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3A2" w:rsidRPr="00C303A2" w:rsidRDefault="00DD0FFE" w:rsidP="00C30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C303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C303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C303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303A2" w:rsidRPr="00C303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планируемой (намечаемой) хозяйственной </w:t>
      </w:r>
    </w:p>
    <w:p w:rsidR="00C303A2" w:rsidRPr="00C303A2" w:rsidRDefault="00C303A2" w:rsidP="00C30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C303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и иной деятельности на территории города Ростова-на-Дону, по объекту государственной экологической экспертизы: «План по предупреждению и ликвидации разливов нефти </w:t>
      </w:r>
      <w:r w:rsidRPr="00C303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Pr="00C303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и нефтепродуктов АО «НЗНП» филиал «Ростовский» – «Площадка причального комплекса </w:t>
      </w:r>
    </w:p>
    <w:p w:rsidR="00C303A2" w:rsidRPr="00C303A2" w:rsidRDefault="00C303A2" w:rsidP="00C30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C303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на левом берегу реки Дон» (включая материалы оценки воздействия </w:t>
      </w:r>
    </w:p>
    <w:p w:rsidR="00966317" w:rsidRPr="00C303A2" w:rsidRDefault="00C303A2" w:rsidP="00C30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C303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на окружающую среду)</w:t>
      </w:r>
    </w:p>
    <w:p w:rsidR="00C303A2" w:rsidRPr="00C303A2" w:rsidRDefault="00C303A2" w:rsidP="00C30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C303A2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303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C303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C303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C303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C303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C303A2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303A2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C303A2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C303A2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C303A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C303A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C303A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C303A2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03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C303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C303A2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C303A2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C30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C303A2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C303A2">
        <w:rPr>
          <w:rFonts w:ascii="Times New Roman" w:hAnsi="Times New Roman" w:cs="Times New Roman"/>
          <w:sz w:val="24"/>
          <w:szCs w:val="24"/>
        </w:rPr>
        <w:t xml:space="preserve">, </w:t>
      </w:r>
      <w:r w:rsidRPr="00C30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965736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965736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96573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C303A2" w:rsidRPr="0096573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28.05.2024 по 27.06.2024 </w:t>
      </w:r>
      <w:r w:rsidRPr="00965736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965736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57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965736" w:rsidRPr="00965736" w:rsidRDefault="00965736" w:rsidP="00965736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57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 по предупреждению и ликвидации разливов нефти и нефтепродуктов АО «НЗНП» филиал «Ростовский» – «Площадка причального комплекса на левом берегу реки Дон».</w:t>
      </w:r>
    </w:p>
    <w:p w:rsidR="000E7EB9" w:rsidRPr="00965736" w:rsidRDefault="000E7EB9" w:rsidP="00965736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57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намечаемой деятельности.</w:t>
      </w:r>
    </w:p>
    <w:p w:rsidR="00966317" w:rsidRPr="00B15450" w:rsidRDefault="00965736" w:rsidP="00965736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  <w:r w:rsidRPr="009657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Обеспечение экологической безопасности и охраны окружающей среды, предотвращение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9657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(или) уменьшение воздействия планируемой деятельности на окружающую среду и связанных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9657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ней социальных, экономических и иных последствий при планировании и осуществлении мероприятий по предупреждению и ликвидации разливов нефти и нефтепродуктов АО «НЗНП» филиал «Ростовский» - «Площадка причального комплекса на левом берегу реки Дон».</w:t>
      </w:r>
      <w:r w:rsidR="00966317" w:rsidRPr="00B15450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  <w:t xml:space="preserve"> </w:t>
      </w:r>
    </w:p>
    <w:p w:rsidR="00050B17" w:rsidRPr="00965736" w:rsidRDefault="002E5707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57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965736" w:rsidTr="004A7F2C">
        <w:trPr>
          <w:trHeight w:val="952"/>
        </w:trPr>
        <w:tc>
          <w:tcPr>
            <w:tcW w:w="396" w:type="dxa"/>
            <w:vAlign w:val="center"/>
          </w:tcPr>
          <w:p w:rsidR="00091BFD" w:rsidRPr="0096573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573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965736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96573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5736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96573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573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965736" w:rsidTr="004A7F2C">
        <w:trPr>
          <w:trHeight w:val="952"/>
        </w:trPr>
        <w:tc>
          <w:tcPr>
            <w:tcW w:w="396" w:type="dxa"/>
            <w:vAlign w:val="center"/>
          </w:tcPr>
          <w:p w:rsidR="00091BFD" w:rsidRPr="0096573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5736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965736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96573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5736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96573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573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965736" w:rsidTr="004A7F2C">
        <w:trPr>
          <w:trHeight w:val="952"/>
        </w:trPr>
        <w:tc>
          <w:tcPr>
            <w:tcW w:w="396" w:type="dxa"/>
            <w:vAlign w:val="center"/>
          </w:tcPr>
          <w:p w:rsidR="00091BFD" w:rsidRPr="0096573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5736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965736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96573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5736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96573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573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965736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965736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57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9657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9657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9657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9657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9657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965736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965736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7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9657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965736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965736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7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9657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96573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965736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7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9657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96573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965736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7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9657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96573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965736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7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9657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96573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965736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96573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965736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96573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965736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965736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965736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965736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965736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965736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965736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736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965736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965736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965736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6573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965736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965736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965736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965736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965736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965736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65736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965736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5736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965736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5736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965736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5736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965736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965736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965736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965736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965736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965736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B15450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D3E44" w:rsidRPr="00210CAF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0CAF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210CAF">
        <w:rPr>
          <w:rFonts w:ascii="Times New Roman" w:hAnsi="Times New Roman" w:cs="Times New Roman"/>
          <w:sz w:val="24"/>
          <w:szCs w:val="24"/>
        </w:rPr>
        <w:t xml:space="preserve">с </w:t>
      </w:r>
      <w:r w:rsidR="00C303A2" w:rsidRPr="00210CAF">
        <w:rPr>
          <w:rFonts w:ascii="Times New Roman" w:hAnsi="Times New Roman" w:cs="Times New Roman"/>
          <w:sz w:val="24"/>
          <w:szCs w:val="24"/>
        </w:rPr>
        <w:t xml:space="preserve">28.05.2024 по 27.06.2024 </w:t>
      </w:r>
      <w:r w:rsidRPr="00210CAF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210CAF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210CAF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210CAF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210CAF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0CAF">
        <w:rPr>
          <w:rFonts w:ascii="Times New Roman" w:hAnsi="Times New Roman" w:cs="Times New Roman"/>
          <w:sz w:val="24"/>
          <w:szCs w:val="24"/>
        </w:rPr>
        <w:lastRenderedPageBreak/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C303A2" w:rsidRPr="00210CAF">
        <w:rPr>
          <w:rFonts w:ascii="Times New Roman" w:hAnsi="Times New Roman" w:cs="Times New Roman"/>
          <w:sz w:val="24"/>
          <w:szCs w:val="24"/>
        </w:rPr>
        <w:t xml:space="preserve">28.05.2024 по 27.06.2024 </w:t>
      </w:r>
      <w:r w:rsidRPr="00210CAF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210CAF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210CAF">
        <w:rPr>
          <w:rFonts w:ascii="Times New Roman" w:hAnsi="Times New Roman" w:cs="Times New Roman"/>
          <w:sz w:val="24"/>
          <w:szCs w:val="24"/>
        </w:rPr>
        <w:br/>
      </w:r>
      <w:r w:rsidRPr="00210CAF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210CAF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210CAF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210CAF">
        <w:rPr>
          <w:rFonts w:ascii="Times New Roman" w:hAnsi="Times New Roman" w:cs="Times New Roman"/>
          <w:sz w:val="24"/>
          <w:szCs w:val="24"/>
        </w:rPr>
        <w:t>.</w:t>
      </w:r>
    </w:p>
    <w:p w:rsidR="00F436C9" w:rsidRPr="00210CAF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210C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210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C303A2" w:rsidRPr="00210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28.05.2024 по 07.07.2024 </w:t>
      </w:r>
      <w:r w:rsidRPr="00210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210C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10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210CAF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210C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210CAF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B15450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highlight w:val="yellow"/>
          <w:lang w:eastAsia="ru-RU"/>
        </w:rPr>
      </w:pPr>
    </w:p>
    <w:p w:rsidR="00ED3E44" w:rsidRPr="00210CAF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210CAF" w:rsidTr="00D66A48">
        <w:tc>
          <w:tcPr>
            <w:tcW w:w="5665" w:type="dxa"/>
          </w:tcPr>
          <w:p w:rsidR="00B81A2E" w:rsidRPr="00210CAF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210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210CAF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CA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210CAF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0C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210CAF" w:rsidTr="00D66A48">
        <w:tc>
          <w:tcPr>
            <w:tcW w:w="5665" w:type="dxa"/>
          </w:tcPr>
          <w:p w:rsidR="00D66A48" w:rsidRPr="00210CAF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210CAF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CA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210CAF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0C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210CAF" w:rsidTr="00D66A48">
        <w:tc>
          <w:tcPr>
            <w:tcW w:w="5665" w:type="dxa"/>
          </w:tcPr>
          <w:p w:rsidR="00D66A48" w:rsidRPr="00210CAF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210CAF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CA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210CAF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C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210CAF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210CAF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CA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C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  <w:bookmarkStart w:id="1" w:name="_GoBack"/>
            <w:bookmarkEnd w:id="1"/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BEB" w:rsidRDefault="00A04BEB" w:rsidP="00050B17">
      <w:pPr>
        <w:spacing w:after="0" w:line="240" w:lineRule="auto"/>
      </w:pPr>
      <w:r>
        <w:separator/>
      </w:r>
    </w:p>
  </w:endnote>
  <w:endnote w:type="continuationSeparator" w:id="0">
    <w:p w:rsidR="00A04BEB" w:rsidRDefault="00A04BEB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BEB" w:rsidRDefault="00A04BEB" w:rsidP="00050B17">
      <w:pPr>
        <w:spacing w:after="0" w:line="240" w:lineRule="auto"/>
      </w:pPr>
      <w:r>
        <w:separator/>
      </w:r>
    </w:p>
  </w:footnote>
  <w:footnote w:type="continuationSeparator" w:id="0">
    <w:p w:rsidR="00A04BEB" w:rsidRDefault="00A04BEB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91BFD"/>
    <w:rsid w:val="00097397"/>
    <w:rsid w:val="000A3112"/>
    <w:rsid w:val="000C4F7D"/>
    <w:rsid w:val="000D092E"/>
    <w:rsid w:val="000E7EB9"/>
    <w:rsid w:val="000F187B"/>
    <w:rsid w:val="000F4AA2"/>
    <w:rsid w:val="00124801"/>
    <w:rsid w:val="001363D7"/>
    <w:rsid w:val="00156B20"/>
    <w:rsid w:val="001673D8"/>
    <w:rsid w:val="00183628"/>
    <w:rsid w:val="001C3B9D"/>
    <w:rsid w:val="001C5071"/>
    <w:rsid w:val="001D3D20"/>
    <w:rsid w:val="001E7FEC"/>
    <w:rsid w:val="001F7AC5"/>
    <w:rsid w:val="002062A4"/>
    <w:rsid w:val="00210CAF"/>
    <w:rsid w:val="00217ABD"/>
    <w:rsid w:val="00232C3A"/>
    <w:rsid w:val="00233B7D"/>
    <w:rsid w:val="0023467B"/>
    <w:rsid w:val="00241132"/>
    <w:rsid w:val="00247CBB"/>
    <w:rsid w:val="00252328"/>
    <w:rsid w:val="0025313A"/>
    <w:rsid w:val="002E0373"/>
    <w:rsid w:val="002E5707"/>
    <w:rsid w:val="002F35AD"/>
    <w:rsid w:val="002F6AA2"/>
    <w:rsid w:val="002F7864"/>
    <w:rsid w:val="00347ED4"/>
    <w:rsid w:val="00361AF4"/>
    <w:rsid w:val="00361F3E"/>
    <w:rsid w:val="00364DB7"/>
    <w:rsid w:val="00374813"/>
    <w:rsid w:val="0038377F"/>
    <w:rsid w:val="00383CC3"/>
    <w:rsid w:val="00386287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5E1A"/>
    <w:rsid w:val="00433392"/>
    <w:rsid w:val="00464E5D"/>
    <w:rsid w:val="004734FC"/>
    <w:rsid w:val="00491C95"/>
    <w:rsid w:val="004A7F2C"/>
    <w:rsid w:val="004B6A20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834A6"/>
    <w:rsid w:val="005C092E"/>
    <w:rsid w:val="005C1646"/>
    <w:rsid w:val="005C3FEE"/>
    <w:rsid w:val="005D1EC4"/>
    <w:rsid w:val="0060450A"/>
    <w:rsid w:val="0064212F"/>
    <w:rsid w:val="00647E98"/>
    <w:rsid w:val="00653DA3"/>
    <w:rsid w:val="00667060"/>
    <w:rsid w:val="006873FB"/>
    <w:rsid w:val="006937C9"/>
    <w:rsid w:val="00697EF6"/>
    <w:rsid w:val="00700DE6"/>
    <w:rsid w:val="00723E6F"/>
    <w:rsid w:val="0073226B"/>
    <w:rsid w:val="00735DE9"/>
    <w:rsid w:val="0077123F"/>
    <w:rsid w:val="007712CB"/>
    <w:rsid w:val="007A123C"/>
    <w:rsid w:val="007B5ABE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93507"/>
    <w:rsid w:val="00894FC5"/>
    <w:rsid w:val="008A0B9C"/>
    <w:rsid w:val="008D305A"/>
    <w:rsid w:val="008E26BA"/>
    <w:rsid w:val="008E6245"/>
    <w:rsid w:val="008F226F"/>
    <w:rsid w:val="008F7CCA"/>
    <w:rsid w:val="00935C67"/>
    <w:rsid w:val="0094415E"/>
    <w:rsid w:val="009462C7"/>
    <w:rsid w:val="00965736"/>
    <w:rsid w:val="0096631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03999"/>
    <w:rsid w:val="00A04BEB"/>
    <w:rsid w:val="00A257A0"/>
    <w:rsid w:val="00A51685"/>
    <w:rsid w:val="00A56949"/>
    <w:rsid w:val="00A93060"/>
    <w:rsid w:val="00AA4759"/>
    <w:rsid w:val="00AC3995"/>
    <w:rsid w:val="00AE2428"/>
    <w:rsid w:val="00AF69B5"/>
    <w:rsid w:val="00B10EA3"/>
    <w:rsid w:val="00B120DB"/>
    <w:rsid w:val="00B15450"/>
    <w:rsid w:val="00B15D0F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303A2"/>
    <w:rsid w:val="00C462C0"/>
    <w:rsid w:val="00C614B0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B0818"/>
    <w:rsid w:val="00DD0FFE"/>
    <w:rsid w:val="00DD57AB"/>
    <w:rsid w:val="00DD7558"/>
    <w:rsid w:val="00DF7EE6"/>
    <w:rsid w:val="00E01F33"/>
    <w:rsid w:val="00E07657"/>
    <w:rsid w:val="00E11DF7"/>
    <w:rsid w:val="00E1220B"/>
    <w:rsid w:val="00E350F0"/>
    <w:rsid w:val="00E371A5"/>
    <w:rsid w:val="00E421DE"/>
    <w:rsid w:val="00E46FC0"/>
    <w:rsid w:val="00E533CB"/>
    <w:rsid w:val="00E72357"/>
    <w:rsid w:val="00E8506E"/>
    <w:rsid w:val="00E9071C"/>
    <w:rsid w:val="00E9501A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CA8DE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40818-058A-4D5B-B863-C31FC5640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1197</Words>
  <Characters>6825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8006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59</cp:revision>
  <cp:lastPrinted>2022-11-24T09:03:00Z</cp:lastPrinted>
  <dcterms:created xsi:type="dcterms:W3CDTF">2022-10-13T07:52:00Z</dcterms:created>
  <dcterms:modified xsi:type="dcterms:W3CDTF">2024-05-16T09:33:00Z</dcterms:modified>
</cp:coreProperties>
</file>