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4C9" w:rsidRPr="004264C9" w:rsidRDefault="004264C9" w:rsidP="004264C9">
      <w:pPr>
        <w:widowControl w:val="0"/>
        <w:spacing w:after="0" w:line="250" w:lineRule="exact"/>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Объявление</w:t>
      </w:r>
    </w:p>
    <w:p w:rsidR="004915B5" w:rsidRPr="004915B5" w:rsidRDefault="004264C9" w:rsidP="004915B5">
      <w:pPr>
        <w:widowControl w:val="0"/>
        <w:tabs>
          <w:tab w:val="left" w:pos="0"/>
        </w:tabs>
        <w:spacing w:after="596" w:line="317" w:lineRule="exact"/>
        <w:ind w:right="-1" w:firstLine="220"/>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о</w:t>
      </w:r>
      <w:r w:rsidRPr="004264C9">
        <w:rPr>
          <w:rFonts w:ascii="Times New Roman" w:eastAsia="Times New Roman" w:hAnsi="Times New Roman" w:cs="Times New Roman"/>
          <w:color w:val="000000"/>
          <w:spacing w:val="1"/>
          <w:sz w:val="28"/>
          <w:szCs w:val="28"/>
          <w:lang w:eastAsia="ru-RU"/>
        </w:rPr>
        <w:tab/>
        <w:t xml:space="preserve">проведении отбора получателей </w:t>
      </w:r>
      <w:r w:rsidR="004915B5">
        <w:rPr>
          <w:rFonts w:ascii="Times New Roman" w:eastAsia="Times New Roman" w:hAnsi="Times New Roman" w:cs="Times New Roman"/>
          <w:color w:val="000000"/>
          <w:spacing w:val="1"/>
          <w:sz w:val="28"/>
          <w:szCs w:val="28"/>
          <w:lang w:eastAsia="ru-RU"/>
        </w:rPr>
        <w:t xml:space="preserve">субсидий из бюджета города </w:t>
      </w:r>
      <w:r w:rsidR="004915B5">
        <w:rPr>
          <w:rFonts w:ascii="Times New Roman" w:eastAsia="Times New Roman" w:hAnsi="Times New Roman" w:cs="Times New Roman"/>
          <w:color w:val="000000"/>
          <w:spacing w:val="1"/>
          <w:sz w:val="28"/>
          <w:szCs w:val="28"/>
          <w:lang w:eastAsia="ru-RU"/>
        </w:rPr>
        <w:br/>
      </w:r>
      <w:r w:rsidR="004915B5" w:rsidRPr="004915B5">
        <w:rPr>
          <w:rFonts w:ascii="Times New Roman" w:eastAsia="Times New Roman" w:hAnsi="Times New Roman" w:cs="Times New Roman"/>
          <w:color w:val="000000"/>
          <w:spacing w:val="1"/>
          <w:sz w:val="28"/>
          <w:szCs w:val="28"/>
          <w:lang w:eastAsia="ru-RU"/>
        </w:rPr>
        <w:t>Ростова-на-Дону на возмещение затрат муниципальным предприятиям, осуществляющим содержание и ремонт сетей дождевой канализации и их очистных сооружений</w:t>
      </w:r>
    </w:p>
    <w:p w:rsidR="00F007E8" w:rsidRDefault="004264C9" w:rsidP="008B570B">
      <w:pPr>
        <w:widowControl w:val="0"/>
        <w:spacing w:after="0" w:line="240" w:lineRule="auto"/>
        <w:ind w:right="23" w:firstLine="697"/>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Департамент </w:t>
      </w:r>
      <w:r w:rsidR="004915B5">
        <w:rPr>
          <w:rFonts w:ascii="Times New Roman" w:eastAsia="Times New Roman" w:hAnsi="Times New Roman" w:cs="Times New Roman"/>
          <w:color w:val="000000"/>
          <w:spacing w:val="1"/>
          <w:sz w:val="28"/>
          <w:szCs w:val="28"/>
          <w:lang w:eastAsia="ru-RU"/>
        </w:rPr>
        <w:t>автомобильных дорог и организации дорожного движения</w:t>
      </w:r>
      <w:r w:rsidRPr="004264C9">
        <w:rPr>
          <w:rFonts w:ascii="Times New Roman" w:eastAsia="Times New Roman" w:hAnsi="Times New Roman" w:cs="Times New Roman"/>
          <w:color w:val="000000"/>
          <w:spacing w:val="1"/>
          <w:sz w:val="28"/>
          <w:szCs w:val="28"/>
          <w:lang w:eastAsia="ru-RU"/>
        </w:rPr>
        <w:t xml:space="preserve"> города Ростова-на-Дону (далее - Департамент) объявляет о проведении в 202</w:t>
      </w:r>
      <w:r w:rsidR="00792A7E">
        <w:rPr>
          <w:rFonts w:ascii="Times New Roman" w:eastAsia="Times New Roman" w:hAnsi="Times New Roman" w:cs="Times New Roman"/>
          <w:color w:val="000000"/>
          <w:spacing w:val="1"/>
          <w:sz w:val="28"/>
          <w:szCs w:val="28"/>
          <w:lang w:eastAsia="ru-RU"/>
        </w:rPr>
        <w:t>2</w:t>
      </w:r>
      <w:r w:rsidRPr="004264C9">
        <w:rPr>
          <w:rFonts w:ascii="Times New Roman" w:eastAsia="Times New Roman" w:hAnsi="Times New Roman" w:cs="Times New Roman"/>
          <w:color w:val="000000"/>
          <w:spacing w:val="1"/>
          <w:sz w:val="28"/>
          <w:szCs w:val="28"/>
          <w:lang w:eastAsia="ru-RU"/>
        </w:rPr>
        <w:t xml:space="preserve"> году отбора получателей </w:t>
      </w:r>
      <w:r w:rsidR="004915B5">
        <w:rPr>
          <w:rFonts w:ascii="Times New Roman" w:eastAsia="Times New Roman" w:hAnsi="Times New Roman" w:cs="Times New Roman"/>
          <w:color w:val="000000"/>
          <w:spacing w:val="1"/>
          <w:sz w:val="28"/>
          <w:szCs w:val="28"/>
          <w:lang w:eastAsia="ru-RU"/>
        </w:rPr>
        <w:t xml:space="preserve">субсидий из бюджета города </w:t>
      </w:r>
      <w:r w:rsidR="004915B5">
        <w:rPr>
          <w:rFonts w:ascii="Times New Roman" w:eastAsia="Times New Roman" w:hAnsi="Times New Roman" w:cs="Times New Roman"/>
          <w:color w:val="000000"/>
          <w:spacing w:val="1"/>
          <w:sz w:val="28"/>
          <w:szCs w:val="28"/>
          <w:lang w:eastAsia="ru-RU"/>
        </w:rPr>
        <w:br/>
      </w:r>
      <w:r w:rsidR="004915B5" w:rsidRPr="004915B5">
        <w:rPr>
          <w:rFonts w:ascii="Times New Roman" w:eastAsia="Times New Roman" w:hAnsi="Times New Roman" w:cs="Times New Roman"/>
          <w:color w:val="000000"/>
          <w:spacing w:val="1"/>
          <w:sz w:val="28"/>
          <w:szCs w:val="28"/>
          <w:lang w:eastAsia="ru-RU"/>
        </w:rPr>
        <w:t>Ростова-на-Дону на возмещение затрат муниципальным предприятиям, осуществляющим содержание и ремонт сетей дождевой канализации и их очистных сооружений</w:t>
      </w:r>
      <w:r w:rsidRPr="004264C9">
        <w:rPr>
          <w:rFonts w:ascii="Times New Roman" w:eastAsia="Times New Roman" w:hAnsi="Times New Roman" w:cs="Times New Roman"/>
          <w:color w:val="000000"/>
          <w:spacing w:val="1"/>
          <w:sz w:val="28"/>
          <w:szCs w:val="28"/>
          <w:lang w:eastAsia="ru-RU"/>
        </w:rPr>
        <w:t xml:space="preserve">(далее - отбор) в соответствии с пунктом 2.1 Порядка предоставления субсидии на </w:t>
      </w:r>
      <w:r w:rsidR="004915B5">
        <w:rPr>
          <w:rFonts w:ascii="Times New Roman" w:eastAsia="Times New Roman" w:hAnsi="Times New Roman" w:cs="Times New Roman"/>
          <w:color w:val="000000"/>
          <w:spacing w:val="1"/>
          <w:sz w:val="28"/>
          <w:szCs w:val="28"/>
          <w:lang w:eastAsia="ru-RU"/>
        </w:rPr>
        <w:t>возмещение затрат</w:t>
      </w:r>
      <w:r w:rsidR="00F007E8">
        <w:rPr>
          <w:rFonts w:ascii="Times New Roman" w:eastAsia="Times New Roman" w:hAnsi="Times New Roman" w:cs="Times New Roman"/>
          <w:color w:val="000000"/>
          <w:spacing w:val="1"/>
          <w:sz w:val="28"/>
          <w:szCs w:val="28"/>
          <w:lang w:eastAsia="ru-RU"/>
        </w:rPr>
        <w:t xml:space="preserve"> </w:t>
      </w:r>
      <w:r w:rsidR="004915B5"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4264C9">
        <w:rPr>
          <w:rFonts w:ascii="Times New Roman" w:eastAsia="Times New Roman" w:hAnsi="Times New Roman" w:cs="Times New Roman"/>
          <w:color w:val="000000"/>
          <w:spacing w:val="1"/>
          <w:sz w:val="28"/>
          <w:szCs w:val="28"/>
          <w:lang w:eastAsia="ru-RU"/>
        </w:rPr>
        <w:t xml:space="preserve">, утвержденного постановлением Администрации города Ростова-на-Дону от </w:t>
      </w:r>
      <w:r w:rsidR="005270E2">
        <w:rPr>
          <w:rFonts w:ascii="Times New Roman" w:eastAsia="Times New Roman" w:hAnsi="Times New Roman" w:cs="Times New Roman"/>
          <w:color w:val="000000"/>
          <w:spacing w:val="1"/>
          <w:sz w:val="28"/>
          <w:szCs w:val="28"/>
          <w:lang w:eastAsia="ru-RU"/>
        </w:rPr>
        <w:t>14</w:t>
      </w:r>
      <w:r w:rsidRPr="004264C9">
        <w:rPr>
          <w:rFonts w:ascii="Times New Roman" w:eastAsia="Times New Roman" w:hAnsi="Times New Roman" w:cs="Times New Roman"/>
          <w:color w:val="000000"/>
          <w:spacing w:val="1"/>
          <w:sz w:val="28"/>
          <w:szCs w:val="28"/>
          <w:lang w:eastAsia="ru-RU"/>
        </w:rPr>
        <w:t>.</w:t>
      </w:r>
      <w:r w:rsidR="005270E2">
        <w:rPr>
          <w:rFonts w:ascii="Times New Roman" w:eastAsia="Times New Roman" w:hAnsi="Times New Roman" w:cs="Times New Roman"/>
          <w:color w:val="000000"/>
          <w:spacing w:val="1"/>
          <w:sz w:val="28"/>
          <w:szCs w:val="28"/>
          <w:lang w:eastAsia="ru-RU"/>
        </w:rPr>
        <w:t>09</w:t>
      </w:r>
      <w:r w:rsidRPr="004264C9">
        <w:rPr>
          <w:rFonts w:ascii="Times New Roman" w:eastAsia="Times New Roman" w:hAnsi="Times New Roman" w:cs="Times New Roman"/>
          <w:color w:val="000000"/>
          <w:spacing w:val="1"/>
          <w:sz w:val="28"/>
          <w:szCs w:val="28"/>
          <w:lang w:eastAsia="ru-RU"/>
        </w:rPr>
        <w:t xml:space="preserve">.2021 № </w:t>
      </w:r>
      <w:r w:rsidR="005270E2">
        <w:rPr>
          <w:rFonts w:ascii="Times New Roman" w:eastAsia="Times New Roman" w:hAnsi="Times New Roman" w:cs="Times New Roman"/>
          <w:color w:val="000000"/>
          <w:spacing w:val="1"/>
          <w:sz w:val="28"/>
          <w:szCs w:val="28"/>
          <w:lang w:eastAsia="ru-RU"/>
        </w:rPr>
        <w:t>818</w:t>
      </w:r>
      <w:r w:rsidRPr="004264C9">
        <w:rPr>
          <w:rFonts w:ascii="Times New Roman" w:eastAsia="Times New Roman" w:hAnsi="Times New Roman" w:cs="Times New Roman"/>
          <w:color w:val="000000"/>
          <w:spacing w:val="1"/>
          <w:sz w:val="28"/>
          <w:szCs w:val="28"/>
          <w:lang w:eastAsia="ru-RU"/>
        </w:rPr>
        <w:t xml:space="preserve"> «Об утверждении </w:t>
      </w:r>
      <w:r w:rsidR="004915B5" w:rsidRPr="004264C9">
        <w:rPr>
          <w:rFonts w:ascii="Times New Roman" w:eastAsia="Times New Roman" w:hAnsi="Times New Roman" w:cs="Times New Roman"/>
          <w:color w:val="000000"/>
          <w:spacing w:val="1"/>
          <w:sz w:val="28"/>
          <w:szCs w:val="28"/>
          <w:lang w:eastAsia="ru-RU"/>
        </w:rPr>
        <w:t xml:space="preserve">Порядка предоставления субсидии на </w:t>
      </w:r>
      <w:r w:rsidR="004915B5">
        <w:rPr>
          <w:rFonts w:ascii="Times New Roman" w:eastAsia="Times New Roman" w:hAnsi="Times New Roman" w:cs="Times New Roman"/>
          <w:color w:val="000000"/>
          <w:spacing w:val="1"/>
          <w:sz w:val="28"/>
          <w:szCs w:val="28"/>
          <w:lang w:eastAsia="ru-RU"/>
        </w:rPr>
        <w:t>возмещение затрат</w:t>
      </w:r>
      <w:r w:rsidR="00F007E8">
        <w:rPr>
          <w:rFonts w:ascii="Times New Roman" w:eastAsia="Times New Roman" w:hAnsi="Times New Roman" w:cs="Times New Roman"/>
          <w:color w:val="000000"/>
          <w:spacing w:val="1"/>
          <w:sz w:val="28"/>
          <w:szCs w:val="28"/>
          <w:lang w:eastAsia="ru-RU"/>
        </w:rPr>
        <w:t xml:space="preserve"> </w:t>
      </w:r>
      <w:r w:rsidR="004915B5"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4264C9">
        <w:rPr>
          <w:rFonts w:ascii="Times New Roman" w:eastAsia="Times New Roman" w:hAnsi="Times New Roman" w:cs="Times New Roman"/>
          <w:color w:val="000000"/>
          <w:spacing w:val="1"/>
          <w:sz w:val="28"/>
          <w:szCs w:val="28"/>
          <w:lang w:eastAsia="ru-RU"/>
        </w:rPr>
        <w:t>» (далее - Порядок)</w:t>
      </w:r>
      <w:r w:rsidR="00F007E8">
        <w:rPr>
          <w:rFonts w:ascii="Times New Roman" w:eastAsia="Times New Roman" w:hAnsi="Times New Roman" w:cs="Times New Roman"/>
          <w:color w:val="000000"/>
          <w:spacing w:val="1"/>
          <w:sz w:val="28"/>
          <w:szCs w:val="28"/>
          <w:lang w:eastAsia="ru-RU"/>
        </w:rPr>
        <w:t>.</w:t>
      </w:r>
    </w:p>
    <w:p w:rsidR="00954501" w:rsidRPr="002B10B1" w:rsidRDefault="00F007E8" w:rsidP="008B570B">
      <w:pPr>
        <w:widowControl w:val="0"/>
        <w:spacing w:after="0" w:line="240" w:lineRule="auto"/>
        <w:ind w:right="23" w:firstLine="697"/>
        <w:jc w:val="both"/>
        <w:rPr>
          <w:rFonts w:ascii="Times New Roman" w:eastAsia="Times New Roman" w:hAnsi="Times New Roman" w:cs="Times New Roman"/>
          <w:sz w:val="28"/>
          <w:szCs w:val="28"/>
          <w:lang w:eastAsia="ru-RU"/>
        </w:rPr>
      </w:pPr>
      <w:r w:rsidRPr="002B10B1">
        <w:rPr>
          <w:rFonts w:ascii="Times New Roman" w:eastAsia="Times New Roman" w:hAnsi="Times New Roman" w:cs="Times New Roman"/>
          <w:sz w:val="28"/>
          <w:szCs w:val="28"/>
          <w:lang w:eastAsia="ru-RU"/>
        </w:rPr>
        <w:t>Субсид</w:t>
      </w:r>
      <w:r w:rsidR="006C4D87" w:rsidRPr="002B10B1">
        <w:rPr>
          <w:rFonts w:ascii="Times New Roman" w:eastAsia="Times New Roman" w:hAnsi="Times New Roman" w:cs="Times New Roman"/>
          <w:sz w:val="28"/>
          <w:szCs w:val="28"/>
          <w:lang w:eastAsia="ru-RU"/>
        </w:rPr>
        <w:t>и</w:t>
      </w:r>
      <w:r w:rsidRPr="002B10B1">
        <w:rPr>
          <w:rFonts w:ascii="Times New Roman" w:eastAsia="Times New Roman" w:hAnsi="Times New Roman" w:cs="Times New Roman"/>
          <w:sz w:val="28"/>
          <w:szCs w:val="28"/>
          <w:lang w:eastAsia="ru-RU"/>
        </w:rPr>
        <w:t xml:space="preserve">я </w:t>
      </w:r>
      <w:r w:rsidR="00B5444C" w:rsidRPr="002B10B1">
        <w:rPr>
          <w:rFonts w:ascii="Times New Roman" w:eastAsia="Calibri" w:hAnsi="Times New Roman" w:cs="Times New Roman"/>
          <w:sz w:val="28"/>
          <w:szCs w:val="28"/>
          <w:lang w:eastAsia="ru-RU"/>
        </w:rPr>
        <w:t xml:space="preserve">на </w:t>
      </w:r>
      <w:r w:rsidR="00B5444C" w:rsidRPr="002B10B1">
        <w:rPr>
          <w:rFonts w:ascii="Times New Roman" w:eastAsia="Times New Roman" w:hAnsi="Times New Roman" w:cs="Times New Roman"/>
          <w:color w:val="000000"/>
          <w:spacing w:val="1"/>
          <w:sz w:val="28"/>
          <w:szCs w:val="28"/>
          <w:lang w:eastAsia="ru-RU"/>
        </w:rPr>
        <w:t>содержание и ремонт сетей дождевой канализации и их очистных сооружений</w:t>
      </w:r>
      <w:r w:rsidRPr="002B10B1">
        <w:rPr>
          <w:rFonts w:ascii="Times New Roman" w:eastAsia="Times New Roman" w:hAnsi="Times New Roman" w:cs="Times New Roman"/>
          <w:color w:val="000000"/>
          <w:spacing w:val="1"/>
          <w:sz w:val="28"/>
          <w:szCs w:val="28"/>
          <w:lang w:eastAsia="ru-RU"/>
        </w:rPr>
        <w:t xml:space="preserve"> на 202</w:t>
      </w:r>
      <w:r w:rsidR="00792A7E">
        <w:rPr>
          <w:rFonts w:ascii="Times New Roman" w:eastAsia="Times New Roman" w:hAnsi="Times New Roman" w:cs="Times New Roman"/>
          <w:color w:val="000000"/>
          <w:spacing w:val="1"/>
          <w:sz w:val="28"/>
          <w:szCs w:val="28"/>
          <w:lang w:eastAsia="ru-RU"/>
        </w:rPr>
        <w:t>3</w:t>
      </w:r>
      <w:r w:rsidRPr="002B10B1">
        <w:rPr>
          <w:rFonts w:ascii="Times New Roman" w:eastAsia="Times New Roman" w:hAnsi="Times New Roman" w:cs="Times New Roman"/>
          <w:color w:val="000000"/>
          <w:spacing w:val="1"/>
          <w:sz w:val="28"/>
          <w:szCs w:val="28"/>
          <w:lang w:eastAsia="ru-RU"/>
        </w:rPr>
        <w:t xml:space="preserve"> год </w:t>
      </w:r>
      <w:r w:rsidR="00293758" w:rsidRPr="002B10B1">
        <w:rPr>
          <w:rFonts w:ascii="Times New Roman" w:eastAsia="Times New Roman" w:hAnsi="Times New Roman" w:cs="Times New Roman"/>
          <w:color w:val="000000"/>
          <w:spacing w:val="1"/>
          <w:sz w:val="28"/>
          <w:szCs w:val="28"/>
          <w:lang w:eastAsia="ru-RU"/>
        </w:rPr>
        <w:t>предоставляется</w:t>
      </w:r>
      <w:r w:rsidRPr="002B10B1">
        <w:rPr>
          <w:rFonts w:ascii="Times New Roman" w:eastAsia="Times New Roman" w:hAnsi="Times New Roman" w:cs="Times New Roman"/>
          <w:color w:val="000000"/>
          <w:spacing w:val="1"/>
          <w:sz w:val="28"/>
          <w:szCs w:val="28"/>
          <w:lang w:eastAsia="ru-RU"/>
        </w:rPr>
        <w:t xml:space="preserve"> </w:t>
      </w:r>
      <w:r w:rsidR="006C4D87" w:rsidRPr="002B10B1">
        <w:rPr>
          <w:rFonts w:ascii="Times New Roman" w:eastAsia="Times New Roman" w:hAnsi="Times New Roman" w:cs="Times New Roman"/>
          <w:sz w:val="28"/>
          <w:szCs w:val="28"/>
          <w:lang w:eastAsia="ru-RU"/>
        </w:rPr>
        <w:t>в пределах бюджетных ассигнований и лимитов бюджетных обязательств, предусмотренных в бюджете города Ростова-на-Дону</w:t>
      </w:r>
      <w:r w:rsidR="00293758" w:rsidRPr="002B10B1">
        <w:rPr>
          <w:rFonts w:ascii="Times New Roman" w:eastAsia="Times New Roman" w:hAnsi="Times New Roman" w:cs="Times New Roman"/>
          <w:sz w:val="28"/>
          <w:szCs w:val="28"/>
          <w:lang w:eastAsia="ru-RU"/>
        </w:rPr>
        <w:t>.</w:t>
      </w:r>
    </w:p>
    <w:p w:rsidR="004264C9" w:rsidRPr="004264C9" w:rsidRDefault="004264C9" w:rsidP="008B570B">
      <w:pPr>
        <w:widowControl w:val="0"/>
        <w:spacing w:after="357" w:line="240" w:lineRule="auto"/>
        <w:ind w:right="23" w:firstLine="697"/>
        <w:jc w:val="both"/>
        <w:rPr>
          <w:rFonts w:ascii="Times New Roman" w:eastAsia="Times New Roman" w:hAnsi="Times New Roman" w:cs="Times New Roman"/>
          <w:spacing w:val="1"/>
          <w:sz w:val="28"/>
          <w:szCs w:val="28"/>
          <w:lang w:eastAsia="ru-RU"/>
        </w:rPr>
      </w:pPr>
      <w:r w:rsidRPr="002B10B1">
        <w:rPr>
          <w:rFonts w:ascii="Times New Roman" w:eastAsia="Times New Roman" w:hAnsi="Times New Roman" w:cs="Times New Roman"/>
          <w:color w:val="000000"/>
          <w:spacing w:val="1"/>
          <w:sz w:val="28"/>
          <w:szCs w:val="28"/>
          <w:lang w:eastAsia="ru-RU"/>
        </w:rPr>
        <w:t>Текст постановления размещен на</w:t>
      </w:r>
      <w:r w:rsidRPr="004264C9">
        <w:rPr>
          <w:rFonts w:ascii="Times New Roman" w:eastAsia="Times New Roman" w:hAnsi="Times New Roman" w:cs="Times New Roman"/>
          <w:color w:val="000000"/>
          <w:spacing w:val="1"/>
          <w:sz w:val="28"/>
          <w:szCs w:val="28"/>
          <w:lang w:eastAsia="ru-RU"/>
        </w:rPr>
        <w:t xml:space="preserve"> официальном портале Администрации города Ростова-на-Дону - официальном Интернет-портале городской Думы и Администрации города Ростова-на-Дону (</w:t>
      </w:r>
      <w:hyperlink r:id="rId7" w:history="1">
        <w:r w:rsidRPr="004915B5">
          <w:rPr>
            <w:rFonts w:ascii="Times New Roman" w:eastAsia="Times New Roman" w:hAnsi="Times New Roman" w:cs="Times New Roman"/>
            <w:color w:val="0066CC"/>
            <w:spacing w:val="1"/>
            <w:sz w:val="28"/>
            <w:szCs w:val="28"/>
            <w:u w:val="single"/>
            <w:lang w:val="en-US" w:eastAsia="ru-RU"/>
          </w:rPr>
          <w:t>www</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rostov</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gorod</w:t>
        </w:r>
        <w:r w:rsidRPr="004915B5">
          <w:rPr>
            <w:rFonts w:ascii="Times New Roman" w:eastAsia="Times New Roman" w:hAnsi="Times New Roman" w:cs="Times New Roman"/>
            <w:color w:val="0066CC"/>
            <w:spacing w:val="1"/>
            <w:sz w:val="28"/>
            <w:szCs w:val="28"/>
            <w:u w:val="single"/>
            <w:lang w:eastAsia="ru-RU"/>
          </w:rPr>
          <w:t>.</w:t>
        </w:r>
        <w:r w:rsidRPr="004915B5">
          <w:rPr>
            <w:rFonts w:ascii="Times New Roman" w:eastAsia="Times New Roman" w:hAnsi="Times New Roman" w:cs="Times New Roman"/>
            <w:color w:val="0066CC"/>
            <w:spacing w:val="1"/>
            <w:sz w:val="28"/>
            <w:szCs w:val="28"/>
            <w:u w:val="single"/>
            <w:lang w:val="en-US" w:eastAsia="ru-RU"/>
          </w:rPr>
          <w:t>ru</w:t>
        </w:r>
      </w:hyperlink>
      <w:r w:rsidRPr="004264C9">
        <w:rPr>
          <w:rFonts w:ascii="Times New Roman" w:eastAsia="Times New Roman" w:hAnsi="Times New Roman" w:cs="Times New Roman"/>
          <w:color w:val="000000"/>
          <w:spacing w:val="1"/>
          <w:sz w:val="28"/>
          <w:szCs w:val="28"/>
          <w:lang w:eastAsia="ru-RU"/>
        </w:rPr>
        <w:t xml:space="preserve">) и опубликован в городской газете «Ростов официальный» (№ </w:t>
      </w:r>
      <w:r w:rsidR="004841D7">
        <w:rPr>
          <w:rFonts w:ascii="Times New Roman" w:eastAsia="Times New Roman" w:hAnsi="Times New Roman" w:cs="Times New Roman"/>
          <w:color w:val="000000"/>
          <w:spacing w:val="1"/>
          <w:sz w:val="28"/>
          <w:szCs w:val="28"/>
          <w:lang w:eastAsia="ru-RU"/>
        </w:rPr>
        <w:t>36</w:t>
      </w:r>
      <w:r w:rsidRPr="004264C9">
        <w:rPr>
          <w:rFonts w:ascii="Times New Roman" w:eastAsia="Times New Roman" w:hAnsi="Times New Roman" w:cs="Times New Roman"/>
          <w:color w:val="000000"/>
          <w:spacing w:val="1"/>
          <w:sz w:val="28"/>
          <w:szCs w:val="28"/>
          <w:lang w:eastAsia="ru-RU"/>
        </w:rPr>
        <w:t xml:space="preserve"> от </w:t>
      </w:r>
      <w:r w:rsidR="004841D7">
        <w:rPr>
          <w:rFonts w:ascii="Times New Roman" w:eastAsia="Times New Roman" w:hAnsi="Times New Roman" w:cs="Times New Roman"/>
          <w:color w:val="000000"/>
          <w:spacing w:val="1"/>
          <w:sz w:val="28"/>
          <w:szCs w:val="28"/>
          <w:lang w:eastAsia="ru-RU"/>
        </w:rPr>
        <w:t>15.09.</w:t>
      </w:r>
      <w:r w:rsidRPr="004264C9">
        <w:rPr>
          <w:rFonts w:ascii="Times New Roman" w:eastAsia="Times New Roman" w:hAnsi="Times New Roman" w:cs="Times New Roman"/>
          <w:color w:val="000000"/>
          <w:spacing w:val="1"/>
          <w:sz w:val="28"/>
          <w:szCs w:val="28"/>
          <w:lang w:eastAsia="ru-RU"/>
        </w:rPr>
        <w:t>2021).</w:t>
      </w:r>
    </w:p>
    <w:p w:rsidR="004264C9" w:rsidRPr="004264C9" w:rsidRDefault="004264C9" w:rsidP="008B570B">
      <w:pPr>
        <w:widowControl w:val="0"/>
        <w:spacing w:after="315" w:line="240" w:lineRule="auto"/>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Срок проведения отбора</w:t>
      </w:r>
    </w:p>
    <w:p w:rsidR="001C7F04" w:rsidRPr="001C7F04" w:rsidRDefault="004264C9" w:rsidP="001C7F04">
      <w:pPr>
        <w:widowControl w:val="0"/>
        <w:spacing w:after="0" w:line="240" w:lineRule="auto"/>
        <w:ind w:right="20" w:firstLine="700"/>
        <w:jc w:val="both"/>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Дата и время начала срока подачи предложений (заявок) на участие в отборе на получение субсидии: </w:t>
      </w:r>
      <w:r w:rsidR="00294B29">
        <w:rPr>
          <w:rFonts w:ascii="Times New Roman" w:eastAsia="Times New Roman" w:hAnsi="Times New Roman" w:cs="Times New Roman"/>
          <w:color w:val="000000"/>
          <w:spacing w:val="1"/>
          <w:sz w:val="28"/>
          <w:szCs w:val="28"/>
          <w:lang w:eastAsia="ru-RU"/>
        </w:rPr>
        <w:t>12</w:t>
      </w:r>
      <w:r w:rsidR="001C7F04" w:rsidRPr="001C7F04">
        <w:rPr>
          <w:rFonts w:ascii="Times New Roman" w:eastAsia="Times New Roman" w:hAnsi="Times New Roman" w:cs="Times New Roman"/>
          <w:color w:val="000000"/>
          <w:spacing w:val="1"/>
          <w:sz w:val="28"/>
          <w:szCs w:val="28"/>
          <w:lang w:eastAsia="ru-RU"/>
        </w:rPr>
        <w:t>.11.202</w:t>
      </w:r>
      <w:r w:rsidR="00792A7E">
        <w:rPr>
          <w:rFonts w:ascii="Times New Roman" w:eastAsia="Times New Roman" w:hAnsi="Times New Roman" w:cs="Times New Roman"/>
          <w:color w:val="000000"/>
          <w:spacing w:val="1"/>
          <w:sz w:val="28"/>
          <w:szCs w:val="28"/>
          <w:lang w:eastAsia="ru-RU"/>
        </w:rPr>
        <w:t>2</w:t>
      </w:r>
      <w:r w:rsidR="001C7F04" w:rsidRPr="001C7F04">
        <w:rPr>
          <w:rFonts w:ascii="Times New Roman" w:eastAsia="Times New Roman" w:hAnsi="Times New Roman" w:cs="Times New Roman"/>
          <w:color w:val="000000"/>
          <w:spacing w:val="1"/>
          <w:sz w:val="28"/>
          <w:szCs w:val="28"/>
          <w:lang w:eastAsia="ru-RU"/>
        </w:rPr>
        <w:t xml:space="preserve"> с 09 час. 00 мин. по московскому времени.</w:t>
      </w:r>
    </w:p>
    <w:p w:rsidR="004264C9" w:rsidRDefault="001C7F04" w:rsidP="001C7F04">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1C7F04">
        <w:rPr>
          <w:rFonts w:ascii="Times New Roman" w:eastAsia="Times New Roman" w:hAnsi="Times New Roman" w:cs="Times New Roman"/>
          <w:color w:val="000000"/>
          <w:spacing w:val="1"/>
          <w:sz w:val="28"/>
          <w:szCs w:val="28"/>
          <w:lang w:eastAsia="ru-RU"/>
        </w:rPr>
        <w:t xml:space="preserve">Дата и время окончания срока подачи предложений (заявок): </w:t>
      </w:r>
      <w:r w:rsidR="00294B29">
        <w:rPr>
          <w:rFonts w:ascii="Times New Roman" w:eastAsia="Times New Roman" w:hAnsi="Times New Roman" w:cs="Times New Roman"/>
          <w:color w:val="000000"/>
          <w:spacing w:val="1"/>
          <w:sz w:val="28"/>
          <w:szCs w:val="28"/>
          <w:lang w:eastAsia="ru-RU"/>
        </w:rPr>
        <w:t>13</w:t>
      </w:r>
      <w:r w:rsidRPr="001C7F04">
        <w:rPr>
          <w:rFonts w:ascii="Times New Roman" w:eastAsia="Times New Roman" w:hAnsi="Times New Roman" w:cs="Times New Roman"/>
          <w:color w:val="000000"/>
          <w:spacing w:val="1"/>
          <w:sz w:val="28"/>
          <w:szCs w:val="28"/>
          <w:lang w:eastAsia="ru-RU"/>
        </w:rPr>
        <w:t>.12.202</w:t>
      </w:r>
      <w:r w:rsidR="00792A7E">
        <w:rPr>
          <w:rFonts w:ascii="Times New Roman" w:eastAsia="Times New Roman" w:hAnsi="Times New Roman" w:cs="Times New Roman"/>
          <w:color w:val="000000"/>
          <w:spacing w:val="1"/>
          <w:sz w:val="28"/>
          <w:szCs w:val="28"/>
          <w:lang w:eastAsia="ru-RU"/>
        </w:rPr>
        <w:t>2</w:t>
      </w:r>
      <w:r w:rsidRPr="001C7F04">
        <w:rPr>
          <w:rFonts w:ascii="Times New Roman" w:eastAsia="Times New Roman" w:hAnsi="Times New Roman" w:cs="Times New Roman"/>
          <w:color w:val="000000"/>
          <w:spacing w:val="1"/>
          <w:sz w:val="28"/>
          <w:szCs w:val="28"/>
          <w:lang w:eastAsia="ru-RU"/>
        </w:rPr>
        <w:t xml:space="preserve"> 09 час. 00 мин. по московскому времени.</w:t>
      </w:r>
    </w:p>
    <w:p w:rsidR="001C7F04" w:rsidRPr="004264C9" w:rsidRDefault="001C7F04" w:rsidP="001C7F04">
      <w:pPr>
        <w:widowControl w:val="0"/>
        <w:spacing w:after="0" w:line="240" w:lineRule="auto"/>
        <w:ind w:right="20" w:firstLine="700"/>
        <w:jc w:val="both"/>
        <w:rPr>
          <w:rFonts w:ascii="Times New Roman" w:eastAsia="Times New Roman" w:hAnsi="Times New Roman" w:cs="Times New Roman"/>
          <w:spacing w:val="1"/>
          <w:sz w:val="28"/>
          <w:szCs w:val="28"/>
          <w:lang w:eastAsia="ru-RU"/>
        </w:rPr>
      </w:pPr>
    </w:p>
    <w:p w:rsidR="004264C9" w:rsidRPr="004264C9" w:rsidRDefault="004264C9" w:rsidP="008B570B">
      <w:pPr>
        <w:widowControl w:val="0"/>
        <w:spacing w:after="304" w:line="240" w:lineRule="auto"/>
        <w:ind w:right="-1" w:hanging="142"/>
        <w:jc w:val="center"/>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Наименов</w:t>
      </w:r>
      <w:r w:rsidR="00783DC9">
        <w:rPr>
          <w:rFonts w:ascii="Times New Roman" w:eastAsia="Times New Roman" w:hAnsi="Times New Roman" w:cs="Times New Roman"/>
          <w:color w:val="000000"/>
          <w:spacing w:val="1"/>
          <w:sz w:val="28"/>
          <w:szCs w:val="28"/>
          <w:lang w:eastAsia="ru-RU"/>
        </w:rPr>
        <w:t xml:space="preserve">ание, местонахождение, почтовый </w:t>
      </w:r>
      <w:r w:rsidRPr="004264C9">
        <w:rPr>
          <w:rFonts w:ascii="Times New Roman" w:eastAsia="Times New Roman" w:hAnsi="Times New Roman" w:cs="Times New Roman"/>
          <w:color w:val="000000"/>
          <w:spacing w:val="1"/>
          <w:sz w:val="28"/>
          <w:szCs w:val="28"/>
          <w:lang w:eastAsia="ru-RU"/>
        </w:rPr>
        <w:t xml:space="preserve">адрес, </w:t>
      </w:r>
      <w:r w:rsidR="00783DC9">
        <w:rPr>
          <w:rFonts w:ascii="Times New Roman" w:eastAsia="Times New Roman" w:hAnsi="Times New Roman" w:cs="Times New Roman"/>
          <w:color w:val="000000"/>
          <w:spacing w:val="1"/>
          <w:sz w:val="28"/>
          <w:szCs w:val="28"/>
          <w:lang w:eastAsia="ru-RU"/>
        </w:rPr>
        <w:br/>
      </w:r>
      <w:r w:rsidRPr="004264C9">
        <w:rPr>
          <w:rFonts w:ascii="Times New Roman" w:eastAsia="Times New Roman" w:hAnsi="Times New Roman" w:cs="Times New Roman"/>
          <w:color w:val="000000"/>
          <w:spacing w:val="1"/>
          <w:sz w:val="28"/>
          <w:szCs w:val="28"/>
          <w:lang w:eastAsia="ru-RU"/>
        </w:rPr>
        <w:t>адрес электронной почты Департамента</w:t>
      </w:r>
    </w:p>
    <w:p w:rsidR="004264C9" w:rsidRPr="00294B29" w:rsidRDefault="004264C9" w:rsidP="008B570B">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Отбор проводится Департаментом (далее - организатор отбора), который расположен по адресу: </w:t>
      </w:r>
      <w:r w:rsidR="00783DC9" w:rsidRPr="00783DC9">
        <w:rPr>
          <w:rFonts w:ascii="Times New Roman" w:eastAsia="Times New Roman" w:hAnsi="Times New Roman" w:cs="Times New Roman"/>
          <w:color w:val="000000"/>
          <w:spacing w:val="1"/>
          <w:sz w:val="28"/>
          <w:szCs w:val="28"/>
          <w:lang w:eastAsia="ru-RU"/>
        </w:rPr>
        <w:t>344006, г. Ростов-на-</w:t>
      </w:r>
      <w:r w:rsidR="00783DC9">
        <w:rPr>
          <w:rFonts w:ascii="Times New Roman" w:eastAsia="Times New Roman" w:hAnsi="Times New Roman" w:cs="Times New Roman"/>
          <w:color w:val="000000"/>
          <w:spacing w:val="1"/>
          <w:sz w:val="28"/>
          <w:szCs w:val="28"/>
          <w:lang w:eastAsia="ru-RU"/>
        </w:rPr>
        <w:t>Дону</w:t>
      </w:r>
      <w:r w:rsidR="00783DC9" w:rsidRPr="00294B29">
        <w:rPr>
          <w:rFonts w:ascii="Times New Roman" w:eastAsia="Times New Roman" w:hAnsi="Times New Roman" w:cs="Times New Roman"/>
          <w:color w:val="000000"/>
          <w:spacing w:val="1"/>
          <w:sz w:val="28"/>
          <w:szCs w:val="28"/>
          <w:lang w:eastAsia="ru-RU"/>
        </w:rPr>
        <w:t>, ул. Большая Садовая, 93</w:t>
      </w:r>
      <w:r w:rsidRPr="00294B29">
        <w:rPr>
          <w:rFonts w:ascii="Times New Roman" w:eastAsia="Times New Roman" w:hAnsi="Times New Roman" w:cs="Times New Roman"/>
          <w:color w:val="000000"/>
          <w:spacing w:val="1"/>
          <w:sz w:val="28"/>
          <w:szCs w:val="28"/>
          <w:lang w:eastAsia="ru-RU"/>
        </w:rPr>
        <w:t xml:space="preserve">, </w:t>
      </w:r>
      <w:r w:rsidR="00B5444C" w:rsidRPr="00294B29">
        <w:rPr>
          <w:rFonts w:ascii="Times New Roman" w:eastAsia="Times New Roman" w:hAnsi="Times New Roman" w:cs="Times New Roman"/>
          <w:color w:val="000000"/>
          <w:spacing w:val="1"/>
          <w:sz w:val="28"/>
          <w:szCs w:val="28"/>
          <w:lang w:eastAsia="ru-RU"/>
        </w:rPr>
        <w:br/>
      </w:r>
      <w:r w:rsidR="00783DC9" w:rsidRPr="00294B29">
        <w:rPr>
          <w:rFonts w:ascii="Times New Roman" w:eastAsia="Times New Roman" w:hAnsi="Times New Roman" w:cs="Times New Roman"/>
          <w:color w:val="000000"/>
          <w:spacing w:val="1"/>
          <w:sz w:val="28"/>
          <w:szCs w:val="28"/>
          <w:lang w:eastAsia="ru-RU"/>
        </w:rPr>
        <w:t>4</w:t>
      </w:r>
      <w:r w:rsidRPr="00294B29">
        <w:rPr>
          <w:rFonts w:ascii="Times New Roman" w:eastAsia="Times New Roman" w:hAnsi="Times New Roman" w:cs="Times New Roman"/>
          <w:color w:val="000000"/>
          <w:spacing w:val="1"/>
          <w:sz w:val="28"/>
          <w:szCs w:val="28"/>
          <w:lang w:eastAsia="ru-RU"/>
        </w:rPr>
        <w:t xml:space="preserve"> этаж</w:t>
      </w:r>
    </w:p>
    <w:p w:rsidR="00783DC9" w:rsidRPr="004264C9" w:rsidRDefault="004264C9" w:rsidP="008B570B">
      <w:pPr>
        <w:widowControl w:val="0"/>
        <w:spacing w:after="0" w:line="240" w:lineRule="auto"/>
        <w:ind w:right="20" w:firstLine="700"/>
        <w:jc w:val="both"/>
        <w:rPr>
          <w:rFonts w:ascii="Times New Roman" w:eastAsia="Times New Roman" w:hAnsi="Times New Roman" w:cs="Times New Roman"/>
          <w:color w:val="000000"/>
          <w:spacing w:val="1"/>
          <w:sz w:val="28"/>
          <w:szCs w:val="28"/>
          <w:lang w:eastAsia="ru-RU"/>
        </w:rPr>
      </w:pPr>
      <w:r w:rsidRPr="00294B29">
        <w:rPr>
          <w:rFonts w:ascii="Times New Roman" w:eastAsia="Times New Roman" w:hAnsi="Times New Roman" w:cs="Times New Roman"/>
          <w:color w:val="000000"/>
          <w:spacing w:val="1"/>
          <w:sz w:val="28"/>
          <w:szCs w:val="28"/>
          <w:lang w:eastAsia="ru-RU"/>
        </w:rPr>
        <w:t xml:space="preserve">Почтовый адрес: </w:t>
      </w:r>
      <w:r w:rsidR="00783DC9" w:rsidRPr="00294B29">
        <w:rPr>
          <w:rFonts w:ascii="Times New Roman" w:eastAsia="Times New Roman" w:hAnsi="Times New Roman" w:cs="Times New Roman"/>
          <w:color w:val="000000"/>
          <w:spacing w:val="1"/>
          <w:sz w:val="28"/>
          <w:szCs w:val="28"/>
          <w:lang w:eastAsia="ru-RU"/>
        </w:rPr>
        <w:t xml:space="preserve">344006, г. Ростов-на-Дону, ул. Большая Садовая, 93, </w:t>
      </w:r>
      <w:r w:rsidR="00B5444C" w:rsidRPr="00294B29">
        <w:rPr>
          <w:rFonts w:ascii="Times New Roman" w:eastAsia="Times New Roman" w:hAnsi="Times New Roman" w:cs="Times New Roman"/>
          <w:color w:val="000000"/>
          <w:spacing w:val="1"/>
          <w:sz w:val="28"/>
          <w:szCs w:val="28"/>
          <w:lang w:eastAsia="ru-RU"/>
        </w:rPr>
        <w:br/>
      </w:r>
      <w:r w:rsidR="00783DC9" w:rsidRPr="00294B29">
        <w:rPr>
          <w:rFonts w:ascii="Times New Roman" w:eastAsia="Times New Roman" w:hAnsi="Times New Roman" w:cs="Times New Roman"/>
          <w:color w:val="000000"/>
          <w:spacing w:val="1"/>
          <w:sz w:val="28"/>
          <w:szCs w:val="28"/>
          <w:lang w:eastAsia="ru-RU"/>
        </w:rPr>
        <w:lastRenderedPageBreak/>
        <w:t>4 этаж</w:t>
      </w:r>
    </w:p>
    <w:p w:rsidR="004264C9" w:rsidRPr="004264C9" w:rsidRDefault="004264C9" w:rsidP="008B570B">
      <w:pPr>
        <w:widowControl w:val="0"/>
        <w:spacing w:after="0" w:line="240" w:lineRule="auto"/>
        <w:ind w:right="20" w:firstLine="700"/>
        <w:jc w:val="both"/>
        <w:rPr>
          <w:rFonts w:ascii="Times New Roman" w:eastAsia="Times New Roman" w:hAnsi="Times New Roman" w:cs="Times New Roman"/>
          <w:spacing w:val="1"/>
          <w:sz w:val="28"/>
          <w:szCs w:val="28"/>
          <w:lang w:eastAsia="ru-RU"/>
        </w:rPr>
      </w:pPr>
      <w:r w:rsidRPr="004264C9">
        <w:rPr>
          <w:rFonts w:ascii="Times New Roman" w:eastAsia="Times New Roman" w:hAnsi="Times New Roman" w:cs="Times New Roman"/>
          <w:color w:val="000000"/>
          <w:spacing w:val="1"/>
          <w:sz w:val="28"/>
          <w:szCs w:val="28"/>
          <w:lang w:eastAsia="ru-RU"/>
        </w:rPr>
        <w:t>Адрес электронной почты:</w:t>
      </w:r>
      <w:r w:rsidR="00C74927">
        <w:rPr>
          <w:rFonts w:ascii="Times New Roman" w:eastAsia="Times New Roman" w:hAnsi="Times New Roman" w:cs="Times New Roman"/>
          <w:color w:val="000000"/>
          <w:spacing w:val="1"/>
          <w:sz w:val="28"/>
          <w:szCs w:val="28"/>
          <w:lang w:eastAsia="ru-RU"/>
        </w:rPr>
        <w:t xml:space="preserve"> </w:t>
      </w:r>
      <w:hyperlink r:id="rId8" w:history="1">
        <w:r w:rsidR="00783DC9" w:rsidRPr="00783DC9">
          <w:rPr>
            <w:rStyle w:val="a3"/>
            <w:rFonts w:ascii="Times New Roman" w:eastAsia="Times New Roman" w:hAnsi="Times New Roman" w:cs="Times New Roman"/>
            <w:spacing w:val="1"/>
            <w:sz w:val="28"/>
            <w:szCs w:val="28"/>
            <w:lang w:val="en-US" w:eastAsia="ru-RU"/>
          </w:rPr>
          <w:t>dadiodd</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rostov</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gorod</w:t>
        </w:r>
        <w:r w:rsidR="00783DC9" w:rsidRPr="00783DC9">
          <w:rPr>
            <w:rStyle w:val="a3"/>
            <w:rFonts w:ascii="Times New Roman" w:eastAsia="Times New Roman" w:hAnsi="Times New Roman" w:cs="Times New Roman"/>
            <w:spacing w:val="1"/>
            <w:sz w:val="28"/>
            <w:szCs w:val="28"/>
            <w:lang w:eastAsia="ru-RU"/>
          </w:rPr>
          <w:t>.</w:t>
        </w:r>
        <w:r w:rsidR="00783DC9" w:rsidRPr="00783DC9">
          <w:rPr>
            <w:rStyle w:val="a3"/>
            <w:rFonts w:ascii="Times New Roman" w:eastAsia="Times New Roman" w:hAnsi="Times New Roman" w:cs="Times New Roman"/>
            <w:spacing w:val="1"/>
            <w:sz w:val="28"/>
            <w:szCs w:val="28"/>
            <w:lang w:val="en-US" w:eastAsia="ru-RU"/>
          </w:rPr>
          <w:t>ru</w:t>
        </w:r>
      </w:hyperlink>
    </w:p>
    <w:p w:rsidR="00DD165E" w:rsidRDefault="00DD165E" w:rsidP="008B570B">
      <w:pPr>
        <w:spacing w:line="240" w:lineRule="auto"/>
        <w:jc w:val="center"/>
        <w:rPr>
          <w:rFonts w:ascii="Times New Roman" w:hAnsi="Times New Roman" w:cs="Times New Roman"/>
          <w:sz w:val="28"/>
          <w:szCs w:val="28"/>
        </w:rPr>
      </w:pPr>
    </w:p>
    <w:p w:rsidR="004264C9" w:rsidRPr="004264C9" w:rsidRDefault="004264C9" w:rsidP="008B570B">
      <w:pPr>
        <w:spacing w:line="240" w:lineRule="auto"/>
        <w:jc w:val="center"/>
        <w:rPr>
          <w:rFonts w:ascii="Times New Roman" w:hAnsi="Times New Roman" w:cs="Times New Roman"/>
          <w:sz w:val="28"/>
          <w:szCs w:val="28"/>
        </w:rPr>
      </w:pPr>
      <w:r w:rsidRPr="004264C9">
        <w:rPr>
          <w:rFonts w:ascii="Times New Roman" w:hAnsi="Times New Roman" w:cs="Times New Roman"/>
          <w:sz w:val="28"/>
          <w:szCs w:val="28"/>
        </w:rPr>
        <w:t>Требования к участникам отбора</w:t>
      </w:r>
    </w:p>
    <w:p w:rsidR="004264C9" w:rsidRPr="004264C9" w:rsidRDefault="004264C9" w:rsidP="008B570B">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Требования, которым должны соответствовать участники отбора на первое число месяца, предшествующего месяцу, в котором планируется проведение отбора:</w:t>
      </w:r>
    </w:p>
    <w:p w:rsidR="004264C9" w:rsidRPr="004264C9" w:rsidRDefault="004264C9" w:rsidP="008B570B">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а) </w:t>
      </w:r>
      <w:r w:rsidR="00C24E08" w:rsidRPr="00C24E08">
        <w:rPr>
          <w:rFonts w:ascii="Times New Roman" w:eastAsia="Times New Roman" w:hAnsi="Times New Roman" w:cs="Times New Roman"/>
          <w:sz w:val="28"/>
          <w:szCs w:val="28"/>
          <w:lang w:eastAsia="ru-RU"/>
        </w:rPr>
        <w:t>участники отбора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включённые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r w:rsidRPr="004264C9">
        <w:rPr>
          <w:rFonts w:ascii="Times New Roman" w:hAnsi="Times New Roman" w:cs="Times New Roman"/>
          <w:sz w:val="28"/>
          <w:szCs w:val="28"/>
        </w:rPr>
        <w:t>;</w:t>
      </w:r>
    </w:p>
    <w:p w:rsidR="004264C9" w:rsidRPr="004264C9" w:rsidRDefault="004264C9" w:rsidP="008B570B">
      <w:pPr>
        <w:spacing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 </w:t>
      </w:r>
      <w:r w:rsidR="00C24E08" w:rsidRPr="00C24E08">
        <w:rPr>
          <w:rFonts w:ascii="Times New Roman" w:eastAsia="Times New Roman" w:hAnsi="Times New Roman" w:cs="Times New Roman"/>
          <w:sz w:val="28"/>
          <w:szCs w:val="28"/>
          <w:lang w:eastAsia="ru-RU"/>
        </w:rPr>
        <w:t>участники отбора не должны получать средства из местного бюджета,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субъектов Российской Федерации, муниципальных правовых актов) на цели, установленные в пункте 1.2</w:t>
      </w:r>
      <w:r w:rsidR="00F637D6">
        <w:rPr>
          <w:rFonts w:ascii="Times New Roman" w:eastAsia="Times New Roman" w:hAnsi="Times New Roman" w:cs="Times New Roman"/>
          <w:sz w:val="28"/>
          <w:szCs w:val="28"/>
          <w:lang w:eastAsia="ru-RU"/>
        </w:rPr>
        <w:t>.</w:t>
      </w:r>
      <w:r w:rsidR="00C24E08" w:rsidRPr="00C24E08">
        <w:rPr>
          <w:rFonts w:ascii="Times New Roman" w:eastAsia="Times New Roman" w:hAnsi="Times New Roman" w:cs="Times New Roman"/>
          <w:sz w:val="28"/>
          <w:szCs w:val="28"/>
          <w:lang w:eastAsia="ru-RU"/>
        </w:rPr>
        <w:t xml:space="preserve"> настоящего Порядка</w:t>
      </w:r>
      <w:r w:rsidRPr="004264C9">
        <w:rPr>
          <w:rFonts w:ascii="Times New Roman" w:hAnsi="Times New Roman" w:cs="Times New Roman"/>
          <w:sz w:val="28"/>
          <w:szCs w:val="28"/>
        </w:rPr>
        <w:t>.</w:t>
      </w:r>
    </w:p>
    <w:p w:rsidR="00B5444C" w:rsidRDefault="00B5444C" w:rsidP="008B570B">
      <w:pPr>
        <w:spacing w:line="240" w:lineRule="auto"/>
        <w:ind w:firstLine="851"/>
        <w:jc w:val="center"/>
        <w:rPr>
          <w:rFonts w:ascii="Times New Roman" w:hAnsi="Times New Roman" w:cs="Times New Roman"/>
          <w:sz w:val="28"/>
          <w:szCs w:val="28"/>
        </w:rPr>
      </w:pPr>
    </w:p>
    <w:p w:rsidR="004264C9" w:rsidRPr="004264C9" w:rsidRDefault="004264C9" w:rsidP="008B570B">
      <w:pPr>
        <w:spacing w:line="240" w:lineRule="auto"/>
        <w:ind w:firstLine="851"/>
        <w:jc w:val="center"/>
        <w:rPr>
          <w:rFonts w:ascii="Times New Roman" w:hAnsi="Times New Roman" w:cs="Times New Roman"/>
          <w:sz w:val="28"/>
          <w:szCs w:val="28"/>
        </w:rPr>
      </w:pPr>
      <w:r w:rsidRPr="004264C9">
        <w:rPr>
          <w:rFonts w:ascii="Times New Roman" w:hAnsi="Times New Roman" w:cs="Times New Roman"/>
          <w:sz w:val="28"/>
          <w:szCs w:val="28"/>
        </w:rPr>
        <w:t>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w:t>
      </w:r>
    </w:p>
    <w:p w:rsidR="004264C9" w:rsidRPr="004264C9" w:rsidRDefault="004264C9" w:rsidP="00FA586D">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 xml:space="preserve">Участники отбора подают предложения (заявки) </w:t>
      </w:r>
      <w:r w:rsidR="00214D7C" w:rsidRPr="00214D7C">
        <w:rPr>
          <w:rFonts w:ascii="Times New Roman" w:eastAsia="Calibri" w:hAnsi="Times New Roman" w:cs="Times New Roman"/>
          <w:sz w:val="28"/>
          <w:szCs w:val="28"/>
          <w:lang w:eastAsia="ru-RU"/>
        </w:rPr>
        <w:t>на участие в отборе на получение субсидии</w:t>
      </w:r>
      <w:r w:rsidR="0055587A">
        <w:rPr>
          <w:rFonts w:ascii="Times New Roman" w:eastAsia="Calibri" w:hAnsi="Times New Roman" w:cs="Times New Roman"/>
          <w:sz w:val="28"/>
          <w:szCs w:val="28"/>
          <w:lang w:eastAsia="ru-RU"/>
        </w:rPr>
        <w:t xml:space="preserve"> </w:t>
      </w:r>
      <w:r w:rsidR="00214D7C" w:rsidRPr="00214D7C">
        <w:rPr>
          <w:rFonts w:ascii="Times New Roman" w:eastAsia="Calibri" w:hAnsi="Times New Roman" w:cs="Times New Roman"/>
          <w:sz w:val="28"/>
          <w:szCs w:val="28"/>
          <w:lang w:eastAsia="ru-RU"/>
        </w:rPr>
        <w:t>на бумажном носителе</w:t>
      </w:r>
      <w:r w:rsidR="0055587A">
        <w:rPr>
          <w:rFonts w:ascii="Times New Roman" w:eastAsia="Calibri" w:hAnsi="Times New Roman" w:cs="Times New Roman"/>
          <w:sz w:val="28"/>
          <w:szCs w:val="28"/>
          <w:lang w:eastAsia="ru-RU"/>
        </w:rPr>
        <w:t xml:space="preserve"> </w:t>
      </w:r>
      <w:r w:rsidRPr="004264C9">
        <w:rPr>
          <w:rFonts w:ascii="Times New Roman" w:hAnsi="Times New Roman" w:cs="Times New Roman"/>
          <w:sz w:val="28"/>
          <w:szCs w:val="28"/>
        </w:rPr>
        <w:t xml:space="preserve">в </w:t>
      </w:r>
      <w:r w:rsidR="00C24E08">
        <w:rPr>
          <w:rFonts w:ascii="Times New Roman" w:hAnsi="Times New Roman" w:cs="Times New Roman"/>
          <w:sz w:val="28"/>
          <w:szCs w:val="28"/>
        </w:rPr>
        <w:t xml:space="preserve">планово-договорной </w:t>
      </w:r>
      <w:r w:rsidRPr="004264C9">
        <w:rPr>
          <w:rFonts w:ascii="Times New Roman" w:hAnsi="Times New Roman" w:cs="Times New Roman"/>
          <w:sz w:val="28"/>
          <w:szCs w:val="28"/>
        </w:rPr>
        <w:t>отдел Департамента</w:t>
      </w:r>
      <w:r w:rsidR="00F637D6">
        <w:rPr>
          <w:rFonts w:ascii="Times New Roman" w:hAnsi="Times New Roman" w:cs="Times New Roman"/>
          <w:sz w:val="28"/>
          <w:szCs w:val="28"/>
        </w:rPr>
        <w:t xml:space="preserve">. </w:t>
      </w:r>
      <w:r w:rsidR="00F637D6" w:rsidRPr="00F637D6">
        <w:rPr>
          <w:rFonts w:ascii="Times New Roman" w:eastAsia="Calibri" w:hAnsi="Times New Roman" w:cs="Times New Roman"/>
          <w:sz w:val="28"/>
          <w:szCs w:val="28"/>
          <w:lang w:eastAsia="ru-RU"/>
        </w:rPr>
        <w:t>В составе предложения (заявки) представляются документы</w:t>
      </w:r>
      <w:r w:rsidRPr="004264C9">
        <w:rPr>
          <w:rFonts w:ascii="Times New Roman" w:hAnsi="Times New Roman" w:cs="Times New Roman"/>
          <w:sz w:val="28"/>
          <w:szCs w:val="28"/>
        </w:rPr>
        <w:t>, указанны</w:t>
      </w:r>
      <w:r w:rsidR="00F637D6">
        <w:rPr>
          <w:rFonts w:ascii="Times New Roman" w:hAnsi="Times New Roman" w:cs="Times New Roman"/>
          <w:sz w:val="28"/>
          <w:szCs w:val="28"/>
        </w:rPr>
        <w:t>е</w:t>
      </w:r>
      <w:r w:rsidRPr="004264C9">
        <w:rPr>
          <w:rFonts w:ascii="Times New Roman" w:hAnsi="Times New Roman" w:cs="Times New Roman"/>
          <w:sz w:val="28"/>
          <w:szCs w:val="28"/>
        </w:rPr>
        <w:t xml:space="preserve"> в пункте 2.</w:t>
      </w:r>
      <w:r w:rsidR="00F637D6">
        <w:rPr>
          <w:rFonts w:ascii="Times New Roman" w:hAnsi="Times New Roman" w:cs="Times New Roman"/>
          <w:sz w:val="28"/>
          <w:szCs w:val="28"/>
        </w:rPr>
        <w:t>6.</w:t>
      </w:r>
      <w:r w:rsidRPr="004264C9">
        <w:rPr>
          <w:rFonts w:ascii="Times New Roman" w:hAnsi="Times New Roman" w:cs="Times New Roman"/>
          <w:sz w:val="28"/>
          <w:szCs w:val="28"/>
        </w:rPr>
        <w:t xml:space="preserve"> Порядка.</w:t>
      </w:r>
    </w:p>
    <w:p w:rsidR="004264C9" w:rsidRPr="004264C9" w:rsidRDefault="004264C9" w:rsidP="00FA586D">
      <w:pPr>
        <w:spacing w:line="240" w:lineRule="auto"/>
        <w:ind w:firstLine="851"/>
        <w:jc w:val="both"/>
        <w:rPr>
          <w:rFonts w:ascii="Times New Roman" w:hAnsi="Times New Roman" w:cs="Times New Roman"/>
          <w:sz w:val="28"/>
          <w:szCs w:val="28"/>
        </w:rPr>
      </w:pPr>
      <w:r w:rsidRPr="004264C9">
        <w:rPr>
          <w:rFonts w:ascii="Times New Roman" w:hAnsi="Times New Roman" w:cs="Times New Roman"/>
          <w:sz w:val="28"/>
          <w:szCs w:val="28"/>
        </w:rPr>
        <w:t xml:space="preserve">Предложение (заявка) представляется в Департамент </w:t>
      </w:r>
      <w:r w:rsidR="00F637D6" w:rsidRPr="00214D7C">
        <w:rPr>
          <w:rFonts w:ascii="Times New Roman" w:eastAsia="Calibri" w:hAnsi="Times New Roman" w:cs="Times New Roman"/>
          <w:sz w:val="28"/>
          <w:szCs w:val="28"/>
          <w:lang w:eastAsia="ru-RU"/>
        </w:rPr>
        <w:t>на бумажном носителе</w:t>
      </w:r>
      <w:r w:rsidRPr="004264C9">
        <w:rPr>
          <w:rFonts w:ascii="Times New Roman" w:hAnsi="Times New Roman" w:cs="Times New Roman"/>
          <w:sz w:val="28"/>
          <w:szCs w:val="28"/>
        </w:rPr>
        <w:t>. В составе предложения (заявки) представляются следующие документы:</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8B570B">
        <w:rPr>
          <w:rFonts w:ascii="Times New Roman" w:eastAsia="Times New Roman" w:hAnsi="Times New Roman" w:cs="Times New Roman"/>
          <w:sz w:val="28"/>
          <w:szCs w:val="28"/>
          <w:lang w:eastAsia="ru-RU"/>
        </w:rPr>
        <w:t>заявление о предоставлении субсидии в произвольной форме;</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8B570B">
        <w:rPr>
          <w:rFonts w:ascii="Times New Roman" w:eastAsia="Times New Roman" w:hAnsi="Times New Roman" w:cs="Times New Roman"/>
          <w:sz w:val="28"/>
          <w:szCs w:val="28"/>
          <w:lang w:eastAsia="ru-RU"/>
        </w:rPr>
        <w:t>аверенную в установленном порядке копию устава (со всеми изменениями);</w:t>
      </w:r>
    </w:p>
    <w:p w:rsidR="008B570B" w:rsidRDefault="008B570B"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8B570B">
        <w:rPr>
          <w:rFonts w:ascii="Times New Roman" w:eastAsia="Times New Roman" w:hAnsi="Times New Roman" w:cs="Times New Roman"/>
          <w:sz w:val="28"/>
          <w:szCs w:val="28"/>
          <w:lang w:eastAsia="ru-RU"/>
        </w:rPr>
        <w:t>ухгалтерский баланс, составленный на последнюю отчетную дату, подтверждающий стоимость основных средств участника отбора;</w:t>
      </w:r>
    </w:p>
    <w:p w:rsidR="00FA586D"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8B570B" w:rsidRPr="00FA586D">
        <w:rPr>
          <w:rFonts w:ascii="Times New Roman" w:eastAsia="Times New Roman" w:hAnsi="Times New Roman" w:cs="Times New Roman"/>
          <w:sz w:val="28"/>
          <w:szCs w:val="28"/>
          <w:lang w:eastAsia="ru-RU"/>
        </w:rPr>
        <w:t>опии документов, подтверждающих срок постоянной деятельности участника отбора (с учетом правопреемственности);</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к</w:t>
      </w:r>
      <w:r w:rsidR="008B570B" w:rsidRPr="00FA586D">
        <w:rPr>
          <w:rFonts w:ascii="Times New Roman" w:eastAsia="Times New Roman" w:hAnsi="Times New Roman" w:cs="Times New Roman"/>
          <w:sz w:val="28"/>
          <w:szCs w:val="28"/>
          <w:lang w:eastAsia="ru-RU"/>
        </w:rPr>
        <w:t>опии исполненных договоров, заверенных в установленном порядке, подтверждающих опыт успешного выполнения аналогичных видов работ за последние 3 года;</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8B570B" w:rsidRPr="00FA586D">
        <w:rPr>
          <w:rFonts w:ascii="Times New Roman" w:eastAsia="Times New Roman" w:hAnsi="Times New Roman" w:cs="Times New Roman"/>
          <w:sz w:val="28"/>
          <w:szCs w:val="28"/>
          <w:lang w:eastAsia="ru-RU"/>
        </w:rPr>
        <w:t>опии документов, подтверждающие наличие вещного права на муниципальное имущество, на содержание и ремонт которого предоставляется субсидия;</w:t>
      </w:r>
    </w:p>
    <w:p w:rsidR="008B570B"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8B570B" w:rsidRPr="00FA586D">
        <w:rPr>
          <w:rFonts w:ascii="Times New Roman" w:eastAsia="Times New Roman" w:hAnsi="Times New Roman" w:cs="Times New Roman"/>
          <w:sz w:val="28"/>
          <w:szCs w:val="28"/>
          <w:lang w:eastAsia="ru-RU"/>
        </w:rPr>
        <w:t>исьменное подтверждение, подписанное руководителем участника отбора о том, что 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включенная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8B570B" w:rsidRPr="00FA586D" w:rsidRDefault="00FA586D" w:rsidP="001C191B">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lang w:eastAsia="ru-RU"/>
        </w:rPr>
        <w:t>с</w:t>
      </w:r>
      <w:r w:rsidR="008B570B" w:rsidRPr="00FA586D">
        <w:rPr>
          <w:rFonts w:ascii="Times New Roman" w:eastAsia="Calibri" w:hAnsi="Times New Roman" w:cs="Times New Roman"/>
          <w:sz w:val="28"/>
          <w:szCs w:val="28"/>
          <w:lang w:eastAsia="ru-RU"/>
        </w:rPr>
        <w:t>огласие на публикацию (размещение) в информационно-телекоммуникационной сети «Интернет» информации об участнике отбора, о подаваемом участником отбора предложении (заявке), иной информации об участнике отбора, связанной с соответствующим отбором;</w:t>
      </w:r>
    </w:p>
    <w:p w:rsidR="00E1546A" w:rsidRPr="00FA586D" w:rsidRDefault="00E1546A" w:rsidP="00E1546A">
      <w:pPr>
        <w:pStyle w:val="a8"/>
        <w:shd w:val="clear" w:color="auto" w:fill="FFFFFF"/>
        <w:spacing w:after="0" w:line="240" w:lineRule="auto"/>
        <w:ind w:left="0" w:firstLine="851"/>
        <w:jc w:val="both"/>
        <w:rPr>
          <w:rFonts w:ascii="Times New Roman" w:eastAsia="Times New Roman" w:hAnsi="Times New Roman" w:cs="Times New Roman"/>
          <w:sz w:val="28"/>
          <w:szCs w:val="28"/>
          <w:lang w:eastAsia="ru-RU"/>
        </w:rPr>
      </w:pPr>
      <w:r w:rsidRPr="002B10B1">
        <w:rPr>
          <w:rFonts w:ascii="Times New Roman" w:eastAsia="Times New Roman" w:hAnsi="Times New Roman" w:cs="Times New Roman"/>
          <w:sz w:val="28"/>
          <w:szCs w:val="28"/>
          <w:lang w:eastAsia="ru-RU"/>
        </w:rPr>
        <w:t xml:space="preserve">расчет суммы субсидии в </w:t>
      </w:r>
      <w:r w:rsidRPr="002B10B1">
        <w:rPr>
          <w:rFonts w:ascii="Times New Roman" w:eastAsia="Times New Roman" w:hAnsi="Times New Roman" w:cs="Times New Roman"/>
          <w:color w:val="000000"/>
          <w:spacing w:val="1"/>
          <w:sz w:val="28"/>
          <w:szCs w:val="28"/>
          <w:lang w:eastAsia="ru-RU"/>
        </w:rPr>
        <w:t>пределах</w:t>
      </w:r>
      <w:r w:rsidRPr="002B10B1">
        <w:rPr>
          <w:rFonts w:ascii="Times New Roman" w:eastAsia="Times New Roman" w:hAnsi="Times New Roman" w:cs="Times New Roman"/>
          <w:sz w:val="28"/>
          <w:szCs w:val="28"/>
          <w:lang w:eastAsia="ru-RU"/>
        </w:rPr>
        <w:t xml:space="preserve"> предусмотренной суммы субсидии на 202</w:t>
      </w:r>
      <w:r w:rsidR="00294B29">
        <w:rPr>
          <w:rFonts w:ascii="Times New Roman" w:eastAsia="Times New Roman" w:hAnsi="Times New Roman" w:cs="Times New Roman"/>
          <w:sz w:val="28"/>
          <w:szCs w:val="28"/>
          <w:lang w:eastAsia="ru-RU"/>
        </w:rPr>
        <w:t>3</w:t>
      </w:r>
      <w:r w:rsidRPr="002B10B1">
        <w:rPr>
          <w:rFonts w:ascii="Times New Roman" w:eastAsia="Times New Roman" w:hAnsi="Times New Roman" w:cs="Times New Roman"/>
          <w:sz w:val="28"/>
          <w:szCs w:val="28"/>
          <w:lang w:eastAsia="ru-RU"/>
        </w:rPr>
        <w:t xml:space="preserve"> год.</w:t>
      </w:r>
    </w:p>
    <w:p w:rsidR="00FA586D" w:rsidRDefault="00FA586D" w:rsidP="00FA586D">
      <w:pPr>
        <w:spacing w:after="0" w:line="240" w:lineRule="auto"/>
        <w:ind w:firstLine="709"/>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Документы, предоставляемые в Департамент для получения субсидии, заверяются должностным лицом участника отбора и должны быть прошиты, пронумерованы и скреплены печатью (при наличии).</w:t>
      </w:r>
    </w:p>
    <w:p w:rsidR="008B570B" w:rsidRPr="008B570B" w:rsidRDefault="008B570B" w:rsidP="00FA586D">
      <w:pPr>
        <w:shd w:val="clear" w:color="auto" w:fill="FFFFFF"/>
        <w:spacing w:after="0" w:line="240" w:lineRule="auto"/>
        <w:jc w:val="both"/>
        <w:rPr>
          <w:rFonts w:ascii="Times New Roman" w:eastAsia="Times New Roman" w:hAnsi="Times New Roman" w:cs="Times New Roman"/>
          <w:sz w:val="28"/>
          <w:szCs w:val="28"/>
          <w:lang w:eastAsia="ru-RU"/>
        </w:rPr>
      </w:pPr>
      <w:r w:rsidRPr="008B570B">
        <w:rPr>
          <w:rFonts w:ascii="Times New Roman" w:eastAsia="Times New Roman" w:hAnsi="Times New Roman" w:cs="Times New Roman"/>
          <w:sz w:val="28"/>
          <w:szCs w:val="28"/>
          <w:lang w:eastAsia="ru-RU"/>
        </w:rPr>
        <w:tab/>
        <w:t>Ответственность за полноту и достоверность предоставленных документов несут должностные лица участника отбора, подготовившие и подписавшие документы.</w:t>
      </w:r>
    </w:p>
    <w:p w:rsidR="00ED0253" w:rsidRDefault="00ED0253" w:rsidP="001C191B">
      <w:pPr>
        <w:spacing w:line="240" w:lineRule="auto"/>
        <w:ind w:firstLine="851"/>
        <w:jc w:val="center"/>
        <w:rPr>
          <w:rFonts w:ascii="Times New Roman" w:eastAsia="Times New Roman" w:hAnsi="Times New Roman" w:cs="Times New Roman"/>
          <w:color w:val="000000"/>
          <w:spacing w:val="1"/>
          <w:sz w:val="28"/>
          <w:szCs w:val="28"/>
          <w:lang w:eastAsia="ru-RU"/>
        </w:rPr>
      </w:pPr>
    </w:p>
    <w:p w:rsidR="004264C9" w:rsidRPr="004264C9" w:rsidRDefault="004264C9" w:rsidP="001C191B">
      <w:pPr>
        <w:spacing w:line="240" w:lineRule="auto"/>
        <w:ind w:firstLine="851"/>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заявок участников отбора, порядок внесения изменений в заявки участников отбора</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t>Участник отбора, подавший предложение (заявку) на участие в отборе, вправе отозвать данное предложение (заявку) не позднее даты и времени окончания срока подачи предложений (заявок) на участие в отборе, направив об этом уведомление организатору отбора. Уведомление об отзыве предложения (заявки) является действительным, если уведомление получено организатором отбора до истечения срока подачи предложений (заявок).</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t>Участник отбора вправе изменить свое предложение (заявку) до истечения срока их подачи. Изменение предложения (заявки) является действительным, если уведомление об изменении предложения (заявки) получено организатором отбора до истечения срока их подачи.</w:t>
      </w:r>
    </w:p>
    <w:p w:rsidR="001C191B" w:rsidRPr="001C191B" w:rsidRDefault="001C191B" w:rsidP="001C191B">
      <w:pPr>
        <w:spacing w:after="0" w:line="240" w:lineRule="auto"/>
        <w:ind w:firstLine="709"/>
        <w:contextualSpacing/>
        <w:jc w:val="both"/>
        <w:rPr>
          <w:rFonts w:ascii="Times New Roman" w:eastAsia="Calibri" w:hAnsi="Times New Roman" w:cs="Times New Roman"/>
          <w:sz w:val="28"/>
          <w:szCs w:val="28"/>
          <w:lang w:eastAsia="ru-RU"/>
        </w:rPr>
      </w:pPr>
      <w:r w:rsidRPr="001C191B">
        <w:rPr>
          <w:rFonts w:ascii="Times New Roman" w:eastAsia="Calibri" w:hAnsi="Times New Roman" w:cs="Times New Roman"/>
          <w:sz w:val="28"/>
          <w:szCs w:val="28"/>
          <w:lang w:eastAsia="ru-RU"/>
        </w:rPr>
        <w:lastRenderedPageBreak/>
        <w:t xml:space="preserve">В случае установления факта подачи одним участником отбора двух </w:t>
      </w:r>
      <w:r w:rsidRPr="001C191B">
        <w:rPr>
          <w:rFonts w:ascii="Times New Roman" w:eastAsia="Calibri" w:hAnsi="Times New Roman" w:cs="Times New Roman"/>
          <w:sz w:val="28"/>
          <w:szCs w:val="28"/>
          <w:lang w:eastAsia="ru-RU"/>
        </w:rPr>
        <w:br/>
        <w:t>и более предложений (заявок) на участие в отборе при условии, что поданное ранее этим участником отбора предложение (заявка) на участие не отозвано, поданные повторно предложения (заявки) на участие в отборе этого участника отбора не рассматриваются и возвращаются Департаментом этому участнику отбора посредством почтовой связи с уведомлением о вручении.</w:t>
      </w:r>
    </w:p>
    <w:p w:rsidR="00CF2D83" w:rsidRDefault="00CF2D83" w:rsidP="004264C9">
      <w:pPr>
        <w:widowControl w:val="0"/>
        <w:spacing w:after="310" w:line="250" w:lineRule="exact"/>
        <w:jc w:val="center"/>
        <w:rPr>
          <w:rFonts w:ascii="Times New Roman" w:eastAsia="Times New Roman" w:hAnsi="Times New Roman" w:cs="Times New Roman"/>
          <w:color w:val="000000"/>
          <w:spacing w:val="1"/>
          <w:sz w:val="25"/>
          <w:szCs w:val="25"/>
          <w:lang w:eastAsia="ru-RU"/>
        </w:rPr>
      </w:pPr>
    </w:p>
    <w:p w:rsidR="004264C9" w:rsidRPr="004264C9" w:rsidRDefault="004264C9" w:rsidP="004264C9">
      <w:pPr>
        <w:widowControl w:val="0"/>
        <w:spacing w:after="310" w:line="250" w:lineRule="exact"/>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Правила рассмотрения и оценки предложений (заявок) участников отбора</w:t>
      </w:r>
    </w:p>
    <w:p w:rsidR="00CF2D83" w:rsidRPr="00CF2D83" w:rsidRDefault="00CF2D83" w:rsidP="00CF2D83">
      <w:pPr>
        <w:widowControl w:val="0"/>
        <w:spacing w:after="0" w:line="322" w:lineRule="exact"/>
        <w:ind w:left="20" w:right="20" w:firstLine="700"/>
        <w:jc w:val="both"/>
        <w:rPr>
          <w:rFonts w:ascii="Times New Roman" w:eastAsia="Times New Roman" w:hAnsi="Times New Roman" w:cs="Times New Roman"/>
          <w:color w:val="000000"/>
          <w:spacing w:val="1"/>
          <w:sz w:val="28"/>
          <w:szCs w:val="28"/>
          <w:lang w:eastAsia="ru-RU"/>
        </w:rPr>
      </w:pPr>
      <w:r w:rsidRPr="00CF2D83">
        <w:rPr>
          <w:rFonts w:ascii="Times New Roman" w:eastAsia="Calibri" w:hAnsi="Times New Roman" w:cs="Times New Roman"/>
          <w:sz w:val="28"/>
          <w:szCs w:val="28"/>
          <w:lang w:eastAsia="ru-RU"/>
        </w:rPr>
        <w:t xml:space="preserve">Рассмотрение предложений (заявок) участников отбора и отбор осуществляются комиссией по подготовке предложений на </w:t>
      </w:r>
      <w:r w:rsidRPr="00CF2D83">
        <w:rPr>
          <w:rFonts w:ascii="Times New Roman" w:eastAsia="Times New Roman" w:hAnsi="Times New Roman" w:cs="Times New Roman"/>
          <w:sz w:val="28"/>
          <w:szCs w:val="28"/>
          <w:lang w:eastAsia="ru-RU"/>
        </w:rPr>
        <w:t xml:space="preserve">предоставление субсидии получателям субсидий на возмещение затрат в связи с выполнением им работ по содержанию и ремонту сетей дождевой канализации и их очистных сооружений, подземных пешеходных </w:t>
      </w:r>
      <w:r w:rsidRPr="00CF2D83">
        <w:rPr>
          <w:rFonts w:ascii="Times New Roman" w:eastAsia="Calibri" w:hAnsi="Times New Roman" w:cs="Times New Roman"/>
          <w:sz w:val="28"/>
          <w:szCs w:val="28"/>
          <w:lang w:eastAsia="ru-RU"/>
        </w:rPr>
        <w:t>переходов</w:t>
      </w:r>
      <w:r w:rsidR="00C74927">
        <w:rPr>
          <w:rFonts w:ascii="Times New Roman" w:eastAsia="Calibri" w:hAnsi="Times New Roman" w:cs="Times New Roman"/>
          <w:sz w:val="28"/>
          <w:szCs w:val="28"/>
          <w:lang w:eastAsia="ru-RU"/>
        </w:rPr>
        <w:t xml:space="preserve"> </w:t>
      </w:r>
      <w:r w:rsidRPr="004264C9">
        <w:rPr>
          <w:rFonts w:ascii="Times New Roman" w:eastAsia="Times New Roman" w:hAnsi="Times New Roman" w:cs="Times New Roman"/>
          <w:color w:val="000000"/>
          <w:spacing w:val="1"/>
          <w:sz w:val="28"/>
          <w:szCs w:val="28"/>
          <w:lang w:eastAsia="ru-RU"/>
        </w:rPr>
        <w:t>(далее - комиссия), в соответствии с разработанным и утвержденным Департаментом положением.</w:t>
      </w:r>
    </w:p>
    <w:p w:rsidR="00ED0253" w:rsidRPr="00FA586D" w:rsidRDefault="00ED0253" w:rsidP="00ED0253">
      <w:pPr>
        <w:ind w:firstLine="567"/>
        <w:contextualSpacing/>
        <w:rPr>
          <w:rFonts w:ascii="Times New Roman" w:eastAsia="Calibri" w:hAnsi="Times New Roman" w:cs="Times New Roman"/>
          <w:sz w:val="28"/>
          <w:szCs w:val="28"/>
          <w:lang w:eastAsia="ru-RU"/>
        </w:rPr>
      </w:pPr>
      <w:r w:rsidRPr="004264C9">
        <w:rPr>
          <w:rFonts w:ascii="Times New Roman" w:hAnsi="Times New Roman" w:cs="Times New Roman"/>
          <w:sz w:val="28"/>
          <w:szCs w:val="28"/>
        </w:rPr>
        <w:t>Согласно подпункту 2.</w:t>
      </w:r>
      <w:r>
        <w:rPr>
          <w:rFonts w:ascii="Times New Roman" w:hAnsi="Times New Roman" w:cs="Times New Roman"/>
          <w:sz w:val="28"/>
          <w:szCs w:val="28"/>
        </w:rPr>
        <w:t>9</w:t>
      </w:r>
      <w:r w:rsidRPr="004264C9">
        <w:rPr>
          <w:rFonts w:ascii="Times New Roman" w:hAnsi="Times New Roman" w:cs="Times New Roman"/>
          <w:sz w:val="28"/>
          <w:szCs w:val="28"/>
        </w:rPr>
        <w:t>.1 пункта 2.</w:t>
      </w:r>
      <w:r>
        <w:rPr>
          <w:rFonts w:ascii="Times New Roman" w:hAnsi="Times New Roman" w:cs="Times New Roman"/>
          <w:sz w:val="28"/>
          <w:szCs w:val="28"/>
        </w:rPr>
        <w:t>9</w:t>
      </w:r>
      <w:r w:rsidRPr="004264C9">
        <w:rPr>
          <w:rFonts w:ascii="Times New Roman" w:hAnsi="Times New Roman" w:cs="Times New Roman"/>
          <w:sz w:val="28"/>
          <w:szCs w:val="28"/>
        </w:rPr>
        <w:t xml:space="preserve"> Порядка </w:t>
      </w:r>
      <w:r w:rsidRPr="00FA586D">
        <w:rPr>
          <w:rFonts w:ascii="Times New Roman" w:eastAsia="Calibri" w:hAnsi="Times New Roman" w:cs="Times New Roman"/>
          <w:sz w:val="28"/>
          <w:szCs w:val="28"/>
          <w:lang w:eastAsia="ru-RU"/>
        </w:rPr>
        <w:t>Департамент в течение 3 рабочих дней с даты регистрации предложения (заявки) на предоставление субсидии запрашивает в порядке межведомственного информационного взаимодействия, осуществляемого при предоставлении государственных и муниципальных услуг, следующие документы (или информацию):</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выписку из Единого государственного реестра юридических лиц;</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свидетельство о постановке на налоговый учет;</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информацию об отсутствии у участников отбора неисполненной обязанности по уплате налогов, сборов, страховых взносов, пеней, штрафов, процентов, подлежащих уплате в соответствии с </w:t>
      </w:r>
      <w:hyperlink r:id="rId9" w:anchor="/document/10900200/entry/20001" w:history="1">
        <w:r w:rsidRPr="00FA586D">
          <w:rPr>
            <w:rFonts w:ascii="Times New Roman" w:eastAsia="Calibri" w:hAnsi="Times New Roman" w:cs="Times New Roman"/>
            <w:sz w:val="28"/>
            <w:szCs w:val="28"/>
            <w:lang w:eastAsia="ru-RU"/>
          </w:rPr>
          <w:t>законодательством</w:t>
        </w:r>
      </w:hyperlink>
      <w:r w:rsidRPr="00FA586D">
        <w:rPr>
          <w:rFonts w:ascii="Times New Roman" w:eastAsia="Calibri" w:hAnsi="Times New Roman" w:cs="Times New Roman"/>
          <w:sz w:val="28"/>
          <w:szCs w:val="28"/>
          <w:lang w:eastAsia="ru-RU"/>
        </w:rPr>
        <w:t> Российской Федерации о налогах и сборах;</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информацию, указанную в формах бухгалтерской отчетности (за подписью главного бухгалтера и руководителя участника отбора).</w:t>
      </w:r>
    </w:p>
    <w:p w:rsidR="00ED0253" w:rsidRPr="00FA586D" w:rsidRDefault="00ED0253" w:rsidP="00ED0253">
      <w:pPr>
        <w:spacing w:after="0" w:line="240" w:lineRule="auto"/>
        <w:ind w:firstLine="567"/>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ED0253" w:rsidRPr="00FA586D" w:rsidRDefault="00ED0253" w:rsidP="00ED0253">
      <w:pPr>
        <w:spacing w:after="0" w:line="240" w:lineRule="auto"/>
        <w:ind w:firstLine="851"/>
        <w:contextualSpacing/>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Участники отбора вправе самостоятельно в составе предложения (заявки) представить документы, указанные в настоящем пункте.</w:t>
      </w:r>
    </w:p>
    <w:p w:rsidR="00ED0253" w:rsidRDefault="00ED0253" w:rsidP="00ED0253">
      <w:pPr>
        <w:spacing w:line="240" w:lineRule="auto"/>
        <w:ind w:firstLine="851"/>
        <w:jc w:val="both"/>
        <w:rPr>
          <w:rFonts w:ascii="Times New Roman" w:eastAsia="Calibri" w:hAnsi="Times New Roman" w:cs="Times New Roman"/>
          <w:sz w:val="28"/>
          <w:szCs w:val="28"/>
          <w:lang w:eastAsia="ru-RU"/>
        </w:rPr>
      </w:pPr>
      <w:r w:rsidRPr="00FA586D">
        <w:rPr>
          <w:rFonts w:ascii="Times New Roman" w:eastAsia="Calibri" w:hAnsi="Times New Roman" w:cs="Times New Roman"/>
          <w:sz w:val="28"/>
          <w:szCs w:val="28"/>
          <w:lang w:eastAsia="ru-RU"/>
        </w:rPr>
        <w:t>В этом случае выписки из Единого государственного реестра юридических лиц должны быть выданы не ранее чем за 30 рабочих дней до даты представления предложения (заявки).</w:t>
      </w:r>
    </w:p>
    <w:p w:rsidR="00CF2D83" w:rsidRPr="00CF2D83" w:rsidRDefault="00CF2D83" w:rsidP="00CF2D83">
      <w:pPr>
        <w:spacing w:after="0" w:line="240" w:lineRule="auto"/>
        <w:ind w:firstLine="709"/>
        <w:contextualSpacing/>
        <w:jc w:val="both"/>
        <w:rPr>
          <w:rFonts w:ascii="Times New Roman" w:eastAsia="Calibri" w:hAnsi="Times New Roman" w:cs="Times New Roman"/>
          <w:sz w:val="28"/>
          <w:szCs w:val="28"/>
          <w:lang w:eastAsia="ru-RU"/>
        </w:rPr>
      </w:pPr>
      <w:r w:rsidRPr="00CF2D83">
        <w:rPr>
          <w:rFonts w:ascii="Times New Roman" w:eastAsia="Calibri" w:hAnsi="Times New Roman" w:cs="Times New Roman"/>
          <w:sz w:val="28"/>
          <w:szCs w:val="28"/>
          <w:lang w:eastAsia="ru-RU"/>
        </w:rPr>
        <w:t xml:space="preserve">Дата заседания Комиссии назначается не позднее 10 рабочих дней </w:t>
      </w:r>
      <w:r w:rsidRPr="00CF2D83">
        <w:rPr>
          <w:rFonts w:ascii="Times New Roman" w:eastAsia="Calibri" w:hAnsi="Times New Roman" w:cs="Times New Roman"/>
          <w:sz w:val="28"/>
          <w:szCs w:val="28"/>
          <w:lang w:eastAsia="ru-RU"/>
        </w:rPr>
        <w:br/>
        <w:t>с момента окончания приема документов, указанного в объявлении об отборе.</w:t>
      </w:r>
    </w:p>
    <w:p w:rsidR="00CF2D83" w:rsidRPr="00CF2D83" w:rsidRDefault="00CF2D83" w:rsidP="00CF2D83">
      <w:pPr>
        <w:spacing w:after="0" w:line="240" w:lineRule="auto"/>
        <w:ind w:firstLine="709"/>
        <w:contextualSpacing/>
        <w:jc w:val="both"/>
        <w:rPr>
          <w:rFonts w:ascii="Times New Roman" w:eastAsia="Calibri" w:hAnsi="Times New Roman" w:cs="Times New Roman"/>
          <w:sz w:val="28"/>
          <w:szCs w:val="28"/>
          <w:lang w:eastAsia="ru-RU"/>
        </w:rPr>
      </w:pPr>
      <w:r w:rsidRPr="00CF2D83">
        <w:rPr>
          <w:rFonts w:ascii="Times New Roman" w:eastAsia="Calibri" w:hAnsi="Times New Roman" w:cs="Times New Roman"/>
          <w:sz w:val="28"/>
          <w:szCs w:val="28"/>
          <w:lang w:eastAsia="ru-RU"/>
        </w:rPr>
        <w:t xml:space="preserve">Победитель отбора определяется Комиссией путем проверки документов, представленных в составе предложения (заявки), на соответствие требованиям настоящего Порядка. Победителем признается участник отбора, </w:t>
      </w:r>
      <w:r w:rsidRPr="00CF2D83">
        <w:rPr>
          <w:rFonts w:ascii="Times New Roman" w:eastAsia="Calibri" w:hAnsi="Times New Roman" w:cs="Times New Roman"/>
          <w:sz w:val="28"/>
          <w:szCs w:val="28"/>
          <w:lang w:eastAsia="ru-RU"/>
        </w:rPr>
        <w:lastRenderedPageBreak/>
        <w:t xml:space="preserve">соответствующий критериям и требованиям отбора, указанным в пунктах 1.5, 2.5 </w:t>
      </w:r>
      <w:r w:rsidRPr="00CF2D83">
        <w:rPr>
          <w:rFonts w:ascii="Times New Roman" w:eastAsia="Times New Roman" w:hAnsi="Times New Roman" w:cs="Times New Roman"/>
          <w:sz w:val="28"/>
          <w:szCs w:val="28"/>
          <w:lang w:eastAsia="ru-RU"/>
        </w:rPr>
        <w:t>Порядка</w:t>
      </w:r>
      <w:r w:rsidRPr="00CF2D83">
        <w:rPr>
          <w:rFonts w:ascii="Times New Roman" w:eastAsia="Calibri" w:hAnsi="Times New Roman" w:cs="Times New Roman"/>
          <w:sz w:val="28"/>
          <w:szCs w:val="28"/>
          <w:lang w:eastAsia="ru-RU"/>
        </w:rPr>
        <w:t>. В случае если предложения (заявки) нескольких участников отбора соответствуют требованиям Порядка</w:t>
      </w:r>
      <w:r w:rsidR="00C74927">
        <w:rPr>
          <w:rFonts w:ascii="Times New Roman" w:eastAsia="Calibri" w:hAnsi="Times New Roman" w:cs="Times New Roman"/>
          <w:sz w:val="28"/>
          <w:szCs w:val="28"/>
          <w:lang w:eastAsia="ru-RU"/>
        </w:rPr>
        <w:t xml:space="preserve"> </w:t>
      </w:r>
      <w:r w:rsidRPr="004264C9">
        <w:rPr>
          <w:rFonts w:ascii="Times New Roman" w:eastAsia="Times New Roman" w:hAnsi="Times New Roman" w:cs="Times New Roman"/>
          <w:color w:val="000000"/>
          <w:spacing w:val="1"/>
          <w:sz w:val="28"/>
          <w:szCs w:val="28"/>
          <w:lang w:eastAsia="ru-RU"/>
        </w:rPr>
        <w:t xml:space="preserve">предоставления субсидии на </w:t>
      </w:r>
      <w:r>
        <w:rPr>
          <w:rFonts w:ascii="Times New Roman" w:eastAsia="Times New Roman" w:hAnsi="Times New Roman" w:cs="Times New Roman"/>
          <w:color w:val="000000"/>
          <w:spacing w:val="1"/>
          <w:sz w:val="28"/>
          <w:szCs w:val="28"/>
          <w:lang w:eastAsia="ru-RU"/>
        </w:rPr>
        <w:t>возмещение затрат</w:t>
      </w:r>
      <w:r w:rsidR="00C74927">
        <w:rPr>
          <w:rFonts w:ascii="Times New Roman" w:eastAsia="Times New Roman" w:hAnsi="Times New Roman" w:cs="Times New Roman"/>
          <w:color w:val="000000"/>
          <w:spacing w:val="1"/>
          <w:sz w:val="28"/>
          <w:szCs w:val="28"/>
          <w:lang w:eastAsia="ru-RU"/>
        </w:rPr>
        <w:t xml:space="preserve"> </w:t>
      </w:r>
      <w:r w:rsidRPr="004915B5">
        <w:rPr>
          <w:rFonts w:ascii="Times New Roman" w:eastAsia="Times New Roman" w:hAnsi="Times New Roman" w:cs="Times New Roman"/>
          <w:color w:val="000000"/>
          <w:spacing w:val="1"/>
          <w:sz w:val="28"/>
          <w:szCs w:val="28"/>
          <w:lang w:eastAsia="ru-RU"/>
        </w:rPr>
        <w:t>муниципальным предприятиям, осуществляющим содержание и ремонт сетей дождевой канализации и их очистных сооружений, подземных пешеходных переходов</w:t>
      </w:r>
      <w:r w:rsidRPr="00CF2D83">
        <w:rPr>
          <w:rFonts w:ascii="Times New Roman" w:eastAsia="Calibri" w:hAnsi="Times New Roman" w:cs="Times New Roman"/>
          <w:sz w:val="28"/>
          <w:szCs w:val="28"/>
          <w:lang w:eastAsia="ru-RU"/>
        </w:rPr>
        <w:t>, получателем субсидии признается участник, документы которого поступили ранее других, согласно входящему номеру, дате и времени поступления в журнале регистрации предложений (заявок).</w:t>
      </w:r>
    </w:p>
    <w:p w:rsidR="00CF2D83" w:rsidRDefault="00CF2D83" w:rsidP="00CF2D83">
      <w:pPr>
        <w:spacing w:after="0" w:line="240" w:lineRule="auto"/>
        <w:ind w:firstLine="709"/>
        <w:contextualSpacing/>
        <w:jc w:val="both"/>
        <w:rPr>
          <w:rFonts w:ascii="Times New Roman" w:eastAsia="Times New Roman" w:hAnsi="Times New Roman" w:cs="Times New Roman"/>
          <w:sz w:val="28"/>
          <w:szCs w:val="28"/>
          <w:lang w:eastAsia="ru-RU"/>
        </w:rPr>
      </w:pPr>
      <w:r w:rsidRPr="00CF2D83">
        <w:rPr>
          <w:rFonts w:ascii="Times New Roman" w:eastAsia="Times New Roman" w:hAnsi="Times New Roman" w:cs="Times New Roman"/>
          <w:sz w:val="28"/>
          <w:szCs w:val="28"/>
          <w:lang w:eastAsia="ru-RU"/>
        </w:rPr>
        <w:t xml:space="preserve">Департамент в течение 5 рабочих дней со дня принятия решения </w:t>
      </w:r>
      <w:r w:rsidRPr="00CF2D83">
        <w:rPr>
          <w:rFonts w:ascii="Times New Roman" w:eastAsia="Times New Roman" w:hAnsi="Times New Roman" w:cs="Times New Roman"/>
          <w:sz w:val="28"/>
          <w:szCs w:val="28"/>
          <w:lang w:eastAsia="ru-RU"/>
        </w:rPr>
        <w:br/>
        <w:t>о предоставлении субсидии готовит распоряжение Департамента о предоставлении субсидии получателю субсидии.</w:t>
      </w:r>
    </w:p>
    <w:p w:rsidR="00B5444C" w:rsidRDefault="00860643" w:rsidP="00B5444C">
      <w:pPr>
        <w:widowControl w:val="0"/>
        <w:spacing w:after="300" w:line="240" w:lineRule="auto"/>
        <w:ind w:firstLine="851"/>
        <w:jc w:val="both"/>
        <w:rPr>
          <w:rFonts w:ascii="Times New Roman" w:eastAsia="Calibri" w:hAnsi="Times New Roman" w:cs="Times New Roman"/>
          <w:sz w:val="28"/>
          <w:szCs w:val="28"/>
          <w:lang w:eastAsia="ru-RU"/>
        </w:rPr>
      </w:pPr>
      <w:r w:rsidRPr="00860643">
        <w:rPr>
          <w:rFonts w:ascii="Times New Roman" w:eastAsia="Times New Roman" w:hAnsi="Times New Roman" w:cs="Times New Roman"/>
          <w:sz w:val="28"/>
          <w:szCs w:val="28"/>
          <w:lang w:eastAsia="ru-RU"/>
        </w:rPr>
        <w:t xml:space="preserve">В течение 5 рабочих дней со дня </w:t>
      </w:r>
      <w:r w:rsidRPr="00860643">
        <w:rPr>
          <w:rFonts w:ascii="Times New Roman" w:eastAsia="Calibri" w:hAnsi="Times New Roman" w:cs="Times New Roman"/>
          <w:sz w:val="28"/>
          <w:szCs w:val="28"/>
          <w:lang w:eastAsia="ru-RU"/>
        </w:rPr>
        <w:t>следующего за днем определения победителя отбора</w:t>
      </w:r>
      <w:r w:rsidRPr="00860643">
        <w:rPr>
          <w:rFonts w:ascii="Times New Roman" w:eastAsia="Times New Roman" w:hAnsi="Times New Roman" w:cs="Times New Roman"/>
          <w:sz w:val="28"/>
          <w:szCs w:val="28"/>
          <w:lang w:eastAsia="ru-RU"/>
        </w:rPr>
        <w:t xml:space="preserve"> Департамент </w:t>
      </w:r>
      <w:r w:rsidRPr="00860643">
        <w:rPr>
          <w:rFonts w:ascii="Times New Roman" w:eastAsia="Calibri" w:hAnsi="Times New Roman" w:cs="Times New Roman"/>
          <w:sz w:val="28"/>
          <w:szCs w:val="28"/>
          <w:lang w:eastAsia="ru-RU"/>
        </w:rPr>
        <w:t xml:space="preserve">информирует каждого участника отбора </w:t>
      </w:r>
      <w:r w:rsidRPr="00860643">
        <w:rPr>
          <w:rFonts w:ascii="Times New Roman" w:eastAsia="Calibri" w:hAnsi="Times New Roman" w:cs="Times New Roman"/>
          <w:sz w:val="28"/>
          <w:szCs w:val="28"/>
          <w:lang w:eastAsia="ru-RU"/>
        </w:rPr>
        <w:br/>
        <w:t xml:space="preserve">о результатах рассмотрения предложения (заявки) путем направления письменного уведомления посредством почтовой связи с уведомлением о вручении (в случае отказа </w:t>
      </w:r>
      <w:r w:rsidRPr="00860643">
        <w:rPr>
          <w:rFonts w:ascii="Times New Roman" w:eastAsia="Calibri" w:hAnsi="Times New Roman" w:cs="Times New Roman"/>
          <w:sz w:val="28"/>
          <w:szCs w:val="28"/>
        </w:rPr>
        <w:t>–</w:t>
      </w:r>
      <w:r w:rsidRPr="00860643">
        <w:rPr>
          <w:rFonts w:ascii="Times New Roman" w:eastAsia="Calibri" w:hAnsi="Times New Roman" w:cs="Times New Roman"/>
          <w:sz w:val="28"/>
          <w:szCs w:val="28"/>
          <w:lang w:eastAsia="ru-RU"/>
        </w:rPr>
        <w:t xml:space="preserve"> с указанием причины отказа). Одновременно с направлением уведомления о признании участника отбора победителем, Департамент направляет победителю отбора соглашение о предоставлении субсидии.</w:t>
      </w:r>
    </w:p>
    <w:p w:rsidR="00860643" w:rsidRPr="00860643" w:rsidRDefault="00860643" w:rsidP="00B5444C">
      <w:pPr>
        <w:widowControl w:val="0"/>
        <w:spacing w:after="300" w:line="240" w:lineRule="auto"/>
        <w:ind w:firstLine="851"/>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Основаниями для отклонения предложения (заявки) участника отбора на стадии рассмотрения и оценки предложений (заявок) являются:</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несоответствие участника отбора критериям и требованиям, установленным в </w:t>
      </w:r>
      <w:hyperlink w:anchor="Par14" w:history="1">
        <w:r w:rsidRPr="00860643">
          <w:rPr>
            <w:rFonts w:ascii="Times New Roman" w:eastAsia="Calibri" w:hAnsi="Times New Roman" w:cs="Times New Roman"/>
            <w:sz w:val="28"/>
            <w:szCs w:val="28"/>
            <w:lang w:eastAsia="ru-RU"/>
          </w:rPr>
          <w:t>пунктах</w:t>
        </w:r>
      </w:hyperlink>
      <w:r w:rsidRPr="00860643">
        <w:rPr>
          <w:rFonts w:ascii="Times New Roman" w:eastAsia="Calibri" w:hAnsi="Times New Roman" w:cs="Times New Roman"/>
          <w:sz w:val="28"/>
          <w:szCs w:val="28"/>
          <w:lang w:eastAsia="ru-RU"/>
        </w:rPr>
        <w:t xml:space="preserve"> 1.5, 2.5 </w:t>
      </w:r>
      <w:r w:rsidRPr="00860643">
        <w:rPr>
          <w:rFonts w:ascii="Times New Roman" w:eastAsia="Times New Roman" w:hAnsi="Times New Roman" w:cs="Times New Roman"/>
          <w:sz w:val="28"/>
          <w:szCs w:val="28"/>
          <w:lang w:eastAsia="ru-RU"/>
        </w:rPr>
        <w:t>Порядка;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несоответствие представленных участником отбора предложений (заявок) и документов требованиям к предложениям (заявкам) участников отбора, установленным в пункте 2.6. настоящего </w:t>
      </w:r>
      <w:r w:rsidRPr="00860643">
        <w:rPr>
          <w:rFonts w:ascii="Times New Roman" w:eastAsia="Times New Roman" w:hAnsi="Times New Roman" w:cs="Times New Roman"/>
          <w:sz w:val="28"/>
          <w:szCs w:val="28"/>
          <w:lang w:eastAsia="ru-RU"/>
        </w:rPr>
        <w:t>Порядка;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недостоверность представленной участником отбора информации, </w:t>
      </w:r>
      <w:r w:rsidRPr="00860643">
        <w:rPr>
          <w:rFonts w:ascii="Times New Roman" w:eastAsia="Calibri" w:hAnsi="Times New Roman" w:cs="Times New Roman"/>
          <w:sz w:val="28"/>
          <w:szCs w:val="28"/>
          <w:lang w:eastAsia="ru-RU"/>
        </w:rPr>
        <w:br/>
        <w:t>в том числе информации о месте нахождения и адресе юридического лица;</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 xml:space="preserve">подача участником отбора предложения (заявки) после даты </w:t>
      </w:r>
      <w:r w:rsidRPr="00860643">
        <w:rPr>
          <w:rFonts w:ascii="Times New Roman" w:eastAsia="Calibri" w:hAnsi="Times New Roman" w:cs="Times New Roman"/>
          <w:sz w:val="28"/>
          <w:szCs w:val="28"/>
          <w:lang w:eastAsia="ru-RU"/>
        </w:rPr>
        <w:br/>
        <w:t>и (или) времени, определенных для подачи предложений (заявок);</w:t>
      </w:r>
    </w:p>
    <w:p w:rsidR="00860643" w:rsidRPr="00860643" w:rsidRDefault="00860643" w:rsidP="00860643">
      <w:pPr>
        <w:spacing w:after="0" w:line="240" w:lineRule="auto"/>
        <w:ind w:firstLine="709"/>
        <w:contextualSpacing/>
        <w:jc w:val="both"/>
        <w:rPr>
          <w:rFonts w:ascii="Times New Roman" w:eastAsia="Calibri" w:hAnsi="Times New Roman" w:cs="Times New Roman"/>
          <w:sz w:val="28"/>
          <w:szCs w:val="28"/>
          <w:lang w:eastAsia="ru-RU"/>
        </w:rPr>
      </w:pPr>
      <w:r w:rsidRPr="00860643">
        <w:rPr>
          <w:rFonts w:ascii="Times New Roman" w:eastAsia="Calibri" w:hAnsi="Times New Roman" w:cs="Times New Roman"/>
          <w:sz w:val="28"/>
          <w:szCs w:val="28"/>
          <w:lang w:eastAsia="ru-RU"/>
        </w:rPr>
        <w:t>непредставление (представление не в полном объеме) документов, указанных в пункте 2.6. настоящего Порядка.</w:t>
      </w:r>
    </w:p>
    <w:p w:rsidR="00860643" w:rsidRDefault="00860643" w:rsidP="002A6CD9">
      <w:pPr>
        <w:widowControl w:val="0"/>
        <w:spacing w:after="300" w:line="240" w:lineRule="auto"/>
        <w:jc w:val="center"/>
        <w:rPr>
          <w:rFonts w:ascii="Times New Roman" w:eastAsia="Times New Roman" w:hAnsi="Times New Roman" w:cs="Times New Roman"/>
          <w:sz w:val="28"/>
          <w:szCs w:val="28"/>
          <w:lang w:eastAsia="ru-RU"/>
        </w:rPr>
      </w:pPr>
    </w:p>
    <w:p w:rsidR="00ED0253" w:rsidRDefault="00ED0253" w:rsidP="002A6CD9">
      <w:pPr>
        <w:widowControl w:val="0"/>
        <w:spacing w:after="300" w:line="240" w:lineRule="auto"/>
        <w:jc w:val="center"/>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 </w:t>
      </w:r>
    </w:p>
    <w:p w:rsidR="00ED0253" w:rsidRPr="00ED0253" w:rsidRDefault="00ED0253" w:rsidP="00ED0253">
      <w:pPr>
        <w:spacing w:after="0" w:line="240" w:lineRule="auto"/>
        <w:ind w:firstLine="709"/>
        <w:contextualSpacing/>
        <w:jc w:val="both"/>
        <w:rPr>
          <w:rFonts w:ascii="Times New Roman" w:eastAsia="Calibri"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Любой участник отбора вправе направить в Департамент </w:t>
      </w:r>
      <w:r w:rsidRPr="00ED0253">
        <w:rPr>
          <w:rFonts w:ascii="Times New Roman" w:eastAsia="Times New Roman" w:hAnsi="Times New Roman" w:cs="Times New Roman"/>
          <w:spacing w:val="1"/>
          <w:sz w:val="28"/>
          <w:szCs w:val="28"/>
          <w:lang w:eastAsia="ru-RU"/>
        </w:rPr>
        <w:t xml:space="preserve">запрос о даче разъяснений положений </w:t>
      </w:r>
      <w:r w:rsidRPr="00ED0253">
        <w:rPr>
          <w:rFonts w:ascii="Times New Roman" w:eastAsia="Calibri" w:hAnsi="Times New Roman" w:cs="Times New Roman"/>
          <w:sz w:val="28"/>
          <w:szCs w:val="28"/>
          <w:lang w:eastAsia="ru-RU"/>
        </w:rPr>
        <w:t>объявления о проведении отбора. Запрос представляется в Департамент на бумажном носителе</w:t>
      </w:r>
      <w:r w:rsidRPr="00ED0253">
        <w:rPr>
          <w:rFonts w:ascii="Times New Roman" w:eastAsia="Times New Roman" w:hAnsi="Times New Roman" w:cs="Times New Roman"/>
          <w:sz w:val="28"/>
          <w:szCs w:val="28"/>
          <w:lang w:eastAsia="ru-RU"/>
        </w:rPr>
        <w:t>.</w:t>
      </w:r>
    </w:p>
    <w:p w:rsidR="00ED0253" w:rsidRPr="00ED0253" w:rsidRDefault="00ED0253" w:rsidP="00ED0253">
      <w:pPr>
        <w:spacing w:after="0" w:line="240" w:lineRule="auto"/>
        <w:ind w:firstLine="709"/>
        <w:contextualSpacing/>
        <w:jc w:val="both"/>
        <w:rPr>
          <w:rFonts w:ascii="Times New Roman" w:eastAsia="Times New Roman" w:hAnsi="Times New Roman" w:cs="Times New Roman"/>
          <w:spacing w:val="1"/>
          <w:sz w:val="28"/>
          <w:szCs w:val="28"/>
          <w:lang w:eastAsia="ru-RU"/>
        </w:rPr>
      </w:pPr>
      <w:r w:rsidRPr="00ED0253">
        <w:rPr>
          <w:rFonts w:ascii="Times New Roman" w:eastAsia="Calibri" w:hAnsi="Times New Roman" w:cs="Times New Roman"/>
          <w:sz w:val="28"/>
          <w:szCs w:val="28"/>
          <w:lang w:eastAsia="ru-RU"/>
        </w:rPr>
        <w:lastRenderedPageBreak/>
        <w:t>Разъяснения положений объявления о проведении отбора предоставляются участникам отбора по адресу, указанному в пункте 2.2</w:t>
      </w:r>
      <w:r w:rsidR="00C90144">
        <w:rPr>
          <w:rFonts w:ascii="Times New Roman" w:eastAsia="Calibri" w:hAnsi="Times New Roman" w:cs="Times New Roman"/>
          <w:sz w:val="28"/>
          <w:szCs w:val="28"/>
          <w:lang w:eastAsia="ru-RU"/>
        </w:rPr>
        <w:t xml:space="preserve"> </w:t>
      </w:r>
      <w:r w:rsidRPr="00ED0253">
        <w:rPr>
          <w:rFonts w:ascii="Times New Roman" w:eastAsia="Times New Roman" w:hAnsi="Times New Roman" w:cs="Times New Roman"/>
          <w:spacing w:val="1"/>
          <w:sz w:val="28"/>
          <w:szCs w:val="28"/>
          <w:lang w:eastAsia="ru-RU"/>
        </w:rPr>
        <w:t>в течение 2 рабочих дней с даты получения запроса Департаментом.</w:t>
      </w:r>
    </w:p>
    <w:p w:rsidR="00ED0253" w:rsidRPr="00ED0253" w:rsidRDefault="00ED0253" w:rsidP="00ED0253">
      <w:pPr>
        <w:spacing w:after="0" w:line="240" w:lineRule="auto"/>
        <w:ind w:firstLine="709"/>
        <w:contextualSpacing/>
        <w:jc w:val="both"/>
        <w:rPr>
          <w:rFonts w:ascii="Times New Roman" w:eastAsia="Calibri" w:hAnsi="Times New Roman" w:cs="Times New Roman"/>
          <w:sz w:val="28"/>
          <w:szCs w:val="28"/>
          <w:lang w:eastAsia="ru-RU"/>
        </w:rPr>
      </w:pPr>
      <w:r w:rsidRPr="00ED0253">
        <w:rPr>
          <w:rFonts w:ascii="Times New Roman" w:eastAsia="Calibri" w:hAnsi="Times New Roman" w:cs="Times New Roman"/>
          <w:sz w:val="28"/>
          <w:szCs w:val="28"/>
          <w:lang w:eastAsia="ru-RU"/>
        </w:rPr>
        <w:t xml:space="preserve">Дата начала предоставления разъяснений: с даты начала </w:t>
      </w:r>
      <w:r w:rsidRPr="00ED0253">
        <w:rPr>
          <w:rFonts w:ascii="Times New Roman" w:eastAsia="Times New Roman" w:hAnsi="Times New Roman" w:cs="Times New Roman"/>
          <w:sz w:val="28"/>
          <w:szCs w:val="28"/>
          <w:lang w:eastAsia="ru-RU"/>
        </w:rPr>
        <w:t>срока подачи предложений (заявок) на участие в отборе, указанной в объявлении о проведении отбора</w:t>
      </w:r>
      <w:r w:rsidRPr="00ED0253">
        <w:rPr>
          <w:rFonts w:ascii="Times New Roman" w:eastAsia="Calibri" w:hAnsi="Times New Roman" w:cs="Times New Roman"/>
          <w:sz w:val="28"/>
          <w:szCs w:val="28"/>
          <w:lang w:eastAsia="ru-RU"/>
        </w:rPr>
        <w:t>.</w:t>
      </w:r>
    </w:p>
    <w:p w:rsidR="00ED0253" w:rsidRPr="00ED0253" w:rsidRDefault="00ED0253" w:rsidP="00ED0253">
      <w:pPr>
        <w:spacing w:after="0" w:line="240" w:lineRule="auto"/>
        <w:ind w:firstLine="709"/>
        <w:contextualSpacing/>
        <w:jc w:val="both"/>
        <w:rPr>
          <w:rFonts w:ascii="Times New Roman" w:eastAsia="Times New Roman" w:hAnsi="Times New Roman" w:cs="Times New Roman"/>
          <w:sz w:val="28"/>
          <w:szCs w:val="28"/>
          <w:lang w:eastAsia="ru-RU"/>
        </w:rPr>
      </w:pPr>
      <w:r w:rsidRPr="00ED0253">
        <w:rPr>
          <w:rFonts w:ascii="Times New Roman" w:eastAsia="Calibri" w:hAnsi="Times New Roman" w:cs="Times New Roman"/>
          <w:sz w:val="28"/>
          <w:szCs w:val="28"/>
          <w:lang w:eastAsia="ru-RU"/>
        </w:rPr>
        <w:t xml:space="preserve">Дата окончания предоставления разъяснений: </w:t>
      </w:r>
      <w:r w:rsidRPr="00ED0253">
        <w:rPr>
          <w:rFonts w:ascii="Times New Roman" w:eastAsia="Times New Roman" w:hAnsi="Times New Roman" w:cs="Times New Roman"/>
          <w:sz w:val="28"/>
          <w:szCs w:val="28"/>
          <w:lang w:eastAsia="ru-RU"/>
        </w:rPr>
        <w:t xml:space="preserve">не позднее чем за 5 дней </w:t>
      </w:r>
      <w:r w:rsidRPr="00ED0253">
        <w:rPr>
          <w:rFonts w:ascii="Times New Roman" w:eastAsia="Times New Roman" w:hAnsi="Times New Roman" w:cs="Times New Roman"/>
          <w:sz w:val="28"/>
          <w:szCs w:val="28"/>
          <w:lang w:eastAsia="ru-RU"/>
        </w:rPr>
        <w:br/>
        <w:t>до даты окончания срока подачи предложений (заявок) на участие в отборе, указанной в объявлении о проведении отбора.</w:t>
      </w:r>
    </w:p>
    <w:p w:rsidR="001068F1" w:rsidRDefault="001068F1" w:rsidP="002A6CD9">
      <w:pPr>
        <w:widowControl w:val="0"/>
        <w:spacing w:after="300" w:line="240" w:lineRule="auto"/>
        <w:jc w:val="center"/>
        <w:rPr>
          <w:rFonts w:ascii="Times New Roman" w:eastAsia="Times New Roman" w:hAnsi="Times New Roman" w:cs="Times New Roman"/>
          <w:sz w:val="28"/>
          <w:szCs w:val="28"/>
          <w:lang w:eastAsia="ru-RU"/>
        </w:rPr>
      </w:pPr>
    </w:p>
    <w:p w:rsidR="006D78CA" w:rsidRDefault="00ED0253"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r w:rsidRPr="00ED0253">
        <w:rPr>
          <w:rFonts w:ascii="Times New Roman" w:eastAsia="Times New Roman" w:hAnsi="Times New Roman" w:cs="Times New Roman"/>
          <w:sz w:val="28"/>
          <w:szCs w:val="28"/>
          <w:lang w:eastAsia="ru-RU"/>
        </w:rPr>
        <w:t>Срок, в течение которого победитель отбора должен подписать соглашение (договор) о предоставлении субсидии</w:t>
      </w:r>
    </w:p>
    <w:p w:rsidR="00ED0253" w:rsidRDefault="00ED0253" w:rsidP="00ED0253">
      <w:pPr>
        <w:widowControl w:val="0"/>
        <w:spacing w:after="300" w:line="240" w:lineRule="auto"/>
        <w:ind w:firstLine="851"/>
        <w:jc w:val="both"/>
        <w:rPr>
          <w:rFonts w:ascii="Times New Roman" w:eastAsia="Times New Roman" w:hAnsi="Times New Roman" w:cs="Times New Roman"/>
          <w:sz w:val="28"/>
          <w:szCs w:val="28"/>
          <w:lang w:eastAsia="ru-RU"/>
        </w:rPr>
      </w:pPr>
      <w:r w:rsidRPr="00ED0253">
        <w:rPr>
          <w:rFonts w:ascii="Times New Roman" w:eastAsia="Calibri" w:hAnsi="Times New Roman" w:cs="Times New Roman"/>
          <w:sz w:val="28"/>
          <w:szCs w:val="28"/>
          <w:lang w:eastAsia="ru-RU"/>
        </w:rPr>
        <w:t>Победитель отбора в</w:t>
      </w:r>
      <w:r w:rsidRPr="00ED0253">
        <w:rPr>
          <w:rFonts w:ascii="Times New Roman" w:eastAsia="Times New Roman" w:hAnsi="Times New Roman" w:cs="Times New Roman"/>
          <w:sz w:val="28"/>
          <w:szCs w:val="28"/>
          <w:lang w:eastAsia="ru-RU"/>
        </w:rPr>
        <w:t xml:space="preserve"> течение 5 рабочих дней со дня получения</w:t>
      </w:r>
      <w:r w:rsidRPr="00ED0253">
        <w:rPr>
          <w:rFonts w:ascii="Times New Roman" w:eastAsia="Calibri" w:hAnsi="Times New Roman" w:cs="Times New Roman"/>
          <w:sz w:val="28"/>
          <w:szCs w:val="28"/>
          <w:lang w:eastAsia="ru-RU"/>
        </w:rPr>
        <w:t xml:space="preserve"> письменного уведомления о признании участника победителем отбора должен </w:t>
      </w:r>
      <w:r w:rsidRPr="00ED0253">
        <w:rPr>
          <w:rFonts w:ascii="Times New Roman" w:eastAsia="Times New Roman" w:hAnsi="Times New Roman" w:cs="Times New Roman"/>
          <w:spacing w:val="1"/>
          <w:sz w:val="28"/>
          <w:szCs w:val="28"/>
          <w:lang w:eastAsia="ru-RU"/>
        </w:rPr>
        <w:t>направить Департаменту соглашение, подписанное лицом, имеющим право действовать от имени такого</w:t>
      </w:r>
      <w:r w:rsidRPr="00ED0253">
        <w:rPr>
          <w:rFonts w:ascii="Times New Roman" w:eastAsia="Times New Roman" w:hAnsi="Times New Roman" w:cs="Times New Roman"/>
          <w:sz w:val="28"/>
          <w:szCs w:val="28"/>
          <w:lang w:eastAsia="ru-RU"/>
        </w:rPr>
        <w:t xml:space="preserve"> победителя.</w:t>
      </w:r>
    </w:p>
    <w:p w:rsidR="00ED0253" w:rsidRDefault="00ED0253" w:rsidP="002A6CD9">
      <w:pPr>
        <w:widowControl w:val="0"/>
        <w:spacing w:after="300" w:line="240" w:lineRule="auto"/>
        <w:jc w:val="center"/>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Условия признания победителя отбора уклонившимся </w:t>
      </w:r>
      <w:r w:rsidRPr="00ED0253">
        <w:rPr>
          <w:rFonts w:ascii="Times New Roman" w:eastAsia="Times New Roman" w:hAnsi="Times New Roman" w:cs="Times New Roman"/>
          <w:sz w:val="28"/>
          <w:szCs w:val="28"/>
          <w:lang w:eastAsia="ru-RU"/>
        </w:rPr>
        <w:br/>
        <w:t xml:space="preserve">от заключения соглашения </w:t>
      </w:r>
    </w:p>
    <w:p w:rsidR="00ED0253" w:rsidRDefault="00ED0253" w:rsidP="00ED0253">
      <w:pPr>
        <w:spacing w:after="0" w:line="240" w:lineRule="auto"/>
        <w:ind w:firstLine="709"/>
        <w:jc w:val="both"/>
        <w:rPr>
          <w:rFonts w:ascii="Times New Roman" w:eastAsia="Times New Roman" w:hAnsi="Times New Roman" w:cs="Times New Roman"/>
          <w:sz w:val="28"/>
          <w:szCs w:val="28"/>
          <w:lang w:eastAsia="ru-RU"/>
        </w:rPr>
      </w:pPr>
      <w:r w:rsidRPr="00ED0253">
        <w:rPr>
          <w:rFonts w:ascii="Times New Roman" w:eastAsia="Times New Roman" w:hAnsi="Times New Roman" w:cs="Times New Roman"/>
          <w:sz w:val="28"/>
          <w:szCs w:val="28"/>
          <w:lang w:eastAsia="ru-RU"/>
        </w:rPr>
        <w:t xml:space="preserve">Победитель отбора признается уклонившимся от </w:t>
      </w:r>
      <w:r w:rsidRPr="00ED0253">
        <w:rPr>
          <w:rFonts w:ascii="Times New Roman" w:eastAsia="Times New Roman" w:hAnsi="Times New Roman" w:cs="Times New Roman"/>
          <w:spacing w:val="1"/>
          <w:sz w:val="28"/>
          <w:szCs w:val="28"/>
          <w:lang w:eastAsia="ru-RU"/>
        </w:rPr>
        <w:t xml:space="preserve">заключения соглашения в случае, если по истечении 5 рабочих дней </w:t>
      </w:r>
      <w:r w:rsidRPr="00ED0253">
        <w:rPr>
          <w:rFonts w:ascii="Times New Roman" w:eastAsia="Times New Roman" w:hAnsi="Times New Roman" w:cs="Times New Roman"/>
          <w:sz w:val="28"/>
          <w:szCs w:val="28"/>
          <w:lang w:eastAsia="ru-RU"/>
        </w:rPr>
        <w:t>со дня получения</w:t>
      </w:r>
      <w:r w:rsidRPr="00ED0253">
        <w:rPr>
          <w:rFonts w:ascii="Times New Roman" w:eastAsia="Calibri" w:hAnsi="Times New Roman" w:cs="Times New Roman"/>
          <w:sz w:val="28"/>
          <w:szCs w:val="28"/>
          <w:lang w:eastAsia="ru-RU"/>
        </w:rPr>
        <w:t xml:space="preserve"> письменного уведомления о признании победителем отбора</w:t>
      </w:r>
      <w:r w:rsidRPr="00ED0253">
        <w:rPr>
          <w:rFonts w:ascii="Times New Roman" w:eastAsia="Times New Roman" w:hAnsi="Times New Roman" w:cs="Times New Roman"/>
          <w:spacing w:val="1"/>
          <w:sz w:val="28"/>
          <w:szCs w:val="28"/>
          <w:lang w:eastAsia="ru-RU"/>
        </w:rPr>
        <w:t xml:space="preserve">, он не направил Департаменту соглашение, подписанное лицом, имеющим право действовать </w:t>
      </w:r>
      <w:r w:rsidRPr="00ED0253">
        <w:rPr>
          <w:rFonts w:ascii="Times New Roman" w:eastAsia="Times New Roman" w:hAnsi="Times New Roman" w:cs="Times New Roman"/>
          <w:spacing w:val="1"/>
          <w:sz w:val="28"/>
          <w:szCs w:val="28"/>
          <w:lang w:eastAsia="ru-RU"/>
        </w:rPr>
        <w:br/>
        <w:t>от имени такого</w:t>
      </w:r>
      <w:r w:rsidRPr="00ED0253">
        <w:rPr>
          <w:rFonts w:ascii="Times New Roman" w:eastAsia="Times New Roman" w:hAnsi="Times New Roman" w:cs="Times New Roman"/>
          <w:sz w:val="28"/>
          <w:szCs w:val="28"/>
          <w:lang w:eastAsia="ru-RU"/>
        </w:rPr>
        <w:t xml:space="preserve"> победителя.</w:t>
      </w:r>
    </w:p>
    <w:p w:rsidR="001068F1" w:rsidRDefault="001068F1"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p>
    <w:p w:rsidR="004264C9" w:rsidRPr="004264C9" w:rsidRDefault="004264C9" w:rsidP="002A6CD9">
      <w:pPr>
        <w:widowControl w:val="0"/>
        <w:spacing w:after="300" w:line="240" w:lineRule="auto"/>
        <w:jc w:val="center"/>
        <w:rPr>
          <w:rFonts w:ascii="Times New Roman" w:eastAsia="Times New Roman" w:hAnsi="Times New Roman" w:cs="Times New Roman"/>
          <w:color w:val="000000"/>
          <w:spacing w:val="1"/>
          <w:sz w:val="28"/>
          <w:szCs w:val="28"/>
          <w:lang w:eastAsia="ru-RU"/>
        </w:rPr>
      </w:pPr>
      <w:r w:rsidRPr="004264C9">
        <w:rPr>
          <w:rFonts w:ascii="Times New Roman" w:eastAsia="Times New Roman" w:hAnsi="Times New Roman" w:cs="Times New Roman"/>
          <w:color w:val="000000"/>
          <w:spacing w:val="1"/>
          <w:sz w:val="28"/>
          <w:szCs w:val="28"/>
          <w:lang w:eastAsia="ru-RU"/>
        </w:rPr>
        <w:t xml:space="preserve">Даты размещения результатов отбора на едином портале, а также на официальном сайте Департамента в </w:t>
      </w:r>
      <w:r w:rsidR="002A6CD9" w:rsidRPr="006D78CA">
        <w:rPr>
          <w:rFonts w:ascii="Times New Roman" w:eastAsia="Times New Roman" w:hAnsi="Times New Roman" w:cs="Times New Roman"/>
          <w:color w:val="000000"/>
          <w:spacing w:val="1"/>
          <w:sz w:val="28"/>
          <w:szCs w:val="28"/>
          <w:lang w:eastAsia="ru-RU"/>
        </w:rPr>
        <w:t>информационно телекоммуникационной</w:t>
      </w:r>
      <w:r w:rsidRPr="004264C9">
        <w:rPr>
          <w:rFonts w:ascii="Times New Roman" w:eastAsia="Times New Roman" w:hAnsi="Times New Roman" w:cs="Times New Roman"/>
          <w:color w:val="000000"/>
          <w:spacing w:val="1"/>
          <w:sz w:val="28"/>
          <w:szCs w:val="28"/>
          <w:lang w:eastAsia="ru-RU"/>
        </w:rPr>
        <w:t xml:space="preserve"> сети Интернет</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 xml:space="preserve">Департамент не позднее 14-го календарного дня, следующего </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за днем определения победителей отбора, размещает на официальном сайте информацию о результатах рассмотрения предложений (заявок), включающую следующие сведения:</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дата, время и место проведения рассмотрения предложений (заявок);</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информация об участниках отбора, предложения (заявки) которых были рассмотрены;</w:t>
      </w:r>
    </w:p>
    <w:p w:rsidR="00BA0712" w:rsidRPr="00173552"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t>информация об участниках отбора, предложения (заявки) которых были отклонены, с указанием причин их отклонения, в том числе положений объявления о проведении отбора, которым не соответствуют такие предложения (заявки);</w:t>
      </w:r>
    </w:p>
    <w:p w:rsidR="00BA0712" w:rsidRPr="00CF2D83" w:rsidRDefault="00BA0712" w:rsidP="00BA0712">
      <w:pPr>
        <w:spacing w:after="0" w:line="240" w:lineRule="auto"/>
        <w:ind w:firstLine="709"/>
        <w:contextualSpacing/>
        <w:jc w:val="both"/>
        <w:rPr>
          <w:rFonts w:ascii="Times New Roman" w:eastAsia="Times New Roman" w:hAnsi="Times New Roman" w:cs="Times New Roman"/>
          <w:sz w:val="28"/>
          <w:szCs w:val="28"/>
          <w:lang w:eastAsia="ru-RU"/>
        </w:rPr>
      </w:pPr>
      <w:r w:rsidRPr="00173552">
        <w:rPr>
          <w:rFonts w:ascii="Times New Roman" w:eastAsia="Times New Roman" w:hAnsi="Times New Roman" w:cs="Times New Roman"/>
          <w:sz w:val="28"/>
          <w:szCs w:val="28"/>
          <w:lang w:eastAsia="ru-RU"/>
        </w:rPr>
        <w:lastRenderedPageBreak/>
        <w:t>наименование получателя (получателей) субсидии, с которым заключается соглашение, и размер предоставляемой ему субсидии.</w:t>
      </w:r>
    </w:p>
    <w:p w:rsidR="004335D2" w:rsidRDefault="004335D2" w:rsidP="006D78CA">
      <w:pPr>
        <w:spacing w:line="240" w:lineRule="auto"/>
        <w:ind w:firstLine="851"/>
        <w:jc w:val="both"/>
        <w:rPr>
          <w:rFonts w:ascii="Times New Roman" w:hAnsi="Times New Roman" w:cs="Times New Roman"/>
          <w:sz w:val="28"/>
          <w:szCs w:val="28"/>
        </w:rPr>
      </w:pPr>
    </w:p>
    <w:p w:rsidR="006D78CA" w:rsidRDefault="004335D2" w:rsidP="004335D2">
      <w:pPr>
        <w:spacing w:line="240" w:lineRule="auto"/>
        <w:ind w:firstLine="851"/>
        <w:jc w:val="center"/>
        <w:rPr>
          <w:rFonts w:ascii="Times New Roman" w:hAnsi="Times New Roman" w:cs="Times New Roman"/>
          <w:sz w:val="28"/>
          <w:szCs w:val="28"/>
        </w:rPr>
      </w:pPr>
      <w:r w:rsidRPr="004335D2">
        <w:rPr>
          <w:rFonts w:ascii="Times New Roman" w:eastAsia="Calibri" w:hAnsi="Times New Roman" w:cs="Times New Roman"/>
          <w:sz w:val="28"/>
          <w:szCs w:val="28"/>
          <w:lang w:eastAsia="ru-RU"/>
        </w:rPr>
        <w:t>Доменное имя, и (или) сетевой адрес, и (или) указатели страниц сайта в информационно-телекоммуникационной сети «Интернет», на котором о</w:t>
      </w:r>
      <w:r>
        <w:rPr>
          <w:rFonts w:ascii="Times New Roman" w:eastAsia="Calibri" w:hAnsi="Times New Roman" w:cs="Times New Roman"/>
          <w:sz w:val="28"/>
          <w:szCs w:val="28"/>
          <w:lang w:eastAsia="ru-RU"/>
        </w:rPr>
        <w:t>беспечивается проведение отбора</w:t>
      </w:r>
    </w:p>
    <w:bookmarkStart w:id="0" w:name="_GoBack"/>
    <w:p w:rsidR="004264C9" w:rsidRDefault="00BE416C" w:rsidP="006D78CA">
      <w:pPr>
        <w:spacing w:line="240" w:lineRule="auto"/>
        <w:jc w:val="both"/>
        <w:rPr>
          <w:rFonts w:ascii="Times New Roman" w:hAnsi="Times New Roman" w:cs="Times New Roman"/>
          <w:sz w:val="28"/>
          <w:szCs w:val="28"/>
        </w:rPr>
      </w:pPr>
      <w:r>
        <w:fldChar w:fldCharType="begin"/>
      </w:r>
      <w:r>
        <w:instrText xml:space="preserve"> HY</w:instrText>
      </w:r>
      <w:r>
        <w:instrText xml:space="preserve">PERLINK "https://rostov-gorod.ru/administration/structure/departments/dad-odd/action/" </w:instrText>
      </w:r>
      <w:r>
        <w:fldChar w:fldCharType="separate"/>
      </w:r>
      <w:r w:rsidR="006D78CA" w:rsidRPr="00BE6E35">
        <w:rPr>
          <w:rStyle w:val="a3"/>
          <w:rFonts w:ascii="Times New Roman" w:hAnsi="Times New Roman" w:cs="Times New Roman"/>
          <w:sz w:val="28"/>
          <w:szCs w:val="28"/>
        </w:rPr>
        <w:t>https://rostov-gorod.ru/administration/structure/departments/dad-odd/action/</w:t>
      </w:r>
      <w:r>
        <w:rPr>
          <w:rStyle w:val="a3"/>
          <w:rFonts w:ascii="Times New Roman" w:hAnsi="Times New Roman" w:cs="Times New Roman"/>
          <w:sz w:val="28"/>
          <w:szCs w:val="28"/>
        </w:rPr>
        <w:fldChar w:fldCharType="end"/>
      </w:r>
    </w:p>
    <w:bookmarkEnd w:id="0"/>
    <w:p w:rsidR="006D78CA" w:rsidRDefault="006D78CA"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p w:rsidR="00F010D7" w:rsidRDefault="00F010D7" w:rsidP="006D78CA">
      <w:pPr>
        <w:spacing w:line="240" w:lineRule="auto"/>
        <w:ind w:firstLine="851"/>
        <w:jc w:val="both"/>
        <w:rPr>
          <w:rFonts w:ascii="Times New Roman" w:hAnsi="Times New Roman" w:cs="Times New Roman"/>
          <w:sz w:val="28"/>
          <w:szCs w:val="28"/>
        </w:rPr>
      </w:pPr>
    </w:p>
    <w:sectPr w:rsidR="00F010D7" w:rsidSect="00937663">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16C" w:rsidRDefault="00BE416C" w:rsidP="004264C9">
      <w:pPr>
        <w:spacing w:after="0" w:line="240" w:lineRule="auto"/>
      </w:pPr>
      <w:r>
        <w:separator/>
      </w:r>
    </w:p>
  </w:endnote>
  <w:endnote w:type="continuationSeparator" w:id="0">
    <w:p w:rsidR="00BE416C" w:rsidRDefault="00BE416C" w:rsidP="00426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16C" w:rsidRDefault="00BE416C" w:rsidP="004264C9">
      <w:pPr>
        <w:spacing w:after="0" w:line="240" w:lineRule="auto"/>
      </w:pPr>
      <w:r>
        <w:separator/>
      </w:r>
    </w:p>
  </w:footnote>
  <w:footnote w:type="continuationSeparator" w:id="0">
    <w:p w:rsidR="00BE416C" w:rsidRDefault="00BE416C" w:rsidP="004264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4B6CEF"/>
    <w:multiLevelType w:val="hybridMultilevel"/>
    <w:tmpl w:val="EA86AC78"/>
    <w:lvl w:ilvl="0" w:tplc="80162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2331592F"/>
    <w:multiLevelType w:val="multilevel"/>
    <w:tmpl w:val="3CA84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7E"/>
    <w:rsid w:val="00015FB4"/>
    <w:rsid w:val="0008405E"/>
    <w:rsid w:val="00086EF7"/>
    <w:rsid w:val="000E5789"/>
    <w:rsid w:val="001068F1"/>
    <w:rsid w:val="00173552"/>
    <w:rsid w:val="001B2251"/>
    <w:rsid w:val="001C191B"/>
    <w:rsid w:val="001C7F04"/>
    <w:rsid w:val="001E14C8"/>
    <w:rsid w:val="00214D7C"/>
    <w:rsid w:val="0024748C"/>
    <w:rsid w:val="00293758"/>
    <w:rsid w:val="00294B29"/>
    <w:rsid w:val="002A6CD9"/>
    <w:rsid w:val="002B10B1"/>
    <w:rsid w:val="002C7B4E"/>
    <w:rsid w:val="003720B1"/>
    <w:rsid w:val="003A354B"/>
    <w:rsid w:val="003E4B6A"/>
    <w:rsid w:val="004264C9"/>
    <w:rsid w:val="004335D2"/>
    <w:rsid w:val="004841D7"/>
    <w:rsid w:val="004915B5"/>
    <w:rsid w:val="00514A57"/>
    <w:rsid w:val="005270E2"/>
    <w:rsid w:val="0055587A"/>
    <w:rsid w:val="00580B11"/>
    <w:rsid w:val="005B0E1B"/>
    <w:rsid w:val="00675D60"/>
    <w:rsid w:val="006C4D87"/>
    <w:rsid w:val="006D78CA"/>
    <w:rsid w:val="00703938"/>
    <w:rsid w:val="00725892"/>
    <w:rsid w:val="00783DC9"/>
    <w:rsid w:val="00792A7E"/>
    <w:rsid w:val="007A43B7"/>
    <w:rsid w:val="007D1B86"/>
    <w:rsid w:val="007F0E49"/>
    <w:rsid w:val="0085767E"/>
    <w:rsid w:val="00860643"/>
    <w:rsid w:val="00872ACF"/>
    <w:rsid w:val="008B570B"/>
    <w:rsid w:val="008B6606"/>
    <w:rsid w:val="008D1CE3"/>
    <w:rsid w:val="00937663"/>
    <w:rsid w:val="00954501"/>
    <w:rsid w:val="00AA05D7"/>
    <w:rsid w:val="00B24980"/>
    <w:rsid w:val="00B51E7C"/>
    <w:rsid w:val="00B5444C"/>
    <w:rsid w:val="00BA0712"/>
    <w:rsid w:val="00BE416C"/>
    <w:rsid w:val="00C24E08"/>
    <w:rsid w:val="00C74927"/>
    <w:rsid w:val="00C90144"/>
    <w:rsid w:val="00CB3F4D"/>
    <w:rsid w:val="00CF2D83"/>
    <w:rsid w:val="00D22F07"/>
    <w:rsid w:val="00DB14BB"/>
    <w:rsid w:val="00DD165E"/>
    <w:rsid w:val="00DD1DE9"/>
    <w:rsid w:val="00E11252"/>
    <w:rsid w:val="00E1546A"/>
    <w:rsid w:val="00E3012D"/>
    <w:rsid w:val="00E64A00"/>
    <w:rsid w:val="00ED0253"/>
    <w:rsid w:val="00F007E8"/>
    <w:rsid w:val="00F010D7"/>
    <w:rsid w:val="00F5620D"/>
    <w:rsid w:val="00F637D6"/>
    <w:rsid w:val="00FA586D"/>
    <w:rsid w:val="00FA59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E929A0-3849-4DE8-ABF0-C8E78F60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22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264C9"/>
    <w:rPr>
      <w:color w:val="0563C1" w:themeColor="hyperlink"/>
      <w:u w:val="single"/>
    </w:rPr>
  </w:style>
  <w:style w:type="paragraph" w:styleId="a4">
    <w:name w:val="header"/>
    <w:basedOn w:val="a"/>
    <w:link w:val="a5"/>
    <w:uiPriority w:val="99"/>
    <w:unhideWhenUsed/>
    <w:rsid w:val="004264C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264C9"/>
  </w:style>
  <w:style w:type="paragraph" w:styleId="a6">
    <w:name w:val="footer"/>
    <w:basedOn w:val="a"/>
    <w:link w:val="a7"/>
    <w:uiPriority w:val="99"/>
    <w:unhideWhenUsed/>
    <w:rsid w:val="004264C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264C9"/>
  </w:style>
  <w:style w:type="paragraph" w:styleId="a8">
    <w:name w:val="List Paragraph"/>
    <w:basedOn w:val="a"/>
    <w:uiPriority w:val="34"/>
    <w:qFormat/>
    <w:rsid w:val="008B570B"/>
    <w:pPr>
      <w:ind w:left="720"/>
      <w:contextualSpacing/>
    </w:pPr>
  </w:style>
  <w:style w:type="paragraph" w:styleId="a9">
    <w:name w:val="Balloon Text"/>
    <w:basedOn w:val="a"/>
    <w:link w:val="aa"/>
    <w:uiPriority w:val="99"/>
    <w:semiHidden/>
    <w:unhideWhenUsed/>
    <w:rsid w:val="007F0E4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F0E49"/>
    <w:rPr>
      <w:rFonts w:ascii="Segoe UI" w:hAnsi="Segoe UI" w:cs="Segoe UI"/>
      <w:sz w:val="18"/>
      <w:szCs w:val="18"/>
    </w:rPr>
  </w:style>
  <w:style w:type="table" w:styleId="ab">
    <w:name w:val="Table Grid"/>
    <w:basedOn w:val="a1"/>
    <w:uiPriority w:val="39"/>
    <w:rsid w:val="00F01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086E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580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s@rostov-gorod.ru" TargetMode="External"/><Relationship Id="rId3" Type="http://schemas.openxmlformats.org/officeDocument/2006/relationships/settings" Target="settings.xml"/><Relationship Id="rId7" Type="http://schemas.openxmlformats.org/officeDocument/2006/relationships/hyperlink" Target="http://www.rostov-goro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2152</Words>
  <Characters>12271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Анжела</dc:creator>
  <cp:lastModifiedBy>Анжела</cp:lastModifiedBy>
  <cp:revision>12</cp:revision>
  <cp:lastPrinted>2021-11-23T06:24:00Z</cp:lastPrinted>
  <dcterms:created xsi:type="dcterms:W3CDTF">2021-09-16T09:14:00Z</dcterms:created>
  <dcterms:modified xsi:type="dcterms:W3CDTF">2022-11-11T13:49:00Z</dcterms:modified>
</cp:coreProperties>
</file>