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073" w:rsidRDefault="00731073">
      <w:pPr>
        <w:spacing w:after="0" w:line="240" w:lineRule="auto"/>
        <w:ind w:left="6124"/>
        <w:jc w:val="center"/>
        <w:rPr>
          <w:sz w:val="26"/>
        </w:rPr>
      </w:pPr>
      <w:bookmarkStart w:id="0" w:name="_GoBack"/>
      <w:bookmarkEnd w:id="0"/>
      <w:r>
        <w:rPr>
          <w:sz w:val="26"/>
        </w:rPr>
        <w:t>УТВЕРЖДЕНА</w:t>
      </w:r>
    </w:p>
    <w:p w:rsidR="00731073" w:rsidRDefault="00731073">
      <w:pPr>
        <w:spacing w:after="0" w:line="240" w:lineRule="auto"/>
        <w:ind w:left="6124"/>
        <w:jc w:val="center"/>
        <w:rPr>
          <w:sz w:val="26"/>
        </w:rPr>
      </w:pPr>
      <w:r>
        <w:rPr>
          <w:sz w:val="26"/>
        </w:rPr>
        <w:t>Указом Президента</w:t>
      </w:r>
      <w:r>
        <w:rPr>
          <w:sz w:val="26"/>
        </w:rPr>
        <w:br/>
        <w:t>Российской Федерации</w:t>
      </w:r>
      <w:r>
        <w:rPr>
          <w:sz w:val="26"/>
        </w:rPr>
        <w:br/>
        <w:t>от 10 октября 2024 г. № 870</w:t>
      </w:r>
    </w:p>
    <w:p w:rsidR="00731073" w:rsidRDefault="00731073">
      <w:pPr>
        <w:spacing w:after="0" w:line="240" w:lineRule="auto"/>
        <w:jc w:val="right"/>
        <w:rPr>
          <w:sz w:val="26"/>
        </w:rPr>
      </w:pPr>
      <w:r>
        <w:rPr>
          <w:sz w:val="26"/>
        </w:rPr>
        <w:t>(форма)</w:t>
      </w:r>
    </w:p>
    <w:p w:rsidR="00731073" w:rsidRDefault="00731073">
      <w:pPr>
        <w:spacing w:after="0" w:line="240" w:lineRule="auto"/>
        <w:jc w:val="center"/>
        <w:rPr>
          <w:b/>
        </w:rPr>
      </w:pPr>
      <w:r>
        <w:rPr>
          <w:b/>
        </w:rPr>
        <w:t>АНКЕТА</w:t>
      </w:r>
    </w:p>
    <w:p w:rsidR="00731073" w:rsidRDefault="00731073">
      <w:pPr>
        <w:spacing w:after="0" w:line="240" w:lineRule="auto"/>
        <w:jc w:val="center"/>
        <w:rPr>
          <w:b/>
        </w:rPr>
      </w:pPr>
      <w:r>
        <w:rPr>
          <w:b/>
        </w:rPr>
        <w:t>для поступления на государственную службу</w:t>
      </w:r>
      <w:r>
        <w:rPr>
          <w:b/>
        </w:rPr>
        <w:br/>
        <w:t>Российской Федерации и муниципальную службу</w:t>
      </w:r>
      <w:r>
        <w:rPr>
          <w:b/>
        </w:rPr>
        <w:br/>
        <w:t>в Российской Федерации</w:t>
      </w:r>
    </w:p>
    <w:p w:rsidR="00731073" w:rsidRDefault="00731073">
      <w:pPr>
        <w:spacing w:after="0" w:line="240" w:lineRule="auto"/>
        <w:jc w:val="center"/>
        <w:rPr>
          <w:sz w:val="26"/>
        </w:rPr>
      </w:pPr>
      <w:r>
        <w:rPr>
          <w:sz w:val="26"/>
        </w:rPr>
        <w:t>(не заполняется лицами, поступающими на военную службу</w:t>
      </w:r>
      <w:r>
        <w:rPr>
          <w:sz w:val="26"/>
        </w:rPr>
        <w:br/>
        <w:t>по контракту в органы федеральной службы безопасности)</w:t>
      </w:r>
    </w:p>
    <w:p w:rsidR="00731073" w:rsidRDefault="00731073">
      <w:pPr>
        <w:spacing w:after="0" w:line="240" w:lineRule="auto"/>
        <w:jc w:val="center"/>
        <w:rPr>
          <w:sz w:val="26"/>
        </w:rPr>
      </w:pPr>
    </w:p>
    <w:tbl>
      <w:tblPr>
        <w:tblW w:w="0" w:type="auto"/>
        <w:tblLayout w:type="fixed"/>
        <w:tblCellMar>
          <w:left w:w="28" w:type="dxa"/>
          <w:right w:w="28" w:type="dxa"/>
        </w:tblCellMar>
        <w:tblLook w:val="00A0"/>
      </w:tblPr>
      <w:tblGrid>
        <w:gridCol w:w="566"/>
        <w:gridCol w:w="763"/>
        <w:gridCol w:w="1277"/>
        <w:gridCol w:w="3744"/>
        <w:gridCol w:w="1447"/>
        <w:gridCol w:w="2551"/>
      </w:tblGrid>
      <w:tr w:rsidR="00731073">
        <w:trPr>
          <w:trHeight w:hRule="exact" w:val="1240"/>
        </w:trPr>
        <w:tc>
          <w:tcPr>
            <w:tcW w:w="7797" w:type="dxa"/>
            <w:gridSpan w:val="5"/>
            <w:tcBorders>
              <w:top w:val="nil"/>
              <w:left w:val="nil"/>
              <w:bottom w:val="nil"/>
              <w:right w:val="nil"/>
            </w:tcBorders>
            <w:tcMar>
              <w:left w:w="28" w:type="dxa"/>
              <w:right w:w="28" w:type="dxa"/>
            </w:tcMar>
          </w:tcPr>
          <w:p w:rsidR="00731073" w:rsidRDefault="00731073">
            <w:pPr>
              <w:spacing w:after="0" w:line="240" w:lineRule="auto"/>
              <w:rPr>
                <w:sz w:val="24"/>
              </w:rPr>
            </w:pPr>
          </w:p>
        </w:tc>
        <w:tc>
          <w:tcPr>
            <w:tcW w:w="2551" w:type="dxa"/>
            <w:vMerge w:val="restart"/>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31073" w:rsidRDefault="00731073">
            <w:pPr>
              <w:spacing w:after="0" w:line="240" w:lineRule="auto"/>
              <w:jc w:val="center"/>
              <w:rPr>
                <w:sz w:val="24"/>
              </w:rPr>
            </w:pPr>
            <w:r>
              <w:rPr>
                <w:sz w:val="24"/>
              </w:rPr>
              <w:t xml:space="preserve">Место </w:t>
            </w:r>
            <w:r>
              <w:rPr>
                <w:sz w:val="24"/>
              </w:rPr>
              <w:br/>
              <w:t>для</w:t>
            </w:r>
            <w:r>
              <w:rPr>
                <w:sz w:val="24"/>
              </w:rPr>
              <w:br/>
              <w:t>фотографии</w:t>
            </w:r>
            <w:r>
              <w:rPr>
                <w:sz w:val="24"/>
              </w:rPr>
              <w:br/>
              <w:t>(4 см x 6 см)</w:t>
            </w:r>
          </w:p>
          <w:p w:rsidR="00731073" w:rsidRDefault="00731073">
            <w:pPr>
              <w:spacing w:after="0" w:line="240" w:lineRule="auto"/>
              <w:jc w:val="center"/>
              <w:rPr>
                <w:b/>
                <w:sz w:val="24"/>
              </w:rPr>
            </w:pPr>
          </w:p>
          <w:p w:rsidR="00731073" w:rsidRDefault="00731073">
            <w:pPr>
              <w:spacing w:after="0" w:line="240" w:lineRule="auto"/>
              <w:jc w:val="center"/>
              <w:rPr>
                <w:b/>
                <w:sz w:val="24"/>
              </w:rPr>
            </w:pPr>
            <w:r>
              <w:rPr>
                <w:b/>
                <w:sz w:val="24"/>
              </w:rPr>
              <w:t>в официальном стиле, цветная, без уголка, на однотонном светлом фоне</w:t>
            </w:r>
          </w:p>
        </w:tc>
      </w:tr>
      <w:tr w:rsidR="00731073">
        <w:trPr>
          <w:trHeight w:hRule="exact" w:val="360"/>
        </w:trPr>
        <w:tc>
          <w:tcPr>
            <w:tcW w:w="1329" w:type="dxa"/>
            <w:gridSpan w:val="2"/>
            <w:tcBorders>
              <w:top w:val="nil"/>
              <w:left w:val="nil"/>
              <w:bottom w:val="nil"/>
              <w:right w:val="nil"/>
            </w:tcBorders>
            <w:tcMar>
              <w:left w:w="28" w:type="dxa"/>
              <w:right w:w="28" w:type="dxa"/>
            </w:tcMar>
            <w:vAlign w:val="bottom"/>
          </w:tcPr>
          <w:p w:rsidR="00731073" w:rsidRDefault="00731073">
            <w:pPr>
              <w:spacing w:after="0" w:line="240" w:lineRule="auto"/>
              <w:rPr>
                <w:sz w:val="24"/>
              </w:rPr>
            </w:pPr>
            <w:r>
              <w:rPr>
                <w:sz w:val="24"/>
              </w:rPr>
              <w:t>1. Фамилия</w:t>
            </w:r>
          </w:p>
        </w:tc>
        <w:tc>
          <w:tcPr>
            <w:tcW w:w="5021" w:type="dxa"/>
            <w:gridSpan w:val="2"/>
            <w:tcBorders>
              <w:top w:val="nil"/>
              <w:left w:val="nil"/>
              <w:bottom w:val="single" w:sz="4" w:space="0" w:color="000000"/>
              <w:right w:val="nil"/>
            </w:tcBorders>
            <w:tcMar>
              <w:left w:w="28" w:type="dxa"/>
              <w:right w:w="28" w:type="dxa"/>
            </w:tcMar>
            <w:vAlign w:val="bottom"/>
          </w:tcPr>
          <w:p w:rsidR="00731073" w:rsidRDefault="00731073">
            <w:pPr>
              <w:spacing w:after="0" w:line="240" w:lineRule="auto"/>
              <w:rPr>
                <w:sz w:val="24"/>
              </w:rPr>
            </w:pPr>
            <w:r>
              <w:rPr>
                <w:sz w:val="24"/>
              </w:rPr>
              <w:t xml:space="preserve">                     Иванов</w:t>
            </w:r>
          </w:p>
        </w:tc>
        <w:tc>
          <w:tcPr>
            <w:tcW w:w="1447" w:type="dxa"/>
            <w:tcBorders>
              <w:top w:val="nil"/>
              <w:left w:val="nil"/>
              <w:bottom w:val="nil"/>
              <w:right w:val="nil"/>
            </w:tcBorders>
            <w:tcMar>
              <w:left w:w="28" w:type="dxa"/>
              <w:right w:w="28" w:type="dxa"/>
            </w:tcMar>
            <w:vAlign w:val="bottom"/>
          </w:tcPr>
          <w:p w:rsidR="00731073" w:rsidRDefault="00731073">
            <w:pPr>
              <w:spacing w:after="0" w:line="240" w:lineRule="auto"/>
              <w:rPr>
                <w:sz w:val="24"/>
              </w:rPr>
            </w:pPr>
          </w:p>
        </w:tc>
        <w:tc>
          <w:tcPr>
            <w:tcW w:w="255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31073" w:rsidRDefault="00731073"/>
        </w:tc>
      </w:tr>
      <w:tr w:rsidR="00731073">
        <w:trPr>
          <w:trHeight w:hRule="exact" w:val="360"/>
        </w:trPr>
        <w:tc>
          <w:tcPr>
            <w:tcW w:w="566" w:type="dxa"/>
            <w:tcBorders>
              <w:top w:val="nil"/>
              <w:left w:val="nil"/>
              <w:bottom w:val="nil"/>
              <w:right w:val="nil"/>
            </w:tcBorders>
            <w:tcMar>
              <w:left w:w="28" w:type="dxa"/>
              <w:right w:w="28" w:type="dxa"/>
            </w:tcMar>
            <w:vAlign w:val="bottom"/>
          </w:tcPr>
          <w:p w:rsidR="00731073" w:rsidRDefault="00731073">
            <w:pPr>
              <w:spacing w:after="0" w:line="240" w:lineRule="auto"/>
              <w:rPr>
                <w:sz w:val="24"/>
              </w:rPr>
            </w:pPr>
            <w:r>
              <w:rPr>
                <w:sz w:val="24"/>
              </w:rPr>
              <w:t>Имя</w:t>
            </w:r>
          </w:p>
        </w:tc>
        <w:tc>
          <w:tcPr>
            <w:tcW w:w="5784" w:type="dxa"/>
            <w:gridSpan w:val="3"/>
            <w:tcBorders>
              <w:top w:val="nil"/>
              <w:left w:val="nil"/>
              <w:bottom w:val="single" w:sz="4" w:space="0" w:color="000000"/>
              <w:right w:val="nil"/>
            </w:tcBorders>
            <w:tcMar>
              <w:left w:w="28" w:type="dxa"/>
              <w:right w:w="28" w:type="dxa"/>
            </w:tcMar>
            <w:vAlign w:val="bottom"/>
          </w:tcPr>
          <w:p w:rsidR="00731073" w:rsidRDefault="00731073">
            <w:pPr>
              <w:spacing w:after="0" w:line="240" w:lineRule="auto"/>
              <w:rPr>
                <w:sz w:val="24"/>
              </w:rPr>
            </w:pPr>
            <w:r>
              <w:rPr>
                <w:sz w:val="24"/>
              </w:rPr>
              <w:t xml:space="preserve">                                  Иван</w:t>
            </w:r>
          </w:p>
        </w:tc>
        <w:tc>
          <w:tcPr>
            <w:tcW w:w="1447" w:type="dxa"/>
            <w:tcBorders>
              <w:top w:val="nil"/>
              <w:left w:val="nil"/>
              <w:bottom w:val="nil"/>
              <w:right w:val="nil"/>
            </w:tcBorders>
            <w:tcMar>
              <w:left w:w="28" w:type="dxa"/>
              <w:right w:w="28" w:type="dxa"/>
            </w:tcMar>
            <w:vAlign w:val="bottom"/>
          </w:tcPr>
          <w:p w:rsidR="00731073" w:rsidRDefault="00731073">
            <w:pPr>
              <w:spacing w:after="0" w:line="240" w:lineRule="auto"/>
              <w:rPr>
                <w:sz w:val="24"/>
              </w:rPr>
            </w:pPr>
          </w:p>
        </w:tc>
        <w:tc>
          <w:tcPr>
            <w:tcW w:w="255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31073" w:rsidRDefault="00731073"/>
        </w:tc>
      </w:tr>
      <w:tr w:rsidR="00731073">
        <w:trPr>
          <w:trHeight w:hRule="exact" w:val="360"/>
        </w:trPr>
        <w:tc>
          <w:tcPr>
            <w:tcW w:w="2606" w:type="dxa"/>
            <w:gridSpan w:val="3"/>
            <w:tcBorders>
              <w:top w:val="nil"/>
              <w:left w:val="nil"/>
              <w:bottom w:val="nil"/>
              <w:right w:val="nil"/>
            </w:tcBorders>
            <w:tcMar>
              <w:left w:w="28" w:type="dxa"/>
              <w:right w:w="28" w:type="dxa"/>
            </w:tcMar>
            <w:vAlign w:val="bottom"/>
          </w:tcPr>
          <w:p w:rsidR="00731073" w:rsidRDefault="00731073">
            <w:pPr>
              <w:spacing w:after="0" w:line="240" w:lineRule="auto"/>
              <w:rPr>
                <w:sz w:val="24"/>
              </w:rPr>
            </w:pPr>
            <w:r>
              <w:rPr>
                <w:sz w:val="24"/>
              </w:rPr>
              <w:t>Отчество (при наличии)</w:t>
            </w:r>
          </w:p>
        </w:tc>
        <w:tc>
          <w:tcPr>
            <w:tcW w:w="3744" w:type="dxa"/>
            <w:tcBorders>
              <w:top w:val="nil"/>
              <w:left w:val="nil"/>
              <w:bottom w:val="single" w:sz="4" w:space="0" w:color="000000"/>
              <w:right w:val="nil"/>
            </w:tcBorders>
            <w:tcMar>
              <w:left w:w="28" w:type="dxa"/>
              <w:right w:w="28" w:type="dxa"/>
            </w:tcMar>
            <w:vAlign w:val="bottom"/>
          </w:tcPr>
          <w:p w:rsidR="00731073" w:rsidRDefault="00731073">
            <w:pPr>
              <w:spacing w:after="0" w:line="240" w:lineRule="auto"/>
              <w:rPr>
                <w:sz w:val="24"/>
              </w:rPr>
            </w:pPr>
            <w:r>
              <w:rPr>
                <w:sz w:val="24"/>
              </w:rPr>
              <w:t>Иванович</w:t>
            </w:r>
          </w:p>
        </w:tc>
        <w:tc>
          <w:tcPr>
            <w:tcW w:w="1447" w:type="dxa"/>
            <w:tcBorders>
              <w:top w:val="nil"/>
              <w:left w:val="nil"/>
              <w:bottom w:val="nil"/>
              <w:right w:val="nil"/>
            </w:tcBorders>
            <w:tcMar>
              <w:left w:w="28" w:type="dxa"/>
              <w:right w:w="28" w:type="dxa"/>
            </w:tcMar>
            <w:vAlign w:val="bottom"/>
          </w:tcPr>
          <w:p w:rsidR="00731073" w:rsidRDefault="00731073">
            <w:pPr>
              <w:spacing w:after="0" w:line="240" w:lineRule="auto"/>
              <w:rPr>
                <w:sz w:val="24"/>
              </w:rPr>
            </w:pPr>
          </w:p>
        </w:tc>
        <w:tc>
          <w:tcPr>
            <w:tcW w:w="255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31073" w:rsidRDefault="00731073"/>
        </w:tc>
      </w:tr>
      <w:tr w:rsidR="00731073">
        <w:trPr>
          <w:trHeight w:hRule="exact" w:val="1134"/>
        </w:trPr>
        <w:tc>
          <w:tcPr>
            <w:tcW w:w="7797" w:type="dxa"/>
            <w:gridSpan w:val="5"/>
            <w:tcBorders>
              <w:top w:val="nil"/>
              <w:left w:val="nil"/>
              <w:bottom w:val="nil"/>
              <w:right w:val="nil"/>
            </w:tcBorders>
            <w:tcMar>
              <w:left w:w="28" w:type="dxa"/>
              <w:right w:w="28" w:type="dxa"/>
            </w:tcMar>
          </w:tcPr>
          <w:p w:rsidR="00731073" w:rsidRDefault="00731073">
            <w:pPr>
              <w:spacing w:after="0" w:line="240" w:lineRule="auto"/>
              <w:rPr>
                <w:sz w:val="24"/>
              </w:rPr>
            </w:pPr>
          </w:p>
        </w:tc>
        <w:tc>
          <w:tcPr>
            <w:tcW w:w="2551" w:type="dxa"/>
            <w:vMerge/>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31073" w:rsidRDefault="00731073"/>
        </w:tc>
      </w:tr>
    </w:tbl>
    <w:p w:rsidR="00731073" w:rsidRDefault="00731073">
      <w:pPr>
        <w:spacing w:after="0" w:line="240" w:lineRule="auto"/>
        <w:rPr>
          <w:sz w:val="4"/>
        </w:rPr>
      </w:pPr>
    </w:p>
    <w:p w:rsidR="00731073" w:rsidRDefault="00731073">
      <w:pPr>
        <w:pStyle w:val="ConsPlusNormal"/>
        <w:ind w:firstLine="540"/>
        <w:jc w:val="both"/>
        <w:rPr>
          <w:sz w:val="12"/>
        </w:rPr>
      </w:pPr>
    </w:p>
    <w:tbl>
      <w:tblPr>
        <w:tblW w:w="0" w:type="auto"/>
        <w:tblBorders>
          <w:top w:val="single" w:sz="4" w:space="0" w:color="000000"/>
          <w:bottom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A0"/>
      </w:tblPr>
      <w:tblGrid>
        <w:gridCol w:w="4678"/>
        <w:gridCol w:w="5670"/>
      </w:tblGrid>
      <w:tr w:rsidR="00731073">
        <w:trPr>
          <w:trHeight w:val="1424"/>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670" w:type="dxa"/>
            <w:tcBorders>
              <w:right w:val="nil"/>
            </w:tcBorders>
            <w:tcMar>
              <w:top w:w="102" w:type="dxa"/>
              <w:left w:w="62" w:type="dxa"/>
              <w:bottom w:w="102" w:type="dxa"/>
              <w:right w:w="62" w:type="dxa"/>
            </w:tcMar>
          </w:tcPr>
          <w:p w:rsidR="00731073" w:rsidRDefault="00731073">
            <w:pPr>
              <w:spacing w:after="0" w:line="240" w:lineRule="auto"/>
              <w:jc w:val="both"/>
              <w:rPr>
                <w:b/>
                <w:sz w:val="24"/>
              </w:rPr>
            </w:pPr>
            <w:r>
              <w:rPr>
                <w:sz w:val="24"/>
              </w:rPr>
              <w:t xml:space="preserve">фамилию, имя, отчество не изменял </w:t>
            </w:r>
          </w:p>
          <w:p w:rsidR="00731073" w:rsidRDefault="00731073">
            <w:pPr>
              <w:spacing w:after="0" w:line="240" w:lineRule="auto"/>
              <w:rPr>
                <w:b/>
                <w:sz w:val="24"/>
              </w:rPr>
            </w:pPr>
            <w:r>
              <w:rPr>
                <w:b/>
                <w:sz w:val="24"/>
              </w:rPr>
              <w:t>или</w:t>
            </w:r>
          </w:p>
          <w:p w:rsidR="00731073" w:rsidRDefault="00731073">
            <w:pPr>
              <w:pStyle w:val="ConsPlusNormal"/>
              <w:jc w:val="both"/>
              <w:rPr>
                <w:b/>
                <w:sz w:val="24"/>
              </w:rPr>
            </w:pPr>
            <w:r>
              <w:rPr>
                <w:sz w:val="24"/>
              </w:rPr>
              <w:t>фамилию Петров изменил на фамилию Иванов по причине неблагозвучности, свидетельство о смене фамилии, ХК350 356987, ЗАГС Кировского р-на г. Ростов-на-Дону, 03.03.1997; имя и отчество не изменял</w:t>
            </w:r>
          </w:p>
          <w:p w:rsidR="00731073" w:rsidRDefault="00731073">
            <w:pPr>
              <w:pStyle w:val="ConsPlusNormal"/>
              <w:jc w:val="both"/>
              <w:rPr>
                <w:b/>
                <w:sz w:val="24"/>
              </w:rPr>
            </w:pPr>
          </w:p>
          <w:p w:rsidR="00731073" w:rsidRDefault="00731073">
            <w:pPr>
              <w:pStyle w:val="ConsPlusNormal"/>
              <w:jc w:val="both"/>
              <w:rPr>
                <w:b/>
                <w:sz w:val="24"/>
              </w:rPr>
            </w:pPr>
            <w:r>
              <w:rPr>
                <w:b/>
                <w:sz w:val="24"/>
              </w:rPr>
              <w:t>(иные причины – регистрация/расторжение брака, религиозные основания, по собственному желанию и т.д.)</w:t>
            </w:r>
          </w:p>
        </w:tc>
      </w:tr>
      <w:tr w:rsidR="00731073">
        <w:trPr>
          <w:trHeight w:val="1310"/>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3. Число, месяц, год рождения. Указываются в соответствии с паспортом.</w:t>
            </w:r>
            <w:r>
              <w:rPr>
                <w:b/>
                <w:sz w:val="24"/>
              </w:rPr>
              <w:t xml:space="preserve"> </w:t>
            </w:r>
            <w:r>
              <w:rPr>
                <w:sz w:val="24"/>
              </w:rPr>
              <w:t>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670"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 xml:space="preserve">15 января 1977 </w:t>
            </w:r>
            <w:r>
              <w:rPr>
                <w:b/>
                <w:sz w:val="24"/>
              </w:rPr>
              <w:t>или</w:t>
            </w:r>
            <w:r>
              <w:rPr>
                <w:sz w:val="24"/>
              </w:rPr>
              <w:t xml:space="preserve"> 15.01.1977</w:t>
            </w:r>
          </w:p>
        </w:tc>
      </w:tr>
      <w:tr w:rsidR="00731073">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5670" w:type="dxa"/>
            <w:tcBorders>
              <w:right w:val="nil"/>
            </w:tcBorders>
            <w:tcMar>
              <w:top w:w="102" w:type="dxa"/>
              <w:left w:w="62" w:type="dxa"/>
              <w:bottom w:w="102" w:type="dxa"/>
              <w:right w:w="62" w:type="dxa"/>
            </w:tcMar>
          </w:tcPr>
          <w:p w:rsidR="00731073" w:rsidRDefault="00731073">
            <w:pPr>
              <w:pStyle w:val="ConsPlusNormal"/>
              <w:rPr>
                <w:sz w:val="24"/>
                <w:shd w:val="clear" w:color="auto" w:fill="FFD821"/>
              </w:rPr>
            </w:pPr>
            <w:r>
              <w:rPr>
                <w:sz w:val="24"/>
              </w:rPr>
              <w:t>д. Иваново Куртамышского района Курской области</w:t>
            </w:r>
          </w:p>
          <w:p w:rsidR="00731073" w:rsidRDefault="00731073">
            <w:pPr>
              <w:pStyle w:val="ConsPlusNormal"/>
              <w:rPr>
                <w:b/>
                <w:sz w:val="24"/>
              </w:rPr>
            </w:pPr>
            <w:r>
              <w:rPr>
                <w:b/>
                <w:sz w:val="24"/>
              </w:rPr>
              <w:t>или</w:t>
            </w:r>
          </w:p>
          <w:p w:rsidR="00731073" w:rsidRDefault="00731073">
            <w:pPr>
              <w:pStyle w:val="ConsPlusNormal"/>
              <w:rPr>
                <w:sz w:val="24"/>
              </w:rPr>
            </w:pPr>
            <w:r>
              <w:rPr>
                <w:sz w:val="24"/>
              </w:rPr>
              <w:t>в соответствии с паспортом - д. Иваново Куртамышского района Курской области;</w:t>
            </w:r>
          </w:p>
          <w:p w:rsidR="00731073" w:rsidRDefault="00731073">
            <w:pPr>
              <w:pStyle w:val="ConsPlusNormal"/>
              <w:rPr>
                <w:sz w:val="24"/>
              </w:rPr>
            </w:pPr>
            <w:r>
              <w:rPr>
                <w:sz w:val="24"/>
              </w:rPr>
              <w:t xml:space="preserve">в соответствии со свидетельством о рождении – </w:t>
            </w:r>
          </w:p>
          <w:p w:rsidR="00731073" w:rsidRDefault="00731073">
            <w:pPr>
              <w:pStyle w:val="ConsPlusNormal"/>
              <w:rPr>
                <w:sz w:val="24"/>
                <w:shd w:val="clear" w:color="auto" w:fill="FFD821"/>
              </w:rPr>
            </w:pPr>
            <w:r>
              <w:rPr>
                <w:sz w:val="24"/>
              </w:rPr>
              <w:t>д. Иваново Куртамышского района Воронежской области</w:t>
            </w:r>
          </w:p>
          <w:p w:rsidR="00731073" w:rsidRDefault="00731073">
            <w:pPr>
              <w:pStyle w:val="ConsPlusNormal"/>
              <w:rPr>
                <w:b/>
                <w:sz w:val="24"/>
              </w:rPr>
            </w:pPr>
          </w:p>
          <w:p w:rsidR="00731073" w:rsidRDefault="00731073">
            <w:pPr>
              <w:pStyle w:val="ConsPlusNormal"/>
              <w:rPr>
                <w:sz w:val="24"/>
              </w:rPr>
            </w:pPr>
          </w:p>
        </w:tc>
      </w:tr>
      <w:tr w:rsidR="00731073">
        <w:trPr>
          <w:trHeight w:val="1057"/>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5670" w:type="dxa"/>
            <w:tcBorders>
              <w:right w:val="nil"/>
            </w:tcBorders>
            <w:tcMar>
              <w:top w:w="102" w:type="dxa"/>
              <w:left w:w="62" w:type="dxa"/>
              <w:bottom w:w="102" w:type="dxa"/>
              <w:right w:w="62" w:type="dxa"/>
            </w:tcMar>
          </w:tcPr>
          <w:p w:rsidR="00731073" w:rsidRDefault="00731073">
            <w:pPr>
              <w:tabs>
                <w:tab w:val="left" w:pos="8505"/>
              </w:tabs>
              <w:spacing w:after="0" w:line="240" w:lineRule="auto"/>
              <w:rPr>
                <w:sz w:val="24"/>
              </w:rPr>
            </w:pPr>
            <w:r>
              <w:rPr>
                <w:sz w:val="24"/>
              </w:rPr>
              <w:t>паспорт РФ, 60 02  465829, выдан ОВД Кировского района г. Ростова-на-Дону, 18.06.2022, код подразделения 189-325</w:t>
            </w:r>
          </w:p>
        </w:tc>
      </w:tr>
      <w:tr w:rsidR="00731073">
        <w:trPr>
          <w:trHeight w:val="1723"/>
        </w:trPr>
        <w:tc>
          <w:tcPr>
            <w:tcW w:w="4678" w:type="dxa"/>
            <w:tcBorders>
              <w:left w:val="nil"/>
            </w:tcBorders>
            <w:tcMar>
              <w:top w:w="102" w:type="dxa"/>
              <w:left w:w="62" w:type="dxa"/>
              <w:bottom w:w="102" w:type="dxa"/>
              <w:right w:w="62" w:type="dxa"/>
            </w:tcMar>
          </w:tcPr>
          <w:p w:rsidR="00731073" w:rsidRDefault="00731073">
            <w:pPr>
              <w:spacing w:after="0" w:line="240" w:lineRule="auto"/>
              <w:jc w:val="both"/>
              <w:rPr>
                <w:sz w:val="24"/>
              </w:rPr>
            </w:pPr>
            <w:r>
              <w:rPr>
                <w:sz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 xml:space="preserve">гражданин Российской Федерации ‒ гражданство (подданство) не изменял, гражданство(подданство) иностранного государства не имею </w:t>
            </w:r>
          </w:p>
          <w:p w:rsidR="00731073" w:rsidRDefault="00731073">
            <w:pPr>
              <w:spacing w:after="0" w:line="240" w:lineRule="auto"/>
              <w:rPr>
                <w:b/>
                <w:sz w:val="24"/>
              </w:rPr>
            </w:pPr>
            <w:r>
              <w:rPr>
                <w:b/>
                <w:sz w:val="24"/>
              </w:rPr>
              <w:t>или</w:t>
            </w:r>
          </w:p>
          <w:p w:rsidR="00731073" w:rsidRDefault="00731073">
            <w:pPr>
              <w:pStyle w:val="ConsPlusNormal"/>
              <w:rPr>
                <w:sz w:val="24"/>
              </w:rPr>
            </w:pPr>
            <w:r>
              <w:rPr>
                <w:sz w:val="24"/>
              </w:rPr>
              <w:t xml:space="preserve">гражданин Российской Федерации, </w:t>
            </w:r>
          </w:p>
          <w:p w:rsidR="00731073" w:rsidRDefault="00731073">
            <w:pPr>
              <w:pStyle w:val="ConsPlusNormal"/>
              <w:rPr>
                <w:sz w:val="24"/>
              </w:rPr>
            </w:pPr>
            <w:r>
              <w:rPr>
                <w:sz w:val="24"/>
                <w:shd w:val="clear" w:color="auto" w:fill="FFFFFF"/>
              </w:rPr>
              <w:t>с 03.03.2020 имею</w:t>
            </w:r>
            <w:r>
              <w:rPr>
                <w:sz w:val="24"/>
              </w:rPr>
              <w:t xml:space="preserve"> гражданство Узбекистана</w:t>
            </w:r>
          </w:p>
          <w:p w:rsidR="00731073" w:rsidRDefault="00731073">
            <w:pPr>
              <w:pStyle w:val="ConsPlusNormal"/>
              <w:rPr>
                <w:b/>
                <w:sz w:val="24"/>
              </w:rPr>
            </w:pPr>
            <w:r>
              <w:rPr>
                <w:b/>
                <w:sz w:val="24"/>
              </w:rPr>
              <w:t>или</w:t>
            </w:r>
          </w:p>
          <w:p w:rsidR="00731073" w:rsidRDefault="00731073">
            <w:pPr>
              <w:pStyle w:val="ConsPlusNormal"/>
              <w:rPr>
                <w:sz w:val="24"/>
              </w:rPr>
            </w:pPr>
            <w:r>
              <w:rPr>
                <w:sz w:val="24"/>
              </w:rPr>
              <w:t>в 2010 году вышел из гражданства Казахстана в связи с переездом на постоянное место жительства в Российскую Федерацию</w:t>
            </w:r>
          </w:p>
        </w:tc>
      </w:tr>
      <w:tr w:rsidR="00731073">
        <w:trPr>
          <w:trHeight w:val="200"/>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вид на жительство и (или) иной документ, подтверждающий право на постоянное проживание на территории иностранного государства, не имею; о выезде(въезде) на постоянное место жительства в другое государство не ходатайствовал</w:t>
            </w:r>
          </w:p>
          <w:p w:rsidR="00731073" w:rsidRDefault="00731073">
            <w:pPr>
              <w:spacing w:after="0" w:line="240" w:lineRule="auto"/>
              <w:rPr>
                <w:b/>
                <w:sz w:val="24"/>
              </w:rPr>
            </w:pPr>
            <w:r>
              <w:rPr>
                <w:b/>
                <w:sz w:val="24"/>
              </w:rPr>
              <w:t>или</w:t>
            </w:r>
          </w:p>
          <w:p w:rsidR="00731073" w:rsidRDefault="00731073">
            <w:pPr>
              <w:pStyle w:val="ConsPlusNormal"/>
              <w:rPr>
                <w:sz w:val="24"/>
              </w:rPr>
            </w:pPr>
            <w:r>
              <w:rPr>
                <w:sz w:val="24"/>
              </w:rPr>
              <w:t xml:space="preserve">имею вид на жительство в Испании с 2021-2025гг., </w:t>
            </w:r>
          </w:p>
          <w:p w:rsidR="00731073" w:rsidRDefault="00731073">
            <w:pPr>
              <w:pStyle w:val="ConsPlusNormal"/>
              <w:rPr>
                <w:sz w:val="24"/>
              </w:rPr>
            </w:pPr>
            <w:r>
              <w:rPr>
                <w:sz w:val="24"/>
              </w:rPr>
              <w:t>о выезде на постоянное место жительства в другое государство не ходатайствовал</w:t>
            </w:r>
          </w:p>
          <w:p w:rsidR="00731073" w:rsidRDefault="00731073">
            <w:pPr>
              <w:spacing w:after="0" w:line="240" w:lineRule="auto"/>
              <w:rPr>
                <w:b/>
                <w:sz w:val="24"/>
              </w:rPr>
            </w:pPr>
            <w:r>
              <w:rPr>
                <w:b/>
                <w:sz w:val="24"/>
              </w:rPr>
              <w:t>или</w:t>
            </w:r>
          </w:p>
          <w:p w:rsidR="00731073" w:rsidRDefault="00731073">
            <w:pPr>
              <w:spacing w:after="0" w:line="240" w:lineRule="auto"/>
              <w:rPr>
                <w:sz w:val="24"/>
                <w:shd w:val="clear" w:color="auto" w:fill="FFD821"/>
              </w:rPr>
            </w:pPr>
            <w:r>
              <w:rPr>
                <w:sz w:val="24"/>
              </w:rPr>
              <w:t>вид на жительство и (или) иной документ, подтверждающего право на постоянное проживание на территории иностранного государства, не имею;</w:t>
            </w:r>
          </w:p>
          <w:p w:rsidR="00731073" w:rsidRDefault="00731073">
            <w:pPr>
              <w:spacing w:after="0" w:line="240" w:lineRule="auto"/>
              <w:rPr>
                <w:sz w:val="24"/>
                <w:highlight w:val="white"/>
              </w:rPr>
            </w:pPr>
          </w:p>
          <w:p w:rsidR="00731073" w:rsidRDefault="00731073">
            <w:pPr>
              <w:spacing w:after="0" w:line="240" w:lineRule="auto"/>
              <w:rPr>
                <w:sz w:val="24"/>
                <w:highlight w:val="white"/>
              </w:rPr>
            </w:pPr>
            <w:r>
              <w:rPr>
                <w:sz w:val="24"/>
                <w:highlight w:val="white"/>
              </w:rPr>
              <w:t>ходатайствовал о выезде на постоянное место жительства, дата подачи заявления 20.03.2011, Германия</w:t>
            </w:r>
          </w:p>
        </w:tc>
      </w:tr>
      <w:tr w:rsidR="00731073">
        <w:trPr>
          <w:trHeight w:val="494"/>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8. Страховой номер индивидуального лицевого счета (при наличии)</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ХХХ-ХХХ-ХХХ-ХХ</w:t>
            </w:r>
          </w:p>
        </w:tc>
      </w:tr>
      <w:tr w:rsidR="00731073">
        <w:trPr>
          <w:trHeight w:val="615"/>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9. Полис обязательного медицинского страхования (при наличии)</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ХХХХ-ХХХХ-ХХХХ-ХХХХ</w:t>
            </w:r>
          </w:p>
        </w:tc>
      </w:tr>
      <w:tr w:rsidR="00731073">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10. Идентификационный номер налогоплательщика (при наличии)</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ХХХХХХХХХХХХ</w:t>
            </w:r>
          </w:p>
        </w:tc>
      </w:tr>
      <w:tr w:rsidR="00731073">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среднее профессиональное, диплом 321-96 № 24536ХЕ289, Российский колледж промышленности, 07.07.2004, очная форма обучения, специальность «Промышленные предприятия», квалификация «Менеджер»</w:t>
            </w:r>
          </w:p>
          <w:p w:rsidR="00731073" w:rsidRDefault="00731073">
            <w:pPr>
              <w:spacing w:after="0" w:line="240" w:lineRule="auto"/>
              <w:rPr>
                <w:b/>
                <w:sz w:val="24"/>
              </w:rPr>
            </w:pPr>
            <w:r>
              <w:rPr>
                <w:b/>
                <w:sz w:val="24"/>
              </w:rPr>
              <w:t>и(или)</w:t>
            </w:r>
          </w:p>
          <w:p w:rsidR="00731073" w:rsidRDefault="00731073">
            <w:pPr>
              <w:pStyle w:val="ConsPlusNormal"/>
              <w:rPr>
                <w:sz w:val="24"/>
              </w:rPr>
            </w:pPr>
            <w:r>
              <w:rPr>
                <w:sz w:val="24"/>
              </w:rPr>
              <w:t xml:space="preserve">высшее, диплом, 23-85 № 258964123, Российский институт промышленности, 07.07.2011, очная форма обучения, специальность «Промышленные предприятия», квалификация «Менеджер» </w:t>
            </w:r>
          </w:p>
          <w:p w:rsidR="00731073" w:rsidRDefault="00731073">
            <w:pPr>
              <w:spacing w:after="0" w:line="240" w:lineRule="auto"/>
              <w:rPr>
                <w:b/>
                <w:sz w:val="24"/>
              </w:rPr>
            </w:pPr>
            <w:r>
              <w:rPr>
                <w:b/>
                <w:sz w:val="24"/>
              </w:rPr>
              <w:t>и(или)</w:t>
            </w:r>
          </w:p>
          <w:p w:rsidR="00731073" w:rsidRDefault="00731073">
            <w:pPr>
              <w:pStyle w:val="ConsPlusNormal"/>
              <w:rPr>
                <w:b/>
                <w:sz w:val="24"/>
              </w:rPr>
            </w:pPr>
            <w:r>
              <w:rPr>
                <w:sz w:val="24"/>
              </w:rPr>
              <w:t xml:space="preserve">высшее, диплом, 46-89 № 123456789, Южный федеральный университет, 07.07.2013, заочная форма обучения, бакалавр по направлению подготовки «Системный анализ и управление» </w:t>
            </w:r>
          </w:p>
        </w:tc>
      </w:tr>
      <w:tr w:rsidR="00731073">
        <w:trPr>
          <w:trHeight w:val="1790"/>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p w:rsidR="00731073" w:rsidRDefault="00731073">
            <w:pPr>
              <w:pStyle w:val="ConsPlusNormal"/>
              <w:widowControl/>
              <w:jc w:val="both"/>
              <w:rPr>
                <w:sz w:val="24"/>
              </w:rPr>
            </w:pPr>
          </w:p>
          <w:p w:rsidR="00731073" w:rsidRDefault="00731073">
            <w:pPr>
              <w:pStyle w:val="ConsPlusNormal"/>
              <w:widowControl/>
              <w:jc w:val="both"/>
              <w:rPr>
                <w:sz w:val="24"/>
              </w:rPr>
            </w:pP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дополнительное профессиональное образование не имею, профессиональное обучение не проходил</w:t>
            </w:r>
          </w:p>
          <w:p w:rsidR="00731073" w:rsidRDefault="00731073">
            <w:pPr>
              <w:spacing w:after="0" w:line="240" w:lineRule="auto"/>
              <w:rPr>
                <w:b/>
                <w:sz w:val="24"/>
              </w:rPr>
            </w:pPr>
            <w:r>
              <w:rPr>
                <w:b/>
                <w:sz w:val="24"/>
              </w:rPr>
              <w:t>или</w:t>
            </w:r>
          </w:p>
          <w:p w:rsidR="00731073" w:rsidRDefault="00731073">
            <w:pPr>
              <w:pStyle w:val="ConsPlusNormal"/>
              <w:rPr>
                <w:sz w:val="24"/>
              </w:rPr>
            </w:pPr>
            <w:r>
              <w:rPr>
                <w:sz w:val="24"/>
              </w:rPr>
              <w:t>удостоверение о повышении квалификации, 2653 № 321ХЕ56 Российский институт промышленности, 03.03.2003</w:t>
            </w:r>
          </w:p>
          <w:p w:rsidR="00731073" w:rsidRDefault="00731073">
            <w:pPr>
              <w:spacing w:after="0" w:line="240" w:lineRule="auto"/>
              <w:rPr>
                <w:b/>
                <w:sz w:val="24"/>
              </w:rPr>
            </w:pPr>
            <w:r>
              <w:rPr>
                <w:b/>
                <w:sz w:val="24"/>
              </w:rPr>
              <w:t>и (или)</w:t>
            </w:r>
          </w:p>
          <w:p w:rsidR="00731073" w:rsidRDefault="00731073">
            <w:pPr>
              <w:pStyle w:val="ConsPlusNormal"/>
              <w:rPr>
                <w:sz w:val="24"/>
              </w:rPr>
            </w:pPr>
            <w:r>
              <w:rPr>
                <w:sz w:val="24"/>
              </w:rPr>
              <w:t>диплом о профессиональной переподготовке,</w:t>
            </w:r>
          </w:p>
          <w:p w:rsidR="00731073" w:rsidRDefault="00731073">
            <w:pPr>
              <w:pStyle w:val="ConsPlusNormal"/>
              <w:rPr>
                <w:sz w:val="24"/>
              </w:rPr>
            </w:pPr>
            <w:r>
              <w:rPr>
                <w:sz w:val="24"/>
              </w:rPr>
              <w:t>2655 № 121ХЕ, Российский институт промышленности», 03.03.2003, квалификация «Юрист»</w:t>
            </w:r>
          </w:p>
        </w:tc>
      </w:tr>
      <w:tr w:rsidR="00731073">
        <w:trPr>
          <w:trHeight w:val="1080"/>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670" w:type="dxa"/>
            <w:tcBorders>
              <w:right w:val="nil"/>
            </w:tcBorders>
            <w:tcMar>
              <w:top w:w="102" w:type="dxa"/>
              <w:left w:w="62" w:type="dxa"/>
              <w:bottom w:w="102" w:type="dxa"/>
              <w:right w:w="62" w:type="dxa"/>
            </w:tcMar>
          </w:tcPr>
          <w:p w:rsidR="00731073" w:rsidRDefault="00731073">
            <w:pPr>
              <w:spacing w:after="0" w:line="240" w:lineRule="auto"/>
              <w:jc w:val="both"/>
              <w:rPr>
                <w:sz w:val="24"/>
              </w:rPr>
            </w:pPr>
            <w:r>
              <w:rPr>
                <w:sz w:val="24"/>
              </w:rPr>
              <w:t>иностранными языками и языками народов Российской Федерации не владею</w:t>
            </w:r>
          </w:p>
          <w:p w:rsidR="00731073" w:rsidRDefault="00731073">
            <w:pPr>
              <w:spacing w:after="0" w:line="240" w:lineRule="auto"/>
              <w:rPr>
                <w:b/>
                <w:sz w:val="24"/>
              </w:rPr>
            </w:pPr>
            <w:r>
              <w:rPr>
                <w:b/>
                <w:sz w:val="24"/>
              </w:rPr>
              <w:t>или</w:t>
            </w:r>
          </w:p>
          <w:p w:rsidR="00731073" w:rsidRDefault="00731073">
            <w:pPr>
              <w:spacing w:after="0" w:line="240" w:lineRule="auto"/>
              <w:jc w:val="both"/>
              <w:rPr>
                <w:sz w:val="24"/>
              </w:rPr>
            </w:pPr>
            <w:r>
              <w:rPr>
                <w:sz w:val="24"/>
              </w:rPr>
              <w:t>английским языком (читаю и перевожу со словарем),</w:t>
            </w:r>
          </w:p>
          <w:p w:rsidR="00731073" w:rsidRDefault="00731073">
            <w:pPr>
              <w:spacing w:after="0" w:line="240" w:lineRule="auto"/>
              <w:jc w:val="both"/>
              <w:rPr>
                <w:sz w:val="24"/>
              </w:rPr>
            </w:pPr>
            <w:r>
              <w:rPr>
                <w:sz w:val="24"/>
              </w:rPr>
              <w:t>языками народов Российской Федерации не владею</w:t>
            </w:r>
          </w:p>
        </w:tc>
      </w:tr>
      <w:tr w:rsidR="00731073">
        <w:trPr>
          <w:trHeight w:val="2674"/>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670" w:type="dxa"/>
            <w:tcBorders>
              <w:right w:val="nil"/>
            </w:tcBorders>
            <w:tcMar>
              <w:top w:w="102" w:type="dxa"/>
              <w:left w:w="62" w:type="dxa"/>
              <w:bottom w:w="102" w:type="dxa"/>
              <w:right w:w="62" w:type="dxa"/>
            </w:tcMar>
          </w:tcPr>
          <w:p w:rsidR="00731073" w:rsidRDefault="00731073">
            <w:pPr>
              <w:spacing w:after="0" w:line="240" w:lineRule="auto"/>
              <w:rPr>
                <w:b/>
                <w:sz w:val="24"/>
              </w:rPr>
            </w:pPr>
            <w:r>
              <w:rPr>
                <w:b/>
                <w:sz w:val="24"/>
              </w:rPr>
              <w:t>указываются все имеющиеся чины, звания, ранги, квалификационные разряды</w:t>
            </w:r>
          </w:p>
          <w:p w:rsidR="00731073" w:rsidRDefault="00731073">
            <w:pPr>
              <w:pStyle w:val="ConsPlusNormal"/>
              <w:rPr>
                <w:sz w:val="24"/>
              </w:rPr>
            </w:pPr>
          </w:p>
          <w:p w:rsidR="00731073" w:rsidRDefault="00731073">
            <w:pPr>
              <w:spacing w:after="0" w:line="240" w:lineRule="auto"/>
              <w:jc w:val="both"/>
              <w:rPr>
                <w:sz w:val="24"/>
              </w:rPr>
            </w:pPr>
            <w:r>
              <w:rPr>
                <w:sz w:val="24"/>
              </w:rPr>
              <w:t>классный чин государственной гражданской службы Российской Федерации не имею</w:t>
            </w:r>
          </w:p>
          <w:p w:rsidR="00731073" w:rsidRDefault="00731073">
            <w:pPr>
              <w:spacing w:after="0" w:line="240" w:lineRule="auto"/>
              <w:rPr>
                <w:b/>
                <w:sz w:val="24"/>
              </w:rPr>
            </w:pPr>
            <w:r>
              <w:rPr>
                <w:b/>
                <w:sz w:val="24"/>
              </w:rPr>
              <w:t>и (или)</w:t>
            </w:r>
          </w:p>
          <w:p w:rsidR="00731073" w:rsidRDefault="00731073">
            <w:pPr>
              <w:spacing w:after="0" w:line="240" w:lineRule="auto"/>
              <w:jc w:val="both"/>
              <w:rPr>
                <w:sz w:val="24"/>
              </w:rPr>
            </w:pPr>
            <w:r>
              <w:rPr>
                <w:sz w:val="24"/>
              </w:rPr>
              <w:t>референт государственной гражданской службы Ростовской области 3 класса (присвоен с 01.10.2023), распоряжение заместителя Губернатора Ростовской области № 172 от 12.09.2023</w:t>
            </w:r>
          </w:p>
          <w:p w:rsidR="00731073" w:rsidRDefault="00731073">
            <w:pPr>
              <w:pStyle w:val="ConsPlusNormal"/>
              <w:rPr>
                <w:sz w:val="24"/>
              </w:rPr>
            </w:pPr>
          </w:p>
          <w:p w:rsidR="00731073" w:rsidRDefault="00731073">
            <w:pPr>
              <w:pStyle w:val="ConsPlusNormal"/>
              <w:rPr>
                <w:sz w:val="24"/>
              </w:rPr>
            </w:pPr>
            <w:r>
              <w:rPr>
                <w:sz w:val="24"/>
              </w:rPr>
              <w:t>подполковник, приказ Министерства обороны РФ № 534 от 10.06.1997</w:t>
            </w:r>
          </w:p>
        </w:tc>
      </w:tr>
      <w:tr w:rsidR="00731073">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невоеннообязанный</w:t>
            </w:r>
          </w:p>
          <w:p w:rsidR="00731073" w:rsidRDefault="00731073">
            <w:pPr>
              <w:spacing w:after="0" w:line="240" w:lineRule="auto"/>
              <w:rPr>
                <w:b/>
                <w:sz w:val="24"/>
              </w:rPr>
            </w:pPr>
            <w:r>
              <w:rPr>
                <w:b/>
                <w:sz w:val="24"/>
              </w:rPr>
              <w:t>или</w:t>
            </w:r>
          </w:p>
          <w:p w:rsidR="00731073" w:rsidRDefault="00731073">
            <w:pPr>
              <w:pStyle w:val="ConsPlusNormal"/>
              <w:rPr>
                <w:sz w:val="24"/>
              </w:rPr>
            </w:pPr>
            <w:r>
              <w:rPr>
                <w:sz w:val="24"/>
              </w:rPr>
              <w:t xml:space="preserve">военнообязанный, военный билет АХ 565820, выдан военным комиссариатом г. Омска, 28.02.1995, состою на учете в военном комиссариате Советского района </w:t>
            </w:r>
          </w:p>
          <w:p w:rsidR="00731073" w:rsidRDefault="00731073">
            <w:pPr>
              <w:pStyle w:val="ConsPlusNormal"/>
              <w:rPr>
                <w:sz w:val="24"/>
              </w:rPr>
            </w:pPr>
            <w:r>
              <w:rPr>
                <w:sz w:val="24"/>
              </w:rPr>
              <w:t xml:space="preserve">г. Курган </w:t>
            </w:r>
          </w:p>
          <w:p w:rsidR="00731073" w:rsidRDefault="00731073">
            <w:pPr>
              <w:pStyle w:val="ConsPlusNormal"/>
              <w:rPr>
                <w:sz w:val="24"/>
              </w:rPr>
            </w:pPr>
          </w:p>
        </w:tc>
      </w:tr>
      <w:tr w:rsidR="00731073">
        <w:trPr>
          <w:trHeight w:val="465"/>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670" w:type="dxa"/>
            <w:tcBorders>
              <w:right w:val="nil"/>
            </w:tcBorders>
            <w:tcMar>
              <w:top w:w="102" w:type="dxa"/>
              <w:left w:w="62" w:type="dxa"/>
              <w:bottom w:w="102" w:type="dxa"/>
              <w:right w:w="62" w:type="dxa"/>
            </w:tcMar>
          </w:tcPr>
          <w:p w:rsidR="00731073" w:rsidRDefault="00731073">
            <w:pPr>
              <w:spacing w:after="0" w:line="240" w:lineRule="auto"/>
              <w:jc w:val="both"/>
              <w:rPr>
                <w:sz w:val="24"/>
              </w:rPr>
            </w:pPr>
            <w:r>
              <w:rPr>
                <w:sz w:val="24"/>
              </w:rPr>
              <w:t>допуск к государственной тайне не имею</w:t>
            </w:r>
          </w:p>
          <w:p w:rsidR="00731073" w:rsidRDefault="00731073">
            <w:pPr>
              <w:spacing w:after="0" w:line="240" w:lineRule="auto"/>
              <w:rPr>
                <w:b/>
                <w:sz w:val="24"/>
              </w:rPr>
            </w:pPr>
            <w:r>
              <w:rPr>
                <w:b/>
                <w:sz w:val="24"/>
              </w:rPr>
              <w:t>или</w:t>
            </w:r>
          </w:p>
          <w:p w:rsidR="00731073" w:rsidRDefault="00731073">
            <w:pPr>
              <w:pStyle w:val="ConsPlusNormal"/>
              <w:rPr>
                <w:sz w:val="24"/>
              </w:rPr>
            </w:pPr>
            <w:r>
              <w:rPr>
                <w:sz w:val="24"/>
              </w:rPr>
              <w:t>допуск к государственной тайне, Правительство Ростовской области, форма 2, 2019 г.</w:t>
            </w:r>
          </w:p>
          <w:p w:rsidR="00731073" w:rsidRDefault="00731073">
            <w:pPr>
              <w:pStyle w:val="ConsPlusNormal"/>
              <w:rPr>
                <w:b/>
                <w:sz w:val="24"/>
              </w:rPr>
            </w:pPr>
            <w:r>
              <w:rPr>
                <w:b/>
                <w:sz w:val="24"/>
              </w:rPr>
              <w:t>или</w:t>
            </w:r>
          </w:p>
          <w:p w:rsidR="00731073" w:rsidRDefault="00731073">
            <w:pPr>
              <w:pStyle w:val="ConsPlusNormal"/>
              <w:rPr>
                <w:sz w:val="24"/>
              </w:rPr>
            </w:pPr>
            <w:r>
              <w:rPr>
                <w:sz w:val="24"/>
              </w:rPr>
              <w:t>допуск к государственной тайне, Правительство Ростовской области, форма 2, 2011-2013 гг.</w:t>
            </w:r>
          </w:p>
          <w:p w:rsidR="00731073" w:rsidRDefault="00731073">
            <w:pPr>
              <w:pStyle w:val="ConsPlusNormal"/>
              <w:rPr>
                <w:sz w:val="24"/>
              </w:rPr>
            </w:pPr>
          </w:p>
        </w:tc>
      </w:tr>
      <w:tr w:rsidR="00731073">
        <w:trPr>
          <w:trHeight w:val="2010"/>
        </w:trPr>
        <w:tc>
          <w:tcPr>
            <w:tcW w:w="4678" w:type="dxa"/>
            <w:tcBorders>
              <w:left w:val="nil"/>
            </w:tcBorders>
            <w:tcMar>
              <w:top w:w="102" w:type="dxa"/>
              <w:left w:w="62" w:type="dxa"/>
              <w:bottom w:w="102" w:type="dxa"/>
              <w:right w:w="62" w:type="dxa"/>
            </w:tcMar>
          </w:tcPr>
          <w:p w:rsidR="00731073" w:rsidRDefault="00731073">
            <w:pPr>
              <w:pStyle w:val="ConsPlusNormal"/>
              <w:widowControl/>
              <w:jc w:val="both"/>
              <w:rPr>
                <w:sz w:val="24"/>
              </w:rPr>
            </w:pPr>
            <w:r>
              <w:rPr>
                <w:sz w:val="24"/>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670" w:type="dxa"/>
            <w:tcBorders>
              <w:right w:val="nil"/>
            </w:tcBorders>
            <w:tcMar>
              <w:top w:w="102" w:type="dxa"/>
              <w:left w:w="62" w:type="dxa"/>
              <w:bottom w:w="102" w:type="dxa"/>
              <w:right w:w="62" w:type="dxa"/>
            </w:tcMar>
          </w:tcPr>
          <w:p w:rsidR="00731073" w:rsidRDefault="00731073">
            <w:pPr>
              <w:pStyle w:val="ConsPlusNormal"/>
              <w:rPr>
                <w:sz w:val="24"/>
              </w:rPr>
            </w:pPr>
            <w:r>
              <w:rPr>
                <w:sz w:val="24"/>
              </w:rPr>
              <w:t>заграничный паспорт не имею</w:t>
            </w:r>
          </w:p>
          <w:p w:rsidR="00731073" w:rsidRDefault="00731073">
            <w:pPr>
              <w:pStyle w:val="ConsPlusNormal"/>
              <w:rPr>
                <w:b/>
                <w:sz w:val="24"/>
              </w:rPr>
            </w:pPr>
            <w:r>
              <w:rPr>
                <w:b/>
                <w:sz w:val="24"/>
              </w:rPr>
              <w:t>или</w:t>
            </w:r>
          </w:p>
          <w:p w:rsidR="00731073" w:rsidRDefault="00731073">
            <w:pPr>
              <w:pStyle w:val="ConsPlusNormal"/>
              <w:rPr>
                <w:sz w:val="24"/>
              </w:rPr>
            </w:pPr>
            <w:r>
              <w:rPr>
                <w:sz w:val="24"/>
              </w:rPr>
              <w:t>заграничный паспорт,72 102 82 83 выдан ФМС России 05.09.2017, срок действия до 05.09.2027</w:t>
            </w:r>
          </w:p>
        </w:tc>
      </w:tr>
    </w:tbl>
    <w:p w:rsidR="00731073" w:rsidRDefault="00731073">
      <w:pPr>
        <w:pStyle w:val="ConsPlusNormal"/>
        <w:ind w:firstLine="540"/>
        <w:jc w:val="both"/>
        <w:rPr>
          <w:sz w:val="2"/>
        </w:rPr>
      </w:pPr>
    </w:p>
    <w:p w:rsidR="00731073" w:rsidRDefault="00731073">
      <w:pPr>
        <w:spacing w:after="0" w:line="240" w:lineRule="auto"/>
        <w:rPr>
          <w:sz w:val="2"/>
        </w:rPr>
      </w:pPr>
    </w:p>
    <w:p w:rsidR="00731073" w:rsidRDefault="00731073">
      <w:pPr>
        <w:pStyle w:val="ConsPlusNormal"/>
        <w:jc w:val="both"/>
        <w:rPr>
          <w:sz w:val="24"/>
        </w:rPr>
      </w:pPr>
    </w:p>
    <w:p w:rsidR="00731073" w:rsidRDefault="00731073">
      <w:pPr>
        <w:pStyle w:val="ConsPlusNormal"/>
        <w:jc w:val="both"/>
        <w:rPr>
          <w:sz w:val="24"/>
        </w:rPr>
      </w:pPr>
      <w:r>
        <w:rPr>
          <w:sz w:val="24"/>
        </w:rPr>
        <w:t>18. Заполняется при поступлении на службу:</w:t>
      </w:r>
    </w:p>
    <w:p w:rsidR="00731073" w:rsidRDefault="00731073">
      <w:pPr>
        <w:pStyle w:val="ConsPlusNormal"/>
        <w:ind w:firstLine="283"/>
        <w:jc w:val="both"/>
        <w:rPr>
          <w:sz w:val="24"/>
        </w:rPr>
      </w:pPr>
      <w:r>
        <w:rPr>
          <w:sz w:val="24"/>
        </w:rPr>
        <w:t>в органы внешней разведки Российской Федерации;</w:t>
      </w:r>
    </w:p>
    <w:p w:rsidR="00731073" w:rsidRDefault="00731073">
      <w:pPr>
        <w:pStyle w:val="ConsPlusNormal"/>
        <w:ind w:firstLine="283"/>
        <w:jc w:val="both"/>
        <w:rPr>
          <w:sz w:val="24"/>
        </w:rPr>
      </w:pPr>
      <w:r>
        <w:rPr>
          <w:sz w:val="24"/>
        </w:rPr>
        <w:t>в органы внутренних дел Российской Федерации;</w:t>
      </w:r>
    </w:p>
    <w:p w:rsidR="00731073" w:rsidRDefault="00731073">
      <w:pPr>
        <w:pStyle w:val="ConsPlusNormal"/>
        <w:ind w:firstLine="283"/>
        <w:jc w:val="both"/>
        <w:rPr>
          <w:sz w:val="24"/>
        </w:rPr>
      </w:pPr>
      <w:r>
        <w:rPr>
          <w:sz w:val="24"/>
        </w:rPr>
        <w:t>в органы государственной охраны;</w:t>
      </w:r>
    </w:p>
    <w:p w:rsidR="00731073" w:rsidRDefault="00731073">
      <w:pPr>
        <w:pStyle w:val="ConsPlusNormal"/>
        <w:ind w:firstLine="283"/>
        <w:jc w:val="both"/>
        <w:rPr>
          <w:sz w:val="24"/>
        </w:rPr>
      </w:pPr>
      <w:r>
        <w:rPr>
          <w:sz w:val="24"/>
        </w:rPr>
        <w:t>в органы и организации прокуратуры Российской Федерации;</w:t>
      </w:r>
    </w:p>
    <w:p w:rsidR="00731073" w:rsidRDefault="00731073">
      <w:pPr>
        <w:pStyle w:val="ConsPlusNormal"/>
        <w:ind w:firstLine="283"/>
        <w:jc w:val="both"/>
        <w:rPr>
          <w:sz w:val="24"/>
        </w:rPr>
      </w:pPr>
      <w:r>
        <w:rPr>
          <w:sz w:val="24"/>
        </w:rPr>
        <w:t>в органы принудительного исполнения Российской Федерации;</w:t>
      </w:r>
    </w:p>
    <w:p w:rsidR="00731073" w:rsidRDefault="00731073">
      <w:pPr>
        <w:pStyle w:val="ConsPlusNormal"/>
        <w:ind w:firstLine="283"/>
        <w:jc w:val="both"/>
        <w:rPr>
          <w:sz w:val="24"/>
        </w:rPr>
      </w:pPr>
      <w:r>
        <w:rPr>
          <w:sz w:val="24"/>
        </w:rPr>
        <w:t>в Следственный комитет Российской Федерации;</w:t>
      </w:r>
    </w:p>
    <w:p w:rsidR="00731073" w:rsidRDefault="00731073">
      <w:pPr>
        <w:pStyle w:val="ConsPlusNormal"/>
        <w:ind w:firstLine="283"/>
        <w:jc w:val="both"/>
        <w:rPr>
          <w:sz w:val="24"/>
        </w:rPr>
      </w:pPr>
      <w:r>
        <w:rPr>
          <w:sz w:val="24"/>
        </w:rPr>
        <w:t>в федеральный орган обеспечения мобилизационной подготовки органов государственной власти Российской Федерации;</w:t>
      </w:r>
    </w:p>
    <w:p w:rsidR="00731073" w:rsidRDefault="00731073">
      <w:pPr>
        <w:pStyle w:val="ConsPlusNormal"/>
        <w:ind w:firstLine="283"/>
        <w:jc w:val="both"/>
        <w:rPr>
          <w:sz w:val="24"/>
        </w:rPr>
      </w:pPr>
      <w:r>
        <w:rPr>
          <w:sz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31073" w:rsidRDefault="00731073">
      <w:pPr>
        <w:spacing w:after="0" w:line="240" w:lineRule="auto"/>
        <w:rPr>
          <w:sz w:val="24"/>
        </w:rPr>
      </w:pPr>
    </w:p>
    <w:p w:rsidR="00731073" w:rsidRDefault="00731073">
      <w:pPr>
        <w:spacing w:after="0" w:line="240" w:lineRule="auto"/>
        <w:jc w:val="both"/>
        <w:rPr>
          <w:spacing w:val="-2"/>
          <w:sz w:val="24"/>
        </w:rPr>
      </w:pPr>
      <w:r>
        <w:rPr>
          <w:spacing w:val="-2"/>
          <w:sz w:val="24"/>
        </w:rPr>
        <w:t>Участие в деятельности политических партий и иных общественных объединений, преследующих</w:t>
      </w:r>
    </w:p>
    <w:p w:rsidR="00731073" w:rsidRDefault="00731073">
      <w:pPr>
        <w:spacing w:after="0" w:line="240" w:lineRule="auto"/>
        <w:rPr>
          <w:sz w:val="24"/>
          <w:u w:val="single"/>
        </w:rPr>
      </w:pPr>
      <w:r>
        <w:rPr>
          <w:sz w:val="24"/>
        </w:rPr>
        <w:t>политические цели (в каких, периоды (месяцы и годы) и форма участия) ______________________</w:t>
      </w:r>
    </w:p>
    <w:p w:rsidR="00731073" w:rsidRDefault="00731073">
      <w:pPr>
        <w:spacing w:after="0" w:line="240" w:lineRule="auto"/>
        <w:rPr>
          <w:sz w:val="24"/>
          <w:u w:val="single"/>
        </w:rPr>
      </w:pPr>
    </w:p>
    <w:p w:rsidR="00731073" w:rsidRDefault="00731073">
      <w:pPr>
        <w:spacing w:after="0" w:line="240" w:lineRule="auto"/>
        <w:jc w:val="both"/>
        <w:rPr>
          <w:b/>
          <w:sz w:val="24"/>
          <w:u w:val="single"/>
        </w:rPr>
      </w:pPr>
      <w:r>
        <w:rPr>
          <w:sz w:val="24"/>
        </w:rPr>
        <w:t xml:space="preserve">19. Имеете ли статус иностранного агента (дата решения о включении в реестр иностранных агентов) </w:t>
      </w:r>
      <w:r>
        <w:rPr>
          <w:sz w:val="24"/>
          <w:u w:val="single"/>
        </w:rPr>
        <w:t xml:space="preserve">статус иностранного агента не имею </w:t>
      </w:r>
      <w:r>
        <w:rPr>
          <w:b/>
          <w:sz w:val="24"/>
          <w:u w:val="single"/>
        </w:rPr>
        <w:t>или</w:t>
      </w:r>
      <w:r>
        <w:rPr>
          <w:sz w:val="24"/>
          <w:u w:val="single"/>
        </w:rPr>
        <w:t xml:space="preserve"> имею статус иностранного агента, 03.03.2023___</w:t>
      </w:r>
    </w:p>
    <w:p w:rsidR="00731073" w:rsidRDefault="00731073">
      <w:pPr>
        <w:spacing w:after="0" w:line="240" w:lineRule="auto"/>
        <w:rPr>
          <w:sz w:val="24"/>
        </w:rPr>
      </w:pPr>
    </w:p>
    <w:p w:rsidR="00731073" w:rsidRDefault="00731073">
      <w:pPr>
        <w:spacing w:after="0" w:line="240" w:lineRule="auto"/>
        <w:jc w:val="both"/>
        <w:rPr>
          <w:sz w:val="24"/>
          <w:u w:val="single"/>
        </w:rPr>
      </w:pPr>
      <w:r>
        <w:rPr>
          <w:sz w:val="24"/>
        </w:rPr>
        <w:t xml:space="preserve">20. Имеется ли вступившее в законную силу решение суда о признании Вас недееспособным или ограниченно дееспособным (дата и номер решения суда) </w:t>
      </w:r>
      <w:r>
        <w:rPr>
          <w:sz w:val="24"/>
          <w:u w:val="single"/>
        </w:rPr>
        <w:t xml:space="preserve">решение суда о признании меня недееспособным или ограниченно дееспособным не имеется </w:t>
      </w:r>
      <w:r>
        <w:rPr>
          <w:b/>
          <w:sz w:val="24"/>
          <w:u w:val="single"/>
        </w:rPr>
        <w:t>или</w:t>
      </w:r>
      <w:r>
        <w:rPr>
          <w:sz w:val="24"/>
          <w:u w:val="single"/>
        </w:rPr>
        <w:t xml:space="preserve"> заполняется в соответствии с требованиями пункта __________________________________________________________________</w:t>
      </w:r>
    </w:p>
    <w:p w:rsidR="00731073" w:rsidRDefault="00731073">
      <w:pPr>
        <w:spacing w:after="0" w:line="240" w:lineRule="auto"/>
        <w:rPr>
          <w:sz w:val="24"/>
        </w:rPr>
      </w:pPr>
    </w:p>
    <w:p w:rsidR="00731073" w:rsidRDefault="00731073">
      <w:pPr>
        <w:spacing w:after="0" w:line="240" w:lineRule="auto"/>
        <w:jc w:val="both"/>
        <w:rPr>
          <w:sz w:val="24"/>
        </w:rPr>
      </w:pPr>
      <w:r>
        <w:rPr>
          <w:sz w:val="24"/>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должности)___</w:t>
      </w:r>
    </w:p>
    <w:p w:rsidR="00731073" w:rsidRDefault="00731073">
      <w:pPr>
        <w:spacing w:after="0" w:line="240" w:lineRule="auto"/>
        <w:jc w:val="both"/>
        <w:rPr>
          <w:sz w:val="24"/>
          <w:u w:val="single"/>
        </w:rPr>
      </w:pPr>
      <w:r>
        <w:rPr>
          <w:sz w:val="24"/>
          <w:u w:val="single"/>
        </w:rPr>
        <w:t xml:space="preserve">указанные должности не замещаю </w:t>
      </w:r>
      <w:r>
        <w:rPr>
          <w:b/>
          <w:sz w:val="24"/>
          <w:u w:val="single"/>
        </w:rPr>
        <w:t>или</w:t>
      </w:r>
      <w:r>
        <w:rPr>
          <w:sz w:val="24"/>
          <w:u w:val="single"/>
        </w:rPr>
        <w:t xml:space="preserve"> заполняется в соответствии с требованиями пункта_______</w:t>
      </w:r>
    </w:p>
    <w:p w:rsidR="00731073" w:rsidRDefault="00731073">
      <w:pPr>
        <w:spacing w:after="0" w:line="240" w:lineRule="auto"/>
        <w:jc w:val="both"/>
        <w:rPr>
          <w:sz w:val="24"/>
          <w:u w:val="single"/>
        </w:rPr>
      </w:pPr>
    </w:p>
    <w:p w:rsidR="00731073" w:rsidRDefault="00731073">
      <w:pPr>
        <w:spacing w:after="0" w:line="240" w:lineRule="auto"/>
        <w:jc w:val="both"/>
        <w:rPr>
          <w:b/>
          <w:sz w:val="24"/>
        </w:rPr>
      </w:pPr>
      <w:r>
        <w:rPr>
          <w:sz w:val="24"/>
        </w:rPr>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w:t>
      </w:r>
      <w:r>
        <w:rPr>
          <w:sz w:val="24"/>
          <w:u w:val="single"/>
        </w:rPr>
        <w:t xml:space="preserve">в состав указанных органов, организаций не вхожу </w:t>
      </w:r>
      <w:r>
        <w:rPr>
          <w:b/>
          <w:sz w:val="24"/>
          <w:u w:val="single"/>
        </w:rPr>
        <w:t>или</w:t>
      </w:r>
      <w:r>
        <w:rPr>
          <w:sz w:val="24"/>
          <w:u w:val="single"/>
        </w:rPr>
        <w:t xml:space="preserve"> заполняется в соответствии с требованиями пункта_____________________________________________________</w:t>
      </w:r>
    </w:p>
    <w:p w:rsidR="00731073" w:rsidRDefault="00731073">
      <w:pPr>
        <w:spacing w:after="0" w:line="240" w:lineRule="auto"/>
        <w:rPr>
          <w:sz w:val="24"/>
        </w:rPr>
      </w:pPr>
    </w:p>
    <w:p w:rsidR="00731073" w:rsidRDefault="00731073">
      <w:pPr>
        <w:pStyle w:val="ConsPlusNormal"/>
        <w:jc w:val="both"/>
        <w:rPr>
          <w:sz w:val="24"/>
        </w:rPr>
      </w:pPr>
      <w:r>
        <w:rPr>
          <w:sz w:val="24"/>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731073" w:rsidRDefault="00731073">
      <w:pPr>
        <w:pStyle w:val="ConsPlusNormal"/>
        <w:ind w:firstLine="283"/>
        <w:jc w:val="both"/>
        <w:rPr>
          <w:sz w:val="24"/>
        </w:rPr>
      </w:pPr>
      <w:r>
        <w:rPr>
          <w:sz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731073" w:rsidRDefault="00731073">
      <w:pPr>
        <w:pStyle w:val="ConsPlusNormal"/>
        <w:ind w:firstLine="283"/>
        <w:jc w:val="both"/>
        <w:rPr>
          <w:b/>
          <w:sz w:val="24"/>
        </w:rPr>
      </w:pPr>
      <w:r>
        <w:rPr>
          <w:sz w:val="24"/>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r>
        <w:rPr>
          <w:b/>
          <w:sz w:val="24"/>
        </w:rPr>
        <w:t xml:space="preserve"> </w:t>
      </w:r>
    </w:p>
    <w:p w:rsidR="00731073" w:rsidRDefault="00731073">
      <w:pPr>
        <w:pStyle w:val="ConsPlusNormal"/>
        <w:ind w:firstLine="283"/>
        <w:jc w:val="both"/>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A0"/>
      </w:tblPr>
      <w:tblGrid>
        <w:gridCol w:w="1129"/>
        <w:gridCol w:w="1418"/>
        <w:gridCol w:w="5103"/>
        <w:gridCol w:w="2552"/>
      </w:tblGrid>
      <w:tr w:rsidR="00731073">
        <w:tc>
          <w:tcPr>
            <w:tcW w:w="2547" w:type="dxa"/>
            <w:gridSpan w:val="2"/>
            <w:tcMar>
              <w:top w:w="102" w:type="dxa"/>
              <w:left w:w="62" w:type="dxa"/>
              <w:bottom w:w="102" w:type="dxa"/>
              <w:right w:w="62" w:type="dxa"/>
            </w:tcMar>
          </w:tcPr>
          <w:p w:rsidR="00731073" w:rsidRDefault="00731073">
            <w:pPr>
              <w:pStyle w:val="ConsPlusNormal"/>
              <w:jc w:val="center"/>
              <w:rPr>
                <w:sz w:val="24"/>
              </w:rPr>
            </w:pPr>
            <w:r>
              <w:rPr>
                <w:sz w:val="24"/>
              </w:rPr>
              <w:t>Месяц и год</w:t>
            </w:r>
          </w:p>
        </w:tc>
        <w:tc>
          <w:tcPr>
            <w:tcW w:w="5103" w:type="dxa"/>
            <w:vMerge w:val="restart"/>
            <w:tcMar>
              <w:top w:w="102" w:type="dxa"/>
              <w:left w:w="62" w:type="dxa"/>
              <w:bottom w:w="102" w:type="dxa"/>
              <w:right w:w="62" w:type="dxa"/>
            </w:tcMar>
          </w:tcPr>
          <w:p w:rsidR="00731073" w:rsidRDefault="00731073">
            <w:pPr>
              <w:pStyle w:val="ConsPlusNormal"/>
              <w:jc w:val="center"/>
              <w:rPr>
                <w:sz w:val="24"/>
              </w:rPr>
            </w:pPr>
            <w:r>
              <w:rPr>
                <w:sz w:val="24"/>
              </w:rPr>
              <w:t>Должность с указанием наименования организации, органа</w:t>
            </w:r>
          </w:p>
        </w:tc>
        <w:tc>
          <w:tcPr>
            <w:tcW w:w="2552" w:type="dxa"/>
            <w:vMerge w:val="restart"/>
            <w:tcMar>
              <w:top w:w="102" w:type="dxa"/>
              <w:left w:w="62" w:type="dxa"/>
              <w:bottom w:w="102" w:type="dxa"/>
              <w:right w:w="62" w:type="dxa"/>
            </w:tcMar>
          </w:tcPr>
          <w:p w:rsidR="00731073" w:rsidRDefault="00731073">
            <w:pPr>
              <w:pStyle w:val="ConsPlusNormal"/>
              <w:jc w:val="center"/>
              <w:rPr>
                <w:sz w:val="24"/>
              </w:rPr>
            </w:pPr>
            <w:r>
              <w:rPr>
                <w:sz w:val="24"/>
              </w:rPr>
              <w:t>Адрес организации, органа</w:t>
            </w:r>
          </w:p>
        </w:tc>
      </w:tr>
      <w:tr w:rsidR="00731073">
        <w:tc>
          <w:tcPr>
            <w:tcW w:w="1129" w:type="dxa"/>
            <w:tcMar>
              <w:top w:w="102" w:type="dxa"/>
              <w:left w:w="62" w:type="dxa"/>
              <w:bottom w:w="102" w:type="dxa"/>
              <w:right w:w="62" w:type="dxa"/>
            </w:tcMar>
          </w:tcPr>
          <w:p w:rsidR="00731073" w:rsidRDefault="00731073">
            <w:pPr>
              <w:pStyle w:val="ConsPlusNormal"/>
              <w:jc w:val="center"/>
              <w:rPr>
                <w:sz w:val="24"/>
              </w:rPr>
            </w:pPr>
            <w:r>
              <w:rPr>
                <w:sz w:val="24"/>
              </w:rPr>
              <w:t>приема</w:t>
            </w:r>
          </w:p>
        </w:tc>
        <w:tc>
          <w:tcPr>
            <w:tcW w:w="1418" w:type="dxa"/>
            <w:tcMar>
              <w:top w:w="102" w:type="dxa"/>
              <w:left w:w="62" w:type="dxa"/>
              <w:bottom w:w="102" w:type="dxa"/>
              <w:right w:w="62" w:type="dxa"/>
            </w:tcMar>
          </w:tcPr>
          <w:p w:rsidR="00731073" w:rsidRDefault="00731073">
            <w:pPr>
              <w:pStyle w:val="ConsPlusNormal"/>
              <w:jc w:val="center"/>
              <w:rPr>
                <w:sz w:val="24"/>
              </w:rPr>
            </w:pPr>
            <w:r>
              <w:rPr>
                <w:sz w:val="24"/>
              </w:rPr>
              <w:t>увольнения</w:t>
            </w:r>
          </w:p>
        </w:tc>
        <w:tc>
          <w:tcPr>
            <w:tcW w:w="5103" w:type="dxa"/>
            <w:vMerge/>
            <w:tcMar>
              <w:top w:w="102" w:type="dxa"/>
              <w:left w:w="62" w:type="dxa"/>
              <w:bottom w:w="102" w:type="dxa"/>
              <w:right w:w="62" w:type="dxa"/>
            </w:tcMar>
          </w:tcPr>
          <w:p w:rsidR="00731073" w:rsidRDefault="00731073"/>
        </w:tc>
        <w:tc>
          <w:tcPr>
            <w:tcW w:w="2552" w:type="dxa"/>
            <w:vMerge/>
            <w:tcMar>
              <w:top w:w="102" w:type="dxa"/>
              <w:left w:w="62" w:type="dxa"/>
              <w:bottom w:w="102" w:type="dxa"/>
              <w:right w:w="62" w:type="dxa"/>
            </w:tcMar>
          </w:tcPr>
          <w:p w:rsidR="00731073" w:rsidRDefault="00731073"/>
        </w:tc>
      </w:tr>
      <w:tr w:rsidR="00731073">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07.2002</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05.2004</w:t>
            </w:r>
          </w:p>
        </w:tc>
        <w:tc>
          <w:tcPr>
            <w:tcW w:w="5103" w:type="dxa"/>
            <w:tcMar>
              <w:top w:w="102" w:type="dxa"/>
              <w:left w:w="62" w:type="dxa"/>
              <w:bottom w:w="102" w:type="dxa"/>
              <w:right w:w="62" w:type="dxa"/>
            </w:tcMar>
          </w:tcPr>
          <w:p w:rsidR="00731073" w:rsidRDefault="00731073">
            <w:pPr>
              <w:pStyle w:val="ConsPlusNormal"/>
              <w:rPr>
                <w:sz w:val="24"/>
              </w:rPr>
            </w:pPr>
            <w:r>
              <w:rPr>
                <w:sz w:val="24"/>
              </w:rPr>
              <w:t>учащийся Российского колледжа промышленности</w:t>
            </w:r>
          </w:p>
        </w:tc>
        <w:tc>
          <w:tcPr>
            <w:tcW w:w="2552" w:type="dxa"/>
            <w:tcMar>
              <w:top w:w="102" w:type="dxa"/>
              <w:left w:w="62" w:type="dxa"/>
              <w:bottom w:w="102" w:type="dxa"/>
              <w:right w:w="62" w:type="dxa"/>
            </w:tcMar>
          </w:tcPr>
          <w:p w:rsidR="00731073" w:rsidRDefault="00731073">
            <w:pPr>
              <w:spacing w:after="0" w:line="240" w:lineRule="auto"/>
              <w:rPr>
                <w:sz w:val="24"/>
              </w:rPr>
            </w:pPr>
            <w:r>
              <w:rPr>
                <w:sz w:val="24"/>
              </w:rPr>
              <w:t xml:space="preserve">г. Ростов-на-Дону, пр. </w:t>
            </w:r>
          </w:p>
          <w:p w:rsidR="00731073" w:rsidRDefault="00731073">
            <w:pPr>
              <w:pStyle w:val="ConsPlusNormal"/>
              <w:rPr>
                <w:sz w:val="24"/>
              </w:rPr>
            </w:pPr>
            <w:r>
              <w:rPr>
                <w:sz w:val="24"/>
              </w:rPr>
              <w:t>Ворошиловский 21</w:t>
            </w:r>
          </w:p>
        </w:tc>
      </w:tr>
      <w:tr w:rsidR="00731073">
        <w:trPr>
          <w:trHeight w:val="221"/>
        </w:trPr>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05.2004</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11.2004</w:t>
            </w:r>
          </w:p>
        </w:tc>
        <w:tc>
          <w:tcPr>
            <w:tcW w:w="5103" w:type="dxa"/>
            <w:tcMar>
              <w:top w:w="102" w:type="dxa"/>
              <w:left w:w="62" w:type="dxa"/>
              <w:bottom w:w="102" w:type="dxa"/>
              <w:right w:w="62" w:type="dxa"/>
            </w:tcMar>
          </w:tcPr>
          <w:p w:rsidR="00731073" w:rsidRDefault="00731073">
            <w:pPr>
              <w:pStyle w:val="ConsPlusNormal"/>
              <w:rPr>
                <w:sz w:val="24"/>
              </w:rPr>
            </w:pPr>
            <w:r>
              <w:rPr>
                <w:sz w:val="24"/>
              </w:rPr>
              <w:t xml:space="preserve">временно не работал </w:t>
            </w:r>
            <w:r>
              <w:rPr>
                <w:b/>
                <w:sz w:val="24"/>
              </w:rPr>
              <w:t>(указывается если не работал более 1 месяца)</w:t>
            </w:r>
          </w:p>
        </w:tc>
        <w:tc>
          <w:tcPr>
            <w:tcW w:w="2552" w:type="dxa"/>
            <w:tcMar>
              <w:top w:w="102" w:type="dxa"/>
              <w:left w:w="62" w:type="dxa"/>
              <w:bottom w:w="102" w:type="dxa"/>
              <w:right w:w="62" w:type="dxa"/>
            </w:tcMar>
          </w:tcPr>
          <w:p w:rsidR="00731073" w:rsidRDefault="00731073">
            <w:pPr>
              <w:pStyle w:val="ConsPlusNormal"/>
              <w:rPr>
                <w:sz w:val="24"/>
              </w:rPr>
            </w:pPr>
          </w:p>
        </w:tc>
      </w:tr>
      <w:tr w:rsidR="00731073">
        <w:trPr>
          <w:trHeight w:val="729"/>
        </w:trPr>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11.2004</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09.2006</w:t>
            </w:r>
          </w:p>
        </w:tc>
        <w:tc>
          <w:tcPr>
            <w:tcW w:w="5103" w:type="dxa"/>
            <w:tcMar>
              <w:top w:w="102" w:type="dxa"/>
              <w:left w:w="62" w:type="dxa"/>
              <w:bottom w:w="102" w:type="dxa"/>
              <w:right w:w="62" w:type="dxa"/>
            </w:tcMar>
          </w:tcPr>
          <w:p w:rsidR="00731073" w:rsidRDefault="00731073">
            <w:pPr>
              <w:spacing w:after="0" w:line="240" w:lineRule="auto"/>
              <w:rPr>
                <w:sz w:val="24"/>
              </w:rPr>
            </w:pPr>
            <w:r>
              <w:rPr>
                <w:sz w:val="24"/>
              </w:rPr>
              <w:t>служба в Вооруженных Силах РФ,</w:t>
            </w:r>
          </w:p>
          <w:p w:rsidR="00731073" w:rsidRDefault="00731073">
            <w:pPr>
              <w:pStyle w:val="ConsPlusNormal"/>
              <w:rPr>
                <w:sz w:val="24"/>
              </w:rPr>
            </w:pPr>
            <w:r>
              <w:rPr>
                <w:sz w:val="24"/>
              </w:rPr>
              <w:t>стрелок войсковой части 64729</w:t>
            </w:r>
          </w:p>
        </w:tc>
        <w:tc>
          <w:tcPr>
            <w:tcW w:w="2552" w:type="dxa"/>
            <w:tcMar>
              <w:top w:w="102" w:type="dxa"/>
              <w:left w:w="62" w:type="dxa"/>
              <w:bottom w:w="102" w:type="dxa"/>
              <w:right w:w="62" w:type="dxa"/>
            </w:tcMar>
          </w:tcPr>
          <w:p w:rsidR="00731073" w:rsidRDefault="00731073">
            <w:pPr>
              <w:pStyle w:val="ConsPlusNormal"/>
              <w:rPr>
                <w:sz w:val="24"/>
              </w:rPr>
            </w:pPr>
            <w:r>
              <w:rPr>
                <w:sz w:val="24"/>
              </w:rPr>
              <w:t>Московский военный округ, г. Солнечногорск</w:t>
            </w:r>
          </w:p>
        </w:tc>
      </w:tr>
      <w:tr w:rsidR="00731073">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09.2006</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07.2011</w:t>
            </w:r>
          </w:p>
        </w:tc>
        <w:tc>
          <w:tcPr>
            <w:tcW w:w="5103" w:type="dxa"/>
            <w:tcMar>
              <w:top w:w="102" w:type="dxa"/>
              <w:left w:w="62" w:type="dxa"/>
              <w:bottom w:w="102" w:type="dxa"/>
              <w:right w:w="62" w:type="dxa"/>
            </w:tcMar>
          </w:tcPr>
          <w:p w:rsidR="00731073" w:rsidRDefault="00731073">
            <w:pPr>
              <w:spacing w:after="0" w:line="240" w:lineRule="auto"/>
              <w:rPr>
                <w:sz w:val="24"/>
              </w:rPr>
            </w:pPr>
            <w:r>
              <w:rPr>
                <w:sz w:val="24"/>
              </w:rPr>
              <w:t>студент очной формы обучения Российского института промышленности</w:t>
            </w:r>
          </w:p>
        </w:tc>
        <w:tc>
          <w:tcPr>
            <w:tcW w:w="2552" w:type="dxa"/>
            <w:tcMar>
              <w:top w:w="102" w:type="dxa"/>
              <w:left w:w="62" w:type="dxa"/>
              <w:bottom w:w="102" w:type="dxa"/>
              <w:right w:w="62" w:type="dxa"/>
            </w:tcMar>
          </w:tcPr>
          <w:p w:rsidR="00731073" w:rsidRDefault="00731073">
            <w:pPr>
              <w:spacing w:after="0" w:line="240" w:lineRule="auto"/>
              <w:rPr>
                <w:sz w:val="24"/>
              </w:rPr>
            </w:pPr>
            <w:r>
              <w:rPr>
                <w:sz w:val="24"/>
              </w:rPr>
              <w:t>г. Ростов-на-Дону,</w:t>
            </w:r>
          </w:p>
          <w:p w:rsidR="00731073" w:rsidRDefault="00731073">
            <w:pPr>
              <w:pStyle w:val="ConsPlusNormal"/>
              <w:rPr>
                <w:sz w:val="24"/>
              </w:rPr>
            </w:pPr>
            <w:r>
              <w:rPr>
                <w:sz w:val="24"/>
              </w:rPr>
              <w:t>ул. Б. Садовая 69</w:t>
            </w:r>
          </w:p>
        </w:tc>
      </w:tr>
      <w:tr w:rsidR="00731073">
        <w:trPr>
          <w:trHeight w:val="470"/>
        </w:trPr>
        <w:tc>
          <w:tcPr>
            <w:tcW w:w="1129" w:type="dxa"/>
            <w:tcMar>
              <w:top w:w="102" w:type="dxa"/>
              <w:left w:w="62" w:type="dxa"/>
              <w:bottom w:w="102" w:type="dxa"/>
              <w:right w:w="62" w:type="dxa"/>
            </w:tcMar>
          </w:tcPr>
          <w:p w:rsidR="00731073" w:rsidRDefault="00731073">
            <w:pPr>
              <w:pStyle w:val="ConsPlusNormal"/>
              <w:jc w:val="center"/>
              <w:rPr>
                <w:sz w:val="24"/>
              </w:rPr>
            </w:pPr>
            <w:r>
              <w:rPr>
                <w:sz w:val="24"/>
              </w:rPr>
              <w:t>07.2011</w:t>
            </w:r>
          </w:p>
        </w:tc>
        <w:tc>
          <w:tcPr>
            <w:tcW w:w="1418" w:type="dxa"/>
            <w:tcMar>
              <w:top w:w="102" w:type="dxa"/>
              <w:left w:w="62" w:type="dxa"/>
              <w:bottom w:w="102" w:type="dxa"/>
              <w:right w:w="62" w:type="dxa"/>
            </w:tcMar>
          </w:tcPr>
          <w:p w:rsidR="00731073" w:rsidRDefault="00731073">
            <w:pPr>
              <w:pStyle w:val="ConsPlusNormal"/>
              <w:jc w:val="center"/>
              <w:rPr>
                <w:sz w:val="24"/>
              </w:rPr>
            </w:pPr>
            <w:r>
              <w:rPr>
                <w:sz w:val="24"/>
              </w:rPr>
              <w:t>08.2013</w:t>
            </w:r>
          </w:p>
        </w:tc>
        <w:tc>
          <w:tcPr>
            <w:tcW w:w="5103" w:type="dxa"/>
            <w:tcMar>
              <w:top w:w="102" w:type="dxa"/>
              <w:left w:w="62" w:type="dxa"/>
              <w:bottom w:w="102" w:type="dxa"/>
              <w:right w:w="62" w:type="dxa"/>
            </w:tcMar>
          </w:tcPr>
          <w:p w:rsidR="00731073" w:rsidRDefault="00731073">
            <w:pPr>
              <w:pStyle w:val="ConsPlusNormal"/>
              <w:rPr>
                <w:sz w:val="24"/>
              </w:rPr>
            </w:pPr>
            <w:r>
              <w:rPr>
                <w:sz w:val="24"/>
              </w:rPr>
              <w:t>главный специалист отдела по работе с обращениями граждан администрации Первомайского района г.Ростова-на-Дону</w:t>
            </w:r>
          </w:p>
        </w:tc>
        <w:tc>
          <w:tcPr>
            <w:tcW w:w="2552" w:type="dxa"/>
            <w:tcMar>
              <w:top w:w="102" w:type="dxa"/>
              <w:left w:w="62" w:type="dxa"/>
              <w:bottom w:w="102" w:type="dxa"/>
              <w:right w:w="62" w:type="dxa"/>
            </w:tcMar>
          </w:tcPr>
          <w:p w:rsidR="00731073" w:rsidRDefault="00731073">
            <w:pPr>
              <w:pStyle w:val="ConsPlusNormal"/>
              <w:rPr>
                <w:sz w:val="24"/>
              </w:rPr>
            </w:pPr>
            <w:r>
              <w:rPr>
                <w:sz w:val="24"/>
              </w:rPr>
              <w:t>г.Ростов-на-Дону,</w:t>
            </w:r>
          </w:p>
          <w:p w:rsidR="00731073" w:rsidRDefault="00731073">
            <w:pPr>
              <w:pStyle w:val="ConsPlusNormal"/>
              <w:rPr>
                <w:sz w:val="24"/>
              </w:rPr>
            </w:pPr>
            <w:r>
              <w:rPr>
                <w:sz w:val="24"/>
              </w:rPr>
              <w:t>ул. Воровского 48</w:t>
            </w:r>
          </w:p>
        </w:tc>
      </w:tr>
      <w:tr w:rsidR="00731073">
        <w:trPr>
          <w:trHeight w:val="148"/>
        </w:trPr>
        <w:tc>
          <w:tcPr>
            <w:tcW w:w="1129" w:type="dxa"/>
            <w:tcMar>
              <w:top w:w="102" w:type="dxa"/>
              <w:left w:w="62" w:type="dxa"/>
              <w:bottom w:w="102" w:type="dxa"/>
              <w:right w:w="62" w:type="dxa"/>
            </w:tcMar>
          </w:tcPr>
          <w:p w:rsidR="00731073" w:rsidRDefault="00731073">
            <w:pPr>
              <w:pStyle w:val="ConsPlusNormal"/>
              <w:jc w:val="center"/>
              <w:rPr>
                <w:sz w:val="24"/>
              </w:rPr>
            </w:pPr>
            <w:r>
              <w:rPr>
                <w:sz w:val="24"/>
              </w:rPr>
              <w:t>09.2011</w:t>
            </w:r>
          </w:p>
        </w:tc>
        <w:tc>
          <w:tcPr>
            <w:tcW w:w="1418" w:type="dxa"/>
            <w:tcMar>
              <w:top w:w="102" w:type="dxa"/>
              <w:left w:w="62" w:type="dxa"/>
              <w:bottom w:w="102" w:type="dxa"/>
              <w:right w:w="62" w:type="dxa"/>
            </w:tcMar>
          </w:tcPr>
          <w:p w:rsidR="00731073" w:rsidRDefault="00731073">
            <w:pPr>
              <w:pStyle w:val="ConsPlusNormal"/>
              <w:jc w:val="center"/>
              <w:rPr>
                <w:sz w:val="24"/>
              </w:rPr>
            </w:pPr>
            <w:r>
              <w:rPr>
                <w:sz w:val="24"/>
              </w:rPr>
              <w:t>06.2013</w:t>
            </w:r>
          </w:p>
        </w:tc>
        <w:tc>
          <w:tcPr>
            <w:tcW w:w="5103" w:type="dxa"/>
            <w:tcMar>
              <w:top w:w="102" w:type="dxa"/>
              <w:left w:w="62" w:type="dxa"/>
              <w:bottom w:w="102" w:type="dxa"/>
              <w:right w:w="62" w:type="dxa"/>
            </w:tcMar>
          </w:tcPr>
          <w:p w:rsidR="00731073" w:rsidRDefault="00731073">
            <w:pPr>
              <w:pStyle w:val="ConsPlusNormal"/>
              <w:rPr>
                <w:sz w:val="24"/>
              </w:rPr>
            </w:pPr>
            <w:r>
              <w:rPr>
                <w:sz w:val="24"/>
              </w:rPr>
              <w:t>студент заочной формы обучения Южного федерального университета</w:t>
            </w:r>
          </w:p>
        </w:tc>
        <w:tc>
          <w:tcPr>
            <w:tcW w:w="2552" w:type="dxa"/>
            <w:tcMar>
              <w:top w:w="102" w:type="dxa"/>
              <w:left w:w="62" w:type="dxa"/>
              <w:bottom w:w="102" w:type="dxa"/>
              <w:right w:w="62" w:type="dxa"/>
            </w:tcMar>
          </w:tcPr>
          <w:p w:rsidR="00731073" w:rsidRDefault="00731073">
            <w:pPr>
              <w:spacing w:after="0" w:line="240" w:lineRule="auto"/>
              <w:rPr>
                <w:sz w:val="24"/>
              </w:rPr>
            </w:pPr>
            <w:r>
              <w:rPr>
                <w:sz w:val="24"/>
              </w:rPr>
              <w:t>г. Ростов-на-Дону,</w:t>
            </w:r>
          </w:p>
          <w:p w:rsidR="00731073" w:rsidRDefault="00731073">
            <w:pPr>
              <w:pStyle w:val="ConsPlusNormal"/>
              <w:rPr>
                <w:sz w:val="24"/>
              </w:rPr>
            </w:pPr>
            <w:r>
              <w:rPr>
                <w:sz w:val="24"/>
              </w:rPr>
              <w:t>ул. Б. Садовая 105</w:t>
            </w:r>
          </w:p>
        </w:tc>
      </w:tr>
      <w:tr w:rsidR="00731073">
        <w:trPr>
          <w:trHeight w:val="383"/>
        </w:trPr>
        <w:tc>
          <w:tcPr>
            <w:tcW w:w="1129" w:type="dxa"/>
            <w:tcMar>
              <w:top w:w="102" w:type="dxa"/>
              <w:left w:w="62" w:type="dxa"/>
              <w:bottom w:w="102" w:type="dxa"/>
              <w:right w:w="62" w:type="dxa"/>
            </w:tcMar>
          </w:tcPr>
          <w:p w:rsidR="00731073" w:rsidRDefault="00731073">
            <w:pPr>
              <w:pStyle w:val="ConsPlusNormal"/>
              <w:jc w:val="center"/>
              <w:rPr>
                <w:sz w:val="24"/>
              </w:rPr>
            </w:pPr>
            <w:r>
              <w:rPr>
                <w:sz w:val="24"/>
              </w:rPr>
              <w:t>08.2013</w:t>
            </w:r>
          </w:p>
        </w:tc>
        <w:tc>
          <w:tcPr>
            <w:tcW w:w="1418" w:type="dxa"/>
            <w:tcMar>
              <w:top w:w="102" w:type="dxa"/>
              <w:left w:w="62" w:type="dxa"/>
              <w:bottom w:w="102" w:type="dxa"/>
              <w:right w:w="62" w:type="dxa"/>
            </w:tcMar>
          </w:tcPr>
          <w:p w:rsidR="00731073" w:rsidRDefault="00731073">
            <w:pPr>
              <w:pStyle w:val="ConsPlusNormal"/>
              <w:jc w:val="center"/>
              <w:rPr>
                <w:sz w:val="24"/>
              </w:rPr>
            </w:pPr>
            <w:r>
              <w:rPr>
                <w:sz w:val="24"/>
              </w:rPr>
              <w:t>10.2019</w:t>
            </w:r>
          </w:p>
        </w:tc>
        <w:tc>
          <w:tcPr>
            <w:tcW w:w="5103" w:type="dxa"/>
            <w:tcMar>
              <w:top w:w="102" w:type="dxa"/>
              <w:left w:w="62" w:type="dxa"/>
              <w:bottom w:w="102" w:type="dxa"/>
              <w:right w:w="62" w:type="dxa"/>
            </w:tcMar>
          </w:tcPr>
          <w:p w:rsidR="00731073" w:rsidRDefault="00731073">
            <w:pPr>
              <w:pStyle w:val="ConsPlusNormal"/>
              <w:rPr>
                <w:sz w:val="24"/>
              </w:rPr>
            </w:pPr>
            <w:r>
              <w:rPr>
                <w:sz w:val="24"/>
              </w:rPr>
              <w:t>специалист по работе клиентами ООО «Аврора»</w:t>
            </w:r>
          </w:p>
        </w:tc>
        <w:tc>
          <w:tcPr>
            <w:tcW w:w="2552" w:type="dxa"/>
            <w:tcMar>
              <w:top w:w="102" w:type="dxa"/>
              <w:left w:w="62" w:type="dxa"/>
              <w:bottom w:w="102" w:type="dxa"/>
              <w:right w:w="62" w:type="dxa"/>
            </w:tcMar>
          </w:tcPr>
          <w:p w:rsidR="00731073" w:rsidRDefault="00731073">
            <w:pPr>
              <w:pStyle w:val="ConsPlusNormal"/>
              <w:rPr>
                <w:sz w:val="24"/>
              </w:rPr>
            </w:pPr>
            <w:r>
              <w:rPr>
                <w:sz w:val="24"/>
              </w:rPr>
              <w:t>Ростовская область, г. Азов, пл. Свободы 15</w:t>
            </w:r>
          </w:p>
        </w:tc>
      </w:tr>
      <w:tr w:rsidR="00731073">
        <w:trPr>
          <w:trHeight w:val="323"/>
        </w:trPr>
        <w:tc>
          <w:tcPr>
            <w:tcW w:w="1129"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10.2019</w:t>
            </w:r>
          </w:p>
        </w:tc>
        <w:tc>
          <w:tcPr>
            <w:tcW w:w="1418"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10.2020</w:t>
            </w:r>
          </w:p>
        </w:tc>
        <w:tc>
          <w:tcPr>
            <w:tcW w:w="5103" w:type="dxa"/>
            <w:tcMar>
              <w:top w:w="102" w:type="dxa"/>
              <w:left w:w="62" w:type="dxa"/>
              <w:bottom w:w="102" w:type="dxa"/>
              <w:right w:w="62" w:type="dxa"/>
            </w:tcMar>
          </w:tcPr>
          <w:p w:rsidR="00731073" w:rsidRDefault="00731073">
            <w:pPr>
              <w:widowControl w:val="0"/>
              <w:spacing w:after="0" w:line="240" w:lineRule="auto"/>
              <w:rPr>
                <w:sz w:val="24"/>
              </w:rPr>
            </w:pPr>
            <w:r>
              <w:rPr>
                <w:sz w:val="24"/>
              </w:rPr>
              <w:t>состоял на учете в центре занятости</w:t>
            </w:r>
          </w:p>
          <w:p w:rsidR="00731073" w:rsidRDefault="00731073">
            <w:pPr>
              <w:widowControl w:val="0"/>
              <w:spacing w:after="0" w:line="240" w:lineRule="auto"/>
              <w:rPr>
                <w:sz w:val="24"/>
              </w:rPr>
            </w:pPr>
            <w:r>
              <w:rPr>
                <w:sz w:val="24"/>
              </w:rPr>
              <w:t>Октябрьского района г. Ростова-на-Дону</w:t>
            </w:r>
          </w:p>
        </w:tc>
        <w:tc>
          <w:tcPr>
            <w:tcW w:w="2552" w:type="dxa"/>
            <w:tcMar>
              <w:top w:w="102" w:type="dxa"/>
              <w:left w:w="62" w:type="dxa"/>
              <w:bottom w:w="102" w:type="dxa"/>
              <w:right w:w="62" w:type="dxa"/>
            </w:tcMar>
          </w:tcPr>
          <w:p w:rsidR="00731073" w:rsidRDefault="00731073">
            <w:pPr>
              <w:widowControl w:val="0"/>
              <w:spacing w:after="0" w:line="240" w:lineRule="auto"/>
              <w:rPr>
                <w:sz w:val="24"/>
              </w:rPr>
            </w:pPr>
            <w:r>
              <w:rPr>
                <w:sz w:val="24"/>
              </w:rPr>
              <w:t>г. Ростов-на-Дону,</w:t>
            </w:r>
          </w:p>
          <w:p w:rsidR="00731073" w:rsidRDefault="00731073">
            <w:pPr>
              <w:widowControl w:val="0"/>
              <w:spacing w:after="0" w:line="240" w:lineRule="auto"/>
              <w:rPr>
                <w:sz w:val="24"/>
              </w:rPr>
            </w:pPr>
            <w:r>
              <w:rPr>
                <w:sz w:val="24"/>
              </w:rPr>
              <w:t>ул. Ленина 32</w:t>
            </w:r>
          </w:p>
        </w:tc>
      </w:tr>
      <w:tr w:rsidR="00731073">
        <w:trPr>
          <w:trHeight w:val="263"/>
        </w:trPr>
        <w:tc>
          <w:tcPr>
            <w:tcW w:w="1129"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11.2020</w:t>
            </w:r>
          </w:p>
        </w:tc>
        <w:tc>
          <w:tcPr>
            <w:tcW w:w="1418"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н/вр.</w:t>
            </w:r>
          </w:p>
        </w:tc>
        <w:tc>
          <w:tcPr>
            <w:tcW w:w="5103" w:type="dxa"/>
            <w:tcMar>
              <w:top w:w="102" w:type="dxa"/>
              <w:left w:w="62" w:type="dxa"/>
              <w:bottom w:w="102" w:type="dxa"/>
              <w:right w:w="62" w:type="dxa"/>
            </w:tcMar>
          </w:tcPr>
          <w:p w:rsidR="00731073" w:rsidRDefault="00731073">
            <w:pPr>
              <w:widowControl w:val="0"/>
              <w:spacing w:after="0" w:line="240" w:lineRule="auto"/>
              <w:rPr>
                <w:sz w:val="24"/>
              </w:rPr>
            </w:pPr>
            <w:r>
              <w:rPr>
                <w:sz w:val="24"/>
              </w:rPr>
              <w:t>генеральный директор ООО «Мебель+»</w:t>
            </w:r>
          </w:p>
        </w:tc>
        <w:tc>
          <w:tcPr>
            <w:tcW w:w="2552" w:type="dxa"/>
            <w:tcMar>
              <w:top w:w="102" w:type="dxa"/>
              <w:left w:w="62" w:type="dxa"/>
              <w:bottom w:w="102" w:type="dxa"/>
              <w:right w:w="62" w:type="dxa"/>
            </w:tcMar>
          </w:tcPr>
          <w:p w:rsidR="00731073" w:rsidRDefault="00731073">
            <w:pPr>
              <w:widowControl w:val="0"/>
              <w:spacing w:after="0" w:line="240" w:lineRule="auto"/>
              <w:rPr>
                <w:sz w:val="24"/>
              </w:rPr>
            </w:pPr>
            <w:r>
              <w:rPr>
                <w:sz w:val="24"/>
              </w:rPr>
              <w:t>Ростовская область,</w:t>
            </w:r>
          </w:p>
          <w:p w:rsidR="00731073" w:rsidRDefault="00731073">
            <w:pPr>
              <w:widowControl w:val="0"/>
              <w:spacing w:after="0" w:line="240" w:lineRule="auto"/>
              <w:rPr>
                <w:sz w:val="24"/>
              </w:rPr>
            </w:pPr>
            <w:r>
              <w:rPr>
                <w:sz w:val="24"/>
              </w:rPr>
              <w:t>г. Батайск, ул. Энгельса 24</w:t>
            </w:r>
          </w:p>
        </w:tc>
      </w:tr>
      <w:tr w:rsidR="00731073">
        <w:trPr>
          <w:trHeight w:val="263"/>
        </w:trPr>
        <w:tc>
          <w:tcPr>
            <w:tcW w:w="1129"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09.2024</w:t>
            </w:r>
          </w:p>
        </w:tc>
        <w:tc>
          <w:tcPr>
            <w:tcW w:w="1418" w:type="dxa"/>
            <w:tcMar>
              <w:top w:w="102" w:type="dxa"/>
              <w:left w:w="62" w:type="dxa"/>
              <w:bottom w:w="102" w:type="dxa"/>
              <w:right w:w="62" w:type="dxa"/>
            </w:tcMar>
          </w:tcPr>
          <w:p w:rsidR="00731073" w:rsidRDefault="00731073">
            <w:pPr>
              <w:widowControl w:val="0"/>
              <w:spacing w:after="0" w:line="240" w:lineRule="auto"/>
              <w:jc w:val="center"/>
              <w:rPr>
                <w:sz w:val="24"/>
              </w:rPr>
            </w:pPr>
            <w:r>
              <w:rPr>
                <w:sz w:val="24"/>
              </w:rPr>
              <w:t>н/вр</w:t>
            </w:r>
          </w:p>
        </w:tc>
        <w:tc>
          <w:tcPr>
            <w:tcW w:w="5103" w:type="dxa"/>
            <w:tcMar>
              <w:top w:w="102" w:type="dxa"/>
              <w:left w:w="62" w:type="dxa"/>
              <w:bottom w:w="102" w:type="dxa"/>
              <w:right w:w="62" w:type="dxa"/>
            </w:tcMar>
          </w:tcPr>
          <w:p w:rsidR="00731073" w:rsidRDefault="00731073">
            <w:pPr>
              <w:widowControl w:val="0"/>
              <w:spacing w:after="0" w:line="240" w:lineRule="auto"/>
              <w:rPr>
                <w:sz w:val="24"/>
              </w:rPr>
            </w:pPr>
            <w:r>
              <w:rPr>
                <w:sz w:val="24"/>
              </w:rPr>
              <w:t>студент Южного федерального университета (заочная форма обучения)</w:t>
            </w:r>
          </w:p>
        </w:tc>
        <w:tc>
          <w:tcPr>
            <w:tcW w:w="2552" w:type="dxa"/>
            <w:tcMar>
              <w:top w:w="102" w:type="dxa"/>
              <w:left w:w="62" w:type="dxa"/>
              <w:bottom w:w="102" w:type="dxa"/>
              <w:right w:w="62" w:type="dxa"/>
            </w:tcMar>
          </w:tcPr>
          <w:p w:rsidR="00731073" w:rsidRDefault="00731073">
            <w:pPr>
              <w:widowControl w:val="0"/>
              <w:spacing w:after="0" w:line="240" w:lineRule="auto"/>
              <w:rPr>
                <w:sz w:val="24"/>
              </w:rPr>
            </w:pPr>
            <w:r>
              <w:rPr>
                <w:sz w:val="24"/>
              </w:rPr>
              <w:t>г. Ростов-на-Дону,</w:t>
            </w:r>
          </w:p>
          <w:p w:rsidR="00731073" w:rsidRDefault="00731073">
            <w:pPr>
              <w:widowControl w:val="0"/>
              <w:spacing w:after="0" w:line="240" w:lineRule="auto"/>
              <w:rPr>
                <w:sz w:val="24"/>
              </w:rPr>
            </w:pPr>
            <w:r>
              <w:rPr>
                <w:sz w:val="24"/>
              </w:rPr>
              <w:t>ул. Б. Садовая 105</w:t>
            </w:r>
          </w:p>
        </w:tc>
      </w:tr>
      <w:tr w:rsidR="00731073">
        <w:trPr>
          <w:trHeight w:val="19"/>
        </w:trPr>
        <w:tc>
          <w:tcPr>
            <w:tcW w:w="1129" w:type="dxa"/>
            <w:tcMar>
              <w:top w:w="102" w:type="dxa"/>
              <w:left w:w="62" w:type="dxa"/>
              <w:bottom w:w="102" w:type="dxa"/>
              <w:right w:w="62" w:type="dxa"/>
            </w:tcMar>
          </w:tcPr>
          <w:p w:rsidR="00731073" w:rsidRDefault="00731073">
            <w:pPr>
              <w:pStyle w:val="ConsPlusNormal"/>
              <w:rPr>
                <w:sz w:val="24"/>
              </w:rPr>
            </w:pPr>
          </w:p>
        </w:tc>
        <w:tc>
          <w:tcPr>
            <w:tcW w:w="1418" w:type="dxa"/>
            <w:tcMar>
              <w:top w:w="102" w:type="dxa"/>
              <w:left w:w="62" w:type="dxa"/>
              <w:bottom w:w="102" w:type="dxa"/>
              <w:right w:w="62" w:type="dxa"/>
            </w:tcMar>
          </w:tcPr>
          <w:p w:rsidR="00731073" w:rsidRDefault="00731073">
            <w:pPr>
              <w:pStyle w:val="ConsPlusNormal"/>
              <w:rPr>
                <w:sz w:val="24"/>
              </w:rPr>
            </w:pPr>
          </w:p>
        </w:tc>
        <w:tc>
          <w:tcPr>
            <w:tcW w:w="5103" w:type="dxa"/>
            <w:tcMar>
              <w:top w:w="102" w:type="dxa"/>
              <w:left w:w="62" w:type="dxa"/>
              <w:bottom w:w="102" w:type="dxa"/>
              <w:right w:w="62" w:type="dxa"/>
            </w:tcMar>
          </w:tcPr>
          <w:p w:rsidR="00731073" w:rsidRDefault="00731073">
            <w:pPr>
              <w:spacing w:after="0" w:line="240" w:lineRule="auto"/>
              <w:jc w:val="center"/>
              <w:rPr>
                <w:b/>
                <w:sz w:val="24"/>
              </w:rPr>
            </w:pPr>
            <w:r>
              <w:rPr>
                <w:b/>
                <w:sz w:val="24"/>
              </w:rPr>
              <w:t>Работа по совместительству</w:t>
            </w:r>
          </w:p>
        </w:tc>
        <w:tc>
          <w:tcPr>
            <w:tcW w:w="2552" w:type="dxa"/>
            <w:tcMar>
              <w:top w:w="102" w:type="dxa"/>
              <w:left w:w="62" w:type="dxa"/>
              <w:bottom w:w="102" w:type="dxa"/>
              <w:right w:w="62" w:type="dxa"/>
            </w:tcMar>
          </w:tcPr>
          <w:p w:rsidR="00731073" w:rsidRDefault="00731073">
            <w:pPr>
              <w:spacing w:after="0" w:line="240" w:lineRule="auto"/>
              <w:rPr>
                <w:i/>
                <w:sz w:val="24"/>
              </w:rPr>
            </w:pPr>
          </w:p>
        </w:tc>
      </w:tr>
      <w:tr w:rsidR="00731073">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02.2014</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06.2014</w:t>
            </w:r>
          </w:p>
        </w:tc>
        <w:tc>
          <w:tcPr>
            <w:tcW w:w="5103" w:type="dxa"/>
            <w:tcMar>
              <w:top w:w="102" w:type="dxa"/>
              <w:left w:w="62" w:type="dxa"/>
              <w:bottom w:w="102" w:type="dxa"/>
              <w:right w:w="62" w:type="dxa"/>
            </w:tcMar>
          </w:tcPr>
          <w:p w:rsidR="00731073" w:rsidRDefault="00731073">
            <w:pPr>
              <w:spacing w:after="0" w:line="240" w:lineRule="auto"/>
              <w:rPr>
                <w:sz w:val="24"/>
              </w:rPr>
            </w:pPr>
            <w:r>
              <w:rPr>
                <w:sz w:val="24"/>
              </w:rPr>
              <w:t>преподаватель кафедры экономического анализа Южного федерального университета</w:t>
            </w:r>
          </w:p>
        </w:tc>
        <w:tc>
          <w:tcPr>
            <w:tcW w:w="2552" w:type="dxa"/>
            <w:tcMar>
              <w:top w:w="102" w:type="dxa"/>
              <w:left w:w="62" w:type="dxa"/>
              <w:bottom w:w="102" w:type="dxa"/>
              <w:right w:w="62" w:type="dxa"/>
            </w:tcMar>
          </w:tcPr>
          <w:p w:rsidR="00731073" w:rsidRDefault="00731073">
            <w:pPr>
              <w:spacing w:after="0" w:line="240" w:lineRule="auto"/>
              <w:rPr>
                <w:sz w:val="24"/>
              </w:rPr>
            </w:pPr>
            <w:r>
              <w:rPr>
                <w:sz w:val="24"/>
              </w:rPr>
              <w:t>г. Ростов-на-Дону,</w:t>
            </w:r>
          </w:p>
          <w:p w:rsidR="00731073" w:rsidRDefault="00731073">
            <w:pPr>
              <w:spacing w:after="0" w:line="240" w:lineRule="auto"/>
              <w:rPr>
                <w:sz w:val="24"/>
              </w:rPr>
            </w:pPr>
            <w:r>
              <w:rPr>
                <w:sz w:val="24"/>
              </w:rPr>
              <w:t>ул. Б. Садовая 105</w:t>
            </w:r>
          </w:p>
        </w:tc>
      </w:tr>
      <w:tr w:rsidR="00731073">
        <w:tc>
          <w:tcPr>
            <w:tcW w:w="1129" w:type="dxa"/>
            <w:tcMar>
              <w:top w:w="102" w:type="dxa"/>
              <w:left w:w="62" w:type="dxa"/>
              <w:bottom w:w="102" w:type="dxa"/>
              <w:right w:w="62" w:type="dxa"/>
            </w:tcMar>
          </w:tcPr>
          <w:p w:rsidR="00731073" w:rsidRDefault="00731073">
            <w:pPr>
              <w:spacing w:after="0" w:line="240" w:lineRule="auto"/>
              <w:jc w:val="center"/>
              <w:rPr>
                <w:sz w:val="24"/>
              </w:rPr>
            </w:pPr>
            <w:r>
              <w:rPr>
                <w:sz w:val="24"/>
              </w:rPr>
              <w:t>12.2014</w:t>
            </w:r>
          </w:p>
        </w:tc>
        <w:tc>
          <w:tcPr>
            <w:tcW w:w="1418" w:type="dxa"/>
            <w:tcMar>
              <w:top w:w="102" w:type="dxa"/>
              <w:left w:w="62" w:type="dxa"/>
              <w:bottom w:w="102" w:type="dxa"/>
              <w:right w:w="62" w:type="dxa"/>
            </w:tcMar>
          </w:tcPr>
          <w:p w:rsidR="00731073" w:rsidRDefault="00731073">
            <w:pPr>
              <w:spacing w:after="0" w:line="240" w:lineRule="auto"/>
              <w:jc w:val="center"/>
              <w:rPr>
                <w:sz w:val="24"/>
              </w:rPr>
            </w:pPr>
            <w:r>
              <w:rPr>
                <w:sz w:val="24"/>
              </w:rPr>
              <w:t>11.2016</w:t>
            </w:r>
          </w:p>
        </w:tc>
        <w:tc>
          <w:tcPr>
            <w:tcW w:w="5103" w:type="dxa"/>
            <w:tcMar>
              <w:top w:w="102" w:type="dxa"/>
              <w:left w:w="62" w:type="dxa"/>
              <w:bottom w:w="102" w:type="dxa"/>
              <w:right w:w="62" w:type="dxa"/>
            </w:tcMar>
          </w:tcPr>
          <w:p w:rsidR="00731073" w:rsidRDefault="00731073">
            <w:pPr>
              <w:spacing w:after="0" w:line="240" w:lineRule="auto"/>
              <w:rPr>
                <w:sz w:val="24"/>
              </w:rPr>
            </w:pPr>
            <w:r>
              <w:rPr>
                <w:sz w:val="24"/>
              </w:rPr>
              <w:t>Делопроизводитель общего отдела ООО «Мечта»</w:t>
            </w:r>
          </w:p>
        </w:tc>
        <w:tc>
          <w:tcPr>
            <w:tcW w:w="2552" w:type="dxa"/>
            <w:tcMar>
              <w:top w:w="102" w:type="dxa"/>
              <w:left w:w="62" w:type="dxa"/>
              <w:bottom w:w="102" w:type="dxa"/>
              <w:right w:w="62" w:type="dxa"/>
            </w:tcMar>
          </w:tcPr>
          <w:p w:rsidR="00731073" w:rsidRDefault="00731073">
            <w:pPr>
              <w:spacing w:after="0" w:line="240" w:lineRule="auto"/>
              <w:rPr>
                <w:sz w:val="24"/>
              </w:rPr>
            </w:pPr>
            <w:r>
              <w:rPr>
                <w:sz w:val="24"/>
              </w:rPr>
              <w:t>г. Ростов-на-Дону,</w:t>
            </w:r>
          </w:p>
          <w:p w:rsidR="00731073" w:rsidRDefault="00731073">
            <w:pPr>
              <w:spacing w:after="0" w:line="240" w:lineRule="auto"/>
              <w:rPr>
                <w:sz w:val="24"/>
              </w:rPr>
            </w:pPr>
            <w:r>
              <w:rPr>
                <w:sz w:val="24"/>
              </w:rPr>
              <w:t>ул. Б. Садовая 77/25</w:t>
            </w:r>
          </w:p>
        </w:tc>
      </w:tr>
    </w:tbl>
    <w:p w:rsidR="00731073" w:rsidRDefault="00731073">
      <w:pPr>
        <w:spacing w:after="0" w:line="240" w:lineRule="auto"/>
        <w:rPr>
          <w:sz w:val="24"/>
        </w:rPr>
      </w:pPr>
    </w:p>
    <w:p w:rsidR="00731073" w:rsidRDefault="00731073">
      <w:pPr>
        <w:spacing w:after="0" w:line="240" w:lineRule="auto"/>
        <w:rPr>
          <w:sz w:val="24"/>
        </w:rPr>
      </w:pPr>
      <w:r>
        <w:rPr>
          <w:spacing w:val="-4"/>
          <w:sz w:val="24"/>
        </w:rPr>
        <w:t>24. Семейное положение (если вступали в брак, укажите с кем (фамилия, имя, отчество (при наличии),</w:t>
      </w:r>
    </w:p>
    <w:p w:rsidR="00731073" w:rsidRDefault="00731073">
      <w:pPr>
        <w:tabs>
          <w:tab w:val="left" w:pos="3468"/>
        </w:tabs>
        <w:spacing w:after="0" w:line="240" w:lineRule="auto"/>
        <w:jc w:val="both"/>
        <w:rPr>
          <w:sz w:val="24"/>
          <w:u w:val="single"/>
        </w:rPr>
      </w:pPr>
      <w:r>
        <w:rPr>
          <w:sz w:val="24"/>
        </w:rPr>
        <w:t>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П</w:t>
      </w:r>
      <w:r>
        <w:rPr>
          <w:sz w:val="24"/>
          <w:u w:val="single"/>
        </w:rPr>
        <w:t xml:space="preserve">ервый брак с Ивановой (девичья фамилия - Сапова) Еленой Павловной дата заключения брака 01.01.2018, дата прекращения брака 03.06.2000, свидетельство о расторжении брака выдано ЗАГС Первомайского района г.Ростова-на-Дону 03.06.2000. В настоящее время женат, состою в браке с Ивановой (девичья фамилия Антонова) Еленой Николаевной, дата заключения брака 08.12.2000, свидетельство о заключении брака выдано ЗАГС Кировского района г. Ростов-на-Дону 08.12.2000. </w:t>
      </w:r>
    </w:p>
    <w:p w:rsidR="00731073" w:rsidRDefault="00731073">
      <w:pPr>
        <w:spacing w:after="0" w:line="240" w:lineRule="auto"/>
        <w:jc w:val="both"/>
        <w:rPr>
          <w:sz w:val="24"/>
        </w:rPr>
      </w:pPr>
    </w:p>
    <w:p w:rsidR="00731073" w:rsidRDefault="00731073">
      <w:pPr>
        <w:pStyle w:val="ConsPlusNormal"/>
        <w:jc w:val="both"/>
        <w:rPr>
          <w:sz w:val="24"/>
        </w:rPr>
      </w:pPr>
      <w:r>
        <w:rPr>
          <w:sz w:val="24"/>
        </w:rP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731073" w:rsidRDefault="00731073">
      <w:pPr>
        <w:pStyle w:val="ConsPlusNormal"/>
        <w:ind w:firstLine="283"/>
        <w:jc w:val="both"/>
        <w:rPr>
          <w:sz w:val="24"/>
        </w:rPr>
      </w:pPr>
      <w:r>
        <w:rPr>
          <w:sz w:val="24"/>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731073" w:rsidRDefault="00731073">
      <w:pPr>
        <w:pStyle w:val="ConsPlusNormal"/>
        <w:ind w:firstLine="283"/>
        <w:jc w:val="both"/>
        <w:rPr>
          <w:sz w:val="24"/>
        </w:rPr>
      </w:pPr>
      <w:r>
        <w:rPr>
          <w:sz w:val="24"/>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731073" w:rsidRDefault="00731073">
      <w:pPr>
        <w:pStyle w:val="ConsPlusNormal"/>
        <w:ind w:firstLine="283"/>
        <w:jc w:val="both"/>
        <w:rPr>
          <w:sz w:val="24"/>
        </w:rPr>
      </w:pPr>
      <w:r>
        <w:rPr>
          <w:sz w:val="24"/>
        </w:rPr>
        <w:t>Если члены семьи и близкие родственники изменяли фамилию, имя, отчество, необходимо также указать их прежние фамилию, имя, отчество</w:t>
      </w:r>
      <w:r>
        <w:rPr>
          <w:b/>
          <w:sz w:val="24"/>
        </w:rPr>
        <w:t xml:space="preserve"> </w:t>
      </w:r>
    </w:p>
    <w:p w:rsidR="00731073" w:rsidRDefault="00731073">
      <w:pPr>
        <w:pStyle w:val="ConsPlusNormal"/>
        <w:ind w:firstLine="540"/>
        <w:jc w:val="both"/>
        <w:rPr>
          <w:sz w:val="24"/>
        </w:rPr>
      </w:pPr>
    </w:p>
    <w:tbl>
      <w:tblPr>
        <w:tblW w:w="0" w:type="auto"/>
        <w:tblBorders>
          <w:top w:val="single" w:sz="4" w:space="0" w:color="000000"/>
          <w:bottom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A0"/>
      </w:tblPr>
      <w:tblGrid>
        <w:gridCol w:w="5"/>
        <w:gridCol w:w="993"/>
        <w:gridCol w:w="1477"/>
        <w:gridCol w:w="365"/>
        <w:gridCol w:w="865"/>
        <w:gridCol w:w="978"/>
        <w:gridCol w:w="632"/>
        <w:gridCol w:w="1069"/>
        <w:gridCol w:w="83"/>
        <w:gridCol w:w="658"/>
        <w:gridCol w:w="818"/>
        <w:gridCol w:w="2413"/>
      </w:tblGrid>
      <w:tr w:rsidR="00731073">
        <w:trPr>
          <w:trHeight w:val="2542"/>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Степень родства</w:t>
            </w:r>
          </w:p>
        </w:tc>
        <w:tc>
          <w:tcPr>
            <w:tcW w:w="1842" w:type="dxa"/>
            <w:gridSpan w:val="2"/>
            <w:tcMar>
              <w:top w:w="102" w:type="dxa"/>
              <w:left w:w="62" w:type="dxa"/>
              <w:bottom w:w="102" w:type="dxa"/>
              <w:right w:w="62" w:type="dxa"/>
            </w:tcMar>
          </w:tcPr>
          <w:p w:rsidR="00731073" w:rsidRDefault="00731073">
            <w:pPr>
              <w:pStyle w:val="ConsPlusNormal"/>
              <w:jc w:val="center"/>
              <w:rPr>
                <w:sz w:val="24"/>
              </w:rPr>
            </w:pPr>
            <w:r>
              <w:rPr>
                <w:sz w:val="24"/>
              </w:rPr>
              <w:t xml:space="preserve">Фамилия, имя, отчество </w:t>
            </w:r>
          </w:p>
          <w:p w:rsidR="00731073" w:rsidRDefault="00731073">
            <w:pPr>
              <w:spacing w:after="0" w:line="240" w:lineRule="auto"/>
              <w:jc w:val="center"/>
              <w:rPr>
                <w:b/>
                <w:sz w:val="24"/>
              </w:rPr>
            </w:pPr>
            <w:r>
              <w:rPr>
                <w:sz w:val="24"/>
              </w:rPr>
              <w:t>(при наличии)</w:t>
            </w:r>
            <w:r>
              <w:rPr>
                <w:b/>
                <w:sz w:val="24"/>
              </w:rPr>
              <w:t xml:space="preserve"> </w:t>
            </w:r>
          </w:p>
          <w:p w:rsidR="00731073" w:rsidRDefault="00731073">
            <w:pPr>
              <w:pStyle w:val="ConsPlusNormal"/>
              <w:jc w:val="center"/>
              <w:rPr>
                <w:sz w:val="24"/>
              </w:rPr>
            </w:pPr>
          </w:p>
        </w:tc>
        <w:tc>
          <w:tcPr>
            <w:tcW w:w="1843" w:type="dxa"/>
            <w:gridSpan w:val="2"/>
            <w:tcMar>
              <w:top w:w="102" w:type="dxa"/>
              <w:left w:w="62" w:type="dxa"/>
              <w:bottom w:w="102" w:type="dxa"/>
              <w:right w:w="62" w:type="dxa"/>
            </w:tcMar>
          </w:tcPr>
          <w:p w:rsidR="00731073" w:rsidRDefault="00731073">
            <w:pPr>
              <w:pStyle w:val="ConsPlusNormal"/>
              <w:jc w:val="center"/>
              <w:rPr>
                <w:sz w:val="24"/>
              </w:rPr>
            </w:pPr>
            <w:r>
              <w:rPr>
                <w:sz w:val="24"/>
              </w:rPr>
              <w:t>Дата и место рождения</w:t>
            </w:r>
          </w:p>
          <w:p w:rsidR="00731073" w:rsidRDefault="00731073">
            <w:pPr>
              <w:pStyle w:val="ConsPlusNormal"/>
              <w:jc w:val="center"/>
              <w:rPr>
                <w:sz w:val="24"/>
              </w:rPr>
            </w:pPr>
            <w:r>
              <w:rPr>
                <w:sz w:val="24"/>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Гражданство (подданство)</w:t>
            </w:r>
          </w:p>
        </w:tc>
        <w:tc>
          <w:tcPr>
            <w:tcW w:w="1559" w:type="dxa"/>
            <w:gridSpan w:val="3"/>
            <w:tcMar>
              <w:top w:w="102" w:type="dxa"/>
              <w:left w:w="62" w:type="dxa"/>
              <w:bottom w:w="102" w:type="dxa"/>
              <w:right w:w="62" w:type="dxa"/>
            </w:tcMar>
          </w:tcPr>
          <w:p w:rsidR="00731073" w:rsidRDefault="00731073">
            <w:pPr>
              <w:pStyle w:val="ConsPlusNormal"/>
              <w:jc w:val="center"/>
              <w:rPr>
                <w:sz w:val="24"/>
              </w:rPr>
            </w:pPr>
            <w:r>
              <w:rPr>
                <w:sz w:val="24"/>
              </w:rPr>
              <w:t>Место работы, учебы (наименование и адрес организации, органа), должность</w:t>
            </w:r>
          </w:p>
        </w:tc>
        <w:tc>
          <w:tcPr>
            <w:tcW w:w="2413" w:type="dxa"/>
            <w:tcBorders>
              <w:right w:val="nil"/>
            </w:tcBorders>
            <w:tcMar>
              <w:top w:w="102" w:type="dxa"/>
              <w:left w:w="62" w:type="dxa"/>
              <w:bottom w:w="102" w:type="dxa"/>
              <w:right w:w="62" w:type="dxa"/>
            </w:tcMar>
          </w:tcPr>
          <w:p w:rsidR="00731073" w:rsidRDefault="00731073">
            <w:pPr>
              <w:pStyle w:val="ConsPlusNormal"/>
              <w:jc w:val="center"/>
              <w:rPr>
                <w:sz w:val="24"/>
              </w:rPr>
            </w:pPr>
            <w:r>
              <w:rPr>
                <w:sz w:val="24"/>
              </w:rPr>
              <w:t>Место жительства</w:t>
            </w:r>
          </w:p>
          <w:p w:rsidR="00731073" w:rsidRDefault="00731073">
            <w:pPr>
              <w:pStyle w:val="ConsPlusNormal"/>
              <w:jc w:val="center"/>
              <w:rPr>
                <w:sz w:val="24"/>
              </w:rPr>
            </w:pPr>
            <w:r>
              <w:rPr>
                <w:sz w:val="24"/>
              </w:rPr>
              <w:t>(адрес регистрации, фактического проживания; в случае смерти родственника указываются дата его смерти и место захоронения)</w:t>
            </w:r>
          </w:p>
          <w:p w:rsidR="00731073" w:rsidRDefault="00731073">
            <w:pPr>
              <w:pStyle w:val="ConsPlusNormal"/>
              <w:jc w:val="center"/>
              <w:rPr>
                <w:b/>
                <w:sz w:val="24"/>
              </w:rPr>
            </w:pPr>
          </w:p>
          <w:p w:rsidR="00731073" w:rsidRDefault="00731073">
            <w:pPr>
              <w:pStyle w:val="ConsPlusNormal"/>
              <w:jc w:val="center"/>
              <w:rPr>
                <w:sz w:val="24"/>
              </w:rPr>
            </w:pP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отец</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Иванов</w:t>
            </w:r>
          </w:p>
          <w:p w:rsidR="00731073" w:rsidRDefault="00731073">
            <w:pPr>
              <w:spacing w:after="0" w:line="240" w:lineRule="auto"/>
              <w:rPr>
                <w:sz w:val="24"/>
              </w:rPr>
            </w:pPr>
            <w:r>
              <w:rPr>
                <w:sz w:val="24"/>
              </w:rPr>
              <w:t>Иван</w:t>
            </w:r>
          </w:p>
          <w:p w:rsidR="00731073" w:rsidRDefault="00731073">
            <w:pPr>
              <w:spacing w:after="0" w:line="240" w:lineRule="auto"/>
              <w:rPr>
                <w:sz w:val="24"/>
              </w:rPr>
            </w:pPr>
            <w:r>
              <w:rPr>
                <w:sz w:val="24"/>
              </w:rPr>
              <w:t>Васильевич</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5 мая 1959 г.,</w:t>
            </w:r>
          </w:p>
          <w:p w:rsidR="00731073" w:rsidRDefault="00731073">
            <w:pPr>
              <w:spacing w:after="0" w:line="240" w:lineRule="auto"/>
              <w:jc w:val="center"/>
              <w:rPr>
                <w:sz w:val="24"/>
              </w:rPr>
            </w:pPr>
            <w:r>
              <w:rPr>
                <w:sz w:val="24"/>
              </w:rPr>
              <w:t>х. Роговский</w:t>
            </w:r>
          </w:p>
          <w:p w:rsidR="00731073" w:rsidRDefault="00731073">
            <w:pPr>
              <w:spacing w:after="0" w:line="240" w:lineRule="auto"/>
              <w:jc w:val="center"/>
              <w:rPr>
                <w:sz w:val="24"/>
              </w:rPr>
            </w:pPr>
            <w:r>
              <w:rPr>
                <w:sz w:val="24"/>
              </w:rPr>
              <w:t>Дубовского района</w:t>
            </w:r>
          </w:p>
          <w:p w:rsidR="00731073" w:rsidRDefault="00731073">
            <w:pPr>
              <w:spacing w:after="0" w:line="240" w:lineRule="auto"/>
              <w:jc w:val="center"/>
              <w:rPr>
                <w:sz w:val="24"/>
              </w:rPr>
            </w:pPr>
            <w:r>
              <w:rPr>
                <w:sz w:val="24"/>
              </w:rPr>
              <w:t>Ростовской области</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3972" w:type="dxa"/>
            <w:gridSpan w:val="4"/>
            <w:tcMar>
              <w:top w:w="102" w:type="dxa"/>
              <w:left w:w="62" w:type="dxa"/>
              <w:bottom w:w="102" w:type="dxa"/>
              <w:right w:w="62" w:type="dxa"/>
            </w:tcMar>
          </w:tcPr>
          <w:p w:rsidR="00731073" w:rsidRDefault="00731073">
            <w:pPr>
              <w:spacing w:after="0" w:line="240" w:lineRule="auto"/>
              <w:jc w:val="center"/>
              <w:rPr>
                <w:sz w:val="24"/>
              </w:rPr>
            </w:pPr>
            <w:r>
              <w:rPr>
                <w:sz w:val="24"/>
              </w:rPr>
              <w:t>работал слесарем завода «Ростсельмаш»,</w:t>
            </w:r>
          </w:p>
          <w:p w:rsidR="00731073" w:rsidRDefault="00731073">
            <w:pPr>
              <w:spacing w:after="0" w:line="240" w:lineRule="auto"/>
              <w:jc w:val="center"/>
              <w:rPr>
                <w:sz w:val="24"/>
              </w:rPr>
            </w:pPr>
            <w:r>
              <w:rPr>
                <w:sz w:val="24"/>
              </w:rPr>
              <w:t>умер в 1997 году, похоронен в</w:t>
            </w:r>
          </w:p>
          <w:p w:rsidR="00731073" w:rsidRDefault="00731073">
            <w:pPr>
              <w:spacing w:after="0" w:line="240" w:lineRule="auto"/>
              <w:jc w:val="center"/>
              <w:rPr>
                <w:sz w:val="24"/>
              </w:rPr>
            </w:pPr>
            <w:r>
              <w:rPr>
                <w:sz w:val="24"/>
              </w:rPr>
              <w:t xml:space="preserve"> г. Ростов-на-Дону</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мать</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 xml:space="preserve">Иванова </w:t>
            </w:r>
          </w:p>
          <w:p w:rsidR="00731073" w:rsidRDefault="00731073">
            <w:pPr>
              <w:spacing w:after="0" w:line="240" w:lineRule="auto"/>
              <w:rPr>
                <w:sz w:val="24"/>
              </w:rPr>
            </w:pPr>
            <w:r>
              <w:rPr>
                <w:sz w:val="24"/>
              </w:rPr>
              <w:t xml:space="preserve">(дев. Андреева) </w:t>
            </w:r>
          </w:p>
          <w:p w:rsidR="00731073" w:rsidRDefault="00731073">
            <w:pPr>
              <w:spacing w:after="0" w:line="240" w:lineRule="auto"/>
              <w:rPr>
                <w:sz w:val="24"/>
              </w:rPr>
            </w:pPr>
            <w:r>
              <w:rPr>
                <w:sz w:val="24"/>
              </w:rPr>
              <w:t xml:space="preserve">Анна </w:t>
            </w:r>
          </w:p>
          <w:p w:rsidR="00731073" w:rsidRDefault="00731073">
            <w:pPr>
              <w:spacing w:after="0" w:line="240" w:lineRule="auto"/>
              <w:rPr>
                <w:sz w:val="24"/>
              </w:rPr>
            </w:pPr>
            <w:r>
              <w:rPr>
                <w:sz w:val="24"/>
              </w:rPr>
              <w:t>Петровна</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17 июня 1960 г.,</w:t>
            </w:r>
          </w:p>
          <w:p w:rsidR="00731073" w:rsidRDefault="00731073">
            <w:pPr>
              <w:pStyle w:val="ConsPlusNormal"/>
              <w:jc w:val="center"/>
              <w:rPr>
                <w:sz w:val="24"/>
              </w:rPr>
            </w:pPr>
            <w:r>
              <w:rPr>
                <w:sz w:val="24"/>
              </w:rPr>
              <w:t>в соответствии с паспортом - д.Иваново Куртамышского района Курской области;</w:t>
            </w:r>
          </w:p>
          <w:p w:rsidR="00731073" w:rsidRDefault="00731073">
            <w:pPr>
              <w:pStyle w:val="ConsPlusNormal"/>
              <w:jc w:val="center"/>
              <w:rPr>
                <w:sz w:val="24"/>
              </w:rPr>
            </w:pPr>
            <w:r>
              <w:rPr>
                <w:sz w:val="24"/>
              </w:rPr>
              <w:t>в соответствии со свидетельством о рождении –</w:t>
            </w:r>
          </w:p>
          <w:p w:rsidR="00731073" w:rsidRDefault="00731073">
            <w:pPr>
              <w:pStyle w:val="ConsPlusNormal"/>
              <w:jc w:val="center"/>
              <w:rPr>
                <w:sz w:val="24"/>
                <w:shd w:val="clear" w:color="auto" w:fill="FFD821"/>
              </w:rPr>
            </w:pPr>
            <w:r>
              <w:rPr>
                <w:sz w:val="24"/>
              </w:rPr>
              <w:t>д.Иваново Куртамышского района Воронежской области</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spacing w:after="0" w:line="240" w:lineRule="auto"/>
              <w:rPr>
                <w:sz w:val="24"/>
              </w:rPr>
            </w:pPr>
            <w:r>
              <w:rPr>
                <w:sz w:val="24"/>
              </w:rPr>
              <w:t>пенсионер,</w:t>
            </w:r>
          </w:p>
          <w:p w:rsidR="00731073" w:rsidRDefault="00731073">
            <w:pPr>
              <w:spacing w:after="0" w:line="240" w:lineRule="auto"/>
              <w:rPr>
                <w:sz w:val="24"/>
              </w:rPr>
            </w:pPr>
            <w:r>
              <w:rPr>
                <w:sz w:val="24"/>
              </w:rPr>
              <w:t xml:space="preserve">ранее работала </w:t>
            </w:r>
          </w:p>
          <w:p w:rsidR="00731073" w:rsidRDefault="00731073">
            <w:pPr>
              <w:spacing w:after="0" w:line="240" w:lineRule="auto"/>
              <w:rPr>
                <w:sz w:val="24"/>
              </w:rPr>
            </w:pPr>
            <w:r>
              <w:rPr>
                <w:sz w:val="24"/>
              </w:rPr>
              <w:t>ОАО «Сапфир»,</w:t>
            </w:r>
          </w:p>
          <w:p w:rsidR="00731073" w:rsidRDefault="00731073">
            <w:pPr>
              <w:spacing w:after="0" w:line="240" w:lineRule="auto"/>
              <w:rPr>
                <w:sz w:val="24"/>
              </w:rPr>
            </w:pPr>
            <w:r>
              <w:rPr>
                <w:sz w:val="24"/>
              </w:rPr>
              <w:t>г. Ростов-на-Дону,</w:t>
            </w:r>
          </w:p>
          <w:p w:rsidR="00731073" w:rsidRDefault="00731073">
            <w:pPr>
              <w:spacing w:after="0" w:line="240" w:lineRule="auto"/>
              <w:rPr>
                <w:sz w:val="24"/>
              </w:rPr>
            </w:pPr>
            <w:r>
              <w:rPr>
                <w:sz w:val="24"/>
              </w:rPr>
              <w:t>бухгалтер</w:t>
            </w:r>
          </w:p>
        </w:tc>
        <w:tc>
          <w:tcPr>
            <w:tcW w:w="2413" w:type="dxa"/>
            <w:tcMar>
              <w:top w:w="102" w:type="dxa"/>
              <w:left w:w="62" w:type="dxa"/>
              <w:bottom w:w="102" w:type="dxa"/>
              <w:right w:w="62" w:type="dxa"/>
            </w:tcMar>
          </w:tcPr>
          <w:p w:rsidR="00731073" w:rsidRDefault="00731073">
            <w:pPr>
              <w:spacing w:after="0" w:line="240" w:lineRule="auto"/>
              <w:rPr>
                <w:sz w:val="24"/>
              </w:rPr>
            </w:pPr>
            <w:r>
              <w:rPr>
                <w:sz w:val="24"/>
              </w:rPr>
              <w:t xml:space="preserve">346885, </w:t>
            </w:r>
          </w:p>
          <w:p w:rsidR="00731073" w:rsidRDefault="00731073">
            <w:pPr>
              <w:spacing w:after="0" w:line="240" w:lineRule="auto"/>
              <w:rPr>
                <w:sz w:val="24"/>
              </w:rPr>
            </w:pPr>
            <w:r>
              <w:rPr>
                <w:sz w:val="24"/>
              </w:rPr>
              <w:t xml:space="preserve">Ростовская область, </w:t>
            </w:r>
          </w:p>
          <w:p w:rsidR="00731073" w:rsidRDefault="00731073">
            <w:pPr>
              <w:spacing w:after="0" w:line="240" w:lineRule="auto"/>
              <w:rPr>
                <w:sz w:val="24"/>
              </w:rPr>
            </w:pPr>
            <w:r>
              <w:rPr>
                <w:sz w:val="24"/>
              </w:rPr>
              <w:t>г. Батайск</w:t>
            </w:r>
          </w:p>
          <w:p w:rsidR="00731073" w:rsidRDefault="00731073">
            <w:pPr>
              <w:spacing w:after="0" w:line="240" w:lineRule="auto"/>
              <w:rPr>
                <w:sz w:val="24"/>
              </w:rPr>
            </w:pPr>
            <w:r>
              <w:rPr>
                <w:sz w:val="24"/>
              </w:rPr>
              <w:t>ул. Энгельса 18</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супруга</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 xml:space="preserve">Иванова </w:t>
            </w:r>
          </w:p>
          <w:p w:rsidR="00731073" w:rsidRDefault="00731073">
            <w:pPr>
              <w:spacing w:after="0" w:line="240" w:lineRule="auto"/>
              <w:rPr>
                <w:sz w:val="24"/>
              </w:rPr>
            </w:pPr>
            <w:r>
              <w:rPr>
                <w:sz w:val="24"/>
              </w:rPr>
              <w:t>(дев. Антонова)</w:t>
            </w:r>
          </w:p>
          <w:p w:rsidR="00731073" w:rsidRDefault="00731073">
            <w:pPr>
              <w:spacing w:after="0" w:line="240" w:lineRule="auto"/>
              <w:rPr>
                <w:sz w:val="24"/>
              </w:rPr>
            </w:pPr>
            <w:r>
              <w:rPr>
                <w:sz w:val="24"/>
              </w:rPr>
              <w:t>Елена</w:t>
            </w:r>
          </w:p>
          <w:p w:rsidR="00731073" w:rsidRDefault="00731073">
            <w:pPr>
              <w:spacing w:after="0" w:line="240" w:lineRule="auto"/>
              <w:rPr>
                <w:sz w:val="24"/>
              </w:rPr>
            </w:pPr>
            <w:r>
              <w:rPr>
                <w:sz w:val="24"/>
              </w:rPr>
              <w:t>Николаевна</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17 мая 1978 г.,</w:t>
            </w:r>
          </w:p>
          <w:p w:rsidR="00731073" w:rsidRDefault="00731073">
            <w:pPr>
              <w:spacing w:after="0" w:line="240" w:lineRule="auto"/>
              <w:jc w:val="center"/>
              <w:rPr>
                <w:sz w:val="24"/>
              </w:rPr>
            </w:pPr>
            <w:r>
              <w:rPr>
                <w:sz w:val="24"/>
              </w:rPr>
              <w:t>г. Ростов-на-Дону</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spacing w:after="0" w:line="240" w:lineRule="auto"/>
              <w:rPr>
                <w:sz w:val="24"/>
              </w:rPr>
            </w:pPr>
            <w:r>
              <w:rPr>
                <w:sz w:val="24"/>
              </w:rPr>
              <w:t>ООО «Городской</w:t>
            </w:r>
          </w:p>
          <w:p w:rsidR="00731073" w:rsidRDefault="00731073">
            <w:pPr>
              <w:spacing w:after="0" w:line="240" w:lineRule="auto"/>
              <w:rPr>
                <w:sz w:val="24"/>
              </w:rPr>
            </w:pPr>
            <w:r>
              <w:rPr>
                <w:sz w:val="24"/>
              </w:rPr>
              <w:t>Ипотечный Банк»,</w:t>
            </w:r>
          </w:p>
          <w:p w:rsidR="00731073" w:rsidRDefault="00731073">
            <w:pPr>
              <w:spacing w:after="0" w:line="240" w:lineRule="auto"/>
              <w:rPr>
                <w:sz w:val="24"/>
              </w:rPr>
            </w:pPr>
            <w:r>
              <w:rPr>
                <w:sz w:val="24"/>
              </w:rPr>
              <w:t xml:space="preserve">г .Ростов -на-Дону, </w:t>
            </w:r>
          </w:p>
          <w:p w:rsidR="00731073" w:rsidRDefault="00731073">
            <w:pPr>
              <w:spacing w:after="0" w:line="240" w:lineRule="auto"/>
              <w:rPr>
                <w:sz w:val="24"/>
              </w:rPr>
            </w:pPr>
            <w:r>
              <w:rPr>
                <w:sz w:val="24"/>
              </w:rPr>
              <w:t>экономист</w:t>
            </w:r>
          </w:p>
        </w:tc>
        <w:tc>
          <w:tcPr>
            <w:tcW w:w="2413"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зарегистрирована:</w:t>
            </w:r>
          </w:p>
          <w:p w:rsidR="00731073" w:rsidRDefault="00731073">
            <w:pPr>
              <w:spacing w:after="0" w:line="240" w:lineRule="auto"/>
              <w:rPr>
                <w:sz w:val="24"/>
              </w:rPr>
            </w:pPr>
            <w:r>
              <w:rPr>
                <w:sz w:val="24"/>
              </w:rPr>
              <w:t>344012, г. Ростов-на-Дону,</w:t>
            </w:r>
          </w:p>
          <w:p w:rsidR="00731073" w:rsidRDefault="00731073">
            <w:pPr>
              <w:spacing w:after="0" w:line="240" w:lineRule="auto"/>
              <w:rPr>
                <w:sz w:val="24"/>
              </w:rPr>
            </w:pPr>
            <w:r>
              <w:rPr>
                <w:sz w:val="24"/>
              </w:rPr>
              <w:t>ул. Луговая 16</w:t>
            </w:r>
          </w:p>
          <w:p w:rsidR="00731073" w:rsidRDefault="00731073">
            <w:pPr>
              <w:spacing w:after="0" w:line="240" w:lineRule="auto"/>
              <w:rPr>
                <w:sz w:val="24"/>
              </w:rPr>
            </w:pPr>
            <w:r>
              <w:rPr>
                <w:sz w:val="24"/>
              </w:rPr>
              <w:t>проживает:</w:t>
            </w:r>
          </w:p>
          <w:p w:rsidR="00731073" w:rsidRDefault="00731073">
            <w:pPr>
              <w:spacing w:after="0" w:line="240" w:lineRule="auto"/>
              <w:rPr>
                <w:sz w:val="24"/>
              </w:rPr>
            </w:pPr>
            <w:r>
              <w:rPr>
                <w:sz w:val="24"/>
              </w:rPr>
              <w:t>344007, г. Ростов-на-Дону,</w:t>
            </w:r>
          </w:p>
          <w:p w:rsidR="00731073" w:rsidRDefault="00731073">
            <w:pPr>
              <w:spacing w:after="0" w:line="240" w:lineRule="auto"/>
              <w:rPr>
                <w:sz w:val="24"/>
              </w:rPr>
            </w:pPr>
            <w:r>
              <w:rPr>
                <w:sz w:val="24"/>
              </w:rPr>
              <w:t>пр. Кирова 55,кв.6</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отец супруги</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Антонов Николай Иванович</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13 июня 1955 г., г.Азов Ростовской области</w:t>
            </w:r>
          </w:p>
        </w:tc>
        <w:tc>
          <w:tcPr>
            <w:tcW w:w="5673" w:type="dxa"/>
            <w:gridSpan w:val="6"/>
            <w:tcMar>
              <w:top w:w="102" w:type="dxa"/>
              <w:left w:w="62" w:type="dxa"/>
              <w:bottom w:w="102" w:type="dxa"/>
              <w:right w:w="62" w:type="dxa"/>
            </w:tcMar>
          </w:tcPr>
          <w:p w:rsidR="00731073" w:rsidRDefault="00731073">
            <w:pPr>
              <w:spacing w:after="0" w:line="240" w:lineRule="auto"/>
              <w:jc w:val="center"/>
              <w:rPr>
                <w:sz w:val="24"/>
              </w:rPr>
            </w:pPr>
            <w:r>
              <w:rPr>
                <w:sz w:val="24"/>
              </w:rPr>
              <w:t>остальных сведений не имею</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мать супруги</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Антонова (дев.Вершкина)</w:t>
            </w:r>
          </w:p>
          <w:p w:rsidR="00731073" w:rsidRDefault="00731073">
            <w:pPr>
              <w:spacing w:after="0" w:line="240" w:lineRule="auto"/>
              <w:rPr>
                <w:sz w:val="24"/>
              </w:rPr>
            </w:pPr>
            <w:r>
              <w:rPr>
                <w:sz w:val="24"/>
              </w:rPr>
              <w:t>Светлана</w:t>
            </w:r>
          </w:p>
          <w:p w:rsidR="00731073" w:rsidRDefault="00731073">
            <w:pPr>
              <w:spacing w:after="0" w:line="240" w:lineRule="auto"/>
              <w:rPr>
                <w:sz w:val="24"/>
              </w:rPr>
            </w:pPr>
            <w:r>
              <w:rPr>
                <w:sz w:val="24"/>
              </w:rPr>
              <w:t>Петровна</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 xml:space="preserve">23 января </w:t>
            </w:r>
          </w:p>
          <w:p w:rsidR="00731073" w:rsidRDefault="00731073">
            <w:pPr>
              <w:spacing w:after="0" w:line="240" w:lineRule="auto"/>
              <w:jc w:val="center"/>
              <w:rPr>
                <w:sz w:val="24"/>
              </w:rPr>
            </w:pPr>
            <w:r>
              <w:rPr>
                <w:sz w:val="24"/>
              </w:rPr>
              <w:t>1960 г., г.Азов Ростовской области</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spacing w:after="0" w:line="240" w:lineRule="auto"/>
              <w:rPr>
                <w:sz w:val="24"/>
              </w:rPr>
            </w:pPr>
            <w:r>
              <w:rPr>
                <w:sz w:val="24"/>
              </w:rPr>
              <w:t>пенсионер,</w:t>
            </w:r>
          </w:p>
          <w:p w:rsidR="00731073" w:rsidRDefault="00731073">
            <w:pPr>
              <w:spacing w:after="0" w:line="240" w:lineRule="auto"/>
              <w:rPr>
                <w:sz w:val="24"/>
              </w:rPr>
            </w:pPr>
            <w:r>
              <w:rPr>
                <w:sz w:val="24"/>
              </w:rPr>
              <w:t xml:space="preserve">ранее работала </w:t>
            </w:r>
          </w:p>
          <w:p w:rsidR="00731073" w:rsidRDefault="00731073">
            <w:pPr>
              <w:spacing w:after="0" w:line="240" w:lineRule="auto"/>
              <w:rPr>
                <w:sz w:val="24"/>
              </w:rPr>
            </w:pPr>
            <w:r>
              <w:rPr>
                <w:sz w:val="24"/>
              </w:rPr>
              <w:t>ОАО «Сапфир»,</w:t>
            </w:r>
          </w:p>
          <w:p w:rsidR="00731073" w:rsidRDefault="00731073">
            <w:pPr>
              <w:spacing w:after="0" w:line="240" w:lineRule="auto"/>
              <w:rPr>
                <w:sz w:val="24"/>
              </w:rPr>
            </w:pPr>
            <w:r>
              <w:rPr>
                <w:sz w:val="24"/>
              </w:rPr>
              <w:t>г. Ростов-на-Дону,</w:t>
            </w:r>
          </w:p>
          <w:p w:rsidR="00731073" w:rsidRDefault="00731073">
            <w:pPr>
              <w:spacing w:after="0" w:line="240" w:lineRule="auto"/>
              <w:rPr>
                <w:sz w:val="24"/>
              </w:rPr>
            </w:pPr>
            <w:r>
              <w:rPr>
                <w:sz w:val="24"/>
              </w:rPr>
              <w:t>бухгалтер</w:t>
            </w:r>
          </w:p>
        </w:tc>
        <w:tc>
          <w:tcPr>
            <w:tcW w:w="2413"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 xml:space="preserve">346885, </w:t>
            </w:r>
          </w:p>
          <w:p w:rsidR="00731073" w:rsidRDefault="00731073">
            <w:pPr>
              <w:spacing w:after="0" w:line="240" w:lineRule="auto"/>
              <w:rPr>
                <w:sz w:val="24"/>
              </w:rPr>
            </w:pPr>
            <w:r>
              <w:rPr>
                <w:sz w:val="24"/>
              </w:rPr>
              <w:t xml:space="preserve">Ростовская область, </w:t>
            </w:r>
          </w:p>
          <w:p w:rsidR="00731073" w:rsidRDefault="00731073">
            <w:pPr>
              <w:spacing w:after="0" w:line="240" w:lineRule="auto"/>
              <w:rPr>
                <w:sz w:val="24"/>
              </w:rPr>
            </w:pPr>
            <w:r>
              <w:rPr>
                <w:sz w:val="24"/>
              </w:rPr>
              <w:t>г. Батайск</w:t>
            </w:r>
          </w:p>
          <w:p w:rsidR="00731073" w:rsidRDefault="00731073">
            <w:pPr>
              <w:spacing w:after="0" w:line="240" w:lineRule="auto"/>
              <w:rPr>
                <w:sz w:val="24"/>
              </w:rPr>
            </w:pPr>
            <w:r>
              <w:rPr>
                <w:sz w:val="24"/>
              </w:rPr>
              <w:t>ул. Энгельса 18</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дочь</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Иванова</w:t>
            </w:r>
          </w:p>
          <w:p w:rsidR="00731073" w:rsidRDefault="00731073">
            <w:pPr>
              <w:spacing w:after="0" w:line="240" w:lineRule="auto"/>
              <w:rPr>
                <w:sz w:val="24"/>
              </w:rPr>
            </w:pPr>
            <w:r>
              <w:rPr>
                <w:sz w:val="24"/>
              </w:rPr>
              <w:t>Ольга</w:t>
            </w:r>
          </w:p>
          <w:p w:rsidR="00731073" w:rsidRDefault="00731073">
            <w:pPr>
              <w:spacing w:after="0" w:line="240" w:lineRule="auto"/>
              <w:rPr>
                <w:sz w:val="24"/>
              </w:rPr>
            </w:pPr>
            <w:r>
              <w:rPr>
                <w:sz w:val="24"/>
              </w:rPr>
              <w:t>Ивановна</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3 апреля 2006 г.,</w:t>
            </w:r>
          </w:p>
          <w:p w:rsidR="00731073" w:rsidRDefault="00731073">
            <w:pPr>
              <w:pStyle w:val="ConsPlusNormal"/>
              <w:jc w:val="center"/>
              <w:rPr>
                <w:sz w:val="24"/>
              </w:rPr>
            </w:pPr>
            <w:r>
              <w:rPr>
                <w:sz w:val="24"/>
              </w:rPr>
              <w:t>г. Ростов-на-Дону</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spacing w:after="0" w:line="240" w:lineRule="auto"/>
              <w:rPr>
                <w:sz w:val="24"/>
              </w:rPr>
            </w:pPr>
            <w:r>
              <w:rPr>
                <w:sz w:val="24"/>
              </w:rPr>
              <w:t xml:space="preserve">Южный федеральный </w:t>
            </w:r>
          </w:p>
          <w:p w:rsidR="00731073" w:rsidRDefault="00731073">
            <w:pPr>
              <w:spacing w:after="0" w:line="240" w:lineRule="auto"/>
              <w:rPr>
                <w:sz w:val="24"/>
              </w:rPr>
            </w:pPr>
            <w:r>
              <w:rPr>
                <w:sz w:val="24"/>
              </w:rPr>
              <w:t>университет,</w:t>
            </w:r>
          </w:p>
          <w:p w:rsidR="00731073" w:rsidRDefault="00731073">
            <w:pPr>
              <w:spacing w:after="0" w:line="240" w:lineRule="auto"/>
              <w:rPr>
                <w:sz w:val="24"/>
              </w:rPr>
            </w:pPr>
            <w:r>
              <w:rPr>
                <w:sz w:val="24"/>
              </w:rPr>
              <w:t>г. Ростов-на-Дону</w:t>
            </w:r>
          </w:p>
          <w:p w:rsidR="00731073" w:rsidRDefault="00731073">
            <w:pPr>
              <w:spacing w:after="0" w:line="240" w:lineRule="auto"/>
              <w:rPr>
                <w:sz w:val="24"/>
              </w:rPr>
            </w:pPr>
            <w:r>
              <w:rPr>
                <w:sz w:val="24"/>
              </w:rPr>
              <w:t>студент</w:t>
            </w:r>
          </w:p>
        </w:tc>
        <w:tc>
          <w:tcPr>
            <w:tcW w:w="2413"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 xml:space="preserve">344007, </w:t>
            </w:r>
          </w:p>
          <w:p w:rsidR="00731073" w:rsidRDefault="00731073">
            <w:pPr>
              <w:spacing w:after="0" w:line="240" w:lineRule="auto"/>
              <w:rPr>
                <w:sz w:val="24"/>
              </w:rPr>
            </w:pPr>
            <w:r>
              <w:rPr>
                <w:sz w:val="24"/>
              </w:rPr>
              <w:t xml:space="preserve">г. Ростов-на-Дону, </w:t>
            </w:r>
          </w:p>
          <w:p w:rsidR="00731073" w:rsidRDefault="00731073">
            <w:pPr>
              <w:spacing w:after="0" w:line="240" w:lineRule="auto"/>
              <w:rPr>
                <w:sz w:val="24"/>
              </w:rPr>
            </w:pPr>
            <w:r>
              <w:rPr>
                <w:sz w:val="24"/>
              </w:rPr>
              <w:t>пр. Стачки 23, кв.78</w:t>
            </w:r>
          </w:p>
        </w:tc>
      </w:tr>
      <w:tr w:rsidR="00731073">
        <w:trPr>
          <w:trHeight w:val="23"/>
        </w:trPr>
        <w:tc>
          <w:tcPr>
            <w:tcW w:w="993" w:type="dxa"/>
            <w:gridSpan w:val="2"/>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дочь</w:t>
            </w:r>
          </w:p>
        </w:tc>
        <w:tc>
          <w:tcPr>
            <w:tcW w:w="1842" w:type="dxa"/>
            <w:gridSpan w:val="2"/>
            <w:tcMar>
              <w:top w:w="102" w:type="dxa"/>
              <w:left w:w="62" w:type="dxa"/>
              <w:bottom w:w="102" w:type="dxa"/>
              <w:right w:w="62" w:type="dxa"/>
            </w:tcMar>
          </w:tcPr>
          <w:p w:rsidR="00731073" w:rsidRDefault="00731073">
            <w:pPr>
              <w:spacing w:after="0" w:line="240" w:lineRule="auto"/>
              <w:rPr>
                <w:sz w:val="24"/>
              </w:rPr>
            </w:pPr>
            <w:r>
              <w:rPr>
                <w:sz w:val="24"/>
              </w:rPr>
              <w:t>Иванова</w:t>
            </w:r>
          </w:p>
          <w:p w:rsidR="00731073" w:rsidRDefault="00731073">
            <w:pPr>
              <w:spacing w:after="0" w:line="240" w:lineRule="auto"/>
              <w:rPr>
                <w:sz w:val="24"/>
              </w:rPr>
            </w:pPr>
            <w:r>
              <w:rPr>
                <w:sz w:val="24"/>
              </w:rPr>
              <w:t>Дарья</w:t>
            </w:r>
          </w:p>
          <w:p w:rsidR="00731073" w:rsidRDefault="00731073">
            <w:pPr>
              <w:spacing w:after="0" w:line="240" w:lineRule="auto"/>
              <w:rPr>
                <w:sz w:val="24"/>
              </w:rPr>
            </w:pPr>
            <w:r>
              <w:rPr>
                <w:sz w:val="24"/>
              </w:rPr>
              <w:t>Ивановна</w:t>
            </w:r>
          </w:p>
        </w:tc>
        <w:tc>
          <w:tcPr>
            <w:tcW w:w="1843" w:type="dxa"/>
            <w:gridSpan w:val="2"/>
            <w:tcMar>
              <w:top w:w="102" w:type="dxa"/>
              <w:left w:w="62" w:type="dxa"/>
              <w:bottom w:w="102" w:type="dxa"/>
              <w:right w:w="62" w:type="dxa"/>
            </w:tcMar>
          </w:tcPr>
          <w:p w:rsidR="00731073" w:rsidRDefault="00731073">
            <w:pPr>
              <w:spacing w:after="0" w:line="240" w:lineRule="auto"/>
              <w:jc w:val="center"/>
              <w:rPr>
                <w:sz w:val="24"/>
              </w:rPr>
            </w:pPr>
            <w:r>
              <w:rPr>
                <w:sz w:val="24"/>
              </w:rPr>
              <w:t xml:space="preserve">12 ноября </w:t>
            </w:r>
          </w:p>
          <w:p w:rsidR="00731073" w:rsidRDefault="00731073">
            <w:pPr>
              <w:spacing w:after="0" w:line="240" w:lineRule="auto"/>
              <w:jc w:val="center"/>
              <w:rPr>
                <w:sz w:val="24"/>
              </w:rPr>
            </w:pPr>
            <w:r>
              <w:rPr>
                <w:sz w:val="24"/>
              </w:rPr>
              <w:t>2021 г.,</w:t>
            </w:r>
          </w:p>
          <w:p w:rsidR="00731073" w:rsidRDefault="00731073">
            <w:pPr>
              <w:spacing w:after="0" w:line="240" w:lineRule="auto"/>
              <w:jc w:val="center"/>
              <w:rPr>
                <w:sz w:val="24"/>
              </w:rPr>
            </w:pPr>
            <w:r>
              <w:rPr>
                <w:sz w:val="24"/>
              </w:rPr>
              <w:t>г. Батайск</w:t>
            </w:r>
          </w:p>
          <w:p w:rsidR="00731073" w:rsidRDefault="00731073">
            <w:pPr>
              <w:spacing w:after="0" w:line="240" w:lineRule="auto"/>
              <w:jc w:val="center"/>
              <w:rPr>
                <w:sz w:val="24"/>
              </w:rPr>
            </w:pPr>
            <w:r>
              <w:rPr>
                <w:sz w:val="24"/>
              </w:rPr>
              <w:t>Ростовской области</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spacing w:after="0" w:line="240" w:lineRule="auto"/>
              <w:rPr>
                <w:sz w:val="24"/>
              </w:rPr>
            </w:pPr>
            <w:r>
              <w:rPr>
                <w:sz w:val="24"/>
              </w:rPr>
              <w:t>МАДОУ г. Ростова-на-Дону</w:t>
            </w:r>
          </w:p>
          <w:p w:rsidR="00731073" w:rsidRDefault="00731073">
            <w:pPr>
              <w:spacing w:after="0" w:line="240" w:lineRule="auto"/>
              <w:rPr>
                <w:sz w:val="24"/>
              </w:rPr>
            </w:pPr>
            <w:r>
              <w:rPr>
                <w:sz w:val="24"/>
              </w:rPr>
              <w:t>области «Соловей»</w:t>
            </w:r>
          </w:p>
          <w:p w:rsidR="00731073" w:rsidRDefault="00731073">
            <w:pPr>
              <w:spacing w:after="0" w:line="240" w:lineRule="auto"/>
              <w:rPr>
                <w:sz w:val="24"/>
              </w:rPr>
            </w:pPr>
            <w:r>
              <w:rPr>
                <w:sz w:val="24"/>
              </w:rPr>
              <w:t xml:space="preserve">воспитанница </w:t>
            </w:r>
            <w:r>
              <w:rPr>
                <w:b/>
                <w:sz w:val="24"/>
              </w:rPr>
              <w:t>или</w:t>
            </w:r>
          </w:p>
          <w:p w:rsidR="00731073" w:rsidRDefault="00731073">
            <w:pPr>
              <w:spacing w:after="0" w:line="240" w:lineRule="auto"/>
              <w:rPr>
                <w:sz w:val="24"/>
              </w:rPr>
            </w:pPr>
            <w:r>
              <w:rPr>
                <w:sz w:val="24"/>
              </w:rPr>
              <w:t>на домашнем воспитании</w:t>
            </w:r>
          </w:p>
        </w:tc>
        <w:tc>
          <w:tcPr>
            <w:tcW w:w="2413"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344007, г. Ростов-на-Дону,</w:t>
            </w:r>
          </w:p>
          <w:p w:rsidR="00731073" w:rsidRDefault="00731073">
            <w:pPr>
              <w:spacing w:after="0" w:line="240" w:lineRule="auto"/>
              <w:rPr>
                <w:sz w:val="24"/>
              </w:rPr>
            </w:pPr>
            <w:r>
              <w:rPr>
                <w:sz w:val="24"/>
              </w:rPr>
              <w:t>пр. Кирова 55,кв.6</w:t>
            </w:r>
          </w:p>
        </w:tc>
      </w:tr>
      <w:tr w:rsidR="00731073">
        <w:trPr>
          <w:gridBefore w:val="1"/>
          <w:trHeight w:val="23"/>
        </w:trPr>
        <w:tc>
          <w:tcPr>
            <w:tcW w:w="993" w:type="dxa"/>
            <w:tcBorders>
              <w:left w:val="nil"/>
            </w:tcBorders>
            <w:tcMar>
              <w:top w:w="102" w:type="dxa"/>
              <w:left w:w="62" w:type="dxa"/>
              <w:bottom w:w="102" w:type="dxa"/>
              <w:right w:w="62" w:type="dxa"/>
            </w:tcMar>
          </w:tcPr>
          <w:p w:rsidR="00731073" w:rsidRDefault="00731073">
            <w:pPr>
              <w:widowControl w:val="0"/>
              <w:spacing w:after="0" w:line="240" w:lineRule="auto"/>
              <w:jc w:val="center"/>
              <w:rPr>
                <w:sz w:val="24"/>
              </w:rPr>
            </w:pPr>
            <w:r>
              <w:rPr>
                <w:sz w:val="24"/>
              </w:rPr>
              <w:t>сестра</w:t>
            </w:r>
          </w:p>
        </w:tc>
        <w:tc>
          <w:tcPr>
            <w:tcW w:w="1842" w:type="dxa"/>
            <w:gridSpan w:val="2"/>
            <w:tcMar>
              <w:top w:w="102" w:type="dxa"/>
              <w:left w:w="62" w:type="dxa"/>
              <w:bottom w:w="102" w:type="dxa"/>
              <w:right w:w="62" w:type="dxa"/>
            </w:tcMar>
          </w:tcPr>
          <w:p w:rsidR="00731073" w:rsidRDefault="00731073">
            <w:pPr>
              <w:widowControl w:val="0"/>
              <w:spacing w:after="0" w:line="240" w:lineRule="auto"/>
              <w:rPr>
                <w:sz w:val="24"/>
              </w:rPr>
            </w:pPr>
            <w:r>
              <w:rPr>
                <w:sz w:val="24"/>
              </w:rPr>
              <w:t xml:space="preserve">Гусева </w:t>
            </w:r>
          </w:p>
          <w:p w:rsidR="00731073" w:rsidRDefault="00731073">
            <w:pPr>
              <w:widowControl w:val="0"/>
              <w:spacing w:after="0" w:line="240" w:lineRule="auto"/>
              <w:rPr>
                <w:sz w:val="24"/>
              </w:rPr>
            </w:pPr>
            <w:r>
              <w:rPr>
                <w:sz w:val="24"/>
              </w:rPr>
              <w:t>(дев. Иванова)</w:t>
            </w:r>
          </w:p>
          <w:p w:rsidR="00731073" w:rsidRDefault="00731073">
            <w:pPr>
              <w:widowControl w:val="0"/>
              <w:spacing w:after="0" w:line="240" w:lineRule="auto"/>
              <w:rPr>
                <w:sz w:val="24"/>
              </w:rPr>
            </w:pPr>
            <w:r>
              <w:rPr>
                <w:sz w:val="24"/>
              </w:rPr>
              <w:t xml:space="preserve">Елена </w:t>
            </w:r>
          </w:p>
          <w:p w:rsidR="00731073" w:rsidRDefault="00731073">
            <w:pPr>
              <w:widowControl w:val="0"/>
              <w:spacing w:after="0" w:line="240" w:lineRule="auto"/>
              <w:rPr>
                <w:sz w:val="24"/>
              </w:rPr>
            </w:pPr>
            <w:r>
              <w:rPr>
                <w:sz w:val="24"/>
              </w:rPr>
              <w:t>Ивановна</w:t>
            </w:r>
          </w:p>
        </w:tc>
        <w:tc>
          <w:tcPr>
            <w:tcW w:w="1843" w:type="dxa"/>
            <w:gridSpan w:val="2"/>
            <w:tcMar>
              <w:top w:w="102" w:type="dxa"/>
              <w:left w:w="62" w:type="dxa"/>
              <w:bottom w:w="102" w:type="dxa"/>
              <w:right w:w="62" w:type="dxa"/>
            </w:tcMar>
          </w:tcPr>
          <w:p w:rsidR="00731073" w:rsidRDefault="00731073">
            <w:pPr>
              <w:widowControl w:val="0"/>
              <w:spacing w:after="0" w:line="240" w:lineRule="auto"/>
              <w:jc w:val="center"/>
              <w:rPr>
                <w:sz w:val="24"/>
              </w:rPr>
            </w:pPr>
            <w:r>
              <w:rPr>
                <w:sz w:val="24"/>
              </w:rPr>
              <w:t>17 июля 1983г.,</w:t>
            </w:r>
          </w:p>
          <w:p w:rsidR="00731073" w:rsidRDefault="00731073">
            <w:pPr>
              <w:widowControl w:val="0"/>
              <w:spacing w:after="0" w:line="240" w:lineRule="auto"/>
              <w:jc w:val="center"/>
              <w:rPr>
                <w:sz w:val="24"/>
              </w:rPr>
            </w:pPr>
            <w:r>
              <w:rPr>
                <w:sz w:val="24"/>
              </w:rPr>
              <w:t>г. Ростов-на-Дону</w:t>
            </w:r>
          </w:p>
        </w:tc>
        <w:tc>
          <w:tcPr>
            <w:tcW w:w="1701" w:type="dxa"/>
            <w:gridSpan w:val="2"/>
            <w:tcMar>
              <w:top w:w="102" w:type="dxa"/>
              <w:left w:w="62" w:type="dxa"/>
              <w:bottom w:w="102" w:type="dxa"/>
              <w:right w:w="62" w:type="dxa"/>
            </w:tcMar>
          </w:tcPr>
          <w:p w:rsidR="00731073" w:rsidRDefault="00731073">
            <w:pPr>
              <w:pStyle w:val="ConsPlusNormal"/>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widowControl w:val="0"/>
              <w:spacing w:after="0" w:line="240" w:lineRule="auto"/>
              <w:rPr>
                <w:sz w:val="24"/>
              </w:rPr>
            </w:pPr>
            <w:r>
              <w:rPr>
                <w:sz w:val="24"/>
              </w:rPr>
              <w:t>инвалид II группы,</w:t>
            </w:r>
          </w:p>
          <w:p w:rsidR="00731073" w:rsidRDefault="00731073">
            <w:pPr>
              <w:widowControl w:val="0"/>
              <w:spacing w:after="0" w:line="240" w:lineRule="auto"/>
              <w:rPr>
                <w:sz w:val="24"/>
              </w:rPr>
            </w:pPr>
            <w:r>
              <w:rPr>
                <w:sz w:val="24"/>
              </w:rPr>
              <w:t xml:space="preserve">ранее работала </w:t>
            </w:r>
          </w:p>
          <w:p w:rsidR="00731073" w:rsidRDefault="00731073">
            <w:pPr>
              <w:widowControl w:val="0"/>
              <w:spacing w:after="0" w:line="240" w:lineRule="auto"/>
              <w:rPr>
                <w:sz w:val="24"/>
              </w:rPr>
            </w:pPr>
            <w:r>
              <w:rPr>
                <w:sz w:val="24"/>
              </w:rPr>
              <w:t>ООО «Луг», г. Ростов-на-Дону,</w:t>
            </w:r>
          </w:p>
          <w:p w:rsidR="00731073" w:rsidRDefault="00731073">
            <w:pPr>
              <w:widowControl w:val="0"/>
              <w:spacing w:after="0" w:line="240" w:lineRule="auto"/>
              <w:rPr>
                <w:sz w:val="24"/>
              </w:rPr>
            </w:pPr>
            <w:r>
              <w:rPr>
                <w:sz w:val="24"/>
              </w:rPr>
              <w:t>мастер участка</w:t>
            </w:r>
          </w:p>
        </w:tc>
        <w:tc>
          <w:tcPr>
            <w:tcW w:w="2413" w:type="dxa"/>
            <w:tcBorders>
              <w:right w:val="nil"/>
            </w:tcBorders>
            <w:tcMar>
              <w:top w:w="102" w:type="dxa"/>
              <w:left w:w="62" w:type="dxa"/>
              <w:bottom w:w="102" w:type="dxa"/>
              <w:right w:w="62" w:type="dxa"/>
            </w:tcMar>
          </w:tcPr>
          <w:p w:rsidR="00731073" w:rsidRDefault="00731073">
            <w:pPr>
              <w:widowControl w:val="0"/>
              <w:spacing w:after="0" w:line="240" w:lineRule="auto"/>
              <w:rPr>
                <w:sz w:val="24"/>
              </w:rPr>
            </w:pPr>
            <w:r>
              <w:rPr>
                <w:sz w:val="24"/>
              </w:rPr>
              <w:t xml:space="preserve">346887, </w:t>
            </w:r>
          </w:p>
          <w:p w:rsidR="00731073" w:rsidRDefault="00731073">
            <w:pPr>
              <w:widowControl w:val="0"/>
              <w:spacing w:after="0" w:line="240" w:lineRule="auto"/>
              <w:rPr>
                <w:sz w:val="24"/>
              </w:rPr>
            </w:pPr>
            <w:r>
              <w:rPr>
                <w:sz w:val="24"/>
              </w:rPr>
              <w:t xml:space="preserve">Ростовская область, </w:t>
            </w:r>
          </w:p>
          <w:p w:rsidR="00731073" w:rsidRDefault="00731073">
            <w:pPr>
              <w:widowControl w:val="0"/>
              <w:spacing w:after="0" w:line="240" w:lineRule="auto"/>
              <w:rPr>
                <w:sz w:val="24"/>
              </w:rPr>
            </w:pPr>
            <w:r>
              <w:rPr>
                <w:sz w:val="24"/>
              </w:rPr>
              <w:t>г. Батайск, ул. Советская 7</w:t>
            </w:r>
          </w:p>
        </w:tc>
      </w:tr>
      <w:tr w:rsidR="00731073">
        <w:trPr>
          <w:gridBefore w:val="1"/>
          <w:trHeight w:val="23"/>
        </w:trPr>
        <w:tc>
          <w:tcPr>
            <w:tcW w:w="993" w:type="dxa"/>
            <w:tcBorders>
              <w:left w:val="nil"/>
            </w:tcBorders>
            <w:tcMar>
              <w:top w:w="102" w:type="dxa"/>
              <w:left w:w="62" w:type="dxa"/>
              <w:bottom w:w="102" w:type="dxa"/>
              <w:right w:w="62" w:type="dxa"/>
            </w:tcMar>
          </w:tcPr>
          <w:p w:rsidR="00731073" w:rsidRDefault="00731073">
            <w:pPr>
              <w:widowControl w:val="0"/>
              <w:spacing w:after="0" w:line="240" w:lineRule="auto"/>
              <w:jc w:val="center"/>
              <w:rPr>
                <w:sz w:val="24"/>
              </w:rPr>
            </w:pPr>
            <w:r>
              <w:rPr>
                <w:sz w:val="24"/>
              </w:rPr>
              <w:t>сестра</w:t>
            </w:r>
          </w:p>
          <w:p w:rsidR="00731073" w:rsidRDefault="00731073">
            <w:pPr>
              <w:widowControl w:val="0"/>
              <w:spacing w:after="0" w:line="240" w:lineRule="auto"/>
              <w:jc w:val="center"/>
              <w:rPr>
                <w:sz w:val="24"/>
              </w:rPr>
            </w:pPr>
            <w:r>
              <w:rPr>
                <w:sz w:val="24"/>
              </w:rPr>
              <w:t>супруги</w:t>
            </w:r>
          </w:p>
        </w:tc>
        <w:tc>
          <w:tcPr>
            <w:tcW w:w="1842" w:type="dxa"/>
            <w:gridSpan w:val="2"/>
            <w:tcMar>
              <w:top w:w="102" w:type="dxa"/>
              <w:left w:w="62" w:type="dxa"/>
              <w:bottom w:w="102" w:type="dxa"/>
              <w:right w:w="62" w:type="dxa"/>
            </w:tcMar>
          </w:tcPr>
          <w:p w:rsidR="00731073" w:rsidRDefault="00731073">
            <w:pPr>
              <w:widowControl w:val="0"/>
              <w:spacing w:after="0" w:line="240" w:lineRule="auto"/>
              <w:rPr>
                <w:sz w:val="24"/>
              </w:rPr>
            </w:pPr>
            <w:r>
              <w:rPr>
                <w:sz w:val="24"/>
              </w:rPr>
              <w:t>Зизина</w:t>
            </w:r>
          </w:p>
          <w:p w:rsidR="00731073" w:rsidRDefault="00731073">
            <w:pPr>
              <w:widowControl w:val="0"/>
              <w:spacing w:after="0" w:line="240" w:lineRule="auto"/>
              <w:rPr>
                <w:sz w:val="24"/>
              </w:rPr>
            </w:pPr>
            <w:r>
              <w:rPr>
                <w:sz w:val="24"/>
              </w:rPr>
              <w:t>(дев. Антонова)</w:t>
            </w:r>
          </w:p>
          <w:p w:rsidR="00731073" w:rsidRDefault="00731073">
            <w:pPr>
              <w:widowControl w:val="0"/>
              <w:spacing w:after="0" w:line="240" w:lineRule="auto"/>
              <w:rPr>
                <w:sz w:val="24"/>
              </w:rPr>
            </w:pPr>
            <w:r>
              <w:rPr>
                <w:sz w:val="24"/>
              </w:rPr>
              <w:t>Лариса</w:t>
            </w:r>
          </w:p>
          <w:p w:rsidR="00731073" w:rsidRDefault="00731073">
            <w:pPr>
              <w:widowControl w:val="0"/>
              <w:spacing w:after="0" w:line="240" w:lineRule="auto"/>
              <w:rPr>
                <w:sz w:val="24"/>
              </w:rPr>
            </w:pPr>
            <w:r>
              <w:rPr>
                <w:sz w:val="24"/>
              </w:rPr>
              <w:t>Ивановна</w:t>
            </w:r>
          </w:p>
        </w:tc>
        <w:tc>
          <w:tcPr>
            <w:tcW w:w="1843" w:type="dxa"/>
            <w:gridSpan w:val="2"/>
            <w:tcMar>
              <w:top w:w="102" w:type="dxa"/>
              <w:left w:w="62" w:type="dxa"/>
              <w:bottom w:w="102" w:type="dxa"/>
              <w:right w:w="62" w:type="dxa"/>
            </w:tcMar>
          </w:tcPr>
          <w:p w:rsidR="00731073" w:rsidRDefault="00731073">
            <w:pPr>
              <w:widowControl w:val="0"/>
              <w:spacing w:after="0" w:line="240" w:lineRule="auto"/>
              <w:jc w:val="center"/>
              <w:rPr>
                <w:sz w:val="24"/>
              </w:rPr>
            </w:pPr>
            <w:r>
              <w:rPr>
                <w:sz w:val="24"/>
              </w:rPr>
              <w:t>12 августа 1974г.,</w:t>
            </w:r>
          </w:p>
          <w:p w:rsidR="00731073" w:rsidRDefault="00731073">
            <w:pPr>
              <w:widowControl w:val="0"/>
              <w:spacing w:after="0" w:line="240" w:lineRule="auto"/>
              <w:jc w:val="center"/>
              <w:rPr>
                <w:sz w:val="24"/>
              </w:rPr>
            </w:pPr>
            <w:r>
              <w:rPr>
                <w:sz w:val="24"/>
              </w:rPr>
              <w:t>г. Ростов-на-Дону</w:t>
            </w:r>
          </w:p>
        </w:tc>
        <w:tc>
          <w:tcPr>
            <w:tcW w:w="1701" w:type="dxa"/>
            <w:gridSpan w:val="2"/>
            <w:tcMar>
              <w:top w:w="102" w:type="dxa"/>
              <w:left w:w="62" w:type="dxa"/>
              <w:bottom w:w="102" w:type="dxa"/>
              <w:right w:w="62" w:type="dxa"/>
            </w:tcMar>
          </w:tcPr>
          <w:p w:rsidR="00731073" w:rsidRDefault="00731073">
            <w:pPr>
              <w:jc w:val="center"/>
              <w:rPr>
                <w:sz w:val="24"/>
              </w:rPr>
            </w:pPr>
            <w:r>
              <w:rPr>
                <w:sz w:val="24"/>
              </w:rPr>
              <w:t>гражданин РФ</w:t>
            </w:r>
          </w:p>
        </w:tc>
        <w:tc>
          <w:tcPr>
            <w:tcW w:w="1559" w:type="dxa"/>
            <w:gridSpan w:val="3"/>
            <w:tcMar>
              <w:top w:w="102" w:type="dxa"/>
              <w:left w:w="62" w:type="dxa"/>
              <w:bottom w:w="102" w:type="dxa"/>
              <w:right w:w="62" w:type="dxa"/>
            </w:tcMar>
          </w:tcPr>
          <w:p w:rsidR="00731073" w:rsidRDefault="00731073">
            <w:pPr>
              <w:widowControl w:val="0"/>
              <w:spacing w:after="0" w:line="240" w:lineRule="auto"/>
              <w:rPr>
                <w:sz w:val="24"/>
              </w:rPr>
            </w:pPr>
            <w:r>
              <w:rPr>
                <w:sz w:val="24"/>
              </w:rPr>
              <w:t>временно не работает, ранее не работала</w:t>
            </w:r>
          </w:p>
        </w:tc>
        <w:tc>
          <w:tcPr>
            <w:tcW w:w="2413" w:type="dxa"/>
            <w:tcBorders>
              <w:right w:val="nil"/>
            </w:tcBorders>
            <w:tcMar>
              <w:top w:w="102" w:type="dxa"/>
              <w:left w:w="62" w:type="dxa"/>
              <w:bottom w:w="102" w:type="dxa"/>
              <w:right w:w="62" w:type="dxa"/>
            </w:tcMar>
          </w:tcPr>
          <w:p w:rsidR="00731073" w:rsidRDefault="00731073">
            <w:pPr>
              <w:spacing w:after="0" w:line="240" w:lineRule="auto"/>
              <w:rPr>
                <w:sz w:val="24"/>
              </w:rPr>
            </w:pPr>
            <w:r>
              <w:rPr>
                <w:sz w:val="24"/>
              </w:rPr>
              <w:t xml:space="preserve">346885, </w:t>
            </w:r>
          </w:p>
          <w:p w:rsidR="00731073" w:rsidRDefault="00731073">
            <w:pPr>
              <w:spacing w:after="0" w:line="240" w:lineRule="auto"/>
              <w:rPr>
                <w:sz w:val="24"/>
              </w:rPr>
            </w:pPr>
            <w:r>
              <w:rPr>
                <w:sz w:val="24"/>
              </w:rPr>
              <w:t xml:space="preserve">Ростовская область, </w:t>
            </w:r>
          </w:p>
          <w:p w:rsidR="00731073" w:rsidRDefault="00731073">
            <w:pPr>
              <w:widowControl w:val="0"/>
              <w:spacing w:after="0" w:line="240" w:lineRule="auto"/>
              <w:rPr>
                <w:sz w:val="24"/>
              </w:rPr>
            </w:pPr>
            <w:r>
              <w:rPr>
                <w:sz w:val="24"/>
              </w:rPr>
              <w:t>г. Батайск, ул. Октябрьская 42/3, кв.12</w:t>
            </w:r>
          </w:p>
        </w:tc>
      </w:tr>
      <w:tr w:rsidR="00731073">
        <w:trPr>
          <w:gridBefore w:val="1"/>
        </w:trPr>
        <w:tc>
          <w:tcPr>
            <w:tcW w:w="10351" w:type="dxa"/>
            <w:gridSpan w:val="11"/>
            <w:tcBorders>
              <w:top w:val="nil"/>
              <w:left w:val="nil"/>
              <w:bottom w:val="nil"/>
              <w:right w:val="nil"/>
            </w:tcBorders>
            <w:tcMar>
              <w:top w:w="102" w:type="dxa"/>
              <w:left w:w="62" w:type="dxa"/>
              <w:bottom w:w="102" w:type="dxa"/>
              <w:right w:w="62" w:type="dxa"/>
            </w:tcMar>
          </w:tcPr>
          <w:p w:rsidR="00731073" w:rsidRDefault="00731073">
            <w:pPr>
              <w:pStyle w:val="ConsPlusNormal"/>
              <w:jc w:val="both"/>
              <w:rPr>
                <w:sz w:val="24"/>
              </w:rPr>
            </w:pPr>
          </w:p>
          <w:p w:rsidR="00731073" w:rsidRDefault="00731073">
            <w:pPr>
              <w:pStyle w:val="ConsPlusNormal"/>
              <w:jc w:val="both"/>
              <w:rPr>
                <w:b/>
                <w:sz w:val="24"/>
                <w:u w:val="single"/>
              </w:rPr>
            </w:pPr>
            <w:r>
              <w:rPr>
                <w:sz w:val="24"/>
              </w:rPr>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 </w:t>
            </w:r>
          </w:p>
          <w:p w:rsidR="00731073" w:rsidRDefault="00731073">
            <w:pPr>
              <w:pStyle w:val="ConsPlusNormal"/>
              <w:jc w:val="both"/>
              <w:rPr>
                <w:sz w:val="24"/>
              </w:rPr>
            </w:pPr>
          </w:p>
        </w:tc>
      </w:tr>
      <w:tr w:rsidR="00731073">
        <w:trPr>
          <w:gridBefore w:val="1"/>
        </w:trPr>
        <w:tc>
          <w:tcPr>
            <w:tcW w:w="993" w:type="dxa"/>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Степень родства</w:t>
            </w:r>
          </w:p>
        </w:tc>
        <w:tc>
          <w:tcPr>
            <w:tcW w:w="1477" w:type="dxa"/>
            <w:tcMar>
              <w:top w:w="102" w:type="dxa"/>
              <w:left w:w="62" w:type="dxa"/>
              <w:bottom w:w="102" w:type="dxa"/>
              <w:right w:w="62" w:type="dxa"/>
            </w:tcMar>
          </w:tcPr>
          <w:p w:rsidR="00731073" w:rsidRDefault="00731073">
            <w:pPr>
              <w:pStyle w:val="ConsPlusNormal"/>
              <w:jc w:val="center"/>
              <w:rPr>
                <w:sz w:val="24"/>
              </w:rPr>
            </w:pPr>
            <w:r>
              <w:rPr>
                <w:sz w:val="24"/>
              </w:rPr>
              <w:t>Фамилия, имя, отчество (при наличии)</w:t>
            </w:r>
          </w:p>
        </w:tc>
        <w:tc>
          <w:tcPr>
            <w:tcW w:w="2840" w:type="dxa"/>
            <w:gridSpan w:val="4"/>
            <w:tcMar>
              <w:top w:w="102" w:type="dxa"/>
              <w:left w:w="62" w:type="dxa"/>
              <w:bottom w:w="102" w:type="dxa"/>
              <w:right w:w="62" w:type="dxa"/>
            </w:tcMar>
          </w:tcPr>
          <w:p w:rsidR="00731073" w:rsidRDefault="00731073">
            <w:pPr>
              <w:pStyle w:val="ConsPlusNormal"/>
              <w:jc w:val="center"/>
              <w:rPr>
                <w:sz w:val="24"/>
              </w:rPr>
            </w:pPr>
            <w:r>
              <w:rPr>
                <w:sz w:val="24"/>
              </w:rPr>
              <w:t>Период (месяц и год) пребывания за границей</w:t>
            </w:r>
          </w:p>
          <w:p w:rsidR="00731073" w:rsidRDefault="00731073">
            <w:pPr>
              <w:pStyle w:val="ConsPlusNormal"/>
              <w:jc w:val="center"/>
              <w:rPr>
                <w:sz w:val="24"/>
              </w:rPr>
            </w:pPr>
            <w:r>
              <w:rPr>
                <w:sz w:val="24"/>
              </w:rPr>
              <w:t>(указывается в отношении лиц, постоянно проживающих за границей)</w:t>
            </w:r>
          </w:p>
        </w:tc>
        <w:tc>
          <w:tcPr>
            <w:tcW w:w="1810" w:type="dxa"/>
            <w:gridSpan w:val="3"/>
            <w:tcMar>
              <w:top w:w="102" w:type="dxa"/>
              <w:left w:w="62" w:type="dxa"/>
              <w:bottom w:w="102" w:type="dxa"/>
              <w:right w:w="62" w:type="dxa"/>
            </w:tcMar>
          </w:tcPr>
          <w:p w:rsidR="00731073" w:rsidRDefault="00731073">
            <w:pPr>
              <w:pStyle w:val="ConsPlusNormal"/>
              <w:jc w:val="center"/>
              <w:rPr>
                <w:sz w:val="24"/>
              </w:rPr>
            </w:pPr>
            <w:r>
              <w:rPr>
                <w:sz w:val="24"/>
              </w:rPr>
              <w:t>Государство пребывания</w:t>
            </w:r>
          </w:p>
        </w:tc>
        <w:tc>
          <w:tcPr>
            <w:tcW w:w="3231" w:type="dxa"/>
            <w:gridSpan w:val="2"/>
            <w:tcBorders>
              <w:right w:val="nil"/>
            </w:tcBorders>
            <w:tcMar>
              <w:top w:w="102" w:type="dxa"/>
              <w:left w:w="62" w:type="dxa"/>
              <w:bottom w:w="102" w:type="dxa"/>
              <w:right w:w="62" w:type="dxa"/>
            </w:tcMar>
          </w:tcPr>
          <w:p w:rsidR="00731073" w:rsidRDefault="00731073">
            <w:pPr>
              <w:pStyle w:val="ConsPlusNormal"/>
              <w:jc w:val="center"/>
              <w:rPr>
                <w:sz w:val="24"/>
              </w:rPr>
            </w:pPr>
            <w:r>
              <w:rPr>
                <w:sz w:val="24"/>
              </w:rPr>
              <w:t>Цель пребывания</w:t>
            </w:r>
          </w:p>
        </w:tc>
      </w:tr>
      <w:tr w:rsidR="00731073">
        <w:trPr>
          <w:gridBefore w:val="1"/>
        </w:trPr>
        <w:tc>
          <w:tcPr>
            <w:tcW w:w="10351" w:type="dxa"/>
            <w:gridSpan w:val="11"/>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близких родственников, проживающих за границей, а также имеющих вид на жительство или иной документ, подтверждающий право на постоянное проживание гражданина на территории иностранного государства, не имею</w:t>
            </w:r>
          </w:p>
        </w:tc>
      </w:tr>
      <w:tr w:rsidR="00731073">
        <w:trPr>
          <w:gridBefore w:val="1"/>
        </w:trPr>
        <w:tc>
          <w:tcPr>
            <w:tcW w:w="993" w:type="dxa"/>
            <w:tcBorders>
              <w:left w:val="nil"/>
            </w:tcBorders>
            <w:tcMar>
              <w:top w:w="102" w:type="dxa"/>
              <w:left w:w="62" w:type="dxa"/>
              <w:bottom w:w="102" w:type="dxa"/>
              <w:right w:w="62" w:type="dxa"/>
            </w:tcMar>
          </w:tcPr>
          <w:p w:rsidR="00731073" w:rsidRDefault="00731073">
            <w:pPr>
              <w:pStyle w:val="ConsPlusNormal"/>
              <w:rPr>
                <w:sz w:val="24"/>
              </w:rPr>
            </w:pPr>
          </w:p>
        </w:tc>
        <w:tc>
          <w:tcPr>
            <w:tcW w:w="1477" w:type="dxa"/>
            <w:tcMar>
              <w:top w:w="102" w:type="dxa"/>
              <w:left w:w="62" w:type="dxa"/>
              <w:bottom w:w="102" w:type="dxa"/>
              <w:right w:w="62" w:type="dxa"/>
            </w:tcMar>
          </w:tcPr>
          <w:p w:rsidR="00731073" w:rsidRDefault="00731073">
            <w:pPr>
              <w:pStyle w:val="ConsPlusNormal"/>
              <w:rPr>
                <w:sz w:val="24"/>
              </w:rPr>
            </w:pPr>
          </w:p>
        </w:tc>
        <w:tc>
          <w:tcPr>
            <w:tcW w:w="2840" w:type="dxa"/>
            <w:gridSpan w:val="4"/>
            <w:tcMar>
              <w:top w:w="102" w:type="dxa"/>
              <w:left w:w="62" w:type="dxa"/>
              <w:bottom w:w="102" w:type="dxa"/>
              <w:right w:w="62" w:type="dxa"/>
            </w:tcMar>
          </w:tcPr>
          <w:p w:rsidR="00731073" w:rsidRDefault="00731073">
            <w:pPr>
              <w:pStyle w:val="ConsPlusNormal"/>
              <w:rPr>
                <w:sz w:val="24"/>
              </w:rPr>
            </w:pPr>
          </w:p>
        </w:tc>
        <w:tc>
          <w:tcPr>
            <w:tcW w:w="1810" w:type="dxa"/>
            <w:gridSpan w:val="3"/>
            <w:tcMar>
              <w:top w:w="102" w:type="dxa"/>
              <w:left w:w="62" w:type="dxa"/>
              <w:bottom w:w="102" w:type="dxa"/>
              <w:right w:w="62" w:type="dxa"/>
            </w:tcMar>
          </w:tcPr>
          <w:p w:rsidR="00731073" w:rsidRDefault="00731073">
            <w:pPr>
              <w:pStyle w:val="ConsPlusNormal"/>
              <w:rPr>
                <w:sz w:val="24"/>
              </w:rPr>
            </w:pPr>
          </w:p>
        </w:tc>
        <w:tc>
          <w:tcPr>
            <w:tcW w:w="3231" w:type="dxa"/>
            <w:gridSpan w:val="2"/>
            <w:tcBorders>
              <w:right w:val="nil"/>
            </w:tcBorders>
            <w:tcMar>
              <w:top w:w="102" w:type="dxa"/>
              <w:left w:w="62" w:type="dxa"/>
              <w:bottom w:w="102" w:type="dxa"/>
              <w:right w:w="62" w:type="dxa"/>
            </w:tcMar>
          </w:tcPr>
          <w:p w:rsidR="00731073" w:rsidRDefault="00731073">
            <w:pPr>
              <w:pStyle w:val="ConsPlusNormal"/>
              <w:rPr>
                <w:sz w:val="24"/>
              </w:rPr>
            </w:pPr>
          </w:p>
        </w:tc>
      </w:tr>
      <w:tr w:rsidR="00731073">
        <w:trPr>
          <w:gridBefore w:val="1"/>
          <w:trHeight w:val="288"/>
        </w:trPr>
        <w:tc>
          <w:tcPr>
            <w:tcW w:w="10351" w:type="dxa"/>
            <w:gridSpan w:val="11"/>
            <w:tcBorders>
              <w:top w:val="nil"/>
              <w:left w:val="nil"/>
              <w:bottom w:val="nil"/>
              <w:right w:val="nil"/>
            </w:tcBorders>
            <w:tcMar>
              <w:top w:w="102" w:type="dxa"/>
              <w:left w:w="62" w:type="dxa"/>
              <w:bottom w:w="102" w:type="dxa"/>
              <w:right w:w="62" w:type="dxa"/>
            </w:tcMar>
          </w:tcPr>
          <w:p w:rsidR="00731073" w:rsidRDefault="00731073">
            <w:pPr>
              <w:pStyle w:val="ConsPlusNormal"/>
              <w:jc w:val="both"/>
              <w:rPr>
                <w:sz w:val="24"/>
              </w:rPr>
            </w:pPr>
          </w:p>
          <w:p w:rsidR="00731073" w:rsidRDefault="00731073">
            <w:pPr>
              <w:pStyle w:val="ConsPlusNormal"/>
              <w:jc w:val="both"/>
              <w:rPr>
                <w:sz w:val="24"/>
              </w:rPr>
            </w:pPr>
            <w:r>
              <w:rPr>
                <w:sz w:val="24"/>
              </w:rPr>
              <w:t xml:space="preserve">27. Привлекались ли к уголовной ответственности (указываются в том числе сведения о снятой или погашенной судимости) </w:t>
            </w:r>
          </w:p>
        </w:tc>
      </w:tr>
      <w:tr w:rsidR="00731073">
        <w:trPr>
          <w:gridBefore w:val="1"/>
        </w:trPr>
        <w:tc>
          <w:tcPr>
            <w:tcW w:w="3700" w:type="dxa"/>
            <w:gridSpan w:val="4"/>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 xml:space="preserve">Пункт, часть, статья Уголовного </w:t>
            </w:r>
            <w:hyperlink r:id="rId4" w:history="1">
              <w:r>
                <w:rPr>
                  <w:sz w:val="24"/>
                </w:rPr>
                <w:t>кодекса</w:t>
              </w:r>
            </w:hyperlink>
            <w:r>
              <w:rPr>
                <w:sz w:val="24"/>
              </w:rPr>
              <w:t xml:space="preserve"> Российской Федерации (иного закона)</w:t>
            </w:r>
          </w:p>
        </w:tc>
        <w:tc>
          <w:tcPr>
            <w:tcW w:w="2762" w:type="dxa"/>
            <w:gridSpan w:val="4"/>
            <w:tcMar>
              <w:top w:w="102" w:type="dxa"/>
              <w:left w:w="62" w:type="dxa"/>
              <w:bottom w:w="102" w:type="dxa"/>
              <w:right w:w="62" w:type="dxa"/>
            </w:tcMar>
          </w:tcPr>
          <w:p w:rsidR="00731073" w:rsidRDefault="00731073">
            <w:pPr>
              <w:pStyle w:val="ConsPlusNormal"/>
              <w:jc w:val="center"/>
              <w:rPr>
                <w:sz w:val="24"/>
              </w:rPr>
            </w:pPr>
            <w:r>
              <w:rPr>
                <w:sz w:val="24"/>
              </w:rPr>
              <w:t>Дата назначения наказания</w:t>
            </w:r>
          </w:p>
        </w:tc>
        <w:tc>
          <w:tcPr>
            <w:tcW w:w="3889" w:type="dxa"/>
            <w:gridSpan w:val="3"/>
            <w:tcBorders>
              <w:right w:val="nil"/>
            </w:tcBorders>
            <w:tcMar>
              <w:top w:w="102" w:type="dxa"/>
              <w:left w:w="62" w:type="dxa"/>
              <w:bottom w:w="102" w:type="dxa"/>
              <w:right w:w="62" w:type="dxa"/>
            </w:tcMar>
          </w:tcPr>
          <w:p w:rsidR="00731073" w:rsidRDefault="00731073">
            <w:pPr>
              <w:pStyle w:val="ConsPlusNormal"/>
              <w:jc w:val="center"/>
              <w:rPr>
                <w:sz w:val="24"/>
              </w:rPr>
            </w:pPr>
            <w:r>
              <w:rPr>
                <w:sz w:val="24"/>
              </w:rPr>
              <w:t>Вид, срок и (или) размер наказания</w:t>
            </w:r>
          </w:p>
        </w:tc>
      </w:tr>
      <w:tr w:rsidR="00731073">
        <w:trPr>
          <w:gridBefore w:val="1"/>
        </w:trPr>
        <w:tc>
          <w:tcPr>
            <w:tcW w:w="10351" w:type="dxa"/>
            <w:gridSpan w:val="11"/>
            <w:tcBorders>
              <w:left w:val="nil"/>
            </w:tcBorders>
            <w:tcMar>
              <w:top w:w="102" w:type="dxa"/>
              <w:left w:w="62" w:type="dxa"/>
              <w:bottom w:w="102" w:type="dxa"/>
              <w:right w:w="62" w:type="dxa"/>
            </w:tcMar>
          </w:tcPr>
          <w:p w:rsidR="00731073" w:rsidRDefault="00731073">
            <w:pPr>
              <w:widowControl w:val="0"/>
              <w:spacing w:after="0" w:line="240" w:lineRule="auto"/>
              <w:jc w:val="center"/>
              <w:rPr>
                <w:sz w:val="24"/>
              </w:rPr>
            </w:pPr>
            <w:r>
              <w:rPr>
                <w:sz w:val="24"/>
              </w:rPr>
              <w:t>к уголовной ответственности не привлекался</w:t>
            </w:r>
          </w:p>
        </w:tc>
      </w:tr>
      <w:tr w:rsidR="00731073">
        <w:trPr>
          <w:gridBefore w:val="1"/>
        </w:trPr>
        <w:tc>
          <w:tcPr>
            <w:tcW w:w="3700" w:type="dxa"/>
            <w:gridSpan w:val="4"/>
            <w:tcBorders>
              <w:left w:val="nil"/>
            </w:tcBorders>
            <w:tcMar>
              <w:top w:w="102" w:type="dxa"/>
              <w:left w:w="62" w:type="dxa"/>
              <w:bottom w:w="102" w:type="dxa"/>
              <w:right w:w="62" w:type="dxa"/>
            </w:tcMar>
          </w:tcPr>
          <w:p w:rsidR="00731073" w:rsidRDefault="00731073">
            <w:pPr>
              <w:pStyle w:val="ConsPlusNormal"/>
              <w:jc w:val="center"/>
              <w:rPr>
                <w:sz w:val="24"/>
              </w:rPr>
            </w:pPr>
          </w:p>
        </w:tc>
        <w:tc>
          <w:tcPr>
            <w:tcW w:w="2762" w:type="dxa"/>
            <w:gridSpan w:val="4"/>
            <w:tcMar>
              <w:top w:w="102" w:type="dxa"/>
              <w:left w:w="62" w:type="dxa"/>
              <w:bottom w:w="102" w:type="dxa"/>
              <w:right w:w="62" w:type="dxa"/>
            </w:tcMar>
          </w:tcPr>
          <w:p w:rsidR="00731073" w:rsidRDefault="00731073">
            <w:pPr>
              <w:pStyle w:val="ConsPlusNormal"/>
              <w:jc w:val="center"/>
              <w:rPr>
                <w:sz w:val="24"/>
              </w:rPr>
            </w:pPr>
          </w:p>
        </w:tc>
        <w:tc>
          <w:tcPr>
            <w:tcW w:w="3889" w:type="dxa"/>
            <w:gridSpan w:val="3"/>
            <w:tcBorders>
              <w:right w:val="nil"/>
            </w:tcBorders>
            <w:tcMar>
              <w:top w:w="102" w:type="dxa"/>
              <w:left w:w="62" w:type="dxa"/>
              <w:bottom w:w="102" w:type="dxa"/>
              <w:right w:w="62" w:type="dxa"/>
            </w:tcMar>
          </w:tcPr>
          <w:p w:rsidR="00731073" w:rsidRDefault="00731073">
            <w:pPr>
              <w:pStyle w:val="ConsPlusNormal"/>
              <w:jc w:val="center"/>
              <w:rPr>
                <w:sz w:val="24"/>
              </w:rPr>
            </w:pPr>
          </w:p>
        </w:tc>
      </w:tr>
    </w:tbl>
    <w:p w:rsidR="00731073" w:rsidRDefault="00731073">
      <w:pPr>
        <w:pStyle w:val="ConsPlusNormal"/>
        <w:jc w:val="both"/>
        <w:rPr>
          <w:sz w:val="24"/>
        </w:rPr>
      </w:pPr>
    </w:p>
    <w:p w:rsidR="00731073" w:rsidRDefault="00731073">
      <w:pPr>
        <w:pStyle w:val="ConsPlusNormal"/>
        <w:jc w:val="both"/>
        <w:rPr>
          <w:sz w:val="24"/>
        </w:rPr>
      </w:pPr>
      <w:r>
        <w:rPr>
          <w:sz w:val="24"/>
        </w:rPr>
        <w:t>28. Заполняется при поступлении на службу:</w:t>
      </w:r>
    </w:p>
    <w:p w:rsidR="00731073" w:rsidRDefault="00731073">
      <w:pPr>
        <w:pStyle w:val="ConsPlusNormal"/>
        <w:ind w:firstLine="283"/>
        <w:jc w:val="both"/>
        <w:rPr>
          <w:sz w:val="24"/>
        </w:rPr>
      </w:pPr>
      <w:r>
        <w:rPr>
          <w:sz w:val="24"/>
        </w:rPr>
        <w:t>в органы внутренних дел Российской Федерации;</w:t>
      </w:r>
    </w:p>
    <w:p w:rsidR="00731073" w:rsidRDefault="00731073">
      <w:pPr>
        <w:pStyle w:val="ConsPlusNormal"/>
        <w:ind w:firstLine="283"/>
        <w:jc w:val="both"/>
        <w:rPr>
          <w:sz w:val="24"/>
        </w:rPr>
      </w:pPr>
      <w:r>
        <w:rPr>
          <w:sz w:val="24"/>
        </w:rPr>
        <w:t>в органы государственной охраны;</w:t>
      </w:r>
    </w:p>
    <w:p w:rsidR="00731073" w:rsidRDefault="00731073">
      <w:pPr>
        <w:pStyle w:val="ConsPlusNormal"/>
        <w:ind w:firstLine="283"/>
        <w:jc w:val="both"/>
        <w:rPr>
          <w:sz w:val="24"/>
        </w:rPr>
      </w:pPr>
      <w:r>
        <w:rPr>
          <w:sz w:val="24"/>
        </w:rPr>
        <w:t>в федеральную противопожарную службу Государственной противопожарной службы;</w:t>
      </w:r>
    </w:p>
    <w:p w:rsidR="00731073" w:rsidRDefault="00731073">
      <w:pPr>
        <w:pStyle w:val="ConsPlusNormal"/>
        <w:ind w:firstLine="283"/>
        <w:jc w:val="both"/>
        <w:rPr>
          <w:sz w:val="24"/>
        </w:rPr>
      </w:pPr>
      <w:r>
        <w:rPr>
          <w:sz w:val="24"/>
        </w:rPr>
        <w:t>в органы и организации прокуратуры Российской Федерации;</w:t>
      </w:r>
    </w:p>
    <w:p w:rsidR="00731073" w:rsidRDefault="00731073">
      <w:pPr>
        <w:pStyle w:val="ConsPlusNormal"/>
        <w:ind w:firstLine="283"/>
        <w:jc w:val="both"/>
        <w:rPr>
          <w:sz w:val="24"/>
        </w:rPr>
      </w:pPr>
      <w:r>
        <w:rPr>
          <w:sz w:val="24"/>
        </w:rPr>
        <w:t>в органы принудительного исполнения Российской Федерации;</w:t>
      </w:r>
    </w:p>
    <w:p w:rsidR="00731073" w:rsidRDefault="00731073">
      <w:pPr>
        <w:pStyle w:val="ConsPlusNormal"/>
        <w:ind w:firstLine="283"/>
        <w:jc w:val="both"/>
        <w:rPr>
          <w:sz w:val="24"/>
        </w:rPr>
      </w:pPr>
      <w:r>
        <w:rPr>
          <w:sz w:val="24"/>
        </w:rPr>
        <w:t>в Следственный комитет Российской Федерации;</w:t>
      </w:r>
    </w:p>
    <w:p w:rsidR="00731073" w:rsidRDefault="00731073">
      <w:pPr>
        <w:pStyle w:val="ConsPlusNormal"/>
        <w:ind w:firstLine="283"/>
        <w:jc w:val="both"/>
        <w:rPr>
          <w:sz w:val="24"/>
        </w:rPr>
      </w:pPr>
      <w:r>
        <w:rPr>
          <w:sz w:val="24"/>
        </w:rPr>
        <w:t>в федеральный орган обеспечения мобилизационной подготовки органов государственной власти Российской Федерации;</w:t>
      </w:r>
    </w:p>
    <w:p w:rsidR="00731073" w:rsidRDefault="00731073">
      <w:pPr>
        <w:pStyle w:val="ConsPlusNormal"/>
        <w:ind w:firstLine="283"/>
        <w:jc w:val="both"/>
        <w:rPr>
          <w:sz w:val="24"/>
        </w:rPr>
      </w:pPr>
      <w:r>
        <w:rPr>
          <w:sz w:val="24"/>
        </w:rPr>
        <w:t>в учреждения и органы уголовно-исполнительной системы Российской Федерации.</w:t>
      </w:r>
    </w:p>
    <w:p w:rsidR="00731073" w:rsidRDefault="00731073">
      <w:pPr>
        <w:pStyle w:val="ConsPlusNormal"/>
        <w:jc w:val="both"/>
        <w:rPr>
          <w:sz w:val="24"/>
        </w:rPr>
      </w:pPr>
    </w:p>
    <w:p w:rsidR="00731073" w:rsidRDefault="00731073">
      <w:pPr>
        <w:pStyle w:val="ConsPlusNormal"/>
        <w:jc w:val="both"/>
        <w:rPr>
          <w:sz w:val="24"/>
        </w:rPr>
      </w:pPr>
      <w:r>
        <w:rPr>
          <w:sz w:val="24"/>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основанию__________________</w:t>
      </w:r>
    </w:p>
    <w:p w:rsidR="00731073" w:rsidRDefault="00731073">
      <w:pPr>
        <w:pStyle w:val="ConsPlusNormal"/>
        <w:jc w:val="both"/>
        <w:rPr>
          <w:sz w:val="24"/>
          <w:u w:val="single"/>
        </w:rPr>
      </w:pPr>
    </w:p>
    <w:tbl>
      <w:tblPr>
        <w:tblW w:w="0" w:type="auto"/>
        <w:tblBorders>
          <w:top w:val="single" w:sz="4" w:space="0" w:color="000000"/>
          <w:bottom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0A0"/>
      </w:tblPr>
      <w:tblGrid>
        <w:gridCol w:w="3844"/>
        <w:gridCol w:w="2289"/>
        <w:gridCol w:w="4073"/>
      </w:tblGrid>
      <w:tr w:rsidR="00731073">
        <w:tc>
          <w:tcPr>
            <w:tcW w:w="3844" w:type="dxa"/>
            <w:tcBorders>
              <w:left w:val="nil"/>
            </w:tcBorders>
            <w:tcMar>
              <w:top w:w="102" w:type="dxa"/>
              <w:left w:w="62" w:type="dxa"/>
              <w:bottom w:w="102" w:type="dxa"/>
              <w:right w:w="62" w:type="dxa"/>
            </w:tcMar>
          </w:tcPr>
          <w:p w:rsidR="00731073" w:rsidRDefault="00731073">
            <w:pPr>
              <w:pStyle w:val="ConsPlusNormal"/>
              <w:jc w:val="center"/>
              <w:rPr>
                <w:sz w:val="24"/>
              </w:rPr>
            </w:pPr>
            <w:r>
              <w:rPr>
                <w:sz w:val="24"/>
              </w:rPr>
              <w:t xml:space="preserve">Пункт, часть, статья Уголовного </w:t>
            </w:r>
            <w:hyperlink r:id="rId5" w:history="1">
              <w:r>
                <w:rPr>
                  <w:sz w:val="24"/>
                </w:rPr>
                <w:t>кодекса</w:t>
              </w:r>
            </w:hyperlink>
            <w:r>
              <w:rPr>
                <w:sz w:val="24"/>
              </w:rPr>
              <w:t xml:space="preserve"> Российской Федерации (иного закона)</w:t>
            </w:r>
          </w:p>
        </w:tc>
        <w:tc>
          <w:tcPr>
            <w:tcW w:w="2289" w:type="dxa"/>
            <w:tcMar>
              <w:top w:w="102" w:type="dxa"/>
              <w:left w:w="62" w:type="dxa"/>
              <w:bottom w:w="102" w:type="dxa"/>
              <w:right w:w="62" w:type="dxa"/>
            </w:tcMar>
          </w:tcPr>
          <w:p w:rsidR="00731073" w:rsidRDefault="00731073">
            <w:pPr>
              <w:pStyle w:val="ConsPlusNormal"/>
              <w:jc w:val="center"/>
              <w:rPr>
                <w:sz w:val="24"/>
              </w:rPr>
            </w:pPr>
            <w:r>
              <w:rPr>
                <w:sz w:val="24"/>
              </w:rPr>
              <w:t>Дата освобождения от уголовной ответственности</w:t>
            </w:r>
          </w:p>
        </w:tc>
        <w:tc>
          <w:tcPr>
            <w:tcW w:w="4073" w:type="dxa"/>
            <w:tcBorders>
              <w:right w:val="nil"/>
            </w:tcBorders>
            <w:tcMar>
              <w:top w:w="102" w:type="dxa"/>
              <w:left w:w="62" w:type="dxa"/>
              <w:bottom w:w="102" w:type="dxa"/>
              <w:right w:w="62" w:type="dxa"/>
            </w:tcMar>
          </w:tcPr>
          <w:p w:rsidR="00731073" w:rsidRDefault="00731073">
            <w:pPr>
              <w:pStyle w:val="ConsPlusNormal"/>
              <w:jc w:val="center"/>
              <w:rPr>
                <w:sz w:val="24"/>
              </w:rPr>
            </w:pPr>
            <w:r>
              <w:rPr>
                <w:sz w:val="24"/>
              </w:rPr>
              <w:t>Основание освобождения от уголовной ответственности</w:t>
            </w:r>
          </w:p>
        </w:tc>
      </w:tr>
      <w:tr w:rsidR="00731073">
        <w:trPr>
          <w:trHeight w:val="208"/>
        </w:trPr>
        <w:tc>
          <w:tcPr>
            <w:tcW w:w="3844" w:type="dxa"/>
            <w:tcBorders>
              <w:left w:val="nil"/>
            </w:tcBorders>
            <w:tcMar>
              <w:top w:w="102" w:type="dxa"/>
              <w:left w:w="62" w:type="dxa"/>
              <w:bottom w:w="102" w:type="dxa"/>
              <w:right w:w="62" w:type="dxa"/>
            </w:tcMar>
          </w:tcPr>
          <w:p w:rsidR="00731073" w:rsidRDefault="00731073">
            <w:pPr>
              <w:pStyle w:val="ConsPlusNormal"/>
              <w:rPr>
                <w:b/>
                <w:sz w:val="24"/>
              </w:rPr>
            </w:pPr>
          </w:p>
        </w:tc>
        <w:tc>
          <w:tcPr>
            <w:tcW w:w="2289" w:type="dxa"/>
            <w:tcMar>
              <w:top w:w="102" w:type="dxa"/>
              <w:left w:w="62" w:type="dxa"/>
              <w:bottom w:w="102" w:type="dxa"/>
              <w:right w:w="62" w:type="dxa"/>
            </w:tcMar>
          </w:tcPr>
          <w:p w:rsidR="00731073" w:rsidRDefault="00731073">
            <w:pPr>
              <w:pStyle w:val="ConsPlusNormal"/>
              <w:rPr>
                <w:sz w:val="24"/>
              </w:rPr>
            </w:pPr>
          </w:p>
        </w:tc>
        <w:tc>
          <w:tcPr>
            <w:tcW w:w="4073" w:type="dxa"/>
            <w:tcBorders>
              <w:right w:val="nil"/>
            </w:tcBorders>
            <w:tcMar>
              <w:top w:w="102" w:type="dxa"/>
              <w:left w:w="62" w:type="dxa"/>
              <w:bottom w:w="102" w:type="dxa"/>
              <w:right w:w="62" w:type="dxa"/>
            </w:tcMar>
          </w:tcPr>
          <w:p w:rsidR="00731073" w:rsidRDefault="00731073">
            <w:pPr>
              <w:pStyle w:val="ConsPlusNormal"/>
              <w:rPr>
                <w:sz w:val="24"/>
              </w:rPr>
            </w:pPr>
          </w:p>
        </w:tc>
      </w:tr>
      <w:tr w:rsidR="00731073">
        <w:tc>
          <w:tcPr>
            <w:tcW w:w="10206" w:type="dxa"/>
            <w:gridSpan w:val="3"/>
            <w:tcBorders>
              <w:top w:val="nil"/>
              <w:left w:val="nil"/>
              <w:bottom w:val="nil"/>
              <w:right w:val="nil"/>
            </w:tcBorders>
            <w:tcMar>
              <w:top w:w="102" w:type="dxa"/>
              <w:left w:w="62" w:type="dxa"/>
              <w:bottom w:w="102" w:type="dxa"/>
              <w:right w:w="62" w:type="dxa"/>
            </w:tcMar>
          </w:tcPr>
          <w:p w:rsidR="00731073" w:rsidRDefault="00731073">
            <w:pPr>
              <w:spacing w:after="0" w:line="240" w:lineRule="auto"/>
              <w:jc w:val="both"/>
              <w:rPr>
                <w:sz w:val="24"/>
              </w:rPr>
            </w:pPr>
          </w:p>
          <w:p w:rsidR="00731073" w:rsidRDefault="00731073">
            <w:pPr>
              <w:pStyle w:val="ConsPlusNormal"/>
              <w:jc w:val="both"/>
              <w:rPr>
                <w:sz w:val="24"/>
              </w:rPr>
            </w:pPr>
            <w:r>
              <w:rPr>
                <w:sz w:val="24"/>
              </w:rPr>
              <w:t>29. Заполняется при поступлении на службу:</w:t>
            </w:r>
          </w:p>
          <w:p w:rsidR="00731073" w:rsidRDefault="00731073">
            <w:pPr>
              <w:pStyle w:val="ConsPlusNormal"/>
              <w:ind w:firstLine="283"/>
              <w:jc w:val="both"/>
              <w:rPr>
                <w:sz w:val="24"/>
              </w:rPr>
            </w:pPr>
            <w:r>
              <w:rPr>
                <w:sz w:val="24"/>
              </w:rPr>
              <w:t>в органы внутренних дел Российской Федерации;</w:t>
            </w:r>
          </w:p>
          <w:p w:rsidR="00731073" w:rsidRDefault="00731073">
            <w:pPr>
              <w:pStyle w:val="ConsPlusNormal"/>
              <w:ind w:firstLine="283"/>
              <w:jc w:val="both"/>
              <w:rPr>
                <w:sz w:val="24"/>
              </w:rPr>
            </w:pPr>
            <w:r>
              <w:rPr>
                <w:sz w:val="24"/>
              </w:rPr>
              <w:t>в органы государственной охраны;</w:t>
            </w:r>
          </w:p>
          <w:p w:rsidR="00731073" w:rsidRDefault="00731073">
            <w:pPr>
              <w:pStyle w:val="ConsPlusNormal"/>
              <w:ind w:firstLine="283"/>
              <w:jc w:val="both"/>
              <w:rPr>
                <w:sz w:val="24"/>
              </w:rPr>
            </w:pPr>
            <w:r>
              <w:rPr>
                <w:sz w:val="24"/>
              </w:rPr>
              <w:t>в федеральную противопожарную службу Государственной противопожарной службы;</w:t>
            </w:r>
          </w:p>
          <w:p w:rsidR="00731073" w:rsidRDefault="00731073">
            <w:pPr>
              <w:pStyle w:val="ConsPlusNormal"/>
              <w:ind w:firstLine="283"/>
              <w:jc w:val="both"/>
              <w:rPr>
                <w:sz w:val="24"/>
              </w:rPr>
            </w:pPr>
            <w:r>
              <w:rPr>
                <w:sz w:val="24"/>
              </w:rPr>
              <w:t>в органы и организации прокуратуры Российской Федерации;</w:t>
            </w:r>
          </w:p>
          <w:p w:rsidR="00731073" w:rsidRDefault="00731073">
            <w:pPr>
              <w:pStyle w:val="ConsPlusNormal"/>
              <w:ind w:firstLine="283"/>
              <w:jc w:val="both"/>
              <w:rPr>
                <w:sz w:val="24"/>
              </w:rPr>
            </w:pPr>
            <w:r>
              <w:rPr>
                <w:sz w:val="24"/>
              </w:rPr>
              <w:t>в органы принудительного исполнения Российской Федерации;</w:t>
            </w:r>
          </w:p>
          <w:p w:rsidR="00731073" w:rsidRDefault="00731073">
            <w:pPr>
              <w:pStyle w:val="ConsPlusNormal"/>
              <w:ind w:firstLine="283"/>
              <w:jc w:val="both"/>
              <w:rPr>
                <w:sz w:val="24"/>
              </w:rPr>
            </w:pPr>
            <w:r>
              <w:rPr>
                <w:sz w:val="24"/>
              </w:rPr>
              <w:t>в Следственный комитет Российской Федерации;</w:t>
            </w:r>
          </w:p>
          <w:p w:rsidR="00731073" w:rsidRDefault="00731073">
            <w:pPr>
              <w:pStyle w:val="ConsPlusNormal"/>
              <w:ind w:firstLine="283"/>
              <w:jc w:val="both"/>
              <w:rPr>
                <w:sz w:val="24"/>
              </w:rPr>
            </w:pPr>
            <w:r>
              <w:rPr>
                <w:sz w:val="24"/>
              </w:rPr>
              <w:t>в федеральный орган обеспечения мобилизационной подготовки органов государственной власти Российской Федерации;</w:t>
            </w:r>
          </w:p>
          <w:p w:rsidR="00731073" w:rsidRDefault="00731073">
            <w:pPr>
              <w:pStyle w:val="ConsPlusNormal"/>
              <w:ind w:firstLine="283"/>
              <w:jc w:val="both"/>
              <w:rPr>
                <w:sz w:val="24"/>
              </w:rPr>
            </w:pPr>
            <w:r>
              <w:rPr>
                <w:sz w:val="24"/>
              </w:rPr>
              <w:t>в учреждения и органы уголовно-исполнительной системы Российской Федерации.</w:t>
            </w:r>
          </w:p>
          <w:p w:rsidR="00731073" w:rsidRDefault="00731073">
            <w:pPr>
              <w:spacing w:after="0" w:line="240" w:lineRule="auto"/>
              <w:jc w:val="both"/>
              <w:rPr>
                <w:sz w:val="24"/>
              </w:rPr>
            </w:pPr>
          </w:p>
          <w:p w:rsidR="00731073" w:rsidRDefault="00731073">
            <w:pPr>
              <w:spacing w:after="0" w:line="240" w:lineRule="auto"/>
              <w:jc w:val="both"/>
              <w:rPr>
                <w:sz w:val="24"/>
              </w:rPr>
            </w:pPr>
            <w:r>
              <w:rPr>
                <w:sz w:val="24"/>
              </w:rPr>
              <w:t>Являетесь ли подозреваемым или обвиняемым по уголовному делу___________________________</w:t>
            </w:r>
          </w:p>
        </w:tc>
      </w:tr>
    </w:tbl>
    <w:p w:rsidR="00731073" w:rsidRDefault="00731073">
      <w:pPr>
        <w:pStyle w:val="ConsPlusNormal"/>
        <w:jc w:val="both"/>
        <w:rPr>
          <w:sz w:val="24"/>
        </w:rPr>
      </w:pPr>
    </w:p>
    <w:p w:rsidR="00731073" w:rsidRDefault="00731073">
      <w:pPr>
        <w:pStyle w:val="ConsPlusNormal"/>
        <w:jc w:val="both"/>
        <w:rPr>
          <w:sz w:val="24"/>
        </w:rPr>
      </w:pPr>
      <w:r>
        <w:rPr>
          <w:sz w:val="24"/>
        </w:rPr>
        <w:t>30. Заполняется при поступлении на службу:</w:t>
      </w:r>
    </w:p>
    <w:p w:rsidR="00731073" w:rsidRDefault="00731073">
      <w:pPr>
        <w:pStyle w:val="ConsPlusNormal"/>
        <w:ind w:firstLine="283"/>
        <w:jc w:val="both"/>
        <w:rPr>
          <w:sz w:val="24"/>
        </w:rPr>
      </w:pPr>
      <w:r>
        <w:rPr>
          <w:sz w:val="24"/>
        </w:rPr>
        <w:t>в органы внутренних дел Российской Федерации;</w:t>
      </w:r>
    </w:p>
    <w:p w:rsidR="00731073" w:rsidRDefault="00731073">
      <w:pPr>
        <w:pStyle w:val="ConsPlusNormal"/>
        <w:ind w:firstLine="283"/>
        <w:jc w:val="both"/>
        <w:rPr>
          <w:sz w:val="24"/>
        </w:rPr>
      </w:pPr>
      <w:r>
        <w:rPr>
          <w:sz w:val="24"/>
        </w:rPr>
        <w:t>в органы государственной охраны;</w:t>
      </w:r>
    </w:p>
    <w:p w:rsidR="00731073" w:rsidRDefault="00731073">
      <w:pPr>
        <w:pStyle w:val="ConsPlusNormal"/>
        <w:ind w:firstLine="283"/>
        <w:jc w:val="both"/>
        <w:rPr>
          <w:sz w:val="24"/>
        </w:rPr>
      </w:pPr>
      <w:r>
        <w:rPr>
          <w:sz w:val="24"/>
        </w:rPr>
        <w:t>в федеральную противопожарную службу Государственной противопожарной службы;</w:t>
      </w:r>
    </w:p>
    <w:p w:rsidR="00731073" w:rsidRDefault="00731073">
      <w:pPr>
        <w:pStyle w:val="ConsPlusNormal"/>
        <w:ind w:firstLine="283"/>
        <w:jc w:val="both"/>
        <w:rPr>
          <w:sz w:val="24"/>
        </w:rPr>
      </w:pPr>
      <w:r>
        <w:rPr>
          <w:sz w:val="24"/>
        </w:rPr>
        <w:t>в органы и организации прокуратуры Российской Федерации;</w:t>
      </w:r>
    </w:p>
    <w:p w:rsidR="00731073" w:rsidRDefault="00731073">
      <w:pPr>
        <w:pStyle w:val="ConsPlusNormal"/>
        <w:ind w:firstLine="283"/>
        <w:jc w:val="both"/>
        <w:rPr>
          <w:sz w:val="24"/>
        </w:rPr>
      </w:pPr>
      <w:r>
        <w:rPr>
          <w:sz w:val="24"/>
        </w:rPr>
        <w:t>в органы принудительного исполнения Российской Федерации;</w:t>
      </w:r>
    </w:p>
    <w:p w:rsidR="00731073" w:rsidRDefault="00731073">
      <w:pPr>
        <w:pStyle w:val="ConsPlusNormal"/>
        <w:ind w:firstLine="283"/>
        <w:jc w:val="both"/>
        <w:rPr>
          <w:sz w:val="24"/>
        </w:rPr>
      </w:pPr>
      <w:r>
        <w:rPr>
          <w:sz w:val="24"/>
        </w:rPr>
        <w:t>в Следственный комитет Российской Федерации;</w:t>
      </w:r>
    </w:p>
    <w:p w:rsidR="00731073" w:rsidRDefault="00731073">
      <w:pPr>
        <w:pStyle w:val="ConsPlusNormal"/>
        <w:ind w:firstLine="283"/>
        <w:jc w:val="both"/>
        <w:rPr>
          <w:sz w:val="24"/>
        </w:rPr>
      </w:pPr>
      <w:r>
        <w:rPr>
          <w:sz w:val="24"/>
        </w:rPr>
        <w:t>в федеральный орган обеспечения мобилизационной подготовки органов государственной власти Российской Федерации;</w:t>
      </w:r>
    </w:p>
    <w:p w:rsidR="00731073" w:rsidRDefault="00731073">
      <w:pPr>
        <w:pStyle w:val="ConsPlusNormal"/>
        <w:ind w:firstLine="283"/>
        <w:jc w:val="both"/>
        <w:rPr>
          <w:sz w:val="24"/>
        </w:rPr>
      </w:pPr>
      <w:r>
        <w:rPr>
          <w:sz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31073" w:rsidRDefault="00731073">
      <w:pPr>
        <w:spacing w:after="0" w:line="240" w:lineRule="auto"/>
        <w:jc w:val="both"/>
        <w:rPr>
          <w:sz w:val="24"/>
        </w:rPr>
      </w:pPr>
    </w:p>
    <w:p w:rsidR="00731073" w:rsidRDefault="00731073">
      <w:pPr>
        <w:spacing w:after="0" w:line="240" w:lineRule="auto"/>
        <w:jc w:val="both"/>
        <w:rPr>
          <w:sz w:val="24"/>
          <w:u w:val="single"/>
        </w:rPr>
      </w:pPr>
      <w:r>
        <w:rPr>
          <w:sz w:val="24"/>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w:t>
      </w:r>
    </w:p>
    <w:p w:rsidR="00731073" w:rsidRDefault="00731073">
      <w:pPr>
        <w:pStyle w:val="ConsPlusNormal"/>
        <w:jc w:val="both"/>
        <w:rPr>
          <w:sz w:val="24"/>
          <w:u w:val="single"/>
        </w:rPr>
      </w:pPr>
    </w:p>
    <w:p w:rsidR="00731073" w:rsidRDefault="00731073">
      <w:pPr>
        <w:pStyle w:val="ConsPlusNormal"/>
        <w:jc w:val="both"/>
        <w:rPr>
          <w:sz w:val="24"/>
        </w:rPr>
      </w:pPr>
      <w:r>
        <w:rPr>
          <w:sz w:val="24"/>
        </w:rPr>
        <w:t>31. Заполняется при поступлении на государственную гражданскую службу Российской Федерации или муниципальную службу.</w:t>
      </w:r>
    </w:p>
    <w:p w:rsidR="00731073" w:rsidRDefault="00731073">
      <w:pPr>
        <w:pStyle w:val="ConsPlusNormal"/>
        <w:jc w:val="both"/>
        <w:rPr>
          <w:sz w:val="24"/>
        </w:rPr>
      </w:pPr>
    </w:p>
    <w:p w:rsidR="00731073" w:rsidRDefault="00731073">
      <w:pPr>
        <w:spacing w:after="0" w:line="240" w:lineRule="auto"/>
        <w:ind w:right="-253"/>
        <w:jc w:val="both"/>
        <w:rPr>
          <w:b/>
          <w:i/>
          <w:sz w:val="24"/>
          <w:u w:val="single"/>
        </w:rPr>
      </w:pPr>
      <w:r>
        <w:rPr>
          <w:sz w:val="24"/>
        </w:rPr>
        <w:t xml:space="preserve">Применялось ли в отношении Вас административное наказание в виде дисквалификации (дата применения, за что) </w:t>
      </w:r>
      <w:r>
        <w:rPr>
          <w:sz w:val="24"/>
          <w:u w:val="single"/>
        </w:rPr>
        <w:t xml:space="preserve">административное наказание в виде дисквалификации не применялось </w:t>
      </w:r>
      <w:r>
        <w:rPr>
          <w:b/>
          <w:sz w:val="24"/>
          <w:u w:val="single"/>
        </w:rPr>
        <w:t>или</w:t>
      </w:r>
      <w:r>
        <w:rPr>
          <w:sz w:val="24"/>
          <w:u w:val="single"/>
        </w:rPr>
        <w:t xml:space="preserve"> административное наказание в виде дисквалификации, 03.03.2017 года, </w:t>
      </w:r>
      <w:r>
        <w:rPr>
          <w:color w:val="333333"/>
          <w:sz w:val="24"/>
          <w:highlight w:val="white"/>
          <w:u w:val="single"/>
        </w:rPr>
        <w:t>за нарушение законодательства об охране труда</w:t>
      </w:r>
      <w:r>
        <w:rPr>
          <w:color w:val="333333"/>
          <w:sz w:val="24"/>
        </w:rPr>
        <w:t>______________________________________________________</w:t>
      </w:r>
    </w:p>
    <w:p w:rsidR="00731073" w:rsidRDefault="00731073">
      <w:pPr>
        <w:pStyle w:val="ConsPlusNormal"/>
        <w:jc w:val="both"/>
        <w:rPr>
          <w:sz w:val="24"/>
        </w:rPr>
      </w:pPr>
    </w:p>
    <w:p w:rsidR="00731073" w:rsidRDefault="00731073">
      <w:pPr>
        <w:pStyle w:val="ConsPlusNormal"/>
        <w:jc w:val="both"/>
        <w:rPr>
          <w:sz w:val="24"/>
        </w:rPr>
      </w:pPr>
      <w:r>
        <w:rPr>
          <w:sz w:val="24"/>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31073" w:rsidRDefault="00731073">
      <w:pPr>
        <w:spacing w:after="0" w:line="240" w:lineRule="auto"/>
        <w:jc w:val="both"/>
        <w:rPr>
          <w:sz w:val="24"/>
        </w:rPr>
      </w:pPr>
      <w:r>
        <w:rPr>
          <w:sz w:val="24"/>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_________________________________________________________________________</w:t>
      </w:r>
    </w:p>
    <w:p w:rsidR="00731073" w:rsidRDefault="00731073">
      <w:pPr>
        <w:pStyle w:val="ConsPlusNormal"/>
        <w:jc w:val="both"/>
        <w:rPr>
          <w:sz w:val="24"/>
        </w:rPr>
      </w:pPr>
    </w:p>
    <w:p w:rsidR="00731073" w:rsidRDefault="00731073">
      <w:pPr>
        <w:pStyle w:val="ConsPlusNormal"/>
        <w:jc w:val="both"/>
        <w:rPr>
          <w:sz w:val="24"/>
          <w:shd w:val="clear" w:color="auto" w:fill="CDCDCD"/>
        </w:rPr>
      </w:pPr>
      <w:r>
        <w:rPr>
          <w:sz w:val="24"/>
        </w:rPr>
        <w:t>33. Заполняется при поступлении на службу:</w:t>
      </w:r>
    </w:p>
    <w:p w:rsidR="00731073" w:rsidRDefault="00731073">
      <w:pPr>
        <w:pStyle w:val="ConsPlusNormal"/>
        <w:ind w:firstLine="283"/>
        <w:jc w:val="both"/>
        <w:rPr>
          <w:sz w:val="24"/>
        </w:rPr>
      </w:pPr>
      <w:r>
        <w:rPr>
          <w:sz w:val="24"/>
        </w:rPr>
        <w:t>в органы внутренних дел Российской Федерации;</w:t>
      </w:r>
    </w:p>
    <w:p w:rsidR="00731073" w:rsidRDefault="00731073">
      <w:pPr>
        <w:pStyle w:val="ConsPlusNormal"/>
        <w:ind w:firstLine="283"/>
        <w:jc w:val="both"/>
        <w:rPr>
          <w:sz w:val="24"/>
        </w:rPr>
      </w:pPr>
      <w:r>
        <w:rPr>
          <w:sz w:val="24"/>
        </w:rPr>
        <w:t>в органы государственной охраны;</w:t>
      </w:r>
    </w:p>
    <w:p w:rsidR="00731073" w:rsidRDefault="00731073">
      <w:pPr>
        <w:pStyle w:val="ConsPlusNormal"/>
        <w:ind w:firstLine="283"/>
        <w:jc w:val="both"/>
        <w:rPr>
          <w:sz w:val="24"/>
        </w:rPr>
      </w:pPr>
      <w:r>
        <w:rPr>
          <w:sz w:val="24"/>
        </w:rPr>
        <w:t>в федеральную противопожарную службу Государственной противопожарной службы;</w:t>
      </w:r>
    </w:p>
    <w:p w:rsidR="00731073" w:rsidRDefault="00731073">
      <w:pPr>
        <w:pStyle w:val="ConsPlusNormal"/>
        <w:ind w:firstLine="283"/>
        <w:jc w:val="both"/>
        <w:rPr>
          <w:sz w:val="24"/>
        </w:rPr>
      </w:pPr>
      <w:r>
        <w:rPr>
          <w:sz w:val="24"/>
        </w:rPr>
        <w:t>в органы и организации прокуратуры Российской Федерации;</w:t>
      </w:r>
    </w:p>
    <w:p w:rsidR="00731073" w:rsidRDefault="00731073">
      <w:pPr>
        <w:pStyle w:val="ConsPlusNormal"/>
        <w:ind w:firstLine="283"/>
        <w:jc w:val="both"/>
        <w:rPr>
          <w:sz w:val="24"/>
        </w:rPr>
      </w:pPr>
      <w:r>
        <w:rPr>
          <w:sz w:val="24"/>
        </w:rPr>
        <w:t>в органы принудительного исполнения Российской Федерации;</w:t>
      </w:r>
    </w:p>
    <w:p w:rsidR="00731073" w:rsidRDefault="00731073">
      <w:pPr>
        <w:pStyle w:val="ConsPlusNormal"/>
        <w:ind w:firstLine="283"/>
        <w:jc w:val="both"/>
        <w:rPr>
          <w:sz w:val="24"/>
        </w:rPr>
      </w:pPr>
      <w:r>
        <w:rPr>
          <w:sz w:val="24"/>
        </w:rPr>
        <w:t>в Следственный комитет Российской Федерации;</w:t>
      </w:r>
    </w:p>
    <w:p w:rsidR="00731073" w:rsidRDefault="00731073">
      <w:pPr>
        <w:pStyle w:val="ConsPlusNormal"/>
        <w:ind w:firstLine="283"/>
        <w:jc w:val="both"/>
        <w:rPr>
          <w:sz w:val="24"/>
        </w:rPr>
      </w:pPr>
      <w:r>
        <w:rPr>
          <w:sz w:val="24"/>
        </w:rPr>
        <w:t>в федеральный орган обеспечения мобилизационной подготовки органов государственной власти Российской Федерации;</w:t>
      </w:r>
    </w:p>
    <w:p w:rsidR="00731073" w:rsidRDefault="00731073">
      <w:pPr>
        <w:pStyle w:val="ConsPlusNormal"/>
        <w:ind w:firstLine="283"/>
        <w:jc w:val="both"/>
        <w:rPr>
          <w:sz w:val="24"/>
        </w:rPr>
      </w:pPr>
      <w:r>
        <w:rPr>
          <w:sz w:val="24"/>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31073" w:rsidRDefault="00731073">
      <w:pPr>
        <w:tabs>
          <w:tab w:val="left" w:pos="5773"/>
        </w:tabs>
        <w:spacing w:after="0" w:line="240" w:lineRule="auto"/>
        <w:ind w:left="108"/>
        <w:rPr>
          <w:sz w:val="24"/>
        </w:rPr>
      </w:pPr>
      <w:r>
        <w:rPr>
          <w:sz w:val="24"/>
        </w:rPr>
        <w:t xml:space="preserve">   Спортивный разряд, спортивное звание (вид спорта)</w:t>
      </w:r>
      <w:r>
        <w:rPr>
          <w:sz w:val="24"/>
        </w:rPr>
        <w:tab/>
        <w:t>____________________________________</w:t>
      </w:r>
    </w:p>
    <w:p w:rsidR="00731073" w:rsidRDefault="00731073">
      <w:pPr>
        <w:spacing w:after="0" w:line="240" w:lineRule="auto"/>
        <w:ind w:left="108" w:right="-105"/>
        <w:rPr>
          <w:sz w:val="24"/>
        </w:rPr>
      </w:pPr>
    </w:p>
    <w:p w:rsidR="00731073" w:rsidRDefault="00731073">
      <w:pPr>
        <w:spacing w:after="0" w:line="240" w:lineRule="auto"/>
        <w:ind w:left="108" w:right="-105"/>
        <w:jc w:val="both"/>
        <w:rPr>
          <w:b/>
          <w:sz w:val="24"/>
          <w:u w:val="single"/>
        </w:rPr>
      </w:pPr>
      <w:r>
        <w:rPr>
          <w:sz w:val="24"/>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r>
        <w:rPr>
          <w:sz w:val="24"/>
          <w:u w:val="single"/>
        </w:rPr>
        <w:tab/>
        <w:t xml:space="preserve">участие в перечисленных событиях не принимал </w:t>
      </w:r>
      <w:r>
        <w:rPr>
          <w:b/>
          <w:sz w:val="24"/>
          <w:u w:val="single"/>
        </w:rPr>
        <w:t>или</w:t>
      </w:r>
      <w:r>
        <w:rPr>
          <w:sz w:val="24"/>
          <w:u w:val="single"/>
        </w:rPr>
        <w:t xml:space="preserve"> </w:t>
      </w:r>
      <w:r>
        <w:rPr>
          <w:b/>
          <w:sz w:val="24"/>
          <w:u w:val="single"/>
        </w:rPr>
        <w:t>заполняется в соответствии с требованиями пункта, если принимал участие_____________________________________________________________________________</w:t>
      </w:r>
    </w:p>
    <w:p w:rsidR="00731073" w:rsidRDefault="00731073">
      <w:pPr>
        <w:pStyle w:val="ConsPlusNormal"/>
        <w:tabs>
          <w:tab w:val="left" w:pos="6531"/>
        </w:tabs>
        <w:ind w:left="62"/>
        <w:rPr>
          <w:b/>
          <w:sz w:val="24"/>
        </w:rPr>
      </w:pPr>
    </w:p>
    <w:p w:rsidR="00731073" w:rsidRDefault="00731073">
      <w:pPr>
        <w:pStyle w:val="ConsPlusNormal"/>
        <w:tabs>
          <w:tab w:val="left" w:pos="6531"/>
        </w:tabs>
        <w:ind w:left="62"/>
        <w:jc w:val="both"/>
        <w:rPr>
          <w:b/>
          <w:sz w:val="24"/>
          <w:u w:val="single"/>
        </w:rPr>
      </w:pPr>
      <w:r>
        <w:rPr>
          <w:sz w:val="24"/>
        </w:rPr>
        <w:t>35. Государственные награды, иные награды и знаки отличия</w:t>
      </w:r>
      <w:r>
        <w:rPr>
          <w:sz w:val="24"/>
        </w:rPr>
        <w:tab/>
      </w:r>
      <w:r>
        <w:rPr>
          <w:sz w:val="24"/>
          <w:u w:val="single"/>
        </w:rPr>
        <w:t xml:space="preserve">государственные награды, иные награды и знаки отличия не имею </w:t>
      </w:r>
      <w:r>
        <w:rPr>
          <w:b/>
          <w:sz w:val="24"/>
          <w:u w:val="single"/>
        </w:rPr>
        <w:t xml:space="preserve">или </w:t>
      </w:r>
      <w:r>
        <w:rPr>
          <w:sz w:val="24"/>
          <w:u w:val="single"/>
        </w:rPr>
        <w:t>Почетная грамота за эффективную работу – 2022__________</w:t>
      </w:r>
    </w:p>
    <w:p w:rsidR="00731073" w:rsidRDefault="00731073">
      <w:pPr>
        <w:pStyle w:val="ConsPlusNormal"/>
        <w:tabs>
          <w:tab w:val="left" w:pos="7375"/>
        </w:tabs>
        <w:ind w:left="62"/>
        <w:rPr>
          <w:sz w:val="24"/>
        </w:rPr>
      </w:pPr>
    </w:p>
    <w:p w:rsidR="00731073" w:rsidRDefault="00731073">
      <w:pPr>
        <w:pStyle w:val="ConsPlusNormal"/>
        <w:tabs>
          <w:tab w:val="left" w:pos="7375"/>
        </w:tabs>
        <w:ind w:left="62"/>
        <w:jc w:val="both"/>
        <w:rPr>
          <w:sz w:val="24"/>
          <w:u w:val="single"/>
        </w:rPr>
      </w:pPr>
      <w:r>
        <w:rPr>
          <w:sz w:val="24"/>
        </w:rPr>
        <w:t>36. Место жительства (адрес регистрации, фактического проживания)</w:t>
      </w:r>
      <w:r>
        <w:rPr>
          <w:sz w:val="24"/>
        </w:rPr>
        <w:tab/>
      </w:r>
      <w:r>
        <w:rPr>
          <w:sz w:val="24"/>
          <w:u w:val="single"/>
        </w:rPr>
        <w:t>адрес регистрации ‒ 344048, г. Ростов-на-Дону, ул.1-я Круговая, 21, адрес фактического проживания ‒ 344007, г. Ростов-на-Дону, пр. Кирова 55, кв.6____________________________________________________________</w:t>
      </w:r>
    </w:p>
    <w:p w:rsidR="00731073" w:rsidRDefault="00731073">
      <w:pPr>
        <w:pStyle w:val="ConsPlusNormal"/>
        <w:tabs>
          <w:tab w:val="left" w:pos="8083"/>
        </w:tabs>
        <w:ind w:left="62"/>
        <w:rPr>
          <w:sz w:val="24"/>
        </w:rPr>
      </w:pPr>
    </w:p>
    <w:p w:rsidR="00731073" w:rsidRDefault="00731073">
      <w:pPr>
        <w:pStyle w:val="ConsPlusNormal"/>
        <w:tabs>
          <w:tab w:val="left" w:pos="8083"/>
        </w:tabs>
        <w:ind w:left="62"/>
        <w:jc w:val="both"/>
        <w:rPr>
          <w:sz w:val="24"/>
          <w:u w:val="single"/>
        </w:rPr>
      </w:pPr>
      <w:r>
        <w:rPr>
          <w:sz w:val="24"/>
        </w:rPr>
        <w:t>37. Контактные номера телефонов, адреса электронной почты (при наличии)</w:t>
      </w:r>
      <w:r>
        <w:rPr>
          <w:sz w:val="24"/>
        </w:rPr>
        <w:tab/>
        <w:t xml:space="preserve"> </w:t>
      </w:r>
      <w:r>
        <w:rPr>
          <w:i/>
          <w:sz w:val="24"/>
          <w:u w:val="single"/>
        </w:rPr>
        <w:t>тел. дом.: 232-45-85,</w:t>
      </w:r>
      <w:r>
        <w:rPr>
          <w:sz w:val="24"/>
          <w:u w:val="single"/>
        </w:rPr>
        <w:t xml:space="preserve"> </w:t>
      </w:r>
      <w:r>
        <w:rPr>
          <w:i/>
          <w:sz w:val="24"/>
          <w:u w:val="single"/>
        </w:rPr>
        <w:t>тел. моб. 8-928-75-47-546, e-mail:  IvIvIv@mail.ru________________________________________</w:t>
      </w:r>
    </w:p>
    <w:p w:rsidR="00731073" w:rsidRDefault="00731073">
      <w:pPr>
        <w:spacing w:after="0" w:line="240" w:lineRule="auto"/>
        <w:jc w:val="both"/>
        <w:rPr>
          <w:sz w:val="24"/>
        </w:rPr>
      </w:pPr>
    </w:p>
    <w:p w:rsidR="00731073" w:rsidRDefault="00731073">
      <w:pPr>
        <w:spacing w:after="0" w:line="240" w:lineRule="auto"/>
        <w:jc w:val="both"/>
        <w:rPr>
          <w:sz w:val="24"/>
        </w:rPr>
      </w:pPr>
      <w:r>
        <w:rPr>
          <w:sz w:val="24"/>
        </w:rPr>
        <w:t xml:space="preserve">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 </w:t>
      </w:r>
      <w:r>
        <w:rPr>
          <w:sz w:val="24"/>
          <w:u w:val="single"/>
        </w:rPr>
        <w:t xml:space="preserve">ученой степени, ученого звания не имею, другой информации о себе не имею  </w:t>
      </w:r>
      <w:r>
        <w:rPr>
          <w:b/>
          <w:sz w:val="24"/>
          <w:u w:val="single"/>
        </w:rPr>
        <w:t>или</w:t>
      </w:r>
      <w:r>
        <w:rPr>
          <w:sz w:val="24"/>
          <w:u w:val="single"/>
        </w:rPr>
        <w:t xml:space="preserve"> заполняется в соответствии с требованиями пункта, информация указывается в последовательности, обозначенной в пункте</w:t>
      </w:r>
      <w:r>
        <w:rPr>
          <w:sz w:val="24"/>
        </w:rPr>
        <w:t>_______________________</w:t>
      </w:r>
    </w:p>
    <w:p w:rsidR="00731073" w:rsidRDefault="00731073">
      <w:pPr>
        <w:spacing w:after="0" w:line="240" w:lineRule="auto"/>
        <w:jc w:val="both"/>
        <w:rPr>
          <w:sz w:val="24"/>
        </w:rPr>
      </w:pPr>
    </w:p>
    <w:p w:rsidR="00731073" w:rsidRDefault="00731073">
      <w:pPr>
        <w:spacing w:after="0" w:line="240" w:lineRule="auto"/>
        <w:jc w:val="both"/>
        <w:rPr>
          <w:sz w:val="24"/>
        </w:rPr>
      </w:pPr>
      <w:r>
        <w:rPr>
          <w:sz w:val="24"/>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731073" w:rsidRDefault="00731073">
      <w:pPr>
        <w:pStyle w:val="ConsPlusNormal"/>
        <w:ind w:firstLine="283"/>
        <w:jc w:val="both"/>
        <w:rPr>
          <w:sz w:val="24"/>
        </w:rPr>
      </w:pPr>
      <w:r>
        <w:rPr>
          <w:sz w:val="24"/>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731073" w:rsidRDefault="00731073">
      <w:pPr>
        <w:pStyle w:val="ConsPlusNormal"/>
        <w:ind w:firstLine="283"/>
        <w:jc w:val="both"/>
        <w:rPr>
          <w:sz w:val="24"/>
        </w:rPr>
      </w:pPr>
      <w:r>
        <w:rPr>
          <w:sz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731073" w:rsidRDefault="00731073">
      <w:pPr>
        <w:pStyle w:val="ConsPlusNormal"/>
        <w:ind w:firstLine="540"/>
        <w:jc w:val="both"/>
        <w:rPr>
          <w:sz w:val="24"/>
        </w:rPr>
      </w:pPr>
    </w:p>
    <w:tbl>
      <w:tblPr>
        <w:tblW w:w="0" w:type="auto"/>
        <w:tblLayout w:type="fixed"/>
        <w:tblCellMar>
          <w:top w:w="102" w:type="dxa"/>
          <w:left w:w="62" w:type="dxa"/>
          <w:bottom w:w="102" w:type="dxa"/>
          <w:right w:w="62" w:type="dxa"/>
        </w:tblCellMar>
        <w:tblLook w:val="00A0"/>
      </w:tblPr>
      <w:tblGrid>
        <w:gridCol w:w="4845"/>
        <w:gridCol w:w="5503"/>
      </w:tblGrid>
      <w:tr w:rsidR="00731073">
        <w:trPr>
          <w:trHeight w:val="463"/>
        </w:trPr>
        <w:tc>
          <w:tcPr>
            <w:tcW w:w="4845" w:type="dxa"/>
            <w:tcBorders>
              <w:top w:val="nil"/>
              <w:left w:val="nil"/>
              <w:bottom w:val="nil"/>
              <w:right w:val="nil"/>
            </w:tcBorders>
            <w:tcMar>
              <w:top w:w="102" w:type="dxa"/>
              <w:left w:w="62" w:type="dxa"/>
              <w:bottom w:w="102" w:type="dxa"/>
              <w:right w:w="62" w:type="dxa"/>
            </w:tcMar>
          </w:tcPr>
          <w:tbl>
            <w:tblPr>
              <w:tblW w:w="0" w:type="auto"/>
              <w:tblBorders>
                <w:bottom w:val="single" w:sz="4" w:space="0" w:color="000000"/>
              </w:tblBorders>
              <w:tblLayout w:type="fixed"/>
              <w:tblLook w:val="00A0"/>
            </w:tblPr>
            <w:tblGrid>
              <w:gridCol w:w="2205"/>
              <w:gridCol w:w="2962"/>
            </w:tblGrid>
            <w:tr w:rsidR="00731073" w:rsidTr="0038312D">
              <w:tc>
                <w:tcPr>
                  <w:tcW w:w="2205" w:type="dxa"/>
                  <w:tcBorders>
                    <w:top w:val="nil"/>
                    <w:left w:val="nil"/>
                    <w:bottom w:val="single" w:sz="4" w:space="0" w:color="000000"/>
                    <w:right w:val="nil"/>
                  </w:tcBorders>
                </w:tcPr>
                <w:p w:rsidR="00731073" w:rsidRPr="0038312D" w:rsidRDefault="00731073" w:rsidP="0038312D">
                  <w:pPr>
                    <w:pStyle w:val="ConsPlusNormal"/>
                    <w:ind w:left="-117"/>
                    <w:rPr>
                      <w:sz w:val="24"/>
                    </w:rPr>
                  </w:pPr>
                  <w:r w:rsidRPr="0038312D">
                    <w:rPr>
                      <w:sz w:val="24"/>
                    </w:rPr>
                    <w:t>«  12  » декабря</w:t>
                  </w:r>
                </w:p>
              </w:tc>
              <w:tc>
                <w:tcPr>
                  <w:tcW w:w="2962" w:type="dxa"/>
                  <w:tcBorders>
                    <w:top w:val="nil"/>
                    <w:left w:val="nil"/>
                    <w:bottom w:val="single" w:sz="4" w:space="0" w:color="000000"/>
                    <w:right w:val="nil"/>
                  </w:tcBorders>
                </w:tcPr>
                <w:p w:rsidR="00731073" w:rsidRPr="0038312D" w:rsidRDefault="00731073">
                  <w:pPr>
                    <w:pStyle w:val="ConsPlusNormal"/>
                    <w:rPr>
                      <w:sz w:val="24"/>
                    </w:rPr>
                  </w:pPr>
                  <w:r w:rsidRPr="0038312D">
                    <w:rPr>
                      <w:sz w:val="24"/>
                    </w:rPr>
                    <w:t>2024 г.</w:t>
                  </w:r>
                </w:p>
              </w:tc>
            </w:tr>
          </w:tbl>
          <w:p w:rsidR="00731073" w:rsidRDefault="00731073">
            <w:pPr>
              <w:pStyle w:val="ConsPlusNormal"/>
              <w:rPr>
                <w:sz w:val="24"/>
              </w:rPr>
            </w:pPr>
          </w:p>
        </w:tc>
        <w:tc>
          <w:tcPr>
            <w:tcW w:w="5503" w:type="dxa"/>
            <w:tcBorders>
              <w:top w:val="nil"/>
              <w:left w:val="nil"/>
              <w:bottom w:val="nil"/>
              <w:right w:val="nil"/>
            </w:tcBorders>
            <w:tcMar>
              <w:top w:w="102" w:type="dxa"/>
              <w:left w:w="62" w:type="dxa"/>
              <w:bottom w:w="102" w:type="dxa"/>
              <w:right w:w="62" w:type="dxa"/>
            </w:tcMar>
          </w:tcPr>
          <w:tbl>
            <w:tblPr>
              <w:tblW w:w="0" w:type="auto"/>
              <w:tblInd w:w="1046" w:type="dxa"/>
              <w:tblBorders>
                <w:bottom w:val="single" w:sz="4" w:space="0" w:color="000000"/>
              </w:tblBorders>
              <w:tblLayout w:type="fixed"/>
              <w:tblLook w:val="00A0"/>
            </w:tblPr>
            <w:tblGrid>
              <w:gridCol w:w="1133"/>
              <w:gridCol w:w="2125"/>
            </w:tblGrid>
            <w:tr w:rsidR="00731073" w:rsidTr="0038312D">
              <w:tc>
                <w:tcPr>
                  <w:tcW w:w="1133" w:type="dxa"/>
                  <w:tcBorders>
                    <w:top w:val="nil"/>
                    <w:left w:val="nil"/>
                    <w:bottom w:val="single" w:sz="4" w:space="0" w:color="000000"/>
                    <w:right w:val="nil"/>
                  </w:tcBorders>
                </w:tcPr>
                <w:p w:rsidR="00731073" w:rsidRPr="0038312D" w:rsidRDefault="00731073">
                  <w:pPr>
                    <w:pStyle w:val="ConsPlusNormal"/>
                    <w:rPr>
                      <w:sz w:val="24"/>
                    </w:rPr>
                  </w:pPr>
                  <w:r w:rsidRPr="0038312D">
                    <w:rPr>
                      <w:sz w:val="24"/>
                    </w:rPr>
                    <w:t>Подпись</w:t>
                  </w:r>
                </w:p>
              </w:tc>
              <w:tc>
                <w:tcPr>
                  <w:tcW w:w="2125" w:type="dxa"/>
                  <w:tcBorders>
                    <w:top w:val="nil"/>
                    <w:left w:val="nil"/>
                    <w:bottom w:val="single" w:sz="4" w:space="0" w:color="000000"/>
                    <w:right w:val="nil"/>
                  </w:tcBorders>
                </w:tcPr>
                <w:p w:rsidR="00731073" w:rsidRPr="0038312D" w:rsidRDefault="00731073">
                  <w:pPr>
                    <w:pStyle w:val="ConsPlusNormal"/>
                    <w:rPr>
                      <w:sz w:val="24"/>
                    </w:rPr>
                  </w:pPr>
                </w:p>
              </w:tc>
            </w:tr>
          </w:tbl>
          <w:p w:rsidR="00731073" w:rsidRDefault="00731073">
            <w:pPr>
              <w:pStyle w:val="ConsPlusNormal"/>
              <w:jc w:val="right"/>
              <w:rPr>
                <w:sz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style="position:absolute;left:0;text-align:left;margin-left:114.55pt;margin-top:-21.9pt;width:92.5pt;height:29.15pt;z-index:251658240;visibility:visible;mso-position-horizontal-relative:text;mso-position-vertical-relative:bottom-margin-area">
                  <v:imagedata r:id="rId6" o:title=""/>
                  <w10:wrap anchory="margin"/>
                </v:shape>
              </w:pict>
            </w:r>
          </w:p>
        </w:tc>
      </w:tr>
    </w:tbl>
    <w:p w:rsidR="00731073" w:rsidRDefault="00731073">
      <w:pPr>
        <w:pStyle w:val="ConsPlusNormal"/>
        <w:ind w:firstLine="540"/>
        <w:jc w:val="both"/>
        <w:rPr>
          <w:sz w:val="24"/>
        </w:rPr>
      </w:pPr>
    </w:p>
    <w:tbl>
      <w:tblPr>
        <w:tblW w:w="0" w:type="auto"/>
        <w:tblLayout w:type="fixed"/>
        <w:tblCellMar>
          <w:top w:w="102" w:type="dxa"/>
          <w:left w:w="62" w:type="dxa"/>
          <w:bottom w:w="102" w:type="dxa"/>
          <w:right w:w="62" w:type="dxa"/>
        </w:tblCellMar>
        <w:tblLook w:val="00A0"/>
      </w:tblPr>
      <w:tblGrid>
        <w:gridCol w:w="1710"/>
        <w:gridCol w:w="8638"/>
      </w:tblGrid>
      <w:tr w:rsidR="00731073">
        <w:tc>
          <w:tcPr>
            <w:tcW w:w="1710" w:type="dxa"/>
            <w:tcBorders>
              <w:top w:val="nil"/>
              <w:left w:val="nil"/>
              <w:bottom w:val="nil"/>
              <w:right w:val="nil"/>
            </w:tcBorders>
            <w:tcMar>
              <w:top w:w="102" w:type="dxa"/>
              <w:left w:w="62" w:type="dxa"/>
              <w:bottom w:w="102" w:type="dxa"/>
              <w:right w:w="62" w:type="dxa"/>
            </w:tcMar>
            <w:vAlign w:val="center"/>
          </w:tcPr>
          <w:p w:rsidR="00731073" w:rsidRDefault="00731073">
            <w:pPr>
              <w:pStyle w:val="ConsPlusNormal"/>
              <w:jc w:val="center"/>
              <w:rPr>
                <w:sz w:val="24"/>
              </w:rPr>
            </w:pPr>
            <w:r>
              <w:rPr>
                <w:sz w:val="24"/>
              </w:rPr>
              <w:t>М.П.</w:t>
            </w:r>
          </w:p>
        </w:tc>
        <w:tc>
          <w:tcPr>
            <w:tcW w:w="8638" w:type="dxa"/>
            <w:tcBorders>
              <w:top w:val="nil"/>
              <w:left w:val="nil"/>
              <w:bottom w:val="nil"/>
              <w:right w:val="nil"/>
            </w:tcBorders>
            <w:tcMar>
              <w:top w:w="102" w:type="dxa"/>
              <w:left w:w="62" w:type="dxa"/>
              <w:bottom w:w="102" w:type="dxa"/>
              <w:right w:w="62" w:type="dxa"/>
            </w:tcMar>
          </w:tcPr>
          <w:p w:rsidR="00731073" w:rsidRDefault="00731073">
            <w:pPr>
              <w:pStyle w:val="ConsPlusNormal"/>
              <w:jc w:val="both"/>
              <w:rPr>
                <w:sz w:val="24"/>
              </w:rPr>
            </w:pPr>
            <w:r>
              <w:rPr>
                <w:sz w:val="24"/>
              </w:rPr>
              <w:t>Фотография и сведения, изложенные в анкете, соответствуют представленным документам.</w:t>
            </w:r>
          </w:p>
        </w:tc>
      </w:tr>
    </w:tbl>
    <w:p w:rsidR="00731073" w:rsidRDefault="00731073">
      <w:pPr>
        <w:pStyle w:val="ConsPlusNormal"/>
        <w:ind w:firstLine="540"/>
        <w:jc w:val="both"/>
        <w:rPr>
          <w:sz w:val="24"/>
        </w:rPr>
      </w:pPr>
    </w:p>
    <w:tbl>
      <w:tblPr>
        <w:tblW w:w="0" w:type="auto"/>
        <w:tblLayout w:type="fixed"/>
        <w:tblCellMar>
          <w:top w:w="102" w:type="dxa"/>
          <w:left w:w="62" w:type="dxa"/>
          <w:bottom w:w="102" w:type="dxa"/>
          <w:right w:w="62" w:type="dxa"/>
        </w:tblCellMar>
        <w:tblLook w:val="00A0"/>
      </w:tblPr>
      <w:tblGrid>
        <w:gridCol w:w="3686"/>
        <w:gridCol w:w="6662"/>
      </w:tblGrid>
      <w:tr w:rsidR="00731073">
        <w:trPr>
          <w:trHeight w:val="22"/>
        </w:trPr>
        <w:tc>
          <w:tcPr>
            <w:tcW w:w="3686" w:type="dxa"/>
            <w:tcBorders>
              <w:top w:val="nil"/>
              <w:left w:val="nil"/>
              <w:bottom w:val="nil"/>
              <w:right w:val="nil"/>
            </w:tcBorders>
            <w:tcMar>
              <w:top w:w="102" w:type="dxa"/>
              <w:left w:w="62" w:type="dxa"/>
              <w:bottom w:w="102" w:type="dxa"/>
              <w:right w:w="62" w:type="dxa"/>
            </w:tcMar>
            <w:vAlign w:val="bottom"/>
          </w:tcPr>
          <w:tbl>
            <w:tblPr>
              <w:tblW w:w="0" w:type="auto"/>
              <w:tblBorders>
                <w:bottom w:val="single" w:sz="4" w:space="0" w:color="000000"/>
              </w:tblBorders>
              <w:tblLayout w:type="fixed"/>
              <w:tblLook w:val="00A0"/>
            </w:tblPr>
            <w:tblGrid>
              <w:gridCol w:w="2127"/>
              <w:gridCol w:w="992"/>
            </w:tblGrid>
            <w:tr w:rsidR="00731073" w:rsidTr="0038312D">
              <w:tc>
                <w:tcPr>
                  <w:tcW w:w="2127" w:type="dxa"/>
                  <w:tcBorders>
                    <w:top w:val="nil"/>
                    <w:left w:val="nil"/>
                    <w:bottom w:val="single" w:sz="4" w:space="0" w:color="000000"/>
                    <w:right w:val="nil"/>
                  </w:tcBorders>
                </w:tcPr>
                <w:p w:rsidR="00731073" w:rsidRPr="0038312D" w:rsidRDefault="00731073" w:rsidP="0038312D">
                  <w:pPr>
                    <w:pStyle w:val="ConsPlusNormal"/>
                    <w:ind w:left="-117"/>
                    <w:rPr>
                      <w:sz w:val="24"/>
                    </w:rPr>
                  </w:pPr>
                  <w:r w:rsidRPr="0038312D">
                    <w:rPr>
                      <w:sz w:val="24"/>
                    </w:rPr>
                    <w:t>«    »</w:t>
                  </w:r>
                </w:p>
              </w:tc>
              <w:tc>
                <w:tcPr>
                  <w:tcW w:w="992" w:type="dxa"/>
                  <w:tcBorders>
                    <w:top w:val="nil"/>
                    <w:left w:val="nil"/>
                    <w:bottom w:val="single" w:sz="4" w:space="0" w:color="000000"/>
                    <w:right w:val="nil"/>
                  </w:tcBorders>
                </w:tcPr>
                <w:p w:rsidR="00731073" w:rsidRPr="0038312D" w:rsidRDefault="00731073">
                  <w:pPr>
                    <w:pStyle w:val="ConsPlusNormal"/>
                    <w:rPr>
                      <w:sz w:val="24"/>
                    </w:rPr>
                  </w:pPr>
                  <w:r w:rsidRPr="0038312D">
                    <w:rPr>
                      <w:sz w:val="24"/>
                    </w:rPr>
                    <w:t>20__ г.</w:t>
                  </w:r>
                </w:p>
              </w:tc>
            </w:tr>
          </w:tbl>
          <w:p w:rsidR="00731073" w:rsidRDefault="00731073">
            <w:pPr>
              <w:pStyle w:val="ConsPlusNormal"/>
              <w:rPr>
                <w:sz w:val="2"/>
              </w:rPr>
            </w:pPr>
          </w:p>
        </w:tc>
        <w:tc>
          <w:tcPr>
            <w:tcW w:w="6662" w:type="dxa"/>
            <w:tcBorders>
              <w:top w:val="nil"/>
              <w:left w:val="nil"/>
              <w:bottom w:val="single" w:sz="4" w:space="0" w:color="000000"/>
              <w:right w:val="nil"/>
            </w:tcBorders>
            <w:tcMar>
              <w:top w:w="102" w:type="dxa"/>
              <w:left w:w="62" w:type="dxa"/>
              <w:bottom w:w="102" w:type="dxa"/>
              <w:right w:w="62" w:type="dxa"/>
            </w:tcMar>
          </w:tcPr>
          <w:p w:rsidR="00731073" w:rsidRDefault="00731073">
            <w:pPr>
              <w:pStyle w:val="ConsPlusNormal"/>
              <w:rPr>
                <w:sz w:val="24"/>
              </w:rPr>
            </w:pPr>
          </w:p>
        </w:tc>
      </w:tr>
      <w:tr w:rsidR="00731073">
        <w:tc>
          <w:tcPr>
            <w:tcW w:w="3686" w:type="dxa"/>
            <w:tcBorders>
              <w:top w:val="nil"/>
              <w:left w:val="nil"/>
              <w:bottom w:val="nil"/>
              <w:right w:val="nil"/>
            </w:tcBorders>
            <w:tcMar>
              <w:top w:w="102" w:type="dxa"/>
              <w:left w:w="62" w:type="dxa"/>
              <w:bottom w:w="102" w:type="dxa"/>
              <w:right w:w="62" w:type="dxa"/>
            </w:tcMar>
          </w:tcPr>
          <w:p w:rsidR="00731073" w:rsidRDefault="00731073">
            <w:pPr>
              <w:pStyle w:val="ConsPlusNormal"/>
              <w:rPr>
                <w:sz w:val="22"/>
              </w:rPr>
            </w:pPr>
          </w:p>
        </w:tc>
        <w:tc>
          <w:tcPr>
            <w:tcW w:w="6662" w:type="dxa"/>
            <w:tcBorders>
              <w:top w:val="single" w:sz="4" w:space="0" w:color="000000"/>
              <w:left w:val="nil"/>
              <w:bottom w:val="nil"/>
              <w:right w:val="nil"/>
            </w:tcBorders>
            <w:tcMar>
              <w:top w:w="102" w:type="dxa"/>
              <w:left w:w="62" w:type="dxa"/>
              <w:bottom w:w="102" w:type="dxa"/>
              <w:right w:w="62" w:type="dxa"/>
            </w:tcMar>
          </w:tcPr>
          <w:p w:rsidR="00731073" w:rsidRDefault="00731073">
            <w:pPr>
              <w:pStyle w:val="ConsPlusNormal"/>
              <w:jc w:val="center"/>
              <w:rPr>
                <w:sz w:val="20"/>
              </w:rPr>
            </w:pPr>
            <w:r>
              <w:rPr>
                <w:sz w:val="20"/>
              </w:rPr>
              <w:t>(подпись, инициалы имени и отчества (при наличии), фамилия работника (сотрудника) кадровой службы (кадрового подразделения)</w:t>
            </w:r>
          </w:p>
        </w:tc>
      </w:tr>
    </w:tbl>
    <w:p w:rsidR="00731073" w:rsidRDefault="00731073">
      <w:pPr>
        <w:spacing w:after="0" w:line="240" w:lineRule="auto"/>
      </w:pPr>
    </w:p>
    <w:sectPr w:rsidR="00731073" w:rsidSect="001B002A">
      <w:pgSz w:w="11905" w:h="16838"/>
      <w:pgMar w:top="1134" w:right="567" w:bottom="1134" w:left="1134" w:header="0" w:footer="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XO Thames">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B002A"/>
    <w:rsid w:val="001B002A"/>
    <w:rsid w:val="00383058"/>
    <w:rsid w:val="0038312D"/>
    <w:rsid w:val="00731073"/>
    <w:rsid w:val="00843E0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02A"/>
    <w:pPr>
      <w:spacing w:after="160" w:line="264" w:lineRule="auto"/>
    </w:pPr>
    <w:rPr>
      <w:color w:val="000000"/>
      <w:sz w:val="28"/>
      <w:szCs w:val="20"/>
    </w:rPr>
  </w:style>
  <w:style w:type="paragraph" w:styleId="Heading1">
    <w:name w:val="heading 1"/>
    <w:basedOn w:val="Normal"/>
    <w:next w:val="Normal"/>
    <w:link w:val="Heading1Char"/>
    <w:uiPriority w:val="99"/>
    <w:qFormat/>
    <w:rsid w:val="001B002A"/>
    <w:pPr>
      <w:spacing w:before="120" w:after="120" w:line="240" w:lineRule="auto"/>
      <w:jc w:val="both"/>
      <w:outlineLvl w:val="0"/>
    </w:pPr>
    <w:rPr>
      <w:rFonts w:ascii="XO Thames" w:hAnsi="XO Thames"/>
      <w:b/>
      <w:color w:val="auto"/>
      <w:sz w:val="32"/>
    </w:rPr>
  </w:style>
  <w:style w:type="paragraph" w:styleId="Heading2">
    <w:name w:val="heading 2"/>
    <w:basedOn w:val="Normal"/>
    <w:next w:val="Normal"/>
    <w:link w:val="Heading2Char"/>
    <w:uiPriority w:val="99"/>
    <w:qFormat/>
    <w:rsid w:val="001B002A"/>
    <w:pPr>
      <w:spacing w:before="120" w:after="120" w:line="240" w:lineRule="auto"/>
      <w:jc w:val="both"/>
      <w:outlineLvl w:val="1"/>
    </w:pPr>
    <w:rPr>
      <w:rFonts w:ascii="XO Thames" w:hAnsi="XO Thames"/>
      <w:b/>
    </w:rPr>
  </w:style>
  <w:style w:type="paragraph" w:styleId="Heading3">
    <w:name w:val="heading 3"/>
    <w:basedOn w:val="Normal"/>
    <w:next w:val="Normal"/>
    <w:link w:val="Heading3Char"/>
    <w:uiPriority w:val="99"/>
    <w:qFormat/>
    <w:rsid w:val="001B002A"/>
    <w:pPr>
      <w:spacing w:before="120" w:after="120" w:line="240" w:lineRule="auto"/>
      <w:jc w:val="both"/>
      <w:outlineLvl w:val="2"/>
    </w:pPr>
    <w:rPr>
      <w:rFonts w:ascii="XO Thames" w:hAnsi="XO Thames"/>
      <w:b/>
      <w:color w:val="auto"/>
      <w:sz w:val="26"/>
    </w:rPr>
  </w:style>
  <w:style w:type="paragraph" w:styleId="Heading4">
    <w:name w:val="heading 4"/>
    <w:basedOn w:val="Normal"/>
    <w:next w:val="Normal"/>
    <w:link w:val="Heading4Char"/>
    <w:uiPriority w:val="99"/>
    <w:qFormat/>
    <w:rsid w:val="001B002A"/>
    <w:pPr>
      <w:spacing w:before="120" w:after="120" w:line="240" w:lineRule="auto"/>
      <w:jc w:val="both"/>
      <w:outlineLvl w:val="3"/>
    </w:pPr>
    <w:rPr>
      <w:rFonts w:ascii="XO Thames" w:hAnsi="XO Thames"/>
      <w:b/>
      <w:color w:val="auto"/>
      <w:sz w:val="24"/>
    </w:rPr>
  </w:style>
  <w:style w:type="paragraph" w:styleId="Heading5">
    <w:name w:val="heading 5"/>
    <w:basedOn w:val="Normal"/>
    <w:next w:val="Normal"/>
    <w:link w:val="Heading5Char"/>
    <w:uiPriority w:val="99"/>
    <w:qFormat/>
    <w:rsid w:val="001B002A"/>
    <w:pPr>
      <w:spacing w:before="120" w:after="120" w:line="240" w:lineRule="auto"/>
      <w:jc w:val="both"/>
      <w:outlineLvl w:val="4"/>
    </w:pPr>
    <w:rPr>
      <w:rFonts w:ascii="XO Thames" w:hAnsi="XO Thames"/>
      <w:b/>
      <w:color w:val="auto"/>
      <w:sz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B002A"/>
    <w:rPr>
      <w:rFonts w:ascii="XO Thames" w:hAnsi="XO Thames"/>
      <w:b/>
      <w:sz w:val="32"/>
    </w:rPr>
  </w:style>
  <w:style w:type="character" w:customStyle="1" w:styleId="Heading2Char">
    <w:name w:val="Heading 2 Char"/>
    <w:basedOn w:val="DefaultParagraphFont"/>
    <w:link w:val="Heading2"/>
    <w:uiPriority w:val="99"/>
    <w:locked/>
    <w:rsid w:val="001B002A"/>
    <w:rPr>
      <w:rFonts w:ascii="XO Thames" w:hAnsi="XO Thames"/>
      <w:b/>
      <w:color w:val="000000"/>
      <w:sz w:val="28"/>
      <w:lang w:val="ru-RU" w:eastAsia="ru-RU"/>
    </w:rPr>
  </w:style>
  <w:style w:type="character" w:customStyle="1" w:styleId="Heading3Char">
    <w:name w:val="Heading 3 Char"/>
    <w:basedOn w:val="DefaultParagraphFont"/>
    <w:link w:val="Heading3"/>
    <w:uiPriority w:val="99"/>
    <w:locked/>
    <w:rsid w:val="001B002A"/>
    <w:rPr>
      <w:rFonts w:ascii="XO Thames" w:hAnsi="XO Thames"/>
      <w:b/>
      <w:sz w:val="26"/>
    </w:rPr>
  </w:style>
  <w:style w:type="character" w:customStyle="1" w:styleId="Heading4Char">
    <w:name w:val="Heading 4 Char"/>
    <w:basedOn w:val="DefaultParagraphFont"/>
    <w:link w:val="Heading4"/>
    <w:uiPriority w:val="99"/>
    <w:locked/>
    <w:rsid w:val="001B002A"/>
    <w:rPr>
      <w:rFonts w:ascii="XO Thames" w:hAnsi="XO Thames"/>
      <w:b/>
      <w:sz w:val="24"/>
    </w:rPr>
  </w:style>
  <w:style w:type="character" w:customStyle="1" w:styleId="Heading5Char">
    <w:name w:val="Heading 5 Char"/>
    <w:basedOn w:val="DefaultParagraphFont"/>
    <w:link w:val="Heading5"/>
    <w:uiPriority w:val="99"/>
    <w:locked/>
    <w:rsid w:val="001B002A"/>
    <w:rPr>
      <w:rFonts w:ascii="XO Thames" w:hAnsi="XO Thames"/>
      <w:b/>
      <w:sz w:val="22"/>
    </w:rPr>
  </w:style>
  <w:style w:type="character" w:customStyle="1" w:styleId="Normal1">
    <w:name w:val="Normal1"/>
    <w:uiPriority w:val="99"/>
    <w:rsid w:val="001B002A"/>
  </w:style>
  <w:style w:type="paragraph" w:styleId="TOC2">
    <w:name w:val="toc 2"/>
    <w:basedOn w:val="Normal"/>
    <w:next w:val="Normal"/>
    <w:link w:val="TOC2Char"/>
    <w:uiPriority w:val="99"/>
    <w:rsid w:val="001B002A"/>
    <w:pPr>
      <w:spacing w:after="0" w:line="240" w:lineRule="auto"/>
      <w:ind w:left="200"/>
    </w:pPr>
    <w:rPr>
      <w:rFonts w:ascii="XO Thames" w:hAnsi="XO Thames"/>
    </w:rPr>
  </w:style>
  <w:style w:type="character" w:customStyle="1" w:styleId="TOC2Char">
    <w:name w:val="TOC 2 Char"/>
    <w:link w:val="TOC2"/>
    <w:uiPriority w:val="99"/>
    <w:locked/>
    <w:rsid w:val="001B002A"/>
    <w:rPr>
      <w:rFonts w:ascii="XO Thames" w:hAnsi="XO Thames"/>
      <w:color w:val="000000"/>
      <w:sz w:val="28"/>
      <w:lang w:val="ru-RU" w:eastAsia="ru-RU"/>
    </w:rPr>
  </w:style>
  <w:style w:type="paragraph" w:styleId="TOC4">
    <w:name w:val="toc 4"/>
    <w:basedOn w:val="Normal"/>
    <w:next w:val="Normal"/>
    <w:link w:val="TOC4Char"/>
    <w:uiPriority w:val="99"/>
    <w:rsid w:val="001B002A"/>
    <w:pPr>
      <w:spacing w:after="0" w:line="240" w:lineRule="auto"/>
      <w:ind w:left="600"/>
    </w:pPr>
    <w:rPr>
      <w:rFonts w:ascii="XO Thames" w:hAnsi="XO Thames"/>
    </w:rPr>
  </w:style>
  <w:style w:type="character" w:customStyle="1" w:styleId="TOC4Char">
    <w:name w:val="TOC 4 Char"/>
    <w:link w:val="TOC4"/>
    <w:uiPriority w:val="99"/>
    <w:locked/>
    <w:rsid w:val="001B002A"/>
    <w:rPr>
      <w:rFonts w:ascii="XO Thames" w:hAnsi="XO Thames"/>
      <w:color w:val="000000"/>
      <w:sz w:val="28"/>
      <w:lang w:val="ru-RU" w:eastAsia="ru-RU"/>
    </w:rPr>
  </w:style>
  <w:style w:type="paragraph" w:styleId="TOC6">
    <w:name w:val="toc 6"/>
    <w:basedOn w:val="Normal"/>
    <w:next w:val="Normal"/>
    <w:link w:val="TOC6Char"/>
    <w:uiPriority w:val="99"/>
    <w:rsid w:val="001B002A"/>
    <w:pPr>
      <w:spacing w:after="0" w:line="240" w:lineRule="auto"/>
      <w:ind w:left="1000"/>
    </w:pPr>
    <w:rPr>
      <w:rFonts w:ascii="XO Thames" w:hAnsi="XO Thames"/>
    </w:rPr>
  </w:style>
  <w:style w:type="character" w:customStyle="1" w:styleId="TOC6Char">
    <w:name w:val="TOC 6 Char"/>
    <w:link w:val="TOC6"/>
    <w:uiPriority w:val="99"/>
    <w:locked/>
    <w:rsid w:val="001B002A"/>
    <w:rPr>
      <w:rFonts w:ascii="XO Thames" w:hAnsi="XO Thames"/>
      <w:color w:val="000000"/>
      <w:sz w:val="28"/>
      <w:lang w:val="ru-RU" w:eastAsia="ru-RU"/>
    </w:rPr>
  </w:style>
  <w:style w:type="paragraph" w:styleId="TOC7">
    <w:name w:val="toc 7"/>
    <w:basedOn w:val="Normal"/>
    <w:next w:val="Normal"/>
    <w:link w:val="TOC7Char"/>
    <w:uiPriority w:val="99"/>
    <w:rsid w:val="001B002A"/>
    <w:pPr>
      <w:spacing w:after="0" w:line="240" w:lineRule="auto"/>
      <w:ind w:left="1200"/>
    </w:pPr>
    <w:rPr>
      <w:rFonts w:ascii="XO Thames" w:hAnsi="XO Thames"/>
    </w:rPr>
  </w:style>
  <w:style w:type="character" w:customStyle="1" w:styleId="TOC7Char">
    <w:name w:val="TOC 7 Char"/>
    <w:link w:val="TOC7"/>
    <w:uiPriority w:val="99"/>
    <w:locked/>
    <w:rsid w:val="001B002A"/>
    <w:rPr>
      <w:rFonts w:ascii="XO Thames" w:hAnsi="XO Thames"/>
      <w:color w:val="000000"/>
      <w:sz w:val="28"/>
      <w:lang w:val="ru-RU" w:eastAsia="ru-RU"/>
    </w:rPr>
  </w:style>
  <w:style w:type="paragraph" w:customStyle="1" w:styleId="3">
    <w:name w:val="Гиперссылка3"/>
    <w:link w:val="33"/>
    <w:uiPriority w:val="99"/>
    <w:rsid w:val="001B002A"/>
    <w:pPr>
      <w:spacing w:after="160" w:line="264" w:lineRule="auto"/>
    </w:pPr>
    <w:rPr>
      <w:color w:val="0000FF"/>
      <w:sz w:val="28"/>
      <w:szCs w:val="20"/>
      <w:u w:val="single"/>
    </w:rPr>
  </w:style>
  <w:style w:type="character" w:customStyle="1" w:styleId="33">
    <w:name w:val="Гиперссылка33"/>
    <w:link w:val="3"/>
    <w:uiPriority w:val="99"/>
    <w:locked/>
    <w:rsid w:val="001B002A"/>
    <w:rPr>
      <w:color w:val="0000FF"/>
      <w:sz w:val="28"/>
      <w:u w:val="single"/>
    </w:rPr>
  </w:style>
  <w:style w:type="paragraph" w:customStyle="1" w:styleId="ConsPlusNormal">
    <w:name w:val="ConsPlusNormal"/>
    <w:link w:val="ConsPlusNormal1"/>
    <w:uiPriority w:val="99"/>
    <w:rsid w:val="001B002A"/>
    <w:pPr>
      <w:widowControl w:val="0"/>
    </w:pPr>
    <w:rPr>
      <w:color w:val="000000"/>
      <w:sz w:val="28"/>
      <w:szCs w:val="20"/>
    </w:rPr>
  </w:style>
  <w:style w:type="character" w:customStyle="1" w:styleId="ConsPlusNormal1">
    <w:name w:val="ConsPlusNormal1"/>
    <w:link w:val="ConsPlusNormal"/>
    <w:uiPriority w:val="99"/>
    <w:locked/>
    <w:rsid w:val="001B002A"/>
    <w:rPr>
      <w:color w:val="000000"/>
      <w:sz w:val="28"/>
      <w:lang w:val="ru-RU" w:eastAsia="ru-RU"/>
    </w:rPr>
  </w:style>
  <w:style w:type="paragraph" w:customStyle="1" w:styleId="1">
    <w:name w:val="Основной шрифт абзаца1"/>
    <w:link w:val="17"/>
    <w:uiPriority w:val="99"/>
    <w:rsid w:val="001B002A"/>
    <w:pPr>
      <w:spacing w:after="160" w:line="264" w:lineRule="auto"/>
    </w:pPr>
    <w:rPr>
      <w:color w:val="000000"/>
      <w:sz w:val="28"/>
      <w:szCs w:val="20"/>
    </w:rPr>
  </w:style>
  <w:style w:type="character" w:customStyle="1" w:styleId="17">
    <w:name w:val="Основной шрифт абзаца17"/>
    <w:link w:val="1"/>
    <w:uiPriority w:val="99"/>
    <w:locked/>
    <w:rsid w:val="001B002A"/>
    <w:rPr>
      <w:color w:val="000000"/>
      <w:sz w:val="28"/>
      <w:lang w:val="ru-RU" w:eastAsia="ru-RU"/>
    </w:rPr>
  </w:style>
  <w:style w:type="paragraph" w:customStyle="1" w:styleId="Endnote">
    <w:name w:val="Endnote"/>
    <w:link w:val="Endnote1"/>
    <w:uiPriority w:val="99"/>
    <w:rsid w:val="001B002A"/>
    <w:pPr>
      <w:ind w:firstLine="851"/>
      <w:jc w:val="both"/>
    </w:pPr>
    <w:rPr>
      <w:rFonts w:ascii="XO Thames" w:hAnsi="XO Thames"/>
      <w:szCs w:val="20"/>
    </w:rPr>
  </w:style>
  <w:style w:type="character" w:customStyle="1" w:styleId="Endnote1">
    <w:name w:val="Endnote1"/>
    <w:link w:val="Endnote"/>
    <w:uiPriority w:val="99"/>
    <w:locked/>
    <w:rsid w:val="001B002A"/>
    <w:rPr>
      <w:rFonts w:ascii="XO Thames" w:hAnsi="XO Thames"/>
      <w:sz w:val="22"/>
    </w:rPr>
  </w:style>
  <w:style w:type="paragraph" w:customStyle="1" w:styleId="10">
    <w:name w:val="Обычный1"/>
    <w:link w:val="19"/>
    <w:uiPriority w:val="99"/>
    <w:rsid w:val="001B002A"/>
    <w:pPr>
      <w:spacing w:after="160" w:line="264" w:lineRule="auto"/>
    </w:pPr>
    <w:rPr>
      <w:color w:val="000000"/>
      <w:sz w:val="28"/>
      <w:szCs w:val="20"/>
    </w:rPr>
  </w:style>
  <w:style w:type="character" w:customStyle="1" w:styleId="19">
    <w:name w:val="Обычный19"/>
    <w:link w:val="10"/>
    <w:uiPriority w:val="99"/>
    <w:locked/>
    <w:rsid w:val="001B002A"/>
    <w:rPr>
      <w:color w:val="000000"/>
      <w:sz w:val="28"/>
      <w:lang w:val="ru-RU" w:eastAsia="ru-RU"/>
    </w:rPr>
  </w:style>
  <w:style w:type="paragraph" w:customStyle="1" w:styleId="18">
    <w:name w:val="Обычный18"/>
    <w:link w:val="170"/>
    <w:uiPriority w:val="99"/>
    <w:rsid w:val="001B002A"/>
    <w:pPr>
      <w:spacing w:after="160" w:line="264" w:lineRule="auto"/>
    </w:pPr>
    <w:rPr>
      <w:color w:val="000000"/>
      <w:sz w:val="28"/>
      <w:szCs w:val="20"/>
    </w:rPr>
  </w:style>
  <w:style w:type="character" w:customStyle="1" w:styleId="170">
    <w:name w:val="Обычный17"/>
    <w:link w:val="18"/>
    <w:uiPriority w:val="99"/>
    <w:locked/>
    <w:rsid w:val="001B002A"/>
    <w:rPr>
      <w:color w:val="000000"/>
      <w:sz w:val="28"/>
      <w:lang w:val="ru-RU" w:eastAsia="ru-RU"/>
    </w:rPr>
  </w:style>
  <w:style w:type="paragraph" w:customStyle="1" w:styleId="5">
    <w:name w:val="Заголовок 5 Знак"/>
    <w:link w:val="51"/>
    <w:uiPriority w:val="99"/>
    <w:rsid w:val="001B002A"/>
    <w:pPr>
      <w:spacing w:after="160" w:line="264" w:lineRule="auto"/>
    </w:pPr>
    <w:rPr>
      <w:rFonts w:ascii="XO Thames" w:hAnsi="XO Thames"/>
      <w:b/>
      <w:szCs w:val="20"/>
    </w:rPr>
  </w:style>
  <w:style w:type="character" w:customStyle="1" w:styleId="51">
    <w:name w:val="Заголовок 5 Знак1"/>
    <w:link w:val="5"/>
    <w:uiPriority w:val="99"/>
    <w:locked/>
    <w:rsid w:val="001B002A"/>
    <w:rPr>
      <w:rFonts w:ascii="XO Thames" w:hAnsi="XO Thames"/>
      <w:b/>
      <w:sz w:val="22"/>
    </w:rPr>
  </w:style>
  <w:style w:type="paragraph" w:styleId="Footer">
    <w:name w:val="footer"/>
    <w:basedOn w:val="Normal"/>
    <w:link w:val="FooterChar"/>
    <w:uiPriority w:val="99"/>
    <w:rsid w:val="001B002A"/>
    <w:pPr>
      <w:tabs>
        <w:tab w:val="center" w:pos="4677"/>
        <w:tab w:val="right" w:pos="9355"/>
      </w:tabs>
      <w:spacing w:after="0" w:line="240" w:lineRule="auto"/>
    </w:pPr>
  </w:style>
  <w:style w:type="character" w:customStyle="1" w:styleId="FooterChar">
    <w:name w:val="Footer Char"/>
    <w:basedOn w:val="Normal1"/>
    <w:link w:val="Footer"/>
    <w:uiPriority w:val="99"/>
    <w:locked/>
    <w:rsid w:val="001B002A"/>
    <w:rPr>
      <w:rFonts w:cs="Times New Roman"/>
    </w:rPr>
  </w:style>
  <w:style w:type="paragraph" w:customStyle="1" w:styleId="16">
    <w:name w:val="Обычный16"/>
    <w:link w:val="15"/>
    <w:uiPriority w:val="99"/>
    <w:rsid w:val="001B002A"/>
    <w:pPr>
      <w:spacing w:after="160" w:line="264" w:lineRule="auto"/>
    </w:pPr>
    <w:rPr>
      <w:color w:val="000000"/>
      <w:sz w:val="28"/>
      <w:szCs w:val="20"/>
    </w:rPr>
  </w:style>
  <w:style w:type="character" w:customStyle="1" w:styleId="15">
    <w:name w:val="Обычный15"/>
    <w:link w:val="16"/>
    <w:uiPriority w:val="99"/>
    <w:locked/>
    <w:rsid w:val="001B002A"/>
    <w:rPr>
      <w:color w:val="000000"/>
      <w:sz w:val="28"/>
      <w:lang w:val="ru-RU" w:eastAsia="ru-RU"/>
    </w:rPr>
  </w:style>
  <w:style w:type="paragraph" w:styleId="BalloonText">
    <w:name w:val="Balloon Text"/>
    <w:basedOn w:val="Normal"/>
    <w:link w:val="BalloonTextChar"/>
    <w:uiPriority w:val="99"/>
    <w:rsid w:val="001B002A"/>
    <w:pPr>
      <w:spacing w:after="0" w:line="240" w:lineRule="auto"/>
    </w:pPr>
    <w:rPr>
      <w:rFonts w:ascii="Segoe UI" w:hAnsi="Segoe UI"/>
      <w:sz w:val="18"/>
    </w:rPr>
  </w:style>
  <w:style w:type="character" w:customStyle="1" w:styleId="BalloonTextChar">
    <w:name w:val="Balloon Text Char"/>
    <w:basedOn w:val="Normal1"/>
    <w:link w:val="BalloonText"/>
    <w:uiPriority w:val="99"/>
    <w:locked/>
    <w:rsid w:val="001B002A"/>
    <w:rPr>
      <w:rFonts w:ascii="Segoe UI" w:hAnsi="Segoe UI" w:cs="Times New Roman"/>
      <w:sz w:val="18"/>
    </w:rPr>
  </w:style>
  <w:style w:type="paragraph" w:customStyle="1" w:styleId="11">
    <w:name w:val="Гиперссылка1"/>
    <w:link w:val="13"/>
    <w:uiPriority w:val="99"/>
    <w:rsid w:val="001B002A"/>
    <w:pPr>
      <w:spacing w:after="160" w:line="264" w:lineRule="auto"/>
    </w:pPr>
    <w:rPr>
      <w:color w:val="0000FF"/>
      <w:sz w:val="28"/>
      <w:szCs w:val="20"/>
      <w:u w:val="single"/>
    </w:rPr>
  </w:style>
  <w:style w:type="character" w:customStyle="1" w:styleId="13">
    <w:name w:val="Гиперссылка13"/>
    <w:link w:val="11"/>
    <w:uiPriority w:val="99"/>
    <w:locked/>
    <w:rsid w:val="001B002A"/>
    <w:rPr>
      <w:color w:val="0000FF"/>
      <w:sz w:val="28"/>
      <w:u w:val="single"/>
    </w:rPr>
  </w:style>
  <w:style w:type="paragraph" w:styleId="TOC3">
    <w:name w:val="toc 3"/>
    <w:basedOn w:val="Normal"/>
    <w:next w:val="Normal"/>
    <w:link w:val="TOC3Char"/>
    <w:uiPriority w:val="99"/>
    <w:rsid w:val="001B002A"/>
    <w:pPr>
      <w:spacing w:after="0" w:line="240" w:lineRule="auto"/>
      <w:ind w:left="400"/>
    </w:pPr>
    <w:rPr>
      <w:rFonts w:ascii="XO Thames" w:hAnsi="XO Thames"/>
    </w:rPr>
  </w:style>
  <w:style w:type="character" w:customStyle="1" w:styleId="TOC3Char">
    <w:name w:val="TOC 3 Char"/>
    <w:link w:val="TOC3"/>
    <w:uiPriority w:val="99"/>
    <w:locked/>
    <w:rsid w:val="001B002A"/>
    <w:rPr>
      <w:rFonts w:ascii="XO Thames" w:hAnsi="XO Thames"/>
      <w:color w:val="000000"/>
      <w:sz w:val="28"/>
      <w:lang w:val="ru-RU" w:eastAsia="ru-RU"/>
    </w:rPr>
  </w:style>
  <w:style w:type="paragraph" w:customStyle="1" w:styleId="2">
    <w:name w:val="Основной шрифт абзаца2"/>
    <w:link w:val="21"/>
    <w:uiPriority w:val="99"/>
    <w:rsid w:val="001B002A"/>
    <w:pPr>
      <w:spacing w:after="160" w:line="264" w:lineRule="auto"/>
    </w:pPr>
    <w:rPr>
      <w:color w:val="000000"/>
      <w:sz w:val="28"/>
      <w:szCs w:val="20"/>
    </w:rPr>
  </w:style>
  <w:style w:type="character" w:customStyle="1" w:styleId="21">
    <w:name w:val="Основной шрифт абзаца21"/>
    <w:link w:val="2"/>
    <w:uiPriority w:val="99"/>
    <w:locked/>
    <w:rsid w:val="001B002A"/>
    <w:rPr>
      <w:color w:val="000000"/>
      <w:sz w:val="28"/>
      <w:lang w:val="ru-RU" w:eastAsia="ru-RU"/>
    </w:rPr>
  </w:style>
  <w:style w:type="paragraph" w:customStyle="1" w:styleId="Hyperlink1">
    <w:name w:val="Hyperlink1"/>
    <w:link w:val="Hyperlink"/>
    <w:uiPriority w:val="99"/>
    <w:rsid w:val="001B002A"/>
    <w:pPr>
      <w:spacing w:after="160" w:line="264" w:lineRule="auto"/>
    </w:pPr>
    <w:rPr>
      <w:color w:val="0000FF"/>
      <w:sz w:val="28"/>
      <w:szCs w:val="20"/>
      <w:u w:val="single"/>
    </w:rPr>
  </w:style>
  <w:style w:type="character" w:styleId="Hyperlink">
    <w:name w:val="Hyperlink"/>
    <w:basedOn w:val="DefaultParagraphFont"/>
    <w:link w:val="Hyperlink1"/>
    <w:uiPriority w:val="99"/>
    <w:locked/>
    <w:rsid w:val="001B002A"/>
    <w:rPr>
      <w:rFonts w:cs="Times New Roman"/>
      <w:color w:val="0000FF"/>
      <w:sz w:val="28"/>
      <w:u w:val="single"/>
    </w:rPr>
  </w:style>
  <w:style w:type="paragraph" w:customStyle="1" w:styleId="Footnote">
    <w:name w:val="Footnote"/>
    <w:link w:val="Footnote1"/>
    <w:uiPriority w:val="99"/>
    <w:rsid w:val="001B002A"/>
    <w:pPr>
      <w:ind w:firstLine="851"/>
      <w:jc w:val="both"/>
    </w:pPr>
    <w:rPr>
      <w:rFonts w:ascii="XO Thames" w:hAnsi="XO Thames"/>
      <w:szCs w:val="20"/>
    </w:rPr>
  </w:style>
  <w:style w:type="character" w:customStyle="1" w:styleId="Footnote1">
    <w:name w:val="Footnote1"/>
    <w:link w:val="Footnote"/>
    <w:uiPriority w:val="99"/>
    <w:locked/>
    <w:rsid w:val="001B002A"/>
    <w:rPr>
      <w:rFonts w:ascii="XO Thames" w:hAnsi="XO Thames"/>
      <w:sz w:val="22"/>
    </w:rPr>
  </w:style>
  <w:style w:type="paragraph" w:customStyle="1" w:styleId="14">
    <w:name w:val="Обычный14"/>
    <w:link w:val="130"/>
    <w:uiPriority w:val="99"/>
    <w:rsid w:val="001B002A"/>
    <w:pPr>
      <w:spacing w:after="160" w:line="264" w:lineRule="auto"/>
    </w:pPr>
    <w:rPr>
      <w:color w:val="000000"/>
      <w:sz w:val="28"/>
      <w:szCs w:val="20"/>
    </w:rPr>
  </w:style>
  <w:style w:type="character" w:customStyle="1" w:styleId="130">
    <w:name w:val="Обычный13"/>
    <w:link w:val="14"/>
    <w:uiPriority w:val="99"/>
    <w:locked/>
    <w:rsid w:val="001B002A"/>
    <w:rPr>
      <w:color w:val="000000"/>
      <w:sz w:val="28"/>
      <w:lang w:val="ru-RU" w:eastAsia="ru-RU"/>
    </w:rPr>
  </w:style>
  <w:style w:type="paragraph" w:styleId="TOC1">
    <w:name w:val="toc 1"/>
    <w:basedOn w:val="Normal"/>
    <w:next w:val="Normal"/>
    <w:link w:val="TOC1Char"/>
    <w:uiPriority w:val="99"/>
    <w:rsid w:val="001B002A"/>
    <w:rPr>
      <w:rFonts w:ascii="XO Thames" w:hAnsi="XO Thames"/>
      <w:b/>
    </w:rPr>
  </w:style>
  <w:style w:type="character" w:customStyle="1" w:styleId="TOC1Char">
    <w:name w:val="TOC 1 Char"/>
    <w:link w:val="TOC1"/>
    <w:uiPriority w:val="99"/>
    <w:locked/>
    <w:rsid w:val="001B002A"/>
    <w:rPr>
      <w:rFonts w:ascii="XO Thames" w:hAnsi="XO Thames"/>
      <w:b/>
      <w:color w:val="000000"/>
      <w:sz w:val="28"/>
      <w:lang w:val="ru-RU" w:eastAsia="ru-RU"/>
    </w:rPr>
  </w:style>
  <w:style w:type="paragraph" w:customStyle="1" w:styleId="HeaderandFooter">
    <w:name w:val="Header and Footer"/>
    <w:link w:val="HeaderandFooter1"/>
    <w:uiPriority w:val="99"/>
    <w:rsid w:val="001B002A"/>
    <w:pPr>
      <w:jc w:val="both"/>
    </w:pPr>
    <w:rPr>
      <w:rFonts w:ascii="XO Thames" w:hAnsi="XO Thames"/>
      <w:color w:val="000000"/>
      <w:sz w:val="28"/>
      <w:szCs w:val="20"/>
    </w:rPr>
  </w:style>
  <w:style w:type="character" w:customStyle="1" w:styleId="HeaderandFooter1">
    <w:name w:val="Header and Footer1"/>
    <w:link w:val="HeaderandFooter"/>
    <w:uiPriority w:val="99"/>
    <w:locked/>
    <w:rsid w:val="001B002A"/>
    <w:rPr>
      <w:rFonts w:ascii="XO Thames" w:hAnsi="XO Thames"/>
      <w:color w:val="000000"/>
      <w:sz w:val="28"/>
      <w:lang w:val="ru-RU" w:eastAsia="ru-RU"/>
    </w:rPr>
  </w:style>
  <w:style w:type="paragraph" w:customStyle="1" w:styleId="160">
    <w:name w:val="Основной шрифт абзаца16"/>
    <w:link w:val="150"/>
    <w:uiPriority w:val="99"/>
    <w:rsid w:val="001B002A"/>
    <w:pPr>
      <w:spacing w:after="160" w:line="264" w:lineRule="auto"/>
    </w:pPr>
    <w:rPr>
      <w:color w:val="000000"/>
      <w:sz w:val="28"/>
      <w:szCs w:val="20"/>
    </w:rPr>
  </w:style>
  <w:style w:type="character" w:customStyle="1" w:styleId="150">
    <w:name w:val="Основной шрифт абзаца15"/>
    <w:link w:val="160"/>
    <w:uiPriority w:val="99"/>
    <w:locked/>
    <w:rsid w:val="001B002A"/>
    <w:rPr>
      <w:color w:val="000000"/>
      <w:sz w:val="28"/>
      <w:lang w:val="ru-RU" w:eastAsia="ru-RU"/>
    </w:rPr>
  </w:style>
  <w:style w:type="paragraph" w:customStyle="1" w:styleId="ConsPlusTitle">
    <w:name w:val="ConsPlusTitle"/>
    <w:link w:val="ConsPlusTitle1"/>
    <w:uiPriority w:val="99"/>
    <w:rsid w:val="001B002A"/>
    <w:pPr>
      <w:widowControl w:val="0"/>
    </w:pPr>
    <w:rPr>
      <w:b/>
      <w:color w:val="000000"/>
      <w:sz w:val="28"/>
      <w:szCs w:val="20"/>
    </w:rPr>
  </w:style>
  <w:style w:type="character" w:customStyle="1" w:styleId="ConsPlusTitle1">
    <w:name w:val="ConsPlusTitle1"/>
    <w:link w:val="ConsPlusTitle"/>
    <w:uiPriority w:val="99"/>
    <w:locked/>
    <w:rsid w:val="001B002A"/>
    <w:rPr>
      <w:b/>
      <w:color w:val="000000"/>
      <w:sz w:val="28"/>
      <w:lang w:val="ru-RU" w:eastAsia="ru-RU"/>
    </w:rPr>
  </w:style>
  <w:style w:type="paragraph" w:styleId="TOC9">
    <w:name w:val="toc 9"/>
    <w:basedOn w:val="Normal"/>
    <w:next w:val="Normal"/>
    <w:link w:val="TOC9Char"/>
    <w:uiPriority w:val="99"/>
    <w:rsid w:val="001B002A"/>
    <w:pPr>
      <w:spacing w:after="0" w:line="240" w:lineRule="auto"/>
      <w:ind w:left="1600"/>
    </w:pPr>
    <w:rPr>
      <w:rFonts w:ascii="XO Thames" w:hAnsi="XO Thames"/>
    </w:rPr>
  </w:style>
  <w:style w:type="character" w:customStyle="1" w:styleId="TOC9Char">
    <w:name w:val="TOC 9 Char"/>
    <w:link w:val="TOC9"/>
    <w:uiPriority w:val="99"/>
    <w:locked/>
    <w:rsid w:val="001B002A"/>
    <w:rPr>
      <w:rFonts w:ascii="XO Thames" w:hAnsi="XO Thames"/>
      <w:color w:val="000000"/>
      <w:sz w:val="28"/>
      <w:lang w:val="ru-RU" w:eastAsia="ru-RU"/>
    </w:rPr>
  </w:style>
  <w:style w:type="paragraph" w:customStyle="1" w:styleId="32">
    <w:name w:val="Гиперссылка32"/>
    <w:link w:val="31"/>
    <w:uiPriority w:val="99"/>
    <w:rsid w:val="001B002A"/>
    <w:pPr>
      <w:spacing w:after="160" w:line="264" w:lineRule="auto"/>
    </w:pPr>
    <w:rPr>
      <w:color w:val="0000FF"/>
      <w:sz w:val="28"/>
      <w:szCs w:val="20"/>
      <w:u w:val="single"/>
    </w:rPr>
  </w:style>
  <w:style w:type="character" w:customStyle="1" w:styleId="31">
    <w:name w:val="Гиперссылка31"/>
    <w:link w:val="32"/>
    <w:uiPriority w:val="99"/>
    <w:locked/>
    <w:rsid w:val="001B002A"/>
    <w:rPr>
      <w:color w:val="0000FF"/>
      <w:sz w:val="28"/>
      <w:u w:val="single"/>
    </w:rPr>
  </w:style>
  <w:style w:type="paragraph" w:styleId="TOC8">
    <w:name w:val="toc 8"/>
    <w:basedOn w:val="Normal"/>
    <w:next w:val="Normal"/>
    <w:link w:val="TOC8Char"/>
    <w:uiPriority w:val="99"/>
    <w:rsid w:val="001B002A"/>
    <w:pPr>
      <w:spacing w:after="0" w:line="240" w:lineRule="auto"/>
      <w:ind w:left="1400"/>
    </w:pPr>
    <w:rPr>
      <w:rFonts w:ascii="XO Thames" w:hAnsi="XO Thames"/>
    </w:rPr>
  </w:style>
  <w:style w:type="character" w:customStyle="1" w:styleId="TOC8Char">
    <w:name w:val="TOC 8 Char"/>
    <w:link w:val="TOC8"/>
    <w:uiPriority w:val="99"/>
    <w:locked/>
    <w:rsid w:val="001B002A"/>
    <w:rPr>
      <w:rFonts w:ascii="XO Thames" w:hAnsi="XO Thames"/>
      <w:color w:val="000000"/>
      <w:sz w:val="28"/>
      <w:lang w:val="ru-RU" w:eastAsia="ru-RU"/>
    </w:rPr>
  </w:style>
  <w:style w:type="paragraph" w:customStyle="1" w:styleId="20">
    <w:name w:val="Гиперссылка2"/>
    <w:link w:val="210"/>
    <w:uiPriority w:val="99"/>
    <w:rsid w:val="001B002A"/>
    <w:pPr>
      <w:spacing w:after="160" w:line="264" w:lineRule="auto"/>
    </w:pPr>
    <w:rPr>
      <w:color w:val="0000FF"/>
      <w:sz w:val="28"/>
      <w:szCs w:val="20"/>
      <w:u w:val="single"/>
    </w:rPr>
  </w:style>
  <w:style w:type="character" w:customStyle="1" w:styleId="210">
    <w:name w:val="Гиперссылка21"/>
    <w:link w:val="20"/>
    <w:uiPriority w:val="99"/>
    <w:locked/>
    <w:rsid w:val="001B002A"/>
    <w:rPr>
      <w:color w:val="0000FF"/>
      <w:sz w:val="28"/>
      <w:u w:val="single"/>
    </w:rPr>
  </w:style>
  <w:style w:type="paragraph" w:customStyle="1" w:styleId="140">
    <w:name w:val="Основной шрифт абзаца14"/>
    <w:link w:val="131"/>
    <w:uiPriority w:val="99"/>
    <w:rsid w:val="001B002A"/>
    <w:pPr>
      <w:spacing w:after="160" w:line="264" w:lineRule="auto"/>
    </w:pPr>
    <w:rPr>
      <w:color w:val="000000"/>
      <w:sz w:val="28"/>
      <w:szCs w:val="20"/>
    </w:rPr>
  </w:style>
  <w:style w:type="character" w:customStyle="1" w:styleId="131">
    <w:name w:val="Основной шрифт абзаца13"/>
    <w:link w:val="140"/>
    <w:uiPriority w:val="99"/>
    <w:locked/>
    <w:rsid w:val="001B002A"/>
    <w:rPr>
      <w:color w:val="000000"/>
      <w:sz w:val="28"/>
      <w:lang w:val="ru-RU" w:eastAsia="ru-RU"/>
    </w:rPr>
  </w:style>
  <w:style w:type="paragraph" w:customStyle="1" w:styleId="12">
    <w:name w:val="Обычный12"/>
    <w:link w:val="110"/>
    <w:uiPriority w:val="99"/>
    <w:rsid w:val="001B002A"/>
    <w:pPr>
      <w:spacing w:after="160" w:line="264" w:lineRule="auto"/>
    </w:pPr>
    <w:rPr>
      <w:color w:val="000000"/>
      <w:sz w:val="28"/>
      <w:szCs w:val="20"/>
    </w:rPr>
  </w:style>
  <w:style w:type="character" w:customStyle="1" w:styleId="110">
    <w:name w:val="Обычный11"/>
    <w:link w:val="12"/>
    <w:uiPriority w:val="99"/>
    <w:locked/>
    <w:rsid w:val="001B002A"/>
    <w:rPr>
      <w:color w:val="000000"/>
      <w:sz w:val="28"/>
      <w:lang w:val="ru-RU" w:eastAsia="ru-RU"/>
    </w:rPr>
  </w:style>
  <w:style w:type="paragraph" w:customStyle="1" w:styleId="DefaultParagraphFont1">
    <w:name w:val="Default Paragraph Font1"/>
    <w:uiPriority w:val="99"/>
    <w:rsid w:val="001B002A"/>
    <w:pPr>
      <w:spacing w:after="160" w:line="264" w:lineRule="auto"/>
    </w:pPr>
    <w:rPr>
      <w:color w:val="000000"/>
      <w:sz w:val="28"/>
      <w:szCs w:val="20"/>
    </w:rPr>
  </w:style>
  <w:style w:type="paragraph" w:styleId="TOC5">
    <w:name w:val="toc 5"/>
    <w:basedOn w:val="Normal"/>
    <w:next w:val="Normal"/>
    <w:link w:val="TOC5Char"/>
    <w:uiPriority w:val="99"/>
    <w:rsid w:val="001B002A"/>
    <w:pPr>
      <w:spacing w:after="0" w:line="240" w:lineRule="auto"/>
      <w:ind w:left="800"/>
    </w:pPr>
    <w:rPr>
      <w:rFonts w:ascii="XO Thames" w:hAnsi="XO Thames"/>
    </w:rPr>
  </w:style>
  <w:style w:type="character" w:customStyle="1" w:styleId="TOC5Char">
    <w:name w:val="TOC 5 Char"/>
    <w:link w:val="TOC5"/>
    <w:uiPriority w:val="99"/>
    <w:locked/>
    <w:rsid w:val="001B002A"/>
    <w:rPr>
      <w:rFonts w:ascii="XO Thames" w:hAnsi="XO Thames"/>
      <w:color w:val="000000"/>
      <w:sz w:val="28"/>
      <w:lang w:val="ru-RU" w:eastAsia="ru-RU"/>
    </w:rPr>
  </w:style>
  <w:style w:type="paragraph" w:styleId="Header">
    <w:name w:val="header"/>
    <w:basedOn w:val="Normal"/>
    <w:link w:val="HeaderChar"/>
    <w:uiPriority w:val="99"/>
    <w:rsid w:val="001B002A"/>
    <w:pPr>
      <w:tabs>
        <w:tab w:val="center" w:pos="4677"/>
        <w:tab w:val="right" w:pos="9355"/>
      </w:tabs>
      <w:spacing w:after="0" w:line="240" w:lineRule="auto"/>
    </w:pPr>
  </w:style>
  <w:style w:type="character" w:customStyle="1" w:styleId="HeaderChar">
    <w:name w:val="Header Char"/>
    <w:basedOn w:val="Normal1"/>
    <w:link w:val="Header"/>
    <w:uiPriority w:val="99"/>
    <w:locked/>
    <w:rsid w:val="001B002A"/>
    <w:rPr>
      <w:rFonts w:cs="Times New Roman"/>
    </w:rPr>
  </w:style>
  <w:style w:type="paragraph" w:customStyle="1" w:styleId="120">
    <w:name w:val="Основной шрифт абзаца12"/>
    <w:link w:val="111"/>
    <w:uiPriority w:val="99"/>
    <w:rsid w:val="001B002A"/>
    <w:pPr>
      <w:spacing w:after="160" w:line="264" w:lineRule="auto"/>
    </w:pPr>
    <w:rPr>
      <w:color w:val="000000"/>
      <w:sz w:val="28"/>
      <w:szCs w:val="20"/>
    </w:rPr>
  </w:style>
  <w:style w:type="character" w:customStyle="1" w:styleId="111">
    <w:name w:val="Основной шрифт абзаца11"/>
    <w:link w:val="120"/>
    <w:uiPriority w:val="99"/>
    <w:locked/>
    <w:rsid w:val="001B002A"/>
    <w:rPr>
      <w:color w:val="000000"/>
      <w:sz w:val="28"/>
      <w:lang w:val="ru-RU" w:eastAsia="ru-RU"/>
    </w:rPr>
  </w:style>
  <w:style w:type="paragraph" w:styleId="Subtitle">
    <w:name w:val="Subtitle"/>
    <w:basedOn w:val="Normal"/>
    <w:next w:val="Normal"/>
    <w:link w:val="SubtitleChar"/>
    <w:uiPriority w:val="99"/>
    <w:qFormat/>
    <w:rsid w:val="001B002A"/>
    <w:pPr>
      <w:spacing w:after="0" w:line="240" w:lineRule="auto"/>
      <w:jc w:val="both"/>
    </w:pPr>
    <w:rPr>
      <w:rFonts w:ascii="XO Thames" w:hAnsi="XO Thames"/>
      <w:i/>
      <w:color w:val="auto"/>
      <w:sz w:val="24"/>
    </w:rPr>
  </w:style>
  <w:style w:type="character" w:customStyle="1" w:styleId="SubtitleChar">
    <w:name w:val="Subtitle Char"/>
    <w:basedOn w:val="DefaultParagraphFont"/>
    <w:link w:val="Subtitle"/>
    <w:uiPriority w:val="99"/>
    <w:locked/>
    <w:rsid w:val="001B002A"/>
    <w:rPr>
      <w:rFonts w:ascii="XO Thames" w:hAnsi="XO Thames"/>
      <w:i/>
      <w:sz w:val="24"/>
    </w:rPr>
  </w:style>
  <w:style w:type="paragraph" w:customStyle="1" w:styleId="121">
    <w:name w:val="Гиперссылка12"/>
    <w:link w:val="112"/>
    <w:uiPriority w:val="99"/>
    <w:rsid w:val="001B002A"/>
    <w:pPr>
      <w:spacing w:after="160" w:line="264" w:lineRule="auto"/>
    </w:pPr>
    <w:rPr>
      <w:color w:val="0000FF"/>
      <w:sz w:val="28"/>
      <w:szCs w:val="20"/>
      <w:u w:val="single"/>
    </w:rPr>
  </w:style>
  <w:style w:type="character" w:customStyle="1" w:styleId="112">
    <w:name w:val="Гиперссылка11"/>
    <w:link w:val="121"/>
    <w:uiPriority w:val="99"/>
    <w:locked/>
    <w:rsid w:val="001B002A"/>
    <w:rPr>
      <w:color w:val="0000FF"/>
      <w:sz w:val="28"/>
      <w:u w:val="single"/>
    </w:rPr>
  </w:style>
  <w:style w:type="paragraph" w:styleId="Title">
    <w:name w:val="Title"/>
    <w:basedOn w:val="Normal"/>
    <w:next w:val="Normal"/>
    <w:link w:val="TitleChar"/>
    <w:uiPriority w:val="99"/>
    <w:qFormat/>
    <w:rsid w:val="001B002A"/>
    <w:pPr>
      <w:spacing w:before="567" w:after="567" w:line="240" w:lineRule="auto"/>
      <w:jc w:val="center"/>
    </w:pPr>
    <w:rPr>
      <w:rFonts w:ascii="XO Thames" w:hAnsi="XO Thames"/>
      <w:b/>
      <w:caps/>
      <w:color w:val="auto"/>
      <w:sz w:val="40"/>
    </w:rPr>
  </w:style>
  <w:style w:type="character" w:customStyle="1" w:styleId="TitleChar">
    <w:name w:val="Title Char"/>
    <w:basedOn w:val="DefaultParagraphFont"/>
    <w:link w:val="Title"/>
    <w:uiPriority w:val="99"/>
    <w:locked/>
    <w:rsid w:val="001B002A"/>
    <w:rPr>
      <w:rFonts w:ascii="XO Thames" w:hAnsi="XO Thames"/>
      <w:b/>
      <w:caps/>
      <w:sz w:val="40"/>
    </w:rPr>
  </w:style>
  <w:style w:type="table" w:styleId="TableGrid">
    <w:name w:val="Table Grid"/>
    <w:basedOn w:val="TableNormal"/>
    <w:uiPriority w:val="99"/>
    <w:rsid w:val="001B002A"/>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login.consultant.ru/link/?req=doc&amp;base=LAW&amp;n=487141" TargetMode="External"/><Relationship Id="rId4" Type="http://schemas.openxmlformats.org/officeDocument/2006/relationships/hyperlink" Target="https://login.consultant.ru/link/?req=doc&amp;base=LAW&amp;n=4871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11</Pages>
  <Words>3747</Words>
  <Characters>21358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
  <cp:keywords/>
  <dc:description/>
  <cp:lastModifiedBy>USR-Kadry</cp:lastModifiedBy>
  <cp:revision>2</cp:revision>
  <dcterms:created xsi:type="dcterms:W3CDTF">2025-06-23T13:36:00Z</dcterms:created>
  <dcterms:modified xsi:type="dcterms:W3CDTF">2025-06-23T13:36:00Z</dcterms:modified>
</cp:coreProperties>
</file>