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082" w:rsidRPr="00AC489B" w:rsidRDefault="00346B3B" w:rsidP="009A7009">
      <w:pPr>
        <w:suppressAutoHyphens/>
        <w:ind w:right="141" w:firstLine="851"/>
        <w:jc w:val="both"/>
        <w:rPr>
          <w:sz w:val="28"/>
          <w:szCs w:val="28"/>
        </w:rPr>
      </w:pPr>
      <w:r w:rsidRPr="002315F1">
        <w:rPr>
          <w:sz w:val="28"/>
          <w:szCs w:val="28"/>
        </w:rPr>
        <w:t xml:space="preserve"> </w:t>
      </w:r>
      <w:r w:rsidR="00896082" w:rsidRPr="002315F1">
        <w:rPr>
          <w:sz w:val="28"/>
          <w:szCs w:val="28"/>
        </w:rPr>
        <w:t xml:space="preserve">«Распоряжение </w:t>
      </w:r>
      <w:r w:rsidR="00896082" w:rsidRPr="00FE2A6F">
        <w:rPr>
          <w:sz w:val="28"/>
          <w:szCs w:val="28"/>
        </w:rPr>
        <w:t xml:space="preserve">Департамента имущественно - земельных отношений города Ростова-на-Дону от </w:t>
      </w:r>
      <w:r w:rsidR="00896082">
        <w:rPr>
          <w:sz w:val="28"/>
          <w:szCs w:val="28"/>
        </w:rPr>
        <w:t xml:space="preserve"> </w:t>
      </w:r>
      <w:r w:rsidR="00675806">
        <w:rPr>
          <w:sz w:val="28"/>
          <w:szCs w:val="28"/>
        </w:rPr>
        <w:t>16.06.2017</w:t>
      </w:r>
      <w:r w:rsidR="00896082">
        <w:rPr>
          <w:sz w:val="28"/>
          <w:szCs w:val="28"/>
        </w:rPr>
        <w:t xml:space="preserve">  </w:t>
      </w:r>
      <w:r w:rsidR="00896082" w:rsidRPr="00FE2A6F">
        <w:rPr>
          <w:sz w:val="28"/>
          <w:szCs w:val="28"/>
        </w:rPr>
        <w:t>№</w:t>
      </w:r>
      <w:r w:rsidR="00896082">
        <w:rPr>
          <w:sz w:val="28"/>
          <w:szCs w:val="28"/>
        </w:rPr>
        <w:t xml:space="preserve"> </w:t>
      </w:r>
      <w:r w:rsidR="00675806">
        <w:rPr>
          <w:sz w:val="28"/>
          <w:szCs w:val="28"/>
        </w:rPr>
        <w:t>1001</w:t>
      </w:r>
      <w:r w:rsidR="00896082" w:rsidRPr="00FE2A6F">
        <w:rPr>
          <w:sz w:val="28"/>
          <w:szCs w:val="28"/>
        </w:rPr>
        <w:t xml:space="preserve"> «</w:t>
      </w:r>
      <w:r w:rsidR="00896082" w:rsidRPr="00AC205E">
        <w:rPr>
          <w:sz w:val="28"/>
          <w:szCs w:val="28"/>
        </w:rPr>
        <w:t xml:space="preserve">О внесении изменений в распоряжение департамента от 07.11.2013 </w:t>
      </w:r>
      <w:r w:rsidR="00675806">
        <w:rPr>
          <w:sz w:val="28"/>
          <w:szCs w:val="28"/>
        </w:rPr>
        <w:t xml:space="preserve">№ 2371 </w:t>
      </w:r>
      <w:r w:rsidR="00896082" w:rsidRPr="00AC205E">
        <w:rPr>
          <w:sz w:val="28"/>
          <w:szCs w:val="28"/>
        </w:rPr>
        <w:t>(ред. от 03.11.2016)</w:t>
      </w:r>
      <w:r w:rsidR="00896082" w:rsidRPr="00AC489B">
        <w:rPr>
          <w:sz w:val="28"/>
          <w:szCs w:val="28"/>
        </w:rPr>
        <w:t>»:</w:t>
      </w:r>
    </w:p>
    <w:p w:rsidR="00896082" w:rsidRPr="00057B71" w:rsidRDefault="00896082" w:rsidP="00AC205E">
      <w:pPr>
        <w:suppressAutoHyphens/>
        <w:ind w:right="141" w:firstLine="851"/>
        <w:jc w:val="both"/>
        <w:rPr>
          <w:color w:val="000000"/>
          <w:sz w:val="28"/>
          <w:szCs w:val="28"/>
        </w:rPr>
      </w:pPr>
      <w:r w:rsidRPr="00AC489B">
        <w:rPr>
          <w:sz w:val="28"/>
          <w:szCs w:val="28"/>
        </w:rPr>
        <w:t xml:space="preserve"> </w:t>
      </w:r>
      <w:proofErr w:type="gramStart"/>
      <w:r w:rsidRPr="00AC489B">
        <w:rPr>
          <w:sz w:val="28"/>
          <w:szCs w:val="28"/>
        </w:rPr>
        <w:t>«</w:t>
      </w:r>
      <w:r>
        <w:rPr>
          <w:sz w:val="28"/>
          <w:szCs w:val="28"/>
        </w:rPr>
        <w:t>В связи с тем, что</w:t>
      </w:r>
      <w:r w:rsidRPr="00B50164">
        <w:rPr>
          <w:sz w:val="28"/>
          <w:szCs w:val="28"/>
        </w:rPr>
        <w:t xml:space="preserve"> итоговая величина рыночной стоимости </w:t>
      </w:r>
      <w:r>
        <w:rPr>
          <w:sz w:val="28"/>
          <w:szCs w:val="28"/>
        </w:rPr>
        <w:t xml:space="preserve">муниципального движимого имущества, </w:t>
      </w:r>
      <w:r>
        <w:rPr>
          <w:color w:val="000000"/>
          <w:sz w:val="28"/>
          <w:szCs w:val="28"/>
        </w:rPr>
        <w:t xml:space="preserve">легкового автомобиля </w:t>
      </w:r>
      <w:r>
        <w:rPr>
          <w:sz w:val="28"/>
          <w:szCs w:val="28"/>
        </w:rPr>
        <w:t>ГАЗ-311</w:t>
      </w:r>
      <w:r w:rsidRPr="00450881">
        <w:rPr>
          <w:sz w:val="28"/>
          <w:szCs w:val="28"/>
        </w:rPr>
        <w:t>0</w:t>
      </w:r>
      <w:r>
        <w:rPr>
          <w:color w:val="000000"/>
          <w:sz w:val="28"/>
          <w:szCs w:val="28"/>
        </w:rPr>
        <w:t>,</w:t>
      </w:r>
      <w:r w:rsidRPr="00677EA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идентификационный номер </w:t>
      </w:r>
      <w:r w:rsidRPr="00677EAB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  <w:lang w:val="en-US"/>
        </w:rPr>
        <w:t>VIN</w:t>
      </w:r>
      <w:r w:rsidRPr="00677EAB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  <w:lang w:val="en-US"/>
        </w:rPr>
        <w:t>XT</w:t>
      </w:r>
      <w:r>
        <w:rPr>
          <w:color w:val="000000"/>
          <w:sz w:val="28"/>
          <w:szCs w:val="28"/>
        </w:rPr>
        <w:t>Н3110</w:t>
      </w:r>
      <w:r w:rsidRPr="00450881">
        <w:rPr>
          <w:color w:val="000000"/>
          <w:sz w:val="28"/>
          <w:szCs w:val="28"/>
        </w:rPr>
        <w:t>00</w:t>
      </w:r>
      <w:r>
        <w:rPr>
          <w:color w:val="000000"/>
          <w:sz w:val="28"/>
          <w:szCs w:val="28"/>
          <w:lang w:val="en-US"/>
        </w:rPr>
        <w:t>X</w:t>
      </w:r>
      <w:r>
        <w:rPr>
          <w:color w:val="000000"/>
          <w:sz w:val="28"/>
          <w:szCs w:val="28"/>
        </w:rPr>
        <w:t xml:space="preserve">0199990, </w:t>
      </w:r>
      <w:r w:rsidRPr="00450881">
        <w:rPr>
          <w:color w:val="000000"/>
          <w:sz w:val="28"/>
          <w:szCs w:val="28"/>
        </w:rPr>
        <w:t>1999</w:t>
      </w:r>
      <w:r w:rsidRPr="00827E0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года выпуска, цвет кузова белый, рабочий объем двигателя 2445 куб. см, мощность двигателя 90 л. с. (66,2 кВт),  </w:t>
      </w:r>
      <w:r w:rsidRPr="00B50164">
        <w:rPr>
          <w:sz w:val="28"/>
          <w:szCs w:val="28"/>
        </w:rPr>
        <w:t xml:space="preserve">указанная в </w:t>
      </w:r>
      <w:r w:rsidRPr="00E90925">
        <w:rPr>
          <w:sz w:val="28"/>
          <w:szCs w:val="28"/>
        </w:rPr>
        <w:t>отче</w:t>
      </w:r>
      <w:r>
        <w:rPr>
          <w:sz w:val="28"/>
          <w:szCs w:val="28"/>
        </w:rPr>
        <w:t>те 24</w:t>
      </w:r>
      <w:r w:rsidRPr="0001439D">
        <w:rPr>
          <w:sz w:val="28"/>
          <w:szCs w:val="28"/>
        </w:rPr>
        <w:t xml:space="preserve">.10.2016 № </w:t>
      </w:r>
      <w:r w:rsidRPr="00D56CFA">
        <w:rPr>
          <w:sz w:val="28"/>
          <w:szCs w:val="28"/>
        </w:rPr>
        <w:t>№11484/10-16</w:t>
      </w:r>
      <w:r>
        <w:rPr>
          <w:sz w:val="28"/>
          <w:szCs w:val="28"/>
        </w:rPr>
        <w:t xml:space="preserve">, выполненному </w:t>
      </w:r>
      <w:r w:rsidRPr="00057B71">
        <w:rPr>
          <w:sz w:val="28"/>
          <w:szCs w:val="28"/>
        </w:rPr>
        <w:t>ООО «Экспертное учреждение «СОЮЗЭКСПЕРТИЗА»</w:t>
      </w:r>
      <w:r>
        <w:rPr>
          <w:sz w:val="28"/>
          <w:szCs w:val="28"/>
        </w:rPr>
        <w:t xml:space="preserve"> согласованному городской комиссией по согласованию результатов оценки</w:t>
      </w:r>
      <w:proofErr w:type="gramEnd"/>
      <w:r>
        <w:rPr>
          <w:sz w:val="28"/>
          <w:szCs w:val="28"/>
        </w:rPr>
        <w:t xml:space="preserve"> от 28.10.2016 (протокол № 36)</w:t>
      </w:r>
      <w:r w:rsidRPr="00B50164">
        <w:rPr>
          <w:sz w:val="28"/>
          <w:szCs w:val="28"/>
        </w:rPr>
        <w:t>,</w:t>
      </w:r>
      <w:r w:rsidRPr="00407A85">
        <w:rPr>
          <w:sz w:val="28"/>
          <w:szCs w:val="28"/>
        </w:rPr>
        <w:t xml:space="preserve"> не может быть </w:t>
      </w:r>
      <w:proofErr w:type="gramStart"/>
      <w:r w:rsidRPr="00407A85">
        <w:rPr>
          <w:sz w:val="28"/>
          <w:szCs w:val="28"/>
        </w:rPr>
        <w:t>признана</w:t>
      </w:r>
      <w:proofErr w:type="gramEnd"/>
      <w:r w:rsidRPr="00407A85">
        <w:rPr>
          <w:sz w:val="28"/>
          <w:szCs w:val="28"/>
        </w:rPr>
        <w:t xml:space="preserve"> рекомендуемой для целей совершения сделки, так как  с дат</w:t>
      </w:r>
      <w:r>
        <w:rPr>
          <w:sz w:val="28"/>
          <w:szCs w:val="28"/>
        </w:rPr>
        <w:t xml:space="preserve">ы его составления  прошло более </w:t>
      </w:r>
      <w:r w:rsidRPr="00407A85">
        <w:rPr>
          <w:sz w:val="28"/>
          <w:szCs w:val="28"/>
        </w:rPr>
        <w:t>6 месяцев,</w:t>
      </w:r>
      <w:r>
        <w:rPr>
          <w:sz w:val="28"/>
          <w:szCs w:val="28"/>
        </w:rPr>
        <w:t xml:space="preserve"> принимая во внимание решение комиссии по приватизации муниципального имущества от </w:t>
      </w:r>
      <w:r>
        <w:rPr>
          <w:color w:val="000000"/>
          <w:sz w:val="28"/>
          <w:szCs w:val="28"/>
        </w:rPr>
        <w:t>08</w:t>
      </w:r>
      <w:r w:rsidRPr="00057B7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06</w:t>
      </w:r>
      <w:r w:rsidRPr="00057B71">
        <w:rPr>
          <w:color w:val="000000"/>
          <w:sz w:val="28"/>
          <w:szCs w:val="28"/>
        </w:rPr>
        <w:t>.201</w:t>
      </w:r>
      <w:r>
        <w:rPr>
          <w:color w:val="000000"/>
          <w:sz w:val="28"/>
          <w:szCs w:val="28"/>
        </w:rPr>
        <w:t>7</w:t>
      </w:r>
      <w:r w:rsidRPr="00057B71">
        <w:rPr>
          <w:color w:val="000000"/>
          <w:sz w:val="28"/>
          <w:szCs w:val="28"/>
        </w:rPr>
        <w:t xml:space="preserve"> (протокол № </w:t>
      </w:r>
      <w:r>
        <w:rPr>
          <w:color w:val="000000"/>
          <w:sz w:val="28"/>
          <w:szCs w:val="28"/>
        </w:rPr>
        <w:t>3</w:t>
      </w:r>
      <w:r w:rsidRPr="00057B71">
        <w:rPr>
          <w:color w:val="000000"/>
          <w:sz w:val="28"/>
          <w:szCs w:val="28"/>
        </w:rPr>
        <w:t xml:space="preserve">): </w:t>
      </w:r>
    </w:p>
    <w:p w:rsidR="00896082" w:rsidRPr="00D97F44" w:rsidRDefault="00896082" w:rsidP="00AC205E">
      <w:pPr>
        <w:suppressAutoHyphens/>
        <w:ind w:right="141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Pr="00D81FAB">
        <w:rPr>
          <w:sz w:val="28"/>
          <w:szCs w:val="28"/>
        </w:rPr>
        <w:t>Внести в распоряжение Департамента имущественно</w:t>
      </w:r>
      <w:r>
        <w:rPr>
          <w:sz w:val="28"/>
          <w:szCs w:val="28"/>
        </w:rPr>
        <w:t xml:space="preserve"> </w:t>
      </w:r>
      <w:r w:rsidRPr="00D81FAB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81FAB">
        <w:rPr>
          <w:sz w:val="28"/>
          <w:szCs w:val="28"/>
        </w:rPr>
        <w:t>земельных отноше</w:t>
      </w:r>
      <w:r>
        <w:rPr>
          <w:sz w:val="28"/>
          <w:szCs w:val="28"/>
        </w:rPr>
        <w:t xml:space="preserve">ний города Ростова-на-Дону </w:t>
      </w:r>
      <w:r w:rsidRPr="00407A85">
        <w:rPr>
          <w:sz w:val="28"/>
          <w:szCs w:val="28"/>
        </w:rPr>
        <w:t>от</w:t>
      </w:r>
      <w:r w:rsidRPr="0027558C">
        <w:rPr>
          <w:sz w:val="28"/>
          <w:szCs w:val="28"/>
        </w:rPr>
        <w:t xml:space="preserve"> 07.11.2013 </w:t>
      </w:r>
      <w:r w:rsidRPr="00713AF8">
        <w:rPr>
          <w:sz w:val="28"/>
          <w:szCs w:val="28"/>
        </w:rPr>
        <w:t xml:space="preserve"> № 2371 </w:t>
      </w:r>
      <w:r w:rsidRPr="00D81FAB">
        <w:rPr>
          <w:sz w:val="28"/>
          <w:szCs w:val="28"/>
        </w:rPr>
        <w:t xml:space="preserve">«Об условиях приватизации </w:t>
      </w:r>
      <w:r>
        <w:rPr>
          <w:sz w:val="28"/>
          <w:szCs w:val="28"/>
        </w:rPr>
        <w:t xml:space="preserve">муниципального </w:t>
      </w:r>
      <w:r w:rsidRPr="00DF1E3A">
        <w:rPr>
          <w:color w:val="000000"/>
          <w:sz w:val="28"/>
          <w:szCs w:val="28"/>
        </w:rPr>
        <w:t>движимого имущества, легкового автомобиля ГАЗ-3110</w:t>
      </w:r>
      <w:r w:rsidRPr="00677EAB">
        <w:rPr>
          <w:color w:val="000000"/>
          <w:sz w:val="28"/>
          <w:szCs w:val="28"/>
        </w:rPr>
        <w:t xml:space="preserve"> (</w:t>
      </w:r>
      <w:r w:rsidRPr="00DF1E3A">
        <w:rPr>
          <w:color w:val="000000"/>
          <w:sz w:val="28"/>
          <w:szCs w:val="28"/>
        </w:rPr>
        <w:t>VIN</w:t>
      </w:r>
      <w:r w:rsidRPr="00677EAB">
        <w:rPr>
          <w:color w:val="000000"/>
          <w:sz w:val="28"/>
          <w:szCs w:val="28"/>
        </w:rPr>
        <w:t xml:space="preserve"> </w:t>
      </w:r>
      <w:r w:rsidRPr="00DF1E3A">
        <w:rPr>
          <w:color w:val="000000"/>
          <w:sz w:val="28"/>
          <w:szCs w:val="28"/>
        </w:rPr>
        <w:t>XT</w:t>
      </w:r>
      <w:r>
        <w:rPr>
          <w:color w:val="000000"/>
          <w:sz w:val="28"/>
          <w:szCs w:val="28"/>
        </w:rPr>
        <w:t>Н3110</w:t>
      </w:r>
      <w:r w:rsidRPr="00450881">
        <w:rPr>
          <w:color w:val="000000"/>
          <w:sz w:val="28"/>
          <w:szCs w:val="28"/>
        </w:rPr>
        <w:t>00</w:t>
      </w:r>
      <w:r w:rsidRPr="00DF1E3A">
        <w:rPr>
          <w:color w:val="000000"/>
          <w:sz w:val="28"/>
          <w:szCs w:val="28"/>
        </w:rPr>
        <w:t>X</w:t>
      </w:r>
      <w:r>
        <w:rPr>
          <w:color w:val="000000"/>
          <w:sz w:val="28"/>
          <w:szCs w:val="28"/>
        </w:rPr>
        <w:t xml:space="preserve">0199990)» </w:t>
      </w:r>
      <w:r w:rsidRPr="00360962">
        <w:rPr>
          <w:color w:val="000000"/>
          <w:sz w:val="28"/>
          <w:szCs w:val="28"/>
        </w:rPr>
        <w:t xml:space="preserve">(ред. от </w:t>
      </w:r>
      <w:r w:rsidRPr="00DF1E3A">
        <w:rPr>
          <w:color w:val="000000"/>
          <w:sz w:val="28"/>
          <w:szCs w:val="28"/>
        </w:rPr>
        <w:t>03.11.2016</w:t>
      </w:r>
      <w:r w:rsidRPr="00360962">
        <w:rPr>
          <w:color w:val="000000"/>
          <w:sz w:val="28"/>
          <w:szCs w:val="28"/>
        </w:rPr>
        <w:t>)</w:t>
      </w:r>
      <w:r w:rsidRPr="00DF1E3A">
        <w:rPr>
          <w:color w:val="000000"/>
          <w:sz w:val="28"/>
          <w:szCs w:val="28"/>
        </w:rPr>
        <w:t xml:space="preserve"> следующее изменения:</w:t>
      </w:r>
      <w:r>
        <w:rPr>
          <w:color w:val="000000"/>
          <w:sz w:val="28"/>
          <w:szCs w:val="28"/>
        </w:rPr>
        <w:t xml:space="preserve"> </w:t>
      </w:r>
    </w:p>
    <w:p w:rsidR="00896082" w:rsidRDefault="00896082" w:rsidP="00AC205E">
      <w:pPr>
        <w:suppressAutoHyphens/>
        <w:ind w:firstLine="720"/>
        <w:jc w:val="both"/>
        <w:rPr>
          <w:color w:val="000000"/>
        </w:rPr>
      </w:pPr>
      <w:r w:rsidRPr="00D37D6B">
        <w:rPr>
          <w:sz w:val="28"/>
          <w:szCs w:val="28"/>
        </w:rPr>
        <w:t>1</w:t>
      </w:r>
      <w:r>
        <w:rPr>
          <w:sz w:val="28"/>
          <w:szCs w:val="28"/>
        </w:rPr>
        <w:t>.1. 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896082" w:rsidRDefault="00896082" w:rsidP="00AC205E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«3.</w:t>
      </w:r>
      <w:r>
        <w:rPr>
          <w:color w:val="000000"/>
          <w:sz w:val="28"/>
          <w:szCs w:val="28"/>
        </w:rPr>
        <w:t xml:space="preserve"> </w:t>
      </w:r>
      <w:r w:rsidRPr="0001439D">
        <w:rPr>
          <w:sz w:val="28"/>
          <w:szCs w:val="28"/>
        </w:rPr>
        <w:t>Установить начальную цену объекта</w:t>
      </w:r>
      <w:r>
        <w:rPr>
          <w:sz w:val="28"/>
          <w:szCs w:val="28"/>
        </w:rPr>
        <w:t xml:space="preserve"> (в случае продажи посредством публичного предложени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цену первоначального предложения)</w:t>
      </w:r>
      <w:r w:rsidRPr="0001439D">
        <w:rPr>
          <w:sz w:val="28"/>
          <w:szCs w:val="28"/>
        </w:rPr>
        <w:t>, равную его рыночной стоимости, в</w:t>
      </w:r>
      <w:r>
        <w:rPr>
          <w:sz w:val="28"/>
          <w:szCs w:val="28"/>
        </w:rPr>
        <w:t xml:space="preserve"> размере 7 407</w:t>
      </w:r>
      <w:r w:rsidRPr="0001439D">
        <w:rPr>
          <w:sz w:val="28"/>
          <w:szCs w:val="28"/>
        </w:rPr>
        <w:t xml:space="preserve"> (</w:t>
      </w:r>
      <w:r>
        <w:rPr>
          <w:sz w:val="28"/>
          <w:szCs w:val="28"/>
        </w:rPr>
        <w:t>Семь тысяч четыреста семь</w:t>
      </w:r>
      <w:r w:rsidRPr="0001439D">
        <w:rPr>
          <w:sz w:val="28"/>
          <w:szCs w:val="28"/>
        </w:rPr>
        <w:t>) рубл</w:t>
      </w:r>
      <w:r>
        <w:rPr>
          <w:sz w:val="28"/>
          <w:szCs w:val="28"/>
        </w:rPr>
        <w:t xml:space="preserve">ей </w:t>
      </w:r>
      <w:r w:rsidRPr="0001439D">
        <w:rPr>
          <w:sz w:val="28"/>
          <w:szCs w:val="28"/>
        </w:rPr>
        <w:t xml:space="preserve">(без учета НДС), согласно отчету </w:t>
      </w:r>
      <w:r w:rsidRPr="009C2C60">
        <w:rPr>
          <w:sz w:val="28"/>
          <w:szCs w:val="28"/>
        </w:rPr>
        <w:t>от 30.05.2017 №12883/05-17</w:t>
      </w:r>
      <w:r>
        <w:rPr>
          <w:sz w:val="28"/>
          <w:szCs w:val="28"/>
        </w:rPr>
        <w:t xml:space="preserve">, выполненному </w:t>
      </w:r>
      <w:r w:rsidRPr="00057B71">
        <w:rPr>
          <w:sz w:val="28"/>
          <w:szCs w:val="28"/>
        </w:rPr>
        <w:t>ООО «Экспертное учреждение «СОЮЗЭКСПЕРТИЗА»</w:t>
      </w:r>
      <w:r>
        <w:rPr>
          <w:sz w:val="28"/>
          <w:szCs w:val="28"/>
        </w:rPr>
        <w:t xml:space="preserve"> согласованному городской комиссией по согласованию результатов оценки от 02.06.2017 (протокол № 16)».</w:t>
      </w:r>
    </w:p>
    <w:p w:rsidR="00346B3B" w:rsidRPr="008C0D55" w:rsidRDefault="00896082" w:rsidP="00346B3B">
      <w:pPr>
        <w:suppressAutoHyphens/>
        <w:ind w:firstLine="720"/>
        <w:jc w:val="both"/>
        <w:rPr>
          <w:sz w:val="16"/>
          <w:szCs w:val="16"/>
        </w:rPr>
      </w:pPr>
      <w:r>
        <w:rPr>
          <w:sz w:val="28"/>
          <w:szCs w:val="28"/>
        </w:rPr>
        <w:t>2.  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возложить </w:t>
      </w:r>
      <w:r>
        <w:rPr>
          <w:sz w:val="28"/>
          <w:szCs w:val="28"/>
        </w:rPr>
        <w:br/>
        <w:t xml:space="preserve">на </w:t>
      </w:r>
      <w:r w:rsidRPr="00CC7D78">
        <w:rPr>
          <w:sz w:val="28"/>
          <w:szCs w:val="28"/>
        </w:rPr>
        <w:t>директора</w:t>
      </w:r>
      <w:r>
        <w:rPr>
          <w:sz w:val="28"/>
          <w:szCs w:val="28"/>
        </w:rPr>
        <w:t xml:space="preserve"> </w:t>
      </w:r>
      <w:r w:rsidRPr="00CC7D78">
        <w:rPr>
          <w:sz w:val="28"/>
          <w:szCs w:val="28"/>
        </w:rPr>
        <w:t xml:space="preserve">Департамента </w:t>
      </w:r>
      <w:proofErr w:type="spellStart"/>
      <w:r w:rsidRPr="00CC7D78">
        <w:rPr>
          <w:sz w:val="28"/>
          <w:szCs w:val="28"/>
        </w:rPr>
        <w:t>имущественно</w:t>
      </w:r>
      <w:r>
        <w:rPr>
          <w:color w:val="000000"/>
          <w:sz w:val="28"/>
          <w:szCs w:val="28"/>
        </w:rPr>
        <w:t>-земельных</w:t>
      </w:r>
      <w:proofErr w:type="spellEnd"/>
      <w:r>
        <w:rPr>
          <w:color w:val="000000"/>
          <w:sz w:val="28"/>
          <w:szCs w:val="28"/>
        </w:rPr>
        <w:t xml:space="preserve"> отношений города Ростова-на-Дону.».</w:t>
      </w:r>
    </w:p>
    <w:p w:rsidR="00896082" w:rsidRPr="008C0D55" w:rsidRDefault="00896082" w:rsidP="008C0D55">
      <w:pPr>
        <w:widowControl w:val="0"/>
        <w:autoSpaceDE w:val="0"/>
        <w:autoSpaceDN w:val="0"/>
        <w:rPr>
          <w:sz w:val="16"/>
          <w:szCs w:val="16"/>
        </w:rPr>
      </w:pPr>
    </w:p>
    <w:sectPr w:rsidR="00896082" w:rsidRPr="008C0D55" w:rsidSect="00315906">
      <w:pgSz w:w="11907" w:h="16840"/>
      <w:pgMar w:top="839" w:right="850" w:bottom="1134" w:left="1701" w:header="709" w:footer="709" w:gutter="0"/>
      <w:cols w:space="709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6082" w:rsidRDefault="00896082" w:rsidP="00151099">
      <w:r>
        <w:separator/>
      </w:r>
    </w:p>
  </w:endnote>
  <w:endnote w:type="continuationSeparator" w:id="0">
    <w:p w:rsidR="00896082" w:rsidRDefault="00896082" w:rsidP="001510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6082" w:rsidRDefault="00896082" w:rsidP="00151099">
      <w:r>
        <w:separator/>
      </w:r>
    </w:p>
  </w:footnote>
  <w:footnote w:type="continuationSeparator" w:id="0">
    <w:p w:rsidR="00896082" w:rsidRDefault="00896082" w:rsidP="001510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F416C"/>
    <w:rsid w:val="00002079"/>
    <w:rsid w:val="000037AB"/>
    <w:rsid w:val="0000468E"/>
    <w:rsid w:val="00004725"/>
    <w:rsid w:val="000066E2"/>
    <w:rsid w:val="00011751"/>
    <w:rsid w:val="0001439D"/>
    <w:rsid w:val="00025A01"/>
    <w:rsid w:val="00025D6D"/>
    <w:rsid w:val="0002623C"/>
    <w:rsid w:val="00026AE1"/>
    <w:rsid w:val="00027B1A"/>
    <w:rsid w:val="00030AD6"/>
    <w:rsid w:val="000373F9"/>
    <w:rsid w:val="00037EF9"/>
    <w:rsid w:val="00045956"/>
    <w:rsid w:val="00046000"/>
    <w:rsid w:val="00057B71"/>
    <w:rsid w:val="0007325C"/>
    <w:rsid w:val="00073F7B"/>
    <w:rsid w:val="00077279"/>
    <w:rsid w:val="0008139A"/>
    <w:rsid w:val="00083783"/>
    <w:rsid w:val="00093271"/>
    <w:rsid w:val="000A4D6F"/>
    <w:rsid w:val="000A5814"/>
    <w:rsid w:val="000A6A29"/>
    <w:rsid w:val="000B006F"/>
    <w:rsid w:val="000B3A11"/>
    <w:rsid w:val="000C0F5F"/>
    <w:rsid w:val="000C220C"/>
    <w:rsid w:val="000C3F8E"/>
    <w:rsid w:val="000E76A5"/>
    <w:rsid w:val="000E7CA9"/>
    <w:rsid w:val="000F07DA"/>
    <w:rsid w:val="000F3913"/>
    <w:rsid w:val="00104ADE"/>
    <w:rsid w:val="00112F87"/>
    <w:rsid w:val="00113E0C"/>
    <w:rsid w:val="00114E0B"/>
    <w:rsid w:val="00125EEF"/>
    <w:rsid w:val="00136253"/>
    <w:rsid w:val="00150917"/>
    <w:rsid w:val="00151099"/>
    <w:rsid w:val="0015387A"/>
    <w:rsid w:val="0016010A"/>
    <w:rsid w:val="00160CCE"/>
    <w:rsid w:val="00162763"/>
    <w:rsid w:val="0016311A"/>
    <w:rsid w:val="00163431"/>
    <w:rsid w:val="001655D4"/>
    <w:rsid w:val="00172412"/>
    <w:rsid w:val="00173CB2"/>
    <w:rsid w:val="0017485C"/>
    <w:rsid w:val="00181523"/>
    <w:rsid w:val="00182D6C"/>
    <w:rsid w:val="00187A6D"/>
    <w:rsid w:val="0019160C"/>
    <w:rsid w:val="001A0875"/>
    <w:rsid w:val="001B0767"/>
    <w:rsid w:val="001B6186"/>
    <w:rsid w:val="001C72DA"/>
    <w:rsid w:val="001D08E0"/>
    <w:rsid w:val="001D63EE"/>
    <w:rsid w:val="001E158B"/>
    <w:rsid w:val="001E4490"/>
    <w:rsid w:val="001E5B08"/>
    <w:rsid w:val="002031B6"/>
    <w:rsid w:val="002050E8"/>
    <w:rsid w:val="00206E20"/>
    <w:rsid w:val="002156C5"/>
    <w:rsid w:val="00220250"/>
    <w:rsid w:val="00222D81"/>
    <w:rsid w:val="002315F1"/>
    <w:rsid w:val="00236B9E"/>
    <w:rsid w:val="0023797D"/>
    <w:rsid w:val="0025313B"/>
    <w:rsid w:val="002538D3"/>
    <w:rsid w:val="002553E1"/>
    <w:rsid w:val="00264A5F"/>
    <w:rsid w:val="00264B16"/>
    <w:rsid w:val="002715F6"/>
    <w:rsid w:val="0027558C"/>
    <w:rsid w:val="00275978"/>
    <w:rsid w:val="00291506"/>
    <w:rsid w:val="0029224C"/>
    <w:rsid w:val="00293DA9"/>
    <w:rsid w:val="002955A0"/>
    <w:rsid w:val="002A44EE"/>
    <w:rsid w:val="002A56AC"/>
    <w:rsid w:val="002A78A4"/>
    <w:rsid w:val="002B334C"/>
    <w:rsid w:val="002C60B4"/>
    <w:rsid w:val="002D42FD"/>
    <w:rsid w:val="002E1045"/>
    <w:rsid w:val="002F47AA"/>
    <w:rsid w:val="00304FCD"/>
    <w:rsid w:val="00305EA8"/>
    <w:rsid w:val="00306C93"/>
    <w:rsid w:val="00306F81"/>
    <w:rsid w:val="003074C6"/>
    <w:rsid w:val="003128A6"/>
    <w:rsid w:val="00315906"/>
    <w:rsid w:val="0032022A"/>
    <w:rsid w:val="0032616D"/>
    <w:rsid w:val="00331062"/>
    <w:rsid w:val="00331917"/>
    <w:rsid w:val="003328C7"/>
    <w:rsid w:val="00337C2E"/>
    <w:rsid w:val="00337C4B"/>
    <w:rsid w:val="0034344C"/>
    <w:rsid w:val="00346B3B"/>
    <w:rsid w:val="00356D99"/>
    <w:rsid w:val="00360962"/>
    <w:rsid w:val="00373D97"/>
    <w:rsid w:val="003777F0"/>
    <w:rsid w:val="00395D8D"/>
    <w:rsid w:val="003B2214"/>
    <w:rsid w:val="003B48A6"/>
    <w:rsid w:val="003C3471"/>
    <w:rsid w:val="003C565D"/>
    <w:rsid w:val="003C6DFB"/>
    <w:rsid w:val="003D00A1"/>
    <w:rsid w:val="003D1E88"/>
    <w:rsid w:val="003D3B74"/>
    <w:rsid w:val="003D4923"/>
    <w:rsid w:val="003E1B75"/>
    <w:rsid w:val="003F3D58"/>
    <w:rsid w:val="003F4C9D"/>
    <w:rsid w:val="00407A85"/>
    <w:rsid w:val="00410FC1"/>
    <w:rsid w:val="00434003"/>
    <w:rsid w:val="0043646C"/>
    <w:rsid w:val="004373F0"/>
    <w:rsid w:val="0044336B"/>
    <w:rsid w:val="00450881"/>
    <w:rsid w:val="004517E2"/>
    <w:rsid w:val="00452F47"/>
    <w:rsid w:val="00457982"/>
    <w:rsid w:val="00464E81"/>
    <w:rsid w:val="00471841"/>
    <w:rsid w:val="00471B83"/>
    <w:rsid w:val="00473232"/>
    <w:rsid w:val="0048000E"/>
    <w:rsid w:val="00483536"/>
    <w:rsid w:val="00484908"/>
    <w:rsid w:val="00485412"/>
    <w:rsid w:val="004A00CA"/>
    <w:rsid w:val="004A582B"/>
    <w:rsid w:val="004A7ADC"/>
    <w:rsid w:val="004B4713"/>
    <w:rsid w:val="004B4C80"/>
    <w:rsid w:val="004C366D"/>
    <w:rsid w:val="004C38F6"/>
    <w:rsid w:val="004C3CF2"/>
    <w:rsid w:val="004C656A"/>
    <w:rsid w:val="004C6D5A"/>
    <w:rsid w:val="004D0233"/>
    <w:rsid w:val="004D2651"/>
    <w:rsid w:val="004D35E9"/>
    <w:rsid w:val="004D5AF8"/>
    <w:rsid w:val="004D7ECB"/>
    <w:rsid w:val="004E2962"/>
    <w:rsid w:val="00500498"/>
    <w:rsid w:val="0050268E"/>
    <w:rsid w:val="00505197"/>
    <w:rsid w:val="00506930"/>
    <w:rsid w:val="00511442"/>
    <w:rsid w:val="005124FC"/>
    <w:rsid w:val="00515C20"/>
    <w:rsid w:val="0052410E"/>
    <w:rsid w:val="00542EA3"/>
    <w:rsid w:val="00552C17"/>
    <w:rsid w:val="0055537F"/>
    <w:rsid w:val="00556E85"/>
    <w:rsid w:val="00557690"/>
    <w:rsid w:val="005615C5"/>
    <w:rsid w:val="00570A66"/>
    <w:rsid w:val="005731BA"/>
    <w:rsid w:val="005802BA"/>
    <w:rsid w:val="00586242"/>
    <w:rsid w:val="00594A21"/>
    <w:rsid w:val="00596948"/>
    <w:rsid w:val="005A5B8E"/>
    <w:rsid w:val="005B4273"/>
    <w:rsid w:val="005B7B94"/>
    <w:rsid w:val="005C0E19"/>
    <w:rsid w:val="005C0FA0"/>
    <w:rsid w:val="005C14A3"/>
    <w:rsid w:val="005C75BC"/>
    <w:rsid w:val="005D35A0"/>
    <w:rsid w:val="005E13C5"/>
    <w:rsid w:val="005F070B"/>
    <w:rsid w:val="005F16A7"/>
    <w:rsid w:val="005F7537"/>
    <w:rsid w:val="00606B42"/>
    <w:rsid w:val="00606EDC"/>
    <w:rsid w:val="00607FDA"/>
    <w:rsid w:val="00621441"/>
    <w:rsid w:val="006344AA"/>
    <w:rsid w:val="00636E99"/>
    <w:rsid w:val="00647FCD"/>
    <w:rsid w:val="006522FC"/>
    <w:rsid w:val="00653E48"/>
    <w:rsid w:val="006543E0"/>
    <w:rsid w:val="00657F85"/>
    <w:rsid w:val="00660B3A"/>
    <w:rsid w:val="00663D63"/>
    <w:rsid w:val="00664C7C"/>
    <w:rsid w:val="006658FB"/>
    <w:rsid w:val="006663D8"/>
    <w:rsid w:val="00673B63"/>
    <w:rsid w:val="00675806"/>
    <w:rsid w:val="00675D87"/>
    <w:rsid w:val="00677EAB"/>
    <w:rsid w:val="00682F4E"/>
    <w:rsid w:val="006847A2"/>
    <w:rsid w:val="00692CF6"/>
    <w:rsid w:val="00692DDB"/>
    <w:rsid w:val="00693C73"/>
    <w:rsid w:val="00696A4D"/>
    <w:rsid w:val="006B2F17"/>
    <w:rsid w:val="006B3D2D"/>
    <w:rsid w:val="006B5CB6"/>
    <w:rsid w:val="006C2E1A"/>
    <w:rsid w:val="006C2FE9"/>
    <w:rsid w:val="006D1AF4"/>
    <w:rsid w:val="006D4208"/>
    <w:rsid w:val="006E2651"/>
    <w:rsid w:val="006E4DDB"/>
    <w:rsid w:val="006E53CA"/>
    <w:rsid w:val="007002B5"/>
    <w:rsid w:val="00713AF8"/>
    <w:rsid w:val="00715F43"/>
    <w:rsid w:val="007161E3"/>
    <w:rsid w:val="00717C7F"/>
    <w:rsid w:val="007269D6"/>
    <w:rsid w:val="00726D50"/>
    <w:rsid w:val="0073439D"/>
    <w:rsid w:val="00734DDB"/>
    <w:rsid w:val="00743796"/>
    <w:rsid w:val="007456E7"/>
    <w:rsid w:val="00745BAB"/>
    <w:rsid w:val="007463E1"/>
    <w:rsid w:val="00747FF2"/>
    <w:rsid w:val="00750F84"/>
    <w:rsid w:val="00753BBE"/>
    <w:rsid w:val="0075543D"/>
    <w:rsid w:val="00765DFA"/>
    <w:rsid w:val="00771842"/>
    <w:rsid w:val="0078349A"/>
    <w:rsid w:val="00785B8F"/>
    <w:rsid w:val="007A1D77"/>
    <w:rsid w:val="007B04FC"/>
    <w:rsid w:val="007C64DB"/>
    <w:rsid w:val="007D4052"/>
    <w:rsid w:val="007D505A"/>
    <w:rsid w:val="007D694E"/>
    <w:rsid w:val="007E180D"/>
    <w:rsid w:val="007E4929"/>
    <w:rsid w:val="007F1B21"/>
    <w:rsid w:val="00803249"/>
    <w:rsid w:val="00807D56"/>
    <w:rsid w:val="00817C35"/>
    <w:rsid w:val="0082082D"/>
    <w:rsid w:val="00825FB6"/>
    <w:rsid w:val="00827E08"/>
    <w:rsid w:val="00833D91"/>
    <w:rsid w:val="00833E9A"/>
    <w:rsid w:val="00836715"/>
    <w:rsid w:val="00850A0E"/>
    <w:rsid w:val="00856DBA"/>
    <w:rsid w:val="00861023"/>
    <w:rsid w:val="00863B3C"/>
    <w:rsid w:val="00863EE8"/>
    <w:rsid w:val="008659CF"/>
    <w:rsid w:val="008757E2"/>
    <w:rsid w:val="0087747E"/>
    <w:rsid w:val="008779AA"/>
    <w:rsid w:val="00881F08"/>
    <w:rsid w:val="008913C0"/>
    <w:rsid w:val="00894497"/>
    <w:rsid w:val="00896082"/>
    <w:rsid w:val="008A3546"/>
    <w:rsid w:val="008C0D55"/>
    <w:rsid w:val="008C2057"/>
    <w:rsid w:val="008D21B6"/>
    <w:rsid w:val="008D7E1E"/>
    <w:rsid w:val="008E58B3"/>
    <w:rsid w:val="008F1F13"/>
    <w:rsid w:val="008F7E11"/>
    <w:rsid w:val="00910067"/>
    <w:rsid w:val="0091272B"/>
    <w:rsid w:val="009255D0"/>
    <w:rsid w:val="0092738A"/>
    <w:rsid w:val="0093194F"/>
    <w:rsid w:val="00933800"/>
    <w:rsid w:val="00937F96"/>
    <w:rsid w:val="00944D9D"/>
    <w:rsid w:val="00953E3D"/>
    <w:rsid w:val="00971676"/>
    <w:rsid w:val="00980F25"/>
    <w:rsid w:val="009821F3"/>
    <w:rsid w:val="00986C04"/>
    <w:rsid w:val="009A187A"/>
    <w:rsid w:val="009A36C8"/>
    <w:rsid w:val="009A7009"/>
    <w:rsid w:val="009C2C60"/>
    <w:rsid w:val="009E4A5C"/>
    <w:rsid w:val="009E6433"/>
    <w:rsid w:val="009E706C"/>
    <w:rsid w:val="009F2C33"/>
    <w:rsid w:val="009F6576"/>
    <w:rsid w:val="009F6603"/>
    <w:rsid w:val="00A01D99"/>
    <w:rsid w:val="00A024E0"/>
    <w:rsid w:val="00A0274B"/>
    <w:rsid w:val="00A06518"/>
    <w:rsid w:val="00A0747E"/>
    <w:rsid w:val="00A07F2B"/>
    <w:rsid w:val="00A327DF"/>
    <w:rsid w:val="00A45AFF"/>
    <w:rsid w:val="00A45DA6"/>
    <w:rsid w:val="00A63D2F"/>
    <w:rsid w:val="00A6419B"/>
    <w:rsid w:val="00A72F26"/>
    <w:rsid w:val="00A74177"/>
    <w:rsid w:val="00A7754C"/>
    <w:rsid w:val="00A80151"/>
    <w:rsid w:val="00A832B8"/>
    <w:rsid w:val="00A83A96"/>
    <w:rsid w:val="00AA4E8A"/>
    <w:rsid w:val="00AA6303"/>
    <w:rsid w:val="00AC205E"/>
    <w:rsid w:val="00AC44B6"/>
    <w:rsid w:val="00AC489B"/>
    <w:rsid w:val="00AD287B"/>
    <w:rsid w:val="00AD7311"/>
    <w:rsid w:val="00AE1D1E"/>
    <w:rsid w:val="00AE3DB9"/>
    <w:rsid w:val="00AE53FE"/>
    <w:rsid w:val="00AF0068"/>
    <w:rsid w:val="00AF4D2C"/>
    <w:rsid w:val="00AF79EE"/>
    <w:rsid w:val="00B07313"/>
    <w:rsid w:val="00B12776"/>
    <w:rsid w:val="00B13F14"/>
    <w:rsid w:val="00B15CEA"/>
    <w:rsid w:val="00B17C45"/>
    <w:rsid w:val="00B210FC"/>
    <w:rsid w:val="00B25116"/>
    <w:rsid w:val="00B4163B"/>
    <w:rsid w:val="00B42DF4"/>
    <w:rsid w:val="00B45F9F"/>
    <w:rsid w:val="00B50164"/>
    <w:rsid w:val="00B64E23"/>
    <w:rsid w:val="00B74C54"/>
    <w:rsid w:val="00B762EA"/>
    <w:rsid w:val="00B859AD"/>
    <w:rsid w:val="00B86D76"/>
    <w:rsid w:val="00B87426"/>
    <w:rsid w:val="00BA4036"/>
    <w:rsid w:val="00BB0D0D"/>
    <w:rsid w:val="00BB1D77"/>
    <w:rsid w:val="00BC2F9A"/>
    <w:rsid w:val="00BD192C"/>
    <w:rsid w:val="00BD7095"/>
    <w:rsid w:val="00BE44B6"/>
    <w:rsid w:val="00BF4519"/>
    <w:rsid w:val="00BF6049"/>
    <w:rsid w:val="00C02933"/>
    <w:rsid w:val="00C02B6E"/>
    <w:rsid w:val="00C060AE"/>
    <w:rsid w:val="00C07E0C"/>
    <w:rsid w:val="00C2087F"/>
    <w:rsid w:val="00C266C7"/>
    <w:rsid w:val="00C30F47"/>
    <w:rsid w:val="00C34DA6"/>
    <w:rsid w:val="00C353B8"/>
    <w:rsid w:val="00C40206"/>
    <w:rsid w:val="00C42059"/>
    <w:rsid w:val="00C516DB"/>
    <w:rsid w:val="00C5180A"/>
    <w:rsid w:val="00C52095"/>
    <w:rsid w:val="00C5246E"/>
    <w:rsid w:val="00C53F31"/>
    <w:rsid w:val="00C658F7"/>
    <w:rsid w:val="00C73DFF"/>
    <w:rsid w:val="00C820E7"/>
    <w:rsid w:val="00C878A0"/>
    <w:rsid w:val="00C97D5A"/>
    <w:rsid w:val="00CA1E3D"/>
    <w:rsid w:val="00CA4DAD"/>
    <w:rsid w:val="00CB2BD3"/>
    <w:rsid w:val="00CB3CC9"/>
    <w:rsid w:val="00CB783F"/>
    <w:rsid w:val="00CC2A6F"/>
    <w:rsid w:val="00CC3D4E"/>
    <w:rsid w:val="00CC7D78"/>
    <w:rsid w:val="00CE5E5C"/>
    <w:rsid w:val="00CE697E"/>
    <w:rsid w:val="00CE7717"/>
    <w:rsid w:val="00CF23D4"/>
    <w:rsid w:val="00D009FE"/>
    <w:rsid w:val="00D10D4E"/>
    <w:rsid w:val="00D2015F"/>
    <w:rsid w:val="00D21714"/>
    <w:rsid w:val="00D22E80"/>
    <w:rsid w:val="00D23BC9"/>
    <w:rsid w:val="00D33269"/>
    <w:rsid w:val="00D342AE"/>
    <w:rsid w:val="00D34315"/>
    <w:rsid w:val="00D37D6B"/>
    <w:rsid w:val="00D41F94"/>
    <w:rsid w:val="00D4294B"/>
    <w:rsid w:val="00D44B04"/>
    <w:rsid w:val="00D5276C"/>
    <w:rsid w:val="00D55BF7"/>
    <w:rsid w:val="00D56CFA"/>
    <w:rsid w:val="00D60F01"/>
    <w:rsid w:val="00D61830"/>
    <w:rsid w:val="00D63424"/>
    <w:rsid w:val="00D73070"/>
    <w:rsid w:val="00D77DEE"/>
    <w:rsid w:val="00D81FAB"/>
    <w:rsid w:val="00D97F44"/>
    <w:rsid w:val="00DA0846"/>
    <w:rsid w:val="00DA71B8"/>
    <w:rsid w:val="00DA7F2A"/>
    <w:rsid w:val="00DB5056"/>
    <w:rsid w:val="00DD10F4"/>
    <w:rsid w:val="00DD7063"/>
    <w:rsid w:val="00DE0504"/>
    <w:rsid w:val="00DE38B8"/>
    <w:rsid w:val="00DE3D94"/>
    <w:rsid w:val="00DE4F64"/>
    <w:rsid w:val="00DE6B2A"/>
    <w:rsid w:val="00DE7700"/>
    <w:rsid w:val="00DF1E3A"/>
    <w:rsid w:val="00DF2674"/>
    <w:rsid w:val="00DF3AF2"/>
    <w:rsid w:val="00DF3CF2"/>
    <w:rsid w:val="00E0636E"/>
    <w:rsid w:val="00E073F4"/>
    <w:rsid w:val="00E13D1E"/>
    <w:rsid w:val="00E14573"/>
    <w:rsid w:val="00E148CC"/>
    <w:rsid w:val="00E14CA4"/>
    <w:rsid w:val="00E2641D"/>
    <w:rsid w:val="00E420CA"/>
    <w:rsid w:val="00E454A5"/>
    <w:rsid w:val="00E515AE"/>
    <w:rsid w:val="00E75BD4"/>
    <w:rsid w:val="00E81E0C"/>
    <w:rsid w:val="00E83B8C"/>
    <w:rsid w:val="00E90925"/>
    <w:rsid w:val="00EA1C69"/>
    <w:rsid w:val="00EA1ED9"/>
    <w:rsid w:val="00EA2026"/>
    <w:rsid w:val="00EA25A9"/>
    <w:rsid w:val="00EA5609"/>
    <w:rsid w:val="00EB25B8"/>
    <w:rsid w:val="00EB749A"/>
    <w:rsid w:val="00EC31D1"/>
    <w:rsid w:val="00EC4378"/>
    <w:rsid w:val="00ED3074"/>
    <w:rsid w:val="00ED3C5A"/>
    <w:rsid w:val="00ED72E8"/>
    <w:rsid w:val="00ED7D69"/>
    <w:rsid w:val="00EE241C"/>
    <w:rsid w:val="00EE301E"/>
    <w:rsid w:val="00EE31F2"/>
    <w:rsid w:val="00EF416C"/>
    <w:rsid w:val="00EF6324"/>
    <w:rsid w:val="00F17078"/>
    <w:rsid w:val="00F35D78"/>
    <w:rsid w:val="00F37060"/>
    <w:rsid w:val="00F41EB7"/>
    <w:rsid w:val="00F4363F"/>
    <w:rsid w:val="00F52974"/>
    <w:rsid w:val="00F5329D"/>
    <w:rsid w:val="00F53FF3"/>
    <w:rsid w:val="00F57BDA"/>
    <w:rsid w:val="00F62678"/>
    <w:rsid w:val="00F6290F"/>
    <w:rsid w:val="00F70110"/>
    <w:rsid w:val="00F97564"/>
    <w:rsid w:val="00FA1A80"/>
    <w:rsid w:val="00FB0E4A"/>
    <w:rsid w:val="00FC30C0"/>
    <w:rsid w:val="00FC43B9"/>
    <w:rsid w:val="00FC7F73"/>
    <w:rsid w:val="00FD1D46"/>
    <w:rsid w:val="00FD2506"/>
    <w:rsid w:val="00FD3A3B"/>
    <w:rsid w:val="00FD65A4"/>
    <w:rsid w:val="00FD6865"/>
    <w:rsid w:val="00FD7D19"/>
    <w:rsid w:val="00FE0E34"/>
    <w:rsid w:val="00FE2A6F"/>
    <w:rsid w:val="00FE64F2"/>
    <w:rsid w:val="00FF1A02"/>
    <w:rsid w:val="00FF1FF0"/>
    <w:rsid w:val="00FF3CF9"/>
    <w:rsid w:val="00FF4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68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64E23"/>
    <w:pPr>
      <w:keepNext/>
      <w:autoSpaceDE w:val="0"/>
      <w:autoSpaceDN w:val="0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64E23"/>
    <w:pPr>
      <w:keepNext/>
      <w:autoSpaceDE w:val="0"/>
      <w:autoSpaceDN w:val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64E23"/>
    <w:pPr>
      <w:keepNext/>
      <w:widowControl w:val="0"/>
      <w:autoSpaceDE w:val="0"/>
      <w:autoSpaceDN w:val="0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4E2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64E2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64E23"/>
    <w:rPr>
      <w:rFonts w:ascii="Cambria" w:hAnsi="Cambria" w:cs="Cambria"/>
      <w:b/>
      <w:bCs/>
      <w:sz w:val="26"/>
      <w:szCs w:val="26"/>
    </w:rPr>
  </w:style>
  <w:style w:type="character" w:customStyle="1" w:styleId="a3">
    <w:name w:val="Основной шрифт"/>
    <w:uiPriority w:val="99"/>
    <w:rsid w:val="00B64E23"/>
  </w:style>
  <w:style w:type="paragraph" w:styleId="21">
    <w:name w:val="Body Text 2"/>
    <w:basedOn w:val="a"/>
    <w:link w:val="22"/>
    <w:uiPriority w:val="99"/>
    <w:rsid w:val="00B64E23"/>
    <w:pPr>
      <w:widowControl w:val="0"/>
      <w:autoSpaceDE w:val="0"/>
      <w:autoSpaceDN w:val="0"/>
      <w:ind w:firstLine="993"/>
      <w:jc w:val="both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B64E23"/>
    <w:rPr>
      <w:sz w:val="24"/>
      <w:szCs w:val="24"/>
    </w:rPr>
  </w:style>
  <w:style w:type="paragraph" w:styleId="23">
    <w:name w:val="Body Text Indent 2"/>
    <w:basedOn w:val="a"/>
    <w:link w:val="24"/>
    <w:uiPriority w:val="99"/>
    <w:rsid w:val="00B64E23"/>
    <w:pPr>
      <w:widowControl w:val="0"/>
      <w:autoSpaceDE w:val="0"/>
      <w:autoSpaceDN w:val="0"/>
      <w:ind w:firstLine="993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B64E23"/>
    <w:rPr>
      <w:sz w:val="24"/>
      <w:szCs w:val="24"/>
    </w:rPr>
  </w:style>
  <w:style w:type="paragraph" w:customStyle="1" w:styleId="BodyText21">
    <w:name w:val="Body Text 21"/>
    <w:basedOn w:val="a"/>
    <w:uiPriority w:val="99"/>
    <w:rsid w:val="00B64E23"/>
    <w:pPr>
      <w:widowControl w:val="0"/>
      <w:autoSpaceDE w:val="0"/>
      <w:autoSpaceDN w:val="0"/>
      <w:ind w:firstLine="567"/>
      <w:jc w:val="both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B64E23"/>
    <w:pPr>
      <w:widowControl w:val="0"/>
      <w:autoSpaceDE w:val="0"/>
      <w:autoSpaceDN w:val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64E23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B64E23"/>
    <w:pPr>
      <w:autoSpaceDE w:val="0"/>
      <w:autoSpaceDN w:val="0"/>
      <w:spacing w:after="220" w:line="220" w:lineRule="atLeast"/>
      <w:jc w:val="both"/>
    </w:pPr>
    <w:rPr>
      <w:rFonts w:ascii="Arial" w:hAnsi="Arial" w:cs="Arial"/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B64E23"/>
    <w:rPr>
      <w:sz w:val="24"/>
      <w:szCs w:val="24"/>
    </w:rPr>
  </w:style>
  <w:style w:type="paragraph" w:customStyle="1" w:styleId="a8">
    <w:name w:val="обратный адрес"/>
    <w:basedOn w:val="a"/>
    <w:uiPriority w:val="99"/>
    <w:rsid w:val="00B64E23"/>
    <w:pPr>
      <w:keepLines/>
      <w:framePr w:w="5160" w:h="960" w:wrap="notBeside" w:vAnchor="page" w:hAnchor="margin" w:x="4321" w:y="961" w:anchorLock="1"/>
      <w:tabs>
        <w:tab w:val="left" w:pos="2160"/>
      </w:tabs>
      <w:autoSpaceDE w:val="0"/>
      <w:autoSpaceDN w:val="0"/>
      <w:spacing w:line="160" w:lineRule="atLeast"/>
    </w:pPr>
    <w:rPr>
      <w:rFonts w:ascii="Arial" w:hAnsi="Arial" w:cs="Arial"/>
      <w:sz w:val="14"/>
      <w:szCs w:val="14"/>
    </w:rPr>
  </w:style>
  <w:style w:type="paragraph" w:styleId="a9">
    <w:name w:val="Body Text Indent"/>
    <w:basedOn w:val="a"/>
    <w:link w:val="aa"/>
    <w:uiPriority w:val="99"/>
    <w:rsid w:val="00F37060"/>
    <w:pPr>
      <w:widowControl w:val="0"/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B64E23"/>
    <w:rPr>
      <w:sz w:val="24"/>
      <w:szCs w:val="24"/>
    </w:rPr>
  </w:style>
  <w:style w:type="paragraph" w:styleId="31">
    <w:name w:val="Body Text 3"/>
    <w:basedOn w:val="a"/>
    <w:link w:val="32"/>
    <w:uiPriority w:val="99"/>
    <w:rsid w:val="00026AE1"/>
    <w:pPr>
      <w:autoSpaceDE w:val="0"/>
      <w:autoSpaceDN w:val="0"/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B64E23"/>
    <w:rPr>
      <w:sz w:val="16"/>
      <w:szCs w:val="16"/>
    </w:rPr>
  </w:style>
  <w:style w:type="paragraph" w:customStyle="1" w:styleId="33">
    <w:name w:val="Знак3 Знак Знак Знак"/>
    <w:basedOn w:val="a"/>
    <w:autoRedefine/>
    <w:uiPriority w:val="99"/>
    <w:rsid w:val="001D08E0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styleId="ab">
    <w:name w:val="header"/>
    <w:basedOn w:val="a"/>
    <w:link w:val="ac"/>
    <w:uiPriority w:val="99"/>
    <w:semiHidden/>
    <w:rsid w:val="001510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151099"/>
    <w:rPr>
      <w:sz w:val="24"/>
      <w:szCs w:val="24"/>
    </w:rPr>
  </w:style>
  <w:style w:type="paragraph" w:styleId="ad">
    <w:name w:val="footer"/>
    <w:basedOn w:val="a"/>
    <w:link w:val="ae"/>
    <w:uiPriority w:val="99"/>
    <w:semiHidden/>
    <w:rsid w:val="0015109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15109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999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4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4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1609</Characters>
  <Application>Microsoft Office Word</Application>
  <DocSecurity>0</DocSecurity>
  <Lines>13</Lines>
  <Paragraphs>3</Paragraphs>
  <ScaleCrop>false</ScaleCrop>
  <Company>Elcom Ltd</Company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</dc:title>
  <dc:subject/>
  <dc:creator>Alexandre Katalov</dc:creator>
  <cp:keywords/>
  <dc:description/>
  <cp:lastModifiedBy>Chmykh</cp:lastModifiedBy>
  <cp:revision>3</cp:revision>
  <cp:lastPrinted>2017-03-06T11:26:00Z</cp:lastPrinted>
  <dcterms:created xsi:type="dcterms:W3CDTF">2017-06-16T12:15:00Z</dcterms:created>
  <dcterms:modified xsi:type="dcterms:W3CDTF">2017-06-16T12:53:00Z</dcterms:modified>
</cp:coreProperties>
</file>