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84C23" w:rsidRPr="00A620C0" w:rsidRDefault="00784C23" w:rsidP="00784C23">
      <w:pPr>
        <w:overflowPunct w:val="0"/>
        <w:autoSpaceDE w:val="0"/>
        <w:autoSpaceDN w:val="0"/>
        <w:adjustRightInd w:val="0"/>
        <w:jc w:val="center"/>
        <w:textAlignment w:val="baseline"/>
        <w:rPr>
          <w:rFonts w:ascii="Arial" w:hAnsi="Arial"/>
          <w:b/>
          <w:sz w:val="36"/>
          <w:lang w:val="en-US"/>
        </w:rPr>
      </w:pPr>
      <w:r w:rsidRPr="00A620C0">
        <w:rPr>
          <w:rFonts w:ascii="Arial" w:hAnsi="Arial"/>
          <w:b/>
          <w:noProof/>
          <w:sz w:val="36"/>
        </w:rPr>
        <w:drawing>
          <wp:inline distT="0" distB="0" distL="0" distR="0" wp14:anchorId="320E032B" wp14:editId="5E9C684E">
            <wp:extent cx="876300" cy="86360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76300" cy="863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84C23" w:rsidRPr="00A620C0" w:rsidRDefault="00784C23" w:rsidP="00784C23">
      <w:pPr>
        <w:overflowPunct w:val="0"/>
        <w:autoSpaceDE w:val="0"/>
        <w:autoSpaceDN w:val="0"/>
        <w:adjustRightInd w:val="0"/>
        <w:jc w:val="center"/>
        <w:textAlignment w:val="baseline"/>
        <w:rPr>
          <w:rFonts w:ascii="Arial" w:hAnsi="Arial"/>
          <w:b/>
          <w:sz w:val="36"/>
        </w:rPr>
      </w:pPr>
    </w:p>
    <w:p w:rsidR="00784C23" w:rsidRPr="00A620C0" w:rsidRDefault="00784C23" w:rsidP="00784C23">
      <w:pPr>
        <w:overflowPunct w:val="0"/>
        <w:autoSpaceDE w:val="0"/>
        <w:autoSpaceDN w:val="0"/>
        <w:adjustRightInd w:val="0"/>
        <w:jc w:val="center"/>
        <w:textAlignment w:val="baseline"/>
        <w:rPr>
          <w:b/>
          <w:spacing w:val="32"/>
          <w:sz w:val="38"/>
          <w:szCs w:val="38"/>
        </w:rPr>
      </w:pPr>
      <w:r w:rsidRPr="00A620C0">
        <w:rPr>
          <w:b/>
          <w:spacing w:val="32"/>
          <w:sz w:val="38"/>
          <w:szCs w:val="38"/>
        </w:rPr>
        <w:t>АДМИНИСТРАЦИЯ</w:t>
      </w:r>
    </w:p>
    <w:p w:rsidR="00784C23" w:rsidRPr="00A620C0" w:rsidRDefault="00784C23" w:rsidP="00784C23">
      <w:pPr>
        <w:overflowPunct w:val="0"/>
        <w:autoSpaceDE w:val="0"/>
        <w:autoSpaceDN w:val="0"/>
        <w:adjustRightInd w:val="0"/>
        <w:jc w:val="center"/>
        <w:textAlignment w:val="baseline"/>
        <w:rPr>
          <w:b/>
          <w:spacing w:val="-2"/>
          <w:sz w:val="40"/>
          <w:szCs w:val="40"/>
        </w:rPr>
      </w:pPr>
      <w:proofErr w:type="gramStart"/>
      <w:r w:rsidRPr="00A620C0">
        <w:rPr>
          <w:b/>
          <w:spacing w:val="-2"/>
          <w:sz w:val="40"/>
          <w:szCs w:val="40"/>
        </w:rPr>
        <w:t>ГОРОДА  РОСТОВА</w:t>
      </w:r>
      <w:proofErr w:type="gramEnd"/>
      <w:r w:rsidRPr="00A620C0">
        <w:rPr>
          <w:b/>
          <w:spacing w:val="-2"/>
          <w:sz w:val="40"/>
          <w:szCs w:val="40"/>
        </w:rPr>
        <w:t>-НА-ДОНУ</w:t>
      </w:r>
    </w:p>
    <w:p w:rsidR="00784C23" w:rsidRPr="00A620C0" w:rsidRDefault="00784C23" w:rsidP="00784C23">
      <w:pPr>
        <w:jc w:val="center"/>
        <w:rPr>
          <w:b/>
          <w:sz w:val="36"/>
          <w:szCs w:val="24"/>
        </w:rPr>
      </w:pPr>
    </w:p>
    <w:p w:rsidR="00784C23" w:rsidRPr="00A620C0" w:rsidRDefault="00784C23" w:rsidP="00784C23">
      <w:pPr>
        <w:jc w:val="center"/>
        <w:rPr>
          <w:rFonts w:ascii="Arial" w:hAnsi="Arial"/>
          <w:sz w:val="24"/>
        </w:rPr>
      </w:pPr>
      <w:r w:rsidRPr="00A620C0">
        <w:rPr>
          <w:b/>
          <w:sz w:val="36"/>
          <w:szCs w:val="24"/>
        </w:rPr>
        <w:t>ПОСТАНОВЛЕНИЕ</w:t>
      </w:r>
    </w:p>
    <w:p w:rsidR="00784C23" w:rsidRPr="00A620C0" w:rsidRDefault="00784C23" w:rsidP="00784C23">
      <w:pPr>
        <w:jc w:val="center"/>
        <w:rPr>
          <w:b/>
          <w:sz w:val="24"/>
          <w:szCs w:val="24"/>
        </w:rPr>
      </w:pPr>
    </w:p>
    <w:tbl>
      <w:tblPr>
        <w:tblW w:w="5000" w:type="pct"/>
        <w:tblCellMar>
          <w:left w:w="56" w:type="dxa"/>
          <w:right w:w="56" w:type="dxa"/>
        </w:tblCellMar>
        <w:tblLook w:val="04A0" w:firstRow="1" w:lastRow="0" w:firstColumn="1" w:lastColumn="0" w:noHBand="0" w:noVBand="1"/>
      </w:tblPr>
      <w:tblGrid>
        <w:gridCol w:w="1706"/>
        <w:gridCol w:w="5538"/>
        <w:gridCol w:w="422"/>
        <w:gridCol w:w="1972"/>
      </w:tblGrid>
      <w:tr w:rsidR="00784C23" w:rsidRPr="00A620C0" w:rsidTr="00117055">
        <w:tc>
          <w:tcPr>
            <w:tcW w:w="885" w:type="pct"/>
            <w:hideMark/>
          </w:tcPr>
          <w:p w:rsidR="00784C23" w:rsidRPr="00A620C0" w:rsidRDefault="00784C23" w:rsidP="00117055">
            <w:pPr>
              <w:tabs>
                <w:tab w:val="left" w:pos="0"/>
              </w:tabs>
              <w:suppressAutoHyphens/>
              <w:rPr>
                <w:sz w:val="24"/>
                <w:szCs w:val="24"/>
                <w:lang w:eastAsia="ar-SA"/>
              </w:rPr>
            </w:pPr>
            <w:r w:rsidRPr="00A620C0">
              <w:rPr>
                <w:sz w:val="24"/>
                <w:szCs w:val="24"/>
              </w:rPr>
              <w:t>2020</w:t>
            </w:r>
          </w:p>
        </w:tc>
        <w:tc>
          <w:tcPr>
            <w:tcW w:w="2873" w:type="pct"/>
          </w:tcPr>
          <w:p w:rsidR="00784C23" w:rsidRPr="00A620C0" w:rsidRDefault="00784C23" w:rsidP="00117055">
            <w:pPr>
              <w:tabs>
                <w:tab w:val="left" w:pos="567"/>
                <w:tab w:val="left" w:pos="2127"/>
                <w:tab w:val="left" w:pos="2835"/>
                <w:tab w:val="left" w:pos="7088"/>
              </w:tabs>
              <w:suppressAutoHyphens/>
              <w:jc w:val="both"/>
              <w:rPr>
                <w:sz w:val="24"/>
                <w:szCs w:val="24"/>
                <w:lang w:val="en-US" w:eastAsia="ar-SA"/>
              </w:rPr>
            </w:pPr>
          </w:p>
        </w:tc>
        <w:tc>
          <w:tcPr>
            <w:tcW w:w="219" w:type="pct"/>
            <w:hideMark/>
          </w:tcPr>
          <w:p w:rsidR="00784C23" w:rsidRPr="00A620C0" w:rsidRDefault="00784C23" w:rsidP="00117055">
            <w:pPr>
              <w:tabs>
                <w:tab w:val="left" w:pos="567"/>
                <w:tab w:val="left" w:pos="2127"/>
                <w:tab w:val="left" w:pos="2835"/>
                <w:tab w:val="left" w:pos="7088"/>
              </w:tabs>
              <w:suppressAutoHyphens/>
              <w:jc w:val="both"/>
              <w:rPr>
                <w:sz w:val="24"/>
                <w:szCs w:val="24"/>
                <w:lang w:val="en-US" w:eastAsia="ar-SA"/>
              </w:rPr>
            </w:pPr>
            <w:r w:rsidRPr="00A620C0">
              <w:rPr>
                <w:sz w:val="24"/>
                <w:szCs w:val="24"/>
              </w:rPr>
              <w:t>№</w:t>
            </w:r>
          </w:p>
        </w:tc>
        <w:tc>
          <w:tcPr>
            <w:tcW w:w="1023" w:type="pct"/>
          </w:tcPr>
          <w:p w:rsidR="00784C23" w:rsidRPr="00A620C0" w:rsidRDefault="00784C23" w:rsidP="00117055">
            <w:pPr>
              <w:tabs>
                <w:tab w:val="left" w:pos="567"/>
                <w:tab w:val="left" w:pos="2127"/>
                <w:tab w:val="left" w:pos="2835"/>
                <w:tab w:val="left" w:pos="7088"/>
              </w:tabs>
              <w:suppressAutoHyphens/>
              <w:rPr>
                <w:sz w:val="24"/>
                <w:szCs w:val="24"/>
                <w:lang w:val="en-US" w:eastAsia="ar-SA"/>
              </w:rPr>
            </w:pPr>
          </w:p>
        </w:tc>
      </w:tr>
    </w:tbl>
    <w:p w:rsidR="00784C23" w:rsidRDefault="00784C23" w:rsidP="00784C23">
      <w:pPr>
        <w:tabs>
          <w:tab w:val="left" w:pos="4962"/>
          <w:tab w:val="left" w:pos="5103"/>
          <w:tab w:val="left" w:pos="7088"/>
        </w:tabs>
        <w:spacing w:line="280" w:lineRule="exact"/>
        <w:ind w:right="4676"/>
        <w:jc w:val="both"/>
        <w:rPr>
          <w:szCs w:val="28"/>
        </w:rPr>
      </w:pPr>
    </w:p>
    <w:p w:rsidR="00784C23" w:rsidRDefault="00784C23" w:rsidP="00784C23">
      <w:pPr>
        <w:tabs>
          <w:tab w:val="left" w:pos="4962"/>
          <w:tab w:val="left" w:pos="5103"/>
          <w:tab w:val="left" w:pos="7088"/>
        </w:tabs>
        <w:spacing w:line="280" w:lineRule="exact"/>
        <w:ind w:right="4676"/>
        <w:jc w:val="both"/>
      </w:pPr>
      <w:r>
        <w:rPr>
          <w:szCs w:val="28"/>
        </w:rPr>
        <w:t xml:space="preserve">О внесении изменений в постановление </w:t>
      </w:r>
      <w:r>
        <w:rPr>
          <w:spacing w:val="-4"/>
          <w:szCs w:val="28"/>
        </w:rPr>
        <w:t>Администрации города Ростова-на-Дону</w:t>
      </w:r>
      <w:r>
        <w:rPr>
          <w:szCs w:val="28"/>
        </w:rPr>
        <w:t xml:space="preserve"> от 01.11.2016 № 1585 «Об утверждении административного регламента                    № АР-169-05-Т муниципальной услуги «Постановка на учет граждан </w:t>
      </w:r>
      <w:r>
        <w:rPr>
          <w:szCs w:val="28"/>
        </w:rPr>
        <w:br/>
        <w:t xml:space="preserve">в качестве нуждающихся в жилых помещениях, предоставляемых                      по договорам социального найма» </w:t>
      </w:r>
      <w:r>
        <w:rPr>
          <w:szCs w:val="28"/>
        </w:rPr>
        <w:br/>
        <w:t>(ред. от 29.08.2019)</w:t>
      </w:r>
    </w:p>
    <w:p w:rsidR="00784C23" w:rsidRDefault="00784C23" w:rsidP="00784C23">
      <w:pPr>
        <w:pStyle w:val="ConsPlusNormal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784C23" w:rsidRDefault="00784C23" w:rsidP="00784C23">
      <w:pPr>
        <w:pStyle w:val="ConsPlusNormal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соответствии с Жилищным кодексом Российской Федерации, Федеральным законом от 06.10.2003 № 131-ФЗ «Об общих принципах организации местного самоуправления в Российской Федерации», Федеральным законом от 27.07.2010 № 210-ФЗ «Об организации предоставления государственных и муниципальных услуг»</w:t>
      </w:r>
    </w:p>
    <w:p w:rsidR="00784C23" w:rsidRDefault="00784C23" w:rsidP="00784C23">
      <w:pPr>
        <w:spacing w:line="280" w:lineRule="exact"/>
        <w:ind w:firstLine="709"/>
        <w:jc w:val="center"/>
        <w:rPr>
          <w:szCs w:val="28"/>
        </w:rPr>
      </w:pPr>
    </w:p>
    <w:p w:rsidR="00784C23" w:rsidRDefault="00784C23" w:rsidP="00784C23">
      <w:pPr>
        <w:spacing w:line="280" w:lineRule="exact"/>
        <w:ind w:firstLine="709"/>
        <w:jc w:val="center"/>
        <w:rPr>
          <w:szCs w:val="28"/>
        </w:rPr>
      </w:pPr>
      <w:r>
        <w:rPr>
          <w:szCs w:val="28"/>
        </w:rPr>
        <w:t xml:space="preserve"> П О С Т А Н О В Л Я Ю:</w:t>
      </w:r>
    </w:p>
    <w:p w:rsidR="00784C23" w:rsidRDefault="00784C23" w:rsidP="00784C23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784C23" w:rsidRDefault="00784C23" w:rsidP="00784C23">
      <w:pPr>
        <w:pStyle w:val="ConsPlusNormal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 Внести в постановление Администрации города Ростова-на-Дону                      от 01.11.2016 № 1585 «Об утверждении административного регламента                № АР-169-05-Т муниципальной услуги «Постановка на учет граждан                           в качестве нуждающихся в жилых помещениях, предоставляемых                               по договорам социального найма» (ред. от 29.08.2019) следующие изменения:</w:t>
      </w:r>
    </w:p>
    <w:p w:rsidR="00784C23" w:rsidRDefault="00784C23" w:rsidP="00784C23">
      <w:pPr>
        <w:pStyle w:val="ConsPlusNormal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1.1. В приложении:</w:t>
      </w:r>
    </w:p>
    <w:p w:rsidR="00784C23" w:rsidRDefault="00784C23" w:rsidP="00784C23">
      <w:pPr>
        <w:pStyle w:val="ConsPlusNormal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1.1.1. В разделе 1:</w:t>
      </w:r>
    </w:p>
    <w:p w:rsidR="00784C23" w:rsidRDefault="00784C23" w:rsidP="00784C23">
      <w:pPr>
        <w:pStyle w:val="ConsPlusNormal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1.1.1.1. Абзац второй пункта 1.1 изложить в следующей редакции:</w:t>
      </w:r>
    </w:p>
    <w:p w:rsidR="00784C23" w:rsidRDefault="00784C23" w:rsidP="00784C23">
      <w:pPr>
        <w:pStyle w:val="ConsPlusNormal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«Предметом регулирования административного регламента предоставления муниципальной услуги «Постановка на учет граждан в качестве нуждающихся в жилых помещениях, предоставляемых по договорам социального найма» являются общественные отношения, возникающие </w:t>
      </w:r>
      <w:r>
        <w:rPr>
          <w:rFonts w:ascii="Times New Roman" w:hAnsi="Times New Roman" w:cs="Times New Roman"/>
          <w:sz w:val="28"/>
          <w:szCs w:val="28"/>
        </w:rPr>
        <w:br/>
        <w:t>в процессе предоставления муниципальной услуги.».</w:t>
      </w:r>
    </w:p>
    <w:p w:rsidR="00784C23" w:rsidRDefault="00784C23" w:rsidP="00784C23">
      <w:pPr>
        <w:pStyle w:val="ConsPlusNormal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1.1.1.2. В пункте 1.2:</w:t>
      </w:r>
    </w:p>
    <w:p w:rsidR="00784C23" w:rsidRDefault="00784C23" w:rsidP="00784C23">
      <w:pPr>
        <w:pStyle w:val="ConsPlusNormal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1.1.1.2.1. В абзаце двадцать втором слова «по месту жительства.» заменить словами «по месту жительства;».</w:t>
      </w:r>
    </w:p>
    <w:p w:rsidR="00784C23" w:rsidRDefault="00784C23" w:rsidP="00784C23">
      <w:pPr>
        <w:pStyle w:val="ConsPlusNormal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1.1.1.2.2. Дополнить абзацем следующего содержания:</w:t>
      </w:r>
    </w:p>
    <w:p w:rsidR="00784C23" w:rsidRDefault="00784C23" w:rsidP="00784C23">
      <w:pPr>
        <w:pStyle w:val="ConsPlusNormal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«федеральный реестр инвалидов – федеральная государственная информационная система «Федеральный реестр инвалидов.».</w:t>
      </w:r>
    </w:p>
    <w:p w:rsidR="00784C23" w:rsidRDefault="00784C23" w:rsidP="00784C23">
      <w:pPr>
        <w:pStyle w:val="ConsPlusNormal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1.1.1.3. В пункте 1.3.2 слова «физические лица» заменить словами «представители физических и юридических лиц».</w:t>
      </w:r>
    </w:p>
    <w:p w:rsidR="00784C23" w:rsidRDefault="00784C23" w:rsidP="00784C23">
      <w:pPr>
        <w:pStyle w:val="ConsPlusNormal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1.1.1.4. В абзаце третьем пункта 1.4.2 после слов «соответствующий район города Ростова-на-Дону </w:t>
      </w:r>
      <w:proofErr w:type="gramStart"/>
      <w:r>
        <w:rPr>
          <w:rFonts w:ascii="Times New Roman" w:hAnsi="Times New Roman" w:cs="Times New Roman"/>
          <w:sz w:val="28"/>
          <w:szCs w:val="28"/>
        </w:rPr>
        <w:noBreakHyphen/>
        <w:t xml:space="preserve"> »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дополнить словами «Административные регламенты </w:t>
      </w:r>
      <w:r>
        <w:rPr>
          <w:rFonts w:ascii="Times New Roman" w:hAnsi="Times New Roman" w:cs="Times New Roman"/>
          <w:sz w:val="28"/>
          <w:szCs w:val="28"/>
        </w:rPr>
        <w:noBreakHyphen/>
        <w:t xml:space="preserve"> ».</w:t>
      </w:r>
    </w:p>
    <w:p w:rsidR="00784C23" w:rsidRDefault="00784C23" w:rsidP="00784C23">
      <w:pPr>
        <w:pStyle w:val="ConsPlusNormal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1.1.1.5. В абзаце втором пункта 1.5 после слов «администраций районов» дополнить словами «города Ростова-на-Дону».</w:t>
      </w:r>
    </w:p>
    <w:p w:rsidR="00784C23" w:rsidRDefault="00784C23" w:rsidP="00784C23">
      <w:pPr>
        <w:pStyle w:val="ConsPlusNormal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1.1.2. В разделе 2:</w:t>
      </w:r>
    </w:p>
    <w:p w:rsidR="00784C23" w:rsidRDefault="00784C23" w:rsidP="00784C23">
      <w:pPr>
        <w:pStyle w:val="ConsPlusNormal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1.1.2.1. В пункте 2.2:</w:t>
      </w:r>
    </w:p>
    <w:p w:rsidR="00784C23" w:rsidRDefault="00784C23" w:rsidP="00784C23">
      <w:pPr>
        <w:pStyle w:val="ConsPlusNormal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1.1.2.1.1. В абзаце втором слова «Ростова-на-Дону» исключить.</w:t>
      </w:r>
    </w:p>
    <w:p w:rsidR="00784C23" w:rsidRDefault="00784C23" w:rsidP="00784C23">
      <w:pPr>
        <w:pStyle w:val="ConsPlusNormal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1.1.2.1.2. Абзац третий изложить в следующей редакции:</w:t>
      </w:r>
    </w:p>
    <w:p w:rsidR="00784C23" w:rsidRDefault="00784C23" w:rsidP="00784C23">
      <w:pPr>
        <w:pStyle w:val="ConsPlusNormal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«Организация, участвующая в предоставлении муниципальной услуги, </w:t>
      </w:r>
      <w:r>
        <w:rPr>
          <w:rFonts w:ascii="Times New Roman" w:hAnsi="Times New Roman" w:cs="Times New Roman"/>
          <w:sz w:val="28"/>
          <w:szCs w:val="28"/>
        </w:rPr>
        <w:noBreakHyphen/>
        <w:t xml:space="preserve"> МФЦ. Предоставление муниципальной услуги через МФЦ осуществляется после заключения соглашения о взаимодействии </w:t>
      </w:r>
      <w:r>
        <w:rPr>
          <w:rFonts w:ascii="Times New Roman" w:hAnsi="Times New Roman" w:cs="Times New Roman"/>
          <w:sz w:val="28"/>
          <w:szCs w:val="28"/>
        </w:rPr>
        <w:br/>
        <w:t>с уполномоченным на предоставление услуги органом.».</w:t>
      </w:r>
    </w:p>
    <w:p w:rsidR="00784C23" w:rsidRDefault="00784C23" w:rsidP="00784C23">
      <w:pPr>
        <w:pStyle w:val="ConsPlusNormal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1.1.2.1.3. Абзац четвертый после слов «в рамках межведомственного» дополнить словом «информационного».</w:t>
      </w:r>
    </w:p>
    <w:p w:rsidR="00784C23" w:rsidRDefault="00784C23" w:rsidP="00784C23">
      <w:pPr>
        <w:pStyle w:val="ConsPlusNormal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1.1.2.2. В пункте 2.4:</w:t>
      </w:r>
    </w:p>
    <w:p w:rsidR="00784C23" w:rsidRDefault="00784C23" w:rsidP="00784C23">
      <w:pPr>
        <w:pStyle w:val="ConsPlusNormal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1.1.2.2.1. Абзац третий изложить в следующей редакции:</w:t>
      </w:r>
    </w:p>
    <w:p w:rsidR="00784C23" w:rsidRDefault="00784C23" w:rsidP="00784C23">
      <w:pPr>
        <w:pStyle w:val="ConsPlusNormal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«Срок предоставления муниципальной услуги в электронном виде начинается с момента приема и регистрации в администрации района города электронных документов, необходимых для предоставления муниципальной услуги.».</w:t>
      </w:r>
    </w:p>
    <w:p w:rsidR="00784C23" w:rsidRDefault="00784C23" w:rsidP="00784C23">
      <w:pPr>
        <w:pStyle w:val="ConsPlusNormal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1.1.2.2.2. В абзаце четвертом слова «в жилых помещениях.» заменить словами «в жилых помещениях».».</w:t>
      </w:r>
    </w:p>
    <w:p w:rsidR="00784C23" w:rsidRDefault="00784C23" w:rsidP="00784C23">
      <w:pPr>
        <w:pStyle w:val="ConsPlusNormal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1.1.2.3. В пункте 2.6 слово «законодательством» заменить словом «законодательными».</w:t>
      </w:r>
    </w:p>
    <w:p w:rsidR="00784C23" w:rsidRDefault="00784C23" w:rsidP="00784C23">
      <w:pPr>
        <w:pStyle w:val="ConsPlusNormal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1.1.2.4. В пункте 2.6.1:</w:t>
      </w:r>
    </w:p>
    <w:p w:rsidR="00784C23" w:rsidRDefault="00784C23" w:rsidP="00784C23">
      <w:pPr>
        <w:pStyle w:val="ConsPlusTitlePage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1.1.2.4.1. Абзац седьмой изложить в следующей редакции:</w:t>
      </w:r>
    </w:p>
    <w:p w:rsidR="00784C23" w:rsidRDefault="00784C23" w:rsidP="00784C23">
      <w:pPr>
        <w:pStyle w:val="ConsPlusTitlePage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«При личном обращении копии документов представляются </w:t>
      </w:r>
      <w:r>
        <w:rPr>
          <w:rFonts w:ascii="Times New Roman" w:hAnsi="Times New Roman" w:cs="Times New Roman"/>
          <w:sz w:val="28"/>
          <w:szCs w:val="28"/>
        </w:rPr>
        <w:br/>
        <w:t>с предъявлением их оригиналов. Заявитель (представитель заявителя) вправе представить без предъявления оригиналов копии необходимых документов, заверенные в установленном порядке.».</w:t>
      </w:r>
    </w:p>
    <w:p w:rsidR="00784C23" w:rsidRDefault="00784C23" w:rsidP="00784C23">
      <w:pPr>
        <w:pStyle w:val="ConsPlusTitlePage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1.1.2.4.2. Абзац восьмой изложить в следующей редакции:</w:t>
      </w:r>
    </w:p>
    <w:p w:rsidR="00784C23" w:rsidRPr="00AF3FF8" w:rsidRDefault="00784C23" w:rsidP="00784C23">
      <w:pPr>
        <w:pStyle w:val="ConsPlusTitlePage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«Заявление и пакет документов представляются с учетом требований, указанных </w:t>
      </w:r>
      <w:r w:rsidRPr="00AF3FF8">
        <w:rPr>
          <w:rFonts w:ascii="Times New Roman" w:hAnsi="Times New Roman" w:cs="Times New Roman"/>
          <w:sz w:val="28"/>
          <w:szCs w:val="28"/>
        </w:rPr>
        <w:t xml:space="preserve">в </w:t>
      </w:r>
      <w:hyperlink r:id="rId9" w:anchor="P555" w:history="1">
        <w:r w:rsidRPr="00AF3FF8">
          <w:rPr>
            <w:rStyle w:val="a3"/>
            <w:rFonts w:ascii="Times New Roman" w:hAnsi="Times New Roman" w:cs="Times New Roman"/>
            <w:color w:val="auto"/>
            <w:sz w:val="28"/>
            <w:szCs w:val="28"/>
            <w:u w:val="none"/>
          </w:rPr>
          <w:t>пунктах 2.17.1.</w:t>
        </w:r>
      </w:hyperlink>
      <w:r w:rsidRPr="00AF3FF8">
        <w:rPr>
          <w:rFonts w:ascii="Times New Roman" w:hAnsi="Times New Roman" w:cs="Times New Roman"/>
          <w:sz w:val="28"/>
          <w:szCs w:val="28"/>
        </w:rPr>
        <w:t xml:space="preserve">2, </w:t>
      </w:r>
      <w:hyperlink r:id="rId10" w:anchor="P583" w:history="1">
        <w:r w:rsidRPr="00AF3FF8">
          <w:rPr>
            <w:rStyle w:val="a3"/>
            <w:rFonts w:ascii="Times New Roman" w:hAnsi="Times New Roman" w:cs="Times New Roman"/>
            <w:color w:val="auto"/>
            <w:sz w:val="28"/>
            <w:szCs w:val="28"/>
            <w:u w:val="none"/>
          </w:rPr>
          <w:t>2.17.1.3, 2.17.1.5, 2.17.3 - 2.17.3.5 раздела 2</w:t>
        </w:r>
      </w:hyperlink>
      <w:r w:rsidRPr="00AF3FF8">
        <w:rPr>
          <w:rFonts w:ascii="Times New Roman" w:hAnsi="Times New Roman" w:cs="Times New Roman"/>
          <w:sz w:val="28"/>
          <w:szCs w:val="28"/>
        </w:rPr>
        <w:t xml:space="preserve"> административного регламента, а также следующих требований:».</w:t>
      </w:r>
    </w:p>
    <w:p w:rsidR="00784C23" w:rsidRDefault="00784C23" w:rsidP="00784C23">
      <w:pPr>
        <w:pStyle w:val="ConsPlusTitlePage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1.1.2.4.3. Абзац пятнадцатый признать утратившим силу.</w:t>
      </w:r>
    </w:p>
    <w:p w:rsidR="00784C23" w:rsidRDefault="00784C23" w:rsidP="00784C23">
      <w:pPr>
        <w:pStyle w:val="ConsPlusTitlePage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1.1.2.5. В абзаце первом пункта 2.6.2 слова «у которого имеется </w:t>
      </w:r>
      <w:r>
        <w:rPr>
          <w:rFonts w:ascii="Times New Roman" w:hAnsi="Times New Roman" w:cs="Times New Roman"/>
          <w:sz w:val="28"/>
          <w:szCs w:val="28"/>
        </w:rPr>
        <w:lastRenderedPageBreak/>
        <w:t xml:space="preserve">соглашение о взаимодействии с администрацией района города» заменить словами «с которым у администрации района города имеется соглашение </w:t>
      </w:r>
      <w:r>
        <w:rPr>
          <w:rFonts w:ascii="Times New Roman" w:hAnsi="Times New Roman" w:cs="Times New Roman"/>
          <w:sz w:val="28"/>
          <w:szCs w:val="28"/>
        </w:rPr>
        <w:br/>
        <w:t>о взаимодействии».</w:t>
      </w:r>
    </w:p>
    <w:p w:rsidR="00784C23" w:rsidRDefault="00784C23" w:rsidP="00784C23">
      <w:pPr>
        <w:pStyle w:val="ConsPlusNormal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1.1.2.6. В пункте 2.6.3.1:</w:t>
      </w:r>
    </w:p>
    <w:p w:rsidR="00784C23" w:rsidRDefault="00784C23" w:rsidP="00784C23">
      <w:pPr>
        <w:pStyle w:val="ConsPlusTitlePage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1.1.2.6.1. В абзаце пятнадцатом слова «или справка, выданная федеральным государственным учреждением медико-социальной экспертизы,» исключить.</w:t>
      </w:r>
    </w:p>
    <w:p w:rsidR="00784C23" w:rsidRDefault="00784C23" w:rsidP="00784C23">
      <w:pPr>
        <w:pStyle w:val="ConsPlusTitlePage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1.1.2.6.2. Абзац тридцать седьмой после слов «копия в 1 экз.» дополнить словами «, </w:t>
      </w:r>
      <w:r>
        <w:rPr>
          <w:rFonts w:ascii="Times New Roman" w:hAnsi="Times New Roman" w:cs="Times New Roman"/>
          <w:sz w:val="28"/>
          <w:szCs w:val="28"/>
        </w:rPr>
        <w:noBreakHyphen/>
        <w:t xml:space="preserve"> в случае отсутствия сведений об инвалидности гражданина </w:t>
      </w:r>
      <w:r>
        <w:rPr>
          <w:rFonts w:ascii="Times New Roman" w:hAnsi="Times New Roman" w:cs="Times New Roman"/>
          <w:sz w:val="28"/>
          <w:szCs w:val="28"/>
        </w:rPr>
        <w:br/>
        <w:t>в федеральном реестре инвалидов».</w:t>
      </w:r>
    </w:p>
    <w:p w:rsidR="00784C23" w:rsidRDefault="00784C23" w:rsidP="00784C23">
      <w:pPr>
        <w:pStyle w:val="ConsPlusNonformat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1.1.2.6.3. Дополнить новым абзацем сорок первым следующего содержания:</w:t>
      </w:r>
    </w:p>
    <w:p w:rsidR="00784C23" w:rsidRDefault="00784C23" w:rsidP="00784C23">
      <w:pPr>
        <w:autoSpaceDE w:val="0"/>
        <w:autoSpaceDN w:val="0"/>
        <w:adjustRightInd w:val="0"/>
        <w:ind w:firstLine="708"/>
        <w:jc w:val="both"/>
        <w:rPr>
          <w:szCs w:val="28"/>
        </w:rPr>
      </w:pPr>
      <w:r>
        <w:rPr>
          <w:szCs w:val="28"/>
        </w:rPr>
        <w:t xml:space="preserve">«для инвалидов (в случае отсутствия соответствующих сведений </w:t>
      </w:r>
      <w:r>
        <w:rPr>
          <w:szCs w:val="28"/>
        </w:rPr>
        <w:br/>
        <w:t xml:space="preserve">в федеральном реестре инвалидов) – справка (установленного образца) </w:t>
      </w:r>
      <w:r>
        <w:rPr>
          <w:szCs w:val="28"/>
        </w:rPr>
        <w:br/>
        <w:t xml:space="preserve">об инвалидности, индивидуальная программа реабилитации или </w:t>
      </w:r>
      <w:proofErr w:type="spellStart"/>
      <w:r>
        <w:rPr>
          <w:szCs w:val="28"/>
        </w:rPr>
        <w:t>абилитации</w:t>
      </w:r>
      <w:proofErr w:type="spellEnd"/>
      <w:r>
        <w:rPr>
          <w:szCs w:val="28"/>
        </w:rPr>
        <w:t xml:space="preserve"> (для инвалидов), выданные учреждением медико-социальной экспертизы – копия в 1 экз.;».</w:t>
      </w:r>
    </w:p>
    <w:p w:rsidR="00784C23" w:rsidRDefault="00784C23" w:rsidP="00784C23">
      <w:pPr>
        <w:autoSpaceDE w:val="0"/>
        <w:autoSpaceDN w:val="0"/>
        <w:adjustRightInd w:val="0"/>
        <w:ind w:firstLine="708"/>
        <w:jc w:val="both"/>
        <w:rPr>
          <w:szCs w:val="28"/>
        </w:rPr>
      </w:pPr>
      <w:r>
        <w:rPr>
          <w:szCs w:val="28"/>
        </w:rPr>
        <w:t>1.1.2.7. В пункте 2.7.1:</w:t>
      </w:r>
    </w:p>
    <w:p w:rsidR="00784C23" w:rsidRDefault="00784C23" w:rsidP="00784C23">
      <w:pPr>
        <w:autoSpaceDE w:val="0"/>
        <w:autoSpaceDN w:val="0"/>
        <w:adjustRightInd w:val="0"/>
        <w:ind w:firstLine="708"/>
        <w:jc w:val="both"/>
        <w:rPr>
          <w:szCs w:val="28"/>
        </w:rPr>
      </w:pPr>
      <w:r>
        <w:rPr>
          <w:szCs w:val="28"/>
        </w:rPr>
        <w:t>1.1.2.7.1. В абзаце седьмом слова «города Ростова-на-Дону» исключить.</w:t>
      </w:r>
    </w:p>
    <w:p w:rsidR="00784C23" w:rsidRDefault="00784C23" w:rsidP="00784C23">
      <w:pPr>
        <w:autoSpaceDE w:val="0"/>
        <w:autoSpaceDN w:val="0"/>
        <w:adjustRightInd w:val="0"/>
        <w:ind w:firstLine="708"/>
        <w:jc w:val="both"/>
        <w:rPr>
          <w:szCs w:val="28"/>
        </w:rPr>
      </w:pPr>
      <w:r>
        <w:rPr>
          <w:szCs w:val="28"/>
        </w:rPr>
        <w:t xml:space="preserve">1.1.2.7.2. В абзаце двенадцатом слова «Управление </w:t>
      </w:r>
      <w:proofErr w:type="spellStart"/>
      <w:r>
        <w:rPr>
          <w:szCs w:val="28"/>
        </w:rPr>
        <w:t>Росреестра</w:t>
      </w:r>
      <w:proofErr w:type="spellEnd"/>
      <w:r>
        <w:rPr>
          <w:szCs w:val="28"/>
        </w:rPr>
        <w:t xml:space="preserve"> РО.» заменить словами «Управление </w:t>
      </w:r>
      <w:proofErr w:type="spellStart"/>
      <w:r>
        <w:rPr>
          <w:szCs w:val="28"/>
        </w:rPr>
        <w:t>Росреестра</w:t>
      </w:r>
      <w:proofErr w:type="spellEnd"/>
      <w:r>
        <w:rPr>
          <w:szCs w:val="28"/>
        </w:rPr>
        <w:t xml:space="preserve"> РО;».</w:t>
      </w:r>
    </w:p>
    <w:p w:rsidR="00784C23" w:rsidRDefault="00784C23" w:rsidP="00784C23">
      <w:pPr>
        <w:autoSpaceDE w:val="0"/>
        <w:autoSpaceDN w:val="0"/>
        <w:adjustRightInd w:val="0"/>
        <w:ind w:firstLine="708"/>
        <w:jc w:val="both"/>
        <w:rPr>
          <w:szCs w:val="28"/>
        </w:rPr>
      </w:pPr>
      <w:r>
        <w:rPr>
          <w:szCs w:val="28"/>
        </w:rPr>
        <w:t>1.1.2.7.3. Дополнить абзацем тринадцатым следующего содержания:</w:t>
      </w:r>
    </w:p>
    <w:p w:rsidR="00784C23" w:rsidRDefault="00784C23" w:rsidP="00784C23">
      <w:pPr>
        <w:autoSpaceDE w:val="0"/>
        <w:autoSpaceDN w:val="0"/>
        <w:adjustRightInd w:val="0"/>
        <w:ind w:firstLine="708"/>
        <w:jc w:val="both"/>
        <w:rPr>
          <w:szCs w:val="28"/>
        </w:rPr>
      </w:pPr>
      <w:r>
        <w:rPr>
          <w:szCs w:val="28"/>
        </w:rPr>
        <w:t xml:space="preserve">«9) сведения об инвалидности гражданина – запрашиваются </w:t>
      </w:r>
      <w:r>
        <w:rPr>
          <w:szCs w:val="28"/>
        </w:rPr>
        <w:br/>
        <w:t>в федеральном реестре инвалидов.».</w:t>
      </w:r>
    </w:p>
    <w:p w:rsidR="00784C23" w:rsidRDefault="00784C23" w:rsidP="00784C23">
      <w:pPr>
        <w:autoSpaceDE w:val="0"/>
        <w:autoSpaceDN w:val="0"/>
        <w:adjustRightInd w:val="0"/>
        <w:ind w:firstLine="708"/>
        <w:jc w:val="both"/>
        <w:rPr>
          <w:szCs w:val="28"/>
        </w:rPr>
      </w:pPr>
      <w:r>
        <w:rPr>
          <w:szCs w:val="28"/>
        </w:rPr>
        <w:t>1.1.2.8. В пункте 2.7.3:</w:t>
      </w:r>
    </w:p>
    <w:p w:rsidR="00784C23" w:rsidRDefault="00784C23" w:rsidP="00784C23">
      <w:pPr>
        <w:autoSpaceDE w:val="0"/>
        <w:autoSpaceDN w:val="0"/>
        <w:adjustRightInd w:val="0"/>
        <w:ind w:firstLine="708"/>
        <w:jc w:val="both"/>
        <w:rPr>
          <w:szCs w:val="28"/>
        </w:rPr>
      </w:pPr>
      <w:r>
        <w:rPr>
          <w:szCs w:val="28"/>
        </w:rPr>
        <w:t>1.1.2.8.1. Абзац первый изложить в следующей редакции:</w:t>
      </w:r>
    </w:p>
    <w:p w:rsidR="00784C23" w:rsidRDefault="00784C23" w:rsidP="00784C23">
      <w:pPr>
        <w:autoSpaceDE w:val="0"/>
        <w:autoSpaceDN w:val="0"/>
        <w:adjustRightInd w:val="0"/>
        <w:ind w:firstLine="708"/>
        <w:jc w:val="both"/>
        <w:rPr>
          <w:szCs w:val="28"/>
        </w:rPr>
      </w:pPr>
      <w:r>
        <w:rPr>
          <w:szCs w:val="28"/>
        </w:rPr>
        <w:t>«</w:t>
      </w:r>
      <w:r>
        <w:t xml:space="preserve">2.7.3. Заявитель (представитель заявителя) вправе предоставить документы и информацию, указанные в </w:t>
      </w:r>
      <w:hyperlink r:id="rId11" w:anchor="P395" w:history="1">
        <w:r w:rsidRPr="00AF3FF8">
          <w:rPr>
            <w:rStyle w:val="a3"/>
            <w:color w:val="auto"/>
            <w:u w:val="none"/>
          </w:rPr>
          <w:t>подпунктах 2.7.1</w:t>
        </w:r>
      </w:hyperlink>
      <w:r w:rsidRPr="00AF3FF8">
        <w:t xml:space="preserve"> и </w:t>
      </w:r>
      <w:hyperlink r:id="rId12" w:anchor="P417" w:history="1">
        <w:r w:rsidRPr="00AF3FF8">
          <w:rPr>
            <w:rStyle w:val="a3"/>
            <w:color w:val="auto"/>
            <w:u w:val="none"/>
          </w:rPr>
          <w:t>2.7.2 пункта 2.7 раздела 2</w:t>
        </w:r>
      </w:hyperlink>
      <w:r w:rsidRPr="00AF3FF8">
        <w:t xml:space="preserve"> административного регламента, по с</w:t>
      </w:r>
      <w:r>
        <w:t>обственной инициативе.».</w:t>
      </w:r>
    </w:p>
    <w:p w:rsidR="00784C23" w:rsidRDefault="00784C23" w:rsidP="00784C23">
      <w:pPr>
        <w:autoSpaceDE w:val="0"/>
        <w:autoSpaceDN w:val="0"/>
        <w:adjustRightInd w:val="0"/>
        <w:ind w:firstLine="708"/>
        <w:jc w:val="both"/>
        <w:rPr>
          <w:szCs w:val="28"/>
        </w:rPr>
      </w:pPr>
      <w:r>
        <w:rPr>
          <w:szCs w:val="28"/>
        </w:rPr>
        <w:t xml:space="preserve">1.1.2.8.2. Абзац второй после слова «документов» дополнить словами </w:t>
      </w:r>
      <w:r>
        <w:rPr>
          <w:szCs w:val="28"/>
        </w:rPr>
        <w:br/>
        <w:t>«и информации».</w:t>
      </w:r>
    </w:p>
    <w:p w:rsidR="00784C23" w:rsidRDefault="00784C23" w:rsidP="00784C23">
      <w:pPr>
        <w:autoSpaceDE w:val="0"/>
        <w:autoSpaceDN w:val="0"/>
        <w:adjustRightInd w:val="0"/>
        <w:ind w:firstLine="708"/>
        <w:jc w:val="both"/>
        <w:rPr>
          <w:szCs w:val="28"/>
        </w:rPr>
      </w:pPr>
      <w:r>
        <w:rPr>
          <w:szCs w:val="28"/>
        </w:rPr>
        <w:t>1.1.2.9. Абзац второй пункта 2.7.4 после слов «не предусмотрено нормативными» дополнить словом «правовыми».</w:t>
      </w:r>
    </w:p>
    <w:p w:rsidR="00784C23" w:rsidRDefault="00784C23" w:rsidP="00784C23">
      <w:pPr>
        <w:autoSpaceDE w:val="0"/>
        <w:autoSpaceDN w:val="0"/>
        <w:adjustRightInd w:val="0"/>
        <w:ind w:firstLine="708"/>
        <w:jc w:val="both"/>
        <w:rPr>
          <w:szCs w:val="28"/>
        </w:rPr>
      </w:pPr>
      <w:r>
        <w:rPr>
          <w:szCs w:val="28"/>
        </w:rPr>
        <w:t>1.1.2.10. Абзац второй пункта 2.8 изложить в следующей редакции:</w:t>
      </w:r>
    </w:p>
    <w:p w:rsidR="00784C23" w:rsidRDefault="00784C23" w:rsidP="00784C23">
      <w:pPr>
        <w:autoSpaceDE w:val="0"/>
        <w:autoSpaceDN w:val="0"/>
        <w:adjustRightInd w:val="0"/>
        <w:ind w:firstLine="708"/>
        <w:jc w:val="both"/>
        <w:rPr>
          <w:szCs w:val="28"/>
        </w:rPr>
      </w:pPr>
      <w:r>
        <w:rPr>
          <w:szCs w:val="28"/>
        </w:rPr>
        <w:t>«Оснований для отказа в приеме документов, необходимых для получения муниципальной услуги, не предусмотрено.».</w:t>
      </w:r>
    </w:p>
    <w:p w:rsidR="00784C23" w:rsidRDefault="00784C23" w:rsidP="00784C23">
      <w:pPr>
        <w:autoSpaceDE w:val="0"/>
        <w:autoSpaceDN w:val="0"/>
        <w:adjustRightInd w:val="0"/>
        <w:ind w:firstLine="708"/>
        <w:jc w:val="both"/>
        <w:rPr>
          <w:szCs w:val="28"/>
        </w:rPr>
      </w:pPr>
      <w:r>
        <w:rPr>
          <w:szCs w:val="28"/>
        </w:rPr>
        <w:t>1.1.2.11. Абзац второй пункта 2.11 изложить в следующей редакции:</w:t>
      </w:r>
    </w:p>
    <w:p w:rsidR="00784C23" w:rsidRDefault="00784C23" w:rsidP="00784C23">
      <w:pPr>
        <w:autoSpaceDE w:val="0"/>
        <w:autoSpaceDN w:val="0"/>
        <w:adjustRightInd w:val="0"/>
        <w:ind w:firstLine="708"/>
        <w:jc w:val="both"/>
        <w:rPr>
          <w:szCs w:val="28"/>
        </w:rPr>
      </w:pPr>
      <w:r>
        <w:rPr>
          <w:szCs w:val="28"/>
        </w:rPr>
        <w:t>«Государственная пошлина или иная плата за предоставление муниципальной услуги не взимается.».</w:t>
      </w:r>
    </w:p>
    <w:p w:rsidR="00784C23" w:rsidRDefault="00784C23" w:rsidP="00784C23">
      <w:pPr>
        <w:autoSpaceDE w:val="0"/>
        <w:autoSpaceDN w:val="0"/>
        <w:adjustRightInd w:val="0"/>
        <w:ind w:firstLine="708"/>
        <w:jc w:val="both"/>
        <w:rPr>
          <w:szCs w:val="28"/>
        </w:rPr>
      </w:pPr>
      <w:r>
        <w:rPr>
          <w:szCs w:val="28"/>
        </w:rPr>
        <w:t>1.1.2.12. Абзац третий пункта 2.13 изложить в следующей редакции:</w:t>
      </w:r>
    </w:p>
    <w:p w:rsidR="00784C23" w:rsidRDefault="00784C23" w:rsidP="00784C23">
      <w:pPr>
        <w:autoSpaceDE w:val="0"/>
        <w:autoSpaceDN w:val="0"/>
        <w:adjustRightInd w:val="0"/>
        <w:ind w:firstLine="708"/>
        <w:jc w:val="both"/>
        <w:rPr>
          <w:szCs w:val="28"/>
        </w:rPr>
      </w:pPr>
      <w:r>
        <w:rPr>
          <w:szCs w:val="28"/>
        </w:rPr>
        <w:t xml:space="preserve">«При обслуживании Героев Социалистического Труда; полных кавалеров ордена Трудовой Славы; инвалидов войны; ветеранов и участников Великой Отечественной войны; лиц, награжденных знаком «Жителю блокадного Ленинграда»; Героев Советского Союза; Героев Российской Федерации; полных </w:t>
      </w:r>
      <w:r>
        <w:rPr>
          <w:szCs w:val="28"/>
        </w:rPr>
        <w:lastRenderedPageBreak/>
        <w:t xml:space="preserve">кавалеров ордена Славы; инвалидов I и II групп, в том числе с помощью электронной системы управления очередью, используется принцип приоритетности по отношению к другим заявителям, заключающийся </w:t>
      </w:r>
      <w:r>
        <w:rPr>
          <w:szCs w:val="28"/>
        </w:rPr>
        <w:br/>
        <w:t xml:space="preserve">в возможности получить консультацию, сдать документы на получение муниципальной услуги и получить результат муниципальной услуги </w:t>
      </w:r>
      <w:r>
        <w:rPr>
          <w:szCs w:val="28"/>
        </w:rPr>
        <w:br/>
        <w:t>вне основной очереди. При этом такие заявители предъявляют документы, подтверждающие их принадлежность к указанной категории лиц.».</w:t>
      </w:r>
    </w:p>
    <w:p w:rsidR="00784C23" w:rsidRDefault="00784C23" w:rsidP="00784C23">
      <w:pPr>
        <w:autoSpaceDE w:val="0"/>
        <w:autoSpaceDN w:val="0"/>
        <w:adjustRightInd w:val="0"/>
        <w:ind w:firstLine="708"/>
        <w:jc w:val="both"/>
        <w:rPr>
          <w:szCs w:val="28"/>
        </w:rPr>
      </w:pPr>
      <w:r>
        <w:rPr>
          <w:szCs w:val="28"/>
        </w:rPr>
        <w:t>1.1.2.13. В пункте 2.14:</w:t>
      </w:r>
    </w:p>
    <w:p w:rsidR="00784C23" w:rsidRDefault="00784C23" w:rsidP="00784C23">
      <w:pPr>
        <w:autoSpaceDE w:val="0"/>
        <w:autoSpaceDN w:val="0"/>
        <w:adjustRightInd w:val="0"/>
        <w:ind w:firstLine="708"/>
        <w:jc w:val="both"/>
        <w:rPr>
          <w:szCs w:val="28"/>
        </w:rPr>
      </w:pPr>
      <w:r>
        <w:rPr>
          <w:szCs w:val="28"/>
        </w:rPr>
        <w:t xml:space="preserve">1.1.2.13.1. В абзаце втором после слова «регистрация» слово «запроса» исключить. </w:t>
      </w:r>
    </w:p>
    <w:p w:rsidR="00784C23" w:rsidRDefault="00784C23" w:rsidP="00784C23">
      <w:pPr>
        <w:autoSpaceDE w:val="0"/>
        <w:autoSpaceDN w:val="0"/>
        <w:adjustRightInd w:val="0"/>
        <w:ind w:firstLine="708"/>
        <w:jc w:val="both"/>
        <w:rPr>
          <w:szCs w:val="28"/>
        </w:rPr>
      </w:pPr>
      <w:r>
        <w:rPr>
          <w:szCs w:val="28"/>
        </w:rPr>
        <w:t xml:space="preserve">1.1.2.13.2. В абзаце третьем после слова «регистрация» слово «запроса» исключить. </w:t>
      </w:r>
    </w:p>
    <w:p w:rsidR="00784C23" w:rsidRDefault="00784C23" w:rsidP="00784C23">
      <w:pPr>
        <w:autoSpaceDE w:val="0"/>
        <w:autoSpaceDN w:val="0"/>
        <w:adjustRightInd w:val="0"/>
        <w:ind w:firstLine="708"/>
        <w:jc w:val="both"/>
        <w:rPr>
          <w:szCs w:val="28"/>
        </w:rPr>
      </w:pPr>
      <w:r>
        <w:rPr>
          <w:szCs w:val="28"/>
        </w:rPr>
        <w:t>1.1.2.14. В абзаце седьмом пункта 2.16.1 слово «(уведомлений)» исключить.</w:t>
      </w:r>
    </w:p>
    <w:p w:rsidR="00784C23" w:rsidRDefault="00784C23" w:rsidP="00784C23">
      <w:pPr>
        <w:autoSpaceDE w:val="0"/>
        <w:autoSpaceDN w:val="0"/>
        <w:adjustRightInd w:val="0"/>
        <w:ind w:firstLine="708"/>
        <w:jc w:val="both"/>
        <w:rPr>
          <w:szCs w:val="28"/>
        </w:rPr>
      </w:pPr>
      <w:r>
        <w:rPr>
          <w:szCs w:val="28"/>
        </w:rPr>
        <w:t>1.1.2.15. Пункт 2.17.1 признать утратившим силу.</w:t>
      </w:r>
    </w:p>
    <w:p w:rsidR="00784C23" w:rsidRDefault="00784C23" w:rsidP="00784C23">
      <w:pPr>
        <w:autoSpaceDE w:val="0"/>
        <w:autoSpaceDN w:val="0"/>
        <w:adjustRightInd w:val="0"/>
        <w:ind w:firstLine="708"/>
        <w:jc w:val="both"/>
        <w:rPr>
          <w:szCs w:val="28"/>
        </w:rPr>
      </w:pPr>
      <w:r>
        <w:rPr>
          <w:szCs w:val="28"/>
        </w:rPr>
        <w:t>1.1.2.16. Пункт 2.17.1.1 признать утратившим силу.</w:t>
      </w:r>
    </w:p>
    <w:p w:rsidR="00784C23" w:rsidRDefault="00784C23" w:rsidP="00784C23">
      <w:pPr>
        <w:autoSpaceDE w:val="0"/>
        <w:autoSpaceDN w:val="0"/>
        <w:adjustRightInd w:val="0"/>
        <w:ind w:firstLine="708"/>
        <w:jc w:val="both"/>
        <w:rPr>
          <w:szCs w:val="28"/>
        </w:rPr>
      </w:pPr>
      <w:r>
        <w:rPr>
          <w:szCs w:val="28"/>
        </w:rPr>
        <w:t>1.1.2.17. В абзаце втором пункта 2.17.2 слово «(уведомления)» исключить.</w:t>
      </w:r>
    </w:p>
    <w:p w:rsidR="00784C23" w:rsidRDefault="00784C23" w:rsidP="00784C23">
      <w:pPr>
        <w:autoSpaceDE w:val="0"/>
        <w:autoSpaceDN w:val="0"/>
        <w:adjustRightInd w:val="0"/>
        <w:ind w:firstLine="708"/>
        <w:jc w:val="both"/>
        <w:rPr>
          <w:szCs w:val="28"/>
        </w:rPr>
      </w:pPr>
      <w:r>
        <w:rPr>
          <w:szCs w:val="28"/>
        </w:rPr>
        <w:t>1.1.2.18. Пункт 2.17.3.1 изложить в следующей редакции:</w:t>
      </w:r>
    </w:p>
    <w:p w:rsidR="00784C23" w:rsidRDefault="00784C23" w:rsidP="00784C23">
      <w:pPr>
        <w:autoSpaceDE w:val="0"/>
        <w:autoSpaceDN w:val="0"/>
        <w:adjustRightInd w:val="0"/>
        <w:ind w:firstLine="708"/>
        <w:jc w:val="both"/>
        <w:rPr>
          <w:szCs w:val="28"/>
        </w:rPr>
      </w:pPr>
      <w:r>
        <w:rPr>
          <w:szCs w:val="28"/>
        </w:rPr>
        <w:t xml:space="preserve">«2.17.3.1. В случае если при обращении в электронной форме </w:t>
      </w:r>
      <w:r>
        <w:rPr>
          <w:szCs w:val="28"/>
        </w:rPr>
        <w:br/>
        <w:t>за получением муниципальной услуги идентификация и аутентификация заявителя – физического лица осуществляются с использованием ЕСИА, заявитель – физическое лицо вправе использовать простую электронную подпись при обращении в электронной форме за получением такой муниципальной услуги при условии, что при выдаче ключа простой электронной подписи личность физического лица установлена при личном приеме.».</w:t>
      </w:r>
    </w:p>
    <w:p w:rsidR="00784C23" w:rsidRDefault="00784C23" w:rsidP="00784C23">
      <w:pPr>
        <w:autoSpaceDE w:val="0"/>
        <w:autoSpaceDN w:val="0"/>
        <w:adjustRightInd w:val="0"/>
        <w:ind w:firstLine="708"/>
        <w:jc w:val="both"/>
        <w:rPr>
          <w:szCs w:val="28"/>
        </w:rPr>
      </w:pPr>
      <w:r>
        <w:rPr>
          <w:szCs w:val="28"/>
        </w:rPr>
        <w:t>1.1.2.19. В пункте 2.17.3.3 слово «Постановлением» заменить словом «постановлением».</w:t>
      </w:r>
    </w:p>
    <w:p w:rsidR="00784C23" w:rsidRDefault="00784C23" w:rsidP="00784C23">
      <w:pPr>
        <w:autoSpaceDE w:val="0"/>
        <w:autoSpaceDN w:val="0"/>
        <w:adjustRightInd w:val="0"/>
        <w:ind w:firstLine="708"/>
        <w:jc w:val="both"/>
        <w:rPr>
          <w:szCs w:val="28"/>
        </w:rPr>
      </w:pPr>
      <w:r>
        <w:rPr>
          <w:szCs w:val="28"/>
        </w:rPr>
        <w:t>1.1.3. В разделе 3:</w:t>
      </w:r>
    </w:p>
    <w:p w:rsidR="00784C23" w:rsidRDefault="00784C23" w:rsidP="00784C23">
      <w:pPr>
        <w:autoSpaceDE w:val="0"/>
        <w:autoSpaceDN w:val="0"/>
        <w:adjustRightInd w:val="0"/>
        <w:ind w:firstLine="708"/>
        <w:jc w:val="both"/>
        <w:rPr>
          <w:szCs w:val="28"/>
        </w:rPr>
      </w:pPr>
      <w:r>
        <w:rPr>
          <w:szCs w:val="28"/>
        </w:rPr>
        <w:t>1.1.3.1. В пункте 3.1 слова «услуги № СТ-169-05-Т-3.2» заменить словами «услуги СТ-169-05-Т-3.2».</w:t>
      </w:r>
    </w:p>
    <w:p w:rsidR="00784C23" w:rsidRDefault="00784C23" w:rsidP="00784C23">
      <w:pPr>
        <w:autoSpaceDE w:val="0"/>
        <w:autoSpaceDN w:val="0"/>
        <w:adjustRightInd w:val="0"/>
        <w:ind w:firstLine="708"/>
        <w:jc w:val="both"/>
        <w:rPr>
          <w:szCs w:val="28"/>
        </w:rPr>
      </w:pPr>
      <w:r>
        <w:rPr>
          <w:szCs w:val="28"/>
        </w:rPr>
        <w:t>1.1.3.2. В пункте 3.2.1.1 после цифр «2.6.2,» дополнить цифрами «2.6.3,».</w:t>
      </w:r>
    </w:p>
    <w:p w:rsidR="00784C23" w:rsidRDefault="00784C23" w:rsidP="00784C23">
      <w:pPr>
        <w:autoSpaceDE w:val="0"/>
        <w:autoSpaceDN w:val="0"/>
        <w:adjustRightInd w:val="0"/>
        <w:ind w:firstLine="708"/>
        <w:jc w:val="both"/>
        <w:rPr>
          <w:szCs w:val="28"/>
        </w:rPr>
      </w:pPr>
      <w:r>
        <w:rPr>
          <w:szCs w:val="28"/>
        </w:rPr>
        <w:t>1.1.3.3. В пункте 3.2.1.2:</w:t>
      </w:r>
    </w:p>
    <w:p w:rsidR="00784C23" w:rsidRDefault="00784C23" w:rsidP="00784C23">
      <w:pPr>
        <w:autoSpaceDE w:val="0"/>
        <w:autoSpaceDN w:val="0"/>
        <w:adjustRightInd w:val="0"/>
        <w:ind w:firstLine="708"/>
        <w:jc w:val="both"/>
        <w:rPr>
          <w:szCs w:val="28"/>
        </w:rPr>
      </w:pPr>
      <w:r>
        <w:rPr>
          <w:szCs w:val="28"/>
        </w:rPr>
        <w:t>1.1.3.3.1. Абзац шестой изложить в следующей редакции:</w:t>
      </w:r>
    </w:p>
    <w:p w:rsidR="00784C23" w:rsidRDefault="00784C23" w:rsidP="00784C23">
      <w:pPr>
        <w:autoSpaceDE w:val="0"/>
        <w:autoSpaceDN w:val="0"/>
        <w:adjustRightInd w:val="0"/>
        <w:ind w:firstLine="708"/>
        <w:jc w:val="both"/>
        <w:rPr>
          <w:rFonts w:eastAsiaTheme="minorHAnsi"/>
          <w:szCs w:val="28"/>
          <w:lang w:eastAsia="en-US"/>
        </w:rPr>
      </w:pPr>
      <w:r>
        <w:rPr>
          <w:rFonts w:eastAsiaTheme="minorHAnsi"/>
          <w:szCs w:val="28"/>
          <w:lang w:eastAsia="en-US"/>
        </w:rPr>
        <w:t xml:space="preserve">«проверяет наличие всех необходимых для предоставления муниципальной услуги документов, указанных в </w:t>
      </w:r>
      <w:hyperlink r:id="rId13" w:history="1">
        <w:r w:rsidRPr="00AF3FF8">
          <w:rPr>
            <w:rStyle w:val="a3"/>
            <w:rFonts w:eastAsiaTheme="minorHAnsi"/>
            <w:color w:val="auto"/>
            <w:szCs w:val="28"/>
            <w:u w:val="none"/>
            <w:lang w:eastAsia="en-US"/>
          </w:rPr>
          <w:t>пунктах 2.6.2</w:t>
        </w:r>
      </w:hyperlink>
      <w:r w:rsidRPr="00AF3FF8">
        <w:rPr>
          <w:rFonts w:eastAsiaTheme="minorHAnsi"/>
          <w:szCs w:val="28"/>
          <w:lang w:eastAsia="en-US"/>
        </w:rPr>
        <w:t xml:space="preserve">, 2.6.3, </w:t>
      </w:r>
      <w:hyperlink r:id="rId14" w:history="1">
        <w:r w:rsidRPr="00AF3FF8">
          <w:rPr>
            <w:rStyle w:val="a3"/>
            <w:rFonts w:eastAsiaTheme="minorHAnsi"/>
            <w:color w:val="auto"/>
            <w:szCs w:val="28"/>
            <w:u w:val="none"/>
            <w:lang w:eastAsia="en-US"/>
          </w:rPr>
          <w:t>2.6.3.1</w:t>
        </w:r>
      </w:hyperlink>
      <w:r w:rsidRPr="00AF3FF8">
        <w:rPr>
          <w:rFonts w:eastAsiaTheme="minorHAnsi"/>
          <w:szCs w:val="28"/>
          <w:lang w:eastAsia="en-US"/>
        </w:rPr>
        <w:t xml:space="preserve">, </w:t>
      </w:r>
      <w:hyperlink r:id="rId15" w:history="1">
        <w:r w:rsidRPr="00AF3FF8">
          <w:rPr>
            <w:rStyle w:val="a3"/>
            <w:rFonts w:eastAsiaTheme="minorHAnsi"/>
            <w:color w:val="auto"/>
            <w:szCs w:val="28"/>
            <w:u w:val="none"/>
            <w:lang w:eastAsia="en-US"/>
          </w:rPr>
          <w:t>2.6.3.2 раздела 2</w:t>
        </w:r>
      </w:hyperlink>
      <w:r w:rsidRPr="00AF3FF8">
        <w:rPr>
          <w:rFonts w:eastAsiaTheme="minorHAnsi"/>
          <w:szCs w:val="28"/>
          <w:lang w:eastAsia="en-US"/>
        </w:rPr>
        <w:t xml:space="preserve"> административного регламента, а также их соответствие требованиям пункта </w:t>
      </w:r>
      <w:hyperlink r:id="rId16" w:history="1">
        <w:r w:rsidRPr="00AF3FF8">
          <w:rPr>
            <w:rStyle w:val="a3"/>
            <w:rFonts w:eastAsiaTheme="minorHAnsi"/>
            <w:color w:val="auto"/>
            <w:szCs w:val="28"/>
            <w:u w:val="none"/>
            <w:lang w:eastAsia="en-US"/>
          </w:rPr>
          <w:t xml:space="preserve"> 2.6.1 раздела 2</w:t>
        </w:r>
      </w:hyperlink>
      <w:r w:rsidRPr="00AF3FF8">
        <w:rPr>
          <w:rFonts w:eastAsiaTheme="minorHAnsi"/>
          <w:szCs w:val="28"/>
          <w:lang w:eastAsia="en-US"/>
        </w:rPr>
        <w:t xml:space="preserve"> административного регламента. В случае установления факта отсутствия необходимых документ</w:t>
      </w:r>
      <w:r>
        <w:rPr>
          <w:rFonts w:eastAsiaTheme="minorHAnsi"/>
          <w:szCs w:val="28"/>
          <w:lang w:eastAsia="en-US"/>
        </w:rPr>
        <w:t>ов для предоставления муниципальной услуги либо их несоответствия требованиям административного регламента, информирует в устной форме заявителя (представителя заявителя)</w:t>
      </w:r>
      <w:r>
        <w:rPr>
          <w:rFonts w:eastAsiaTheme="minorHAnsi"/>
          <w:szCs w:val="28"/>
          <w:lang w:eastAsia="en-US"/>
        </w:rPr>
        <w:br/>
        <w:t>о наличии препятствий для рассмотрения вопроса о предоставлении муниципальной услуги и предлагает принять меры по их устранению;».</w:t>
      </w:r>
    </w:p>
    <w:p w:rsidR="00784C23" w:rsidRDefault="00784C23" w:rsidP="00784C23">
      <w:pPr>
        <w:autoSpaceDE w:val="0"/>
        <w:autoSpaceDN w:val="0"/>
        <w:adjustRightInd w:val="0"/>
        <w:ind w:firstLine="708"/>
        <w:jc w:val="both"/>
        <w:rPr>
          <w:szCs w:val="28"/>
        </w:rPr>
      </w:pPr>
      <w:r>
        <w:rPr>
          <w:szCs w:val="28"/>
        </w:rPr>
        <w:t>1.1.3.3.2. В абзаце восьмом после слов «для предоставления» дополнить словом «муниципальной».</w:t>
      </w:r>
    </w:p>
    <w:p w:rsidR="00784C23" w:rsidRDefault="00784C23" w:rsidP="00784C23">
      <w:pPr>
        <w:autoSpaceDE w:val="0"/>
        <w:autoSpaceDN w:val="0"/>
        <w:adjustRightInd w:val="0"/>
        <w:ind w:firstLine="708"/>
        <w:jc w:val="both"/>
        <w:rPr>
          <w:szCs w:val="28"/>
        </w:rPr>
      </w:pPr>
      <w:r>
        <w:rPr>
          <w:szCs w:val="28"/>
        </w:rPr>
        <w:lastRenderedPageBreak/>
        <w:t>1.1.3.4. В пункте 3.2.1.3:</w:t>
      </w:r>
    </w:p>
    <w:p w:rsidR="00784C23" w:rsidRDefault="00784C23" w:rsidP="00784C23">
      <w:pPr>
        <w:autoSpaceDE w:val="0"/>
        <w:autoSpaceDN w:val="0"/>
        <w:adjustRightInd w:val="0"/>
        <w:ind w:firstLine="708"/>
        <w:jc w:val="both"/>
        <w:rPr>
          <w:szCs w:val="28"/>
        </w:rPr>
      </w:pPr>
      <w:r>
        <w:rPr>
          <w:szCs w:val="28"/>
        </w:rPr>
        <w:t xml:space="preserve">1.1.3.4.1. Абзац шестой изложить в следующей редакции: </w:t>
      </w:r>
    </w:p>
    <w:p w:rsidR="00784C23" w:rsidRDefault="00784C23" w:rsidP="00784C23">
      <w:pPr>
        <w:autoSpaceDE w:val="0"/>
        <w:autoSpaceDN w:val="0"/>
        <w:adjustRightInd w:val="0"/>
        <w:ind w:firstLine="540"/>
        <w:jc w:val="both"/>
        <w:rPr>
          <w:rFonts w:eastAsiaTheme="minorHAnsi"/>
          <w:szCs w:val="28"/>
          <w:lang w:eastAsia="en-US"/>
        </w:rPr>
      </w:pPr>
      <w:r>
        <w:rPr>
          <w:szCs w:val="28"/>
        </w:rPr>
        <w:t>«</w:t>
      </w:r>
      <w:r>
        <w:rPr>
          <w:rFonts w:eastAsiaTheme="minorHAnsi"/>
          <w:szCs w:val="28"/>
          <w:lang w:eastAsia="en-US"/>
        </w:rPr>
        <w:t xml:space="preserve">проверяет наличие всех документов, </w:t>
      </w:r>
      <w:r w:rsidRPr="00AF3FF8">
        <w:rPr>
          <w:rFonts w:eastAsiaTheme="minorHAnsi"/>
          <w:szCs w:val="28"/>
          <w:lang w:eastAsia="en-US"/>
        </w:rPr>
        <w:t xml:space="preserve">указанных в </w:t>
      </w:r>
      <w:hyperlink r:id="rId17" w:history="1">
        <w:r w:rsidRPr="00AF3FF8">
          <w:rPr>
            <w:rStyle w:val="a3"/>
            <w:rFonts w:eastAsiaTheme="minorHAnsi"/>
            <w:color w:val="auto"/>
            <w:szCs w:val="28"/>
            <w:u w:val="none"/>
            <w:lang w:eastAsia="en-US"/>
          </w:rPr>
          <w:t>пунктах 2.6.2</w:t>
        </w:r>
      </w:hyperlink>
      <w:r w:rsidRPr="00AF3FF8">
        <w:rPr>
          <w:rFonts w:eastAsiaTheme="minorHAnsi"/>
          <w:szCs w:val="28"/>
          <w:lang w:eastAsia="en-US"/>
        </w:rPr>
        <w:t xml:space="preserve">, 2.6.3, </w:t>
      </w:r>
      <w:hyperlink r:id="rId18" w:history="1">
        <w:r w:rsidRPr="00AF3FF8">
          <w:rPr>
            <w:rStyle w:val="a3"/>
            <w:rFonts w:eastAsiaTheme="minorHAnsi"/>
            <w:color w:val="auto"/>
            <w:szCs w:val="28"/>
            <w:u w:val="none"/>
            <w:lang w:eastAsia="en-US"/>
          </w:rPr>
          <w:t>2.6.3.1</w:t>
        </w:r>
      </w:hyperlink>
      <w:r w:rsidRPr="00AF3FF8">
        <w:rPr>
          <w:rFonts w:eastAsiaTheme="minorHAnsi"/>
          <w:szCs w:val="28"/>
          <w:lang w:eastAsia="en-US"/>
        </w:rPr>
        <w:t xml:space="preserve">, </w:t>
      </w:r>
      <w:hyperlink r:id="rId19" w:history="1">
        <w:r w:rsidRPr="00AF3FF8">
          <w:rPr>
            <w:rStyle w:val="a3"/>
            <w:rFonts w:eastAsiaTheme="minorHAnsi"/>
            <w:color w:val="auto"/>
            <w:szCs w:val="28"/>
            <w:u w:val="none"/>
            <w:lang w:eastAsia="en-US"/>
          </w:rPr>
          <w:t>2.6.3.2 раздела 2</w:t>
        </w:r>
      </w:hyperlink>
      <w:r w:rsidRPr="00AF3FF8">
        <w:rPr>
          <w:rFonts w:eastAsiaTheme="minorHAnsi"/>
          <w:szCs w:val="28"/>
          <w:lang w:eastAsia="en-US"/>
        </w:rPr>
        <w:t xml:space="preserve"> административного регламента, необходимых </w:t>
      </w:r>
      <w:r w:rsidRPr="00AF3FF8">
        <w:rPr>
          <w:rFonts w:eastAsiaTheme="minorHAnsi"/>
          <w:szCs w:val="28"/>
          <w:lang w:eastAsia="en-US"/>
        </w:rPr>
        <w:br/>
        <w:t xml:space="preserve">для предоставления муниципальной услуги, а также их соответствие требованиям пункта </w:t>
      </w:r>
      <w:hyperlink r:id="rId20" w:history="1">
        <w:r w:rsidRPr="00AF3FF8">
          <w:rPr>
            <w:rStyle w:val="a3"/>
            <w:rFonts w:eastAsiaTheme="minorHAnsi"/>
            <w:color w:val="auto"/>
            <w:szCs w:val="28"/>
            <w:u w:val="none"/>
            <w:lang w:eastAsia="en-US"/>
          </w:rPr>
          <w:t xml:space="preserve"> 2.6.1 раздела 2</w:t>
        </w:r>
      </w:hyperlink>
      <w:r w:rsidRPr="00AF3FF8">
        <w:rPr>
          <w:rFonts w:eastAsiaTheme="minorHAnsi"/>
          <w:szCs w:val="28"/>
          <w:lang w:eastAsia="en-US"/>
        </w:rPr>
        <w:t xml:space="preserve"> административного регламента</w:t>
      </w:r>
      <w:r>
        <w:rPr>
          <w:rFonts w:eastAsiaTheme="minorHAnsi"/>
          <w:szCs w:val="28"/>
          <w:lang w:eastAsia="en-US"/>
        </w:rPr>
        <w:t>;».</w:t>
      </w:r>
    </w:p>
    <w:p w:rsidR="00784C23" w:rsidRDefault="00784C23" w:rsidP="00784C23">
      <w:pPr>
        <w:autoSpaceDE w:val="0"/>
        <w:autoSpaceDN w:val="0"/>
        <w:adjustRightInd w:val="0"/>
        <w:ind w:firstLine="708"/>
        <w:jc w:val="both"/>
        <w:rPr>
          <w:szCs w:val="28"/>
        </w:rPr>
      </w:pPr>
      <w:r>
        <w:rPr>
          <w:szCs w:val="28"/>
        </w:rPr>
        <w:t>1.1.3.4.2. В абзаце одиннадцатом слова «в срок, не превышающий один рабочий день» исключить.</w:t>
      </w:r>
    </w:p>
    <w:p w:rsidR="00784C23" w:rsidRDefault="00784C23" w:rsidP="00784C23">
      <w:pPr>
        <w:autoSpaceDE w:val="0"/>
        <w:autoSpaceDN w:val="0"/>
        <w:adjustRightInd w:val="0"/>
        <w:ind w:firstLine="708"/>
        <w:jc w:val="both"/>
        <w:rPr>
          <w:szCs w:val="28"/>
        </w:rPr>
      </w:pPr>
      <w:r>
        <w:rPr>
          <w:szCs w:val="28"/>
        </w:rPr>
        <w:t>1.1.3.5. В пункте 3.2.1.4:</w:t>
      </w:r>
    </w:p>
    <w:p w:rsidR="00784C23" w:rsidRDefault="00784C23" w:rsidP="00784C23">
      <w:pPr>
        <w:autoSpaceDE w:val="0"/>
        <w:autoSpaceDN w:val="0"/>
        <w:adjustRightInd w:val="0"/>
        <w:ind w:firstLine="708"/>
        <w:jc w:val="both"/>
        <w:rPr>
          <w:szCs w:val="28"/>
        </w:rPr>
      </w:pPr>
      <w:r>
        <w:rPr>
          <w:szCs w:val="28"/>
        </w:rPr>
        <w:t>1.1.3.5.1. В абзаце втором после слов «ответственным специалистом» дополнить словом «администрации».</w:t>
      </w:r>
    </w:p>
    <w:p w:rsidR="00784C23" w:rsidRDefault="00784C23" w:rsidP="00784C23">
      <w:pPr>
        <w:autoSpaceDE w:val="0"/>
        <w:autoSpaceDN w:val="0"/>
        <w:adjustRightInd w:val="0"/>
        <w:ind w:firstLine="708"/>
        <w:jc w:val="both"/>
        <w:rPr>
          <w:szCs w:val="28"/>
        </w:rPr>
      </w:pPr>
      <w:r>
        <w:rPr>
          <w:szCs w:val="28"/>
        </w:rPr>
        <w:t>1.1.3.5.2. В абзаце третьем после слова «специалистом» дополнить словами «администрации района города».</w:t>
      </w:r>
    </w:p>
    <w:p w:rsidR="00784C23" w:rsidRDefault="00784C23" w:rsidP="00784C23">
      <w:pPr>
        <w:autoSpaceDE w:val="0"/>
        <w:autoSpaceDN w:val="0"/>
        <w:adjustRightInd w:val="0"/>
        <w:ind w:firstLine="708"/>
        <w:jc w:val="both"/>
        <w:rPr>
          <w:szCs w:val="28"/>
        </w:rPr>
      </w:pPr>
      <w:r>
        <w:rPr>
          <w:szCs w:val="28"/>
        </w:rPr>
        <w:t>1.1.3.6. В пункте 3.2.1.5:</w:t>
      </w:r>
    </w:p>
    <w:p w:rsidR="00784C23" w:rsidRDefault="00784C23" w:rsidP="00784C23">
      <w:pPr>
        <w:autoSpaceDE w:val="0"/>
        <w:autoSpaceDN w:val="0"/>
        <w:adjustRightInd w:val="0"/>
        <w:ind w:firstLine="708"/>
        <w:jc w:val="both"/>
        <w:rPr>
          <w:szCs w:val="28"/>
        </w:rPr>
      </w:pPr>
      <w:r>
        <w:rPr>
          <w:szCs w:val="28"/>
        </w:rPr>
        <w:t>1.1.3.6.1. В абзаце первом слова «в адрес администрации района города» исключить.</w:t>
      </w:r>
    </w:p>
    <w:p w:rsidR="00784C23" w:rsidRDefault="00784C23" w:rsidP="00784C23">
      <w:pPr>
        <w:autoSpaceDE w:val="0"/>
        <w:autoSpaceDN w:val="0"/>
        <w:adjustRightInd w:val="0"/>
        <w:ind w:firstLine="708"/>
        <w:jc w:val="both"/>
        <w:rPr>
          <w:szCs w:val="28"/>
        </w:rPr>
      </w:pPr>
      <w:r>
        <w:rPr>
          <w:szCs w:val="28"/>
        </w:rPr>
        <w:t>1.1.3.6.2. Абзац второй изложить в следующей редакции:</w:t>
      </w:r>
    </w:p>
    <w:p w:rsidR="00784C23" w:rsidRDefault="00784C23" w:rsidP="00784C23">
      <w:pPr>
        <w:autoSpaceDE w:val="0"/>
        <w:autoSpaceDN w:val="0"/>
        <w:adjustRightInd w:val="0"/>
        <w:ind w:firstLine="708"/>
        <w:jc w:val="both"/>
        <w:rPr>
          <w:szCs w:val="28"/>
        </w:rPr>
      </w:pPr>
      <w:r>
        <w:rPr>
          <w:szCs w:val="28"/>
        </w:rPr>
        <w:t xml:space="preserve">«При направлении запроса с использованием Портала </w:t>
      </w:r>
      <w:proofErr w:type="spellStart"/>
      <w:r>
        <w:rPr>
          <w:szCs w:val="28"/>
        </w:rPr>
        <w:t>госуслуг</w:t>
      </w:r>
      <w:proofErr w:type="spellEnd"/>
      <w:r>
        <w:rPr>
          <w:szCs w:val="28"/>
        </w:rPr>
        <w:t xml:space="preserve"> регистрация электронного заявления и пакета документов производится </w:t>
      </w:r>
      <w:r>
        <w:rPr>
          <w:szCs w:val="28"/>
        </w:rPr>
        <w:br/>
        <w:t xml:space="preserve">в порядке общего делопроизводства специалистом администрации района города, ответственным за делопроизводство, в день его поступления либо </w:t>
      </w:r>
      <w:r>
        <w:rPr>
          <w:szCs w:val="28"/>
        </w:rPr>
        <w:br/>
        <w:t>на следующий рабочий день в случае поступления запроса по окончании рабочего времени. В случае поступления запроса заявителя о предоставлении муниципальной услуги в нерабочие праздничные или выходные дни его регистрация осуществляется в первый рабочий день, следующий за нерабочим праздничным или выходным днем.».</w:t>
      </w:r>
    </w:p>
    <w:p w:rsidR="00784C23" w:rsidRDefault="00784C23" w:rsidP="00784C23">
      <w:pPr>
        <w:autoSpaceDE w:val="0"/>
        <w:autoSpaceDN w:val="0"/>
        <w:adjustRightInd w:val="0"/>
        <w:ind w:firstLine="708"/>
        <w:jc w:val="both"/>
        <w:rPr>
          <w:szCs w:val="28"/>
        </w:rPr>
      </w:pPr>
      <w:r>
        <w:rPr>
          <w:szCs w:val="28"/>
        </w:rPr>
        <w:t>1.1.3.6.3. Абзац третий изложить в следующей редакции:</w:t>
      </w:r>
    </w:p>
    <w:p w:rsidR="00784C23" w:rsidRDefault="00784C23" w:rsidP="00784C23">
      <w:pPr>
        <w:autoSpaceDE w:val="0"/>
        <w:autoSpaceDN w:val="0"/>
        <w:adjustRightInd w:val="0"/>
        <w:ind w:firstLine="708"/>
        <w:jc w:val="both"/>
        <w:rPr>
          <w:szCs w:val="28"/>
        </w:rPr>
      </w:pPr>
      <w:r>
        <w:rPr>
          <w:szCs w:val="28"/>
        </w:rPr>
        <w:t xml:space="preserve">«Заявителю в личный кабинет Портала </w:t>
      </w:r>
      <w:proofErr w:type="spellStart"/>
      <w:r>
        <w:rPr>
          <w:szCs w:val="28"/>
        </w:rPr>
        <w:t>госуслуг</w:t>
      </w:r>
      <w:proofErr w:type="spellEnd"/>
      <w:r>
        <w:rPr>
          <w:szCs w:val="28"/>
        </w:rPr>
        <w:t xml:space="preserve"> специалистом администрации района города, ответственным за делопроизводство, не позднее рабочего дня, следующего за днем регистрации запроса в администрации района города, направляется уведомление о приеме и регистрации запроса и иных документов, необходимых для предоставления муниципальной услуги, содержащее сведения о факте приема запроса и документов, необходимых </w:t>
      </w:r>
      <w:r>
        <w:rPr>
          <w:szCs w:val="28"/>
        </w:rPr>
        <w:br/>
        <w:t>для предоставления муниципальной услуги, и начале процедуры предоставления муниципальной услуги, а также сведения о дате и времени окончания предоставления муниципальной услуги.».</w:t>
      </w:r>
    </w:p>
    <w:p w:rsidR="00784C23" w:rsidRDefault="00784C23" w:rsidP="00784C23">
      <w:pPr>
        <w:autoSpaceDE w:val="0"/>
        <w:autoSpaceDN w:val="0"/>
        <w:adjustRightInd w:val="0"/>
        <w:ind w:firstLine="708"/>
        <w:jc w:val="both"/>
        <w:rPr>
          <w:szCs w:val="28"/>
        </w:rPr>
      </w:pPr>
      <w:r>
        <w:rPr>
          <w:szCs w:val="28"/>
        </w:rPr>
        <w:t>1.1.3.7. В пункте 3.2.1.6:</w:t>
      </w:r>
    </w:p>
    <w:p w:rsidR="00784C23" w:rsidRDefault="00784C23" w:rsidP="00784C23">
      <w:pPr>
        <w:autoSpaceDE w:val="0"/>
        <w:autoSpaceDN w:val="0"/>
        <w:adjustRightInd w:val="0"/>
        <w:ind w:firstLine="708"/>
        <w:jc w:val="both"/>
        <w:rPr>
          <w:szCs w:val="28"/>
        </w:rPr>
      </w:pPr>
      <w:r>
        <w:rPr>
          <w:szCs w:val="28"/>
        </w:rPr>
        <w:t>1.1.3.7.1. В абзаце первом слова «в адрес администрации района города» исключить.</w:t>
      </w:r>
    </w:p>
    <w:p w:rsidR="00784C23" w:rsidRDefault="00784C23" w:rsidP="00784C23">
      <w:pPr>
        <w:autoSpaceDE w:val="0"/>
        <w:autoSpaceDN w:val="0"/>
        <w:adjustRightInd w:val="0"/>
        <w:ind w:firstLine="708"/>
        <w:jc w:val="both"/>
        <w:rPr>
          <w:szCs w:val="28"/>
        </w:rPr>
      </w:pPr>
      <w:r>
        <w:rPr>
          <w:szCs w:val="28"/>
        </w:rPr>
        <w:t xml:space="preserve">1.1.3.7.2. В абзаце втором после слов «специалистом администрации </w:t>
      </w:r>
      <w:r>
        <w:rPr>
          <w:szCs w:val="28"/>
        </w:rPr>
        <w:br/>
        <w:t>района» дополнить словом «города».</w:t>
      </w:r>
    </w:p>
    <w:p w:rsidR="00784C23" w:rsidRDefault="00784C23" w:rsidP="00784C23">
      <w:pPr>
        <w:autoSpaceDE w:val="0"/>
        <w:autoSpaceDN w:val="0"/>
        <w:adjustRightInd w:val="0"/>
        <w:ind w:firstLine="708"/>
        <w:jc w:val="both"/>
        <w:rPr>
          <w:szCs w:val="28"/>
        </w:rPr>
      </w:pPr>
      <w:r>
        <w:rPr>
          <w:szCs w:val="28"/>
        </w:rPr>
        <w:t>1.1.3.7.3. Абзац третий изложить в следующей редакции:</w:t>
      </w:r>
    </w:p>
    <w:p w:rsidR="00784C23" w:rsidRDefault="00784C23" w:rsidP="00784C23">
      <w:pPr>
        <w:autoSpaceDE w:val="0"/>
        <w:autoSpaceDN w:val="0"/>
        <w:adjustRightInd w:val="0"/>
        <w:ind w:firstLine="708"/>
        <w:jc w:val="both"/>
        <w:rPr>
          <w:szCs w:val="28"/>
        </w:rPr>
      </w:pPr>
      <w:r>
        <w:rPr>
          <w:szCs w:val="28"/>
        </w:rPr>
        <w:t xml:space="preserve">«Уведомление о приеме и регистрации запроса и иных документов, необходимых для предоставления муниципальной услуги, содержащее сведения </w:t>
      </w:r>
      <w:r>
        <w:rPr>
          <w:szCs w:val="28"/>
        </w:rPr>
        <w:lastRenderedPageBreak/>
        <w:t xml:space="preserve">о факте приема запроса и документов, необходимых для предоставления муниципальной услуги, и начале процедуры предоставления муниципальной услуги, а также сведения о дате и времени окончания предоставления муниципальной услуги направляется специалистом администрации района города, ответственным за делопроизводство, заявителю по электронной почте </w:t>
      </w:r>
      <w:r>
        <w:rPr>
          <w:szCs w:val="28"/>
        </w:rPr>
        <w:br/>
        <w:t xml:space="preserve">не позднее рабочего дня, следующего за днем регистрации заявления </w:t>
      </w:r>
      <w:r>
        <w:rPr>
          <w:szCs w:val="28"/>
        </w:rPr>
        <w:br/>
        <w:t>в администрации района города.».</w:t>
      </w:r>
    </w:p>
    <w:p w:rsidR="00784C23" w:rsidRDefault="00784C23" w:rsidP="00784C23">
      <w:pPr>
        <w:autoSpaceDE w:val="0"/>
        <w:autoSpaceDN w:val="0"/>
        <w:adjustRightInd w:val="0"/>
        <w:ind w:firstLine="708"/>
        <w:jc w:val="both"/>
        <w:rPr>
          <w:szCs w:val="28"/>
        </w:rPr>
      </w:pPr>
      <w:r>
        <w:rPr>
          <w:szCs w:val="28"/>
        </w:rPr>
        <w:t>1.1.3.8. В пункте 3.2.1.7:</w:t>
      </w:r>
    </w:p>
    <w:p w:rsidR="00784C23" w:rsidRDefault="00784C23" w:rsidP="00784C23">
      <w:pPr>
        <w:autoSpaceDE w:val="0"/>
        <w:autoSpaceDN w:val="0"/>
        <w:adjustRightInd w:val="0"/>
        <w:ind w:firstLine="708"/>
        <w:jc w:val="both"/>
        <w:rPr>
          <w:szCs w:val="28"/>
        </w:rPr>
      </w:pPr>
      <w:r>
        <w:rPr>
          <w:szCs w:val="28"/>
        </w:rPr>
        <w:t>1.1.3.8.1. Абзац пятый изложить в следующей редакции:</w:t>
      </w:r>
    </w:p>
    <w:p w:rsidR="00784C23" w:rsidRDefault="00784C23" w:rsidP="00784C23">
      <w:pPr>
        <w:autoSpaceDE w:val="0"/>
        <w:autoSpaceDN w:val="0"/>
        <w:adjustRightInd w:val="0"/>
        <w:ind w:firstLine="540"/>
        <w:jc w:val="both"/>
        <w:rPr>
          <w:szCs w:val="28"/>
        </w:rPr>
      </w:pPr>
      <w:r>
        <w:rPr>
          <w:szCs w:val="28"/>
        </w:rPr>
        <w:t xml:space="preserve">«направление уведомления о приеме и регистрации запроса и иных документов, необходимых для предоставления муниципальной услуги, содержащего сведения о факте приема запроса и документов, необходимых </w:t>
      </w:r>
      <w:r>
        <w:rPr>
          <w:szCs w:val="28"/>
        </w:rPr>
        <w:br/>
        <w:t>для предоставления муниципальной услуги, и начале процедуры предоставления муниципальной услуги, а также сведения о дате и времени окончания предоставления муниципальной услуги.».</w:t>
      </w:r>
    </w:p>
    <w:p w:rsidR="00784C23" w:rsidRDefault="00784C23" w:rsidP="00784C23">
      <w:pPr>
        <w:autoSpaceDE w:val="0"/>
        <w:autoSpaceDN w:val="0"/>
        <w:adjustRightInd w:val="0"/>
        <w:ind w:firstLine="708"/>
        <w:jc w:val="both"/>
        <w:rPr>
          <w:szCs w:val="28"/>
        </w:rPr>
      </w:pPr>
      <w:r>
        <w:rPr>
          <w:szCs w:val="28"/>
        </w:rPr>
        <w:t>1.1.3.8.2. Абзац девятый изложить в следующей редакции:</w:t>
      </w:r>
    </w:p>
    <w:p w:rsidR="00784C23" w:rsidRDefault="00784C23" w:rsidP="00784C23">
      <w:pPr>
        <w:autoSpaceDE w:val="0"/>
        <w:autoSpaceDN w:val="0"/>
        <w:adjustRightInd w:val="0"/>
        <w:ind w:firstLine="540"/>
        <w:jc w:val="both"/>
        <w:rPr>
          <w:szCs w:val="28"/>
        </w:rPr>
      </w:pPr>
      <w:r>
        <w:rPr>
          <w:szCs w:val="28"/>
        </w:rPr>
        <w:t xml:space="preserve">«отметка в СЭД «Дело» и (или) журнале регистрации входящей корреспонденции (или заявлений о предоставлении муниципальных услуг) </w:t>
      </w:r>
      <w:r>
        <w:rPr>
          <w:szCs w:val="28"/>
        </w:rPr>
        <w:br/>
        <w:t xml:space="preserve">в соответствии с регламентом работы администрации района города </w:t>
      </w:r>
      <w:r>
        <w:rPr>
          <w:szCs w:val="28"/>
        </w:rPr>
        <w:br/>
        <w:t xml:space="preserve">о направлении уведомления о приеме и регистрации запроса и иных документов, необходимых для предоставления муниципальной услуги, содержащего сведения о факте приема запроса и документов, необходимых </w:t>
      </w:r>
      <w:r>
        <w:rPr>
          <w:szCs w:val="28"/>
        </w:rPr>
        <w:br/>
        <w:t>для предоставления муниципальной услуги, и начале процедуры предоставления муниципальной услуги, а также сведения о дате и времени окончания предоставления муниципальной услуги.».</w:t>
      </w:r>
    </w:p>
    <w:p w:rsidR="00784C23" w:rsidRDefault="00784C23" w:rsidP="00784C23">
      <w:pPr>
        <w:autoSpaceDE w:val="0"/>
        <w:autoSpaceDN w:val="0"/>
        <w:adjustRightInd w:val="0"/>
        <w:ind w:firstLine="708"/>
        <w:jc w:val="both"/>
        <w:rPr>
          <w:szCs w:val="28"/>
        </w:rPr>
      </w:pPr>
      <w:r>
        <w:rPr>
          <w:szCs w:val="28"/>
        </w:rPr>
        <w:t>1.1.3.9. В пункте 3.2.2.4:</w:t>
      </w:r>
    </w:p>
    <w:p w:rsidR="00784C23" w:rsidRDefault="00784C23" w:rsidP="00784C23">
      <w:pPr>
        <w:autoSpaceDE w:val="0"/>
        <w:autoSpaceDN w:val="0"/>
        <w:adjustRightInd w:val="0"/>
        <w:ind w:firstLine="708"/>
        <w:jc w:val="both"/>
        <w:rPr>
          <w:szCs w:val="28"/>
        </w:rPr>
      </w:pPr>
      <w:r>
        <w:rPr>
          <w:szCs w:val="28"/>
        </w:rPr>
        <w:t>1.1.3.9.1. В абзаце тринадцатом слова «МВД России.» заменить словами «МВД России;».</w:t>
      </w:r>
    </w:p>
    <w:p w:rsidR="00784C23" w:rsidRDefault="00784C23" w:rsidP="00784C23">
      <w:pPr>
        <w:autoSpaceDE w:val="0"/>
        <w:autoSpaceDN w:val="0"/>
        <w:adjustRightInd w:val="0"/>
        <w:ind w:firstLine="708"/>
        <w:jc w:val="both"/>
        <w:rPr>
          <w:szCs w:val="28"/>
        </w:rPr>
      </w:pPr>
      <w:r>
        <w:rPr>
          <w:szCs w:val="28"/>
        </w:rPr>
        <w:t>1.1.3.9.2. Дополнить абзацем четырнадцатым следующего содержания:</w:t>
      </w:r>
    </w:p>
    <w:p w:rsidR="00784C23" w:rsidRDefault="00784C23" w:rsidP="00784C23">
      <w:pPr>
        <w:autoSpaceDE w:val="0"/>
        <w:autoSpaceDN w:val="0"/>
        <w:adjustRightInd w:val="0"/>
        <w:ind w:firstLine="708"/>
        <w:jc w:val="both"/>
        <w:rPr>
          <w:szCs w:val="28"/>
        </w:rPr>
      </w:pPr>
      <w:r>
        <w:rPr>
          <w:szCs w:val="28"/>
        </w:rPr>
        <w:t xml:space="preserve">«9) сведения об инвалидности гражданина – запрашиваются </w:t>
      </w:r>
      <w:r>
        <w:rPr>
          <w:szCs w:val="28"/>
        </w:rPr>
        <w:br/>
        <w:t>в федеральном реестре инвалидов.».</w:t>
      </w:r>
    </w:p>
    <w:p w:rsidR="00784C23" w:rsidRDefault="00784C23" w:rsidP="00784C23">
      <w:pPr>
        <w:autoSpaceDE w:val="0"/>
        <w:autoSpaceDN w:val="0"/>
        <w:adjustRightInd w:val="0"/>
        <w:ind w:firstLine="708"/>
        <w:jc w:val="both"/>
        <w:rPr>
          <w:szCs w:val="28"/>
        </w:rPr>
      </w:pPr>
      <w:r>
        <w:rPr>
          <w:szCs w:val="28"/>
        </w:rPr>
        <w:t>1.1.3.10. Пункт 3.2.3.1 дополнить абзацем вторым следующего содержания:</w:t>
      </w:r>
    </w:p>
    <w:p w:rsidR="00784C23" w:rsidRDefault="00784C23" w:rsidP="00784C23">
      <w:pPr>
        <w:autoSpaceDE w:val="0"/>
        <w:autoSpaceDN w:val="0"/>
        <w:adjustRightInd w:val="0"/>
        <w:ind w:firstLine="708"/>
        <w:jc w:val="both"/>
        <w:rPr>
          <w:szCs w:val="28"/>
        </w:rPr>
      </w:pPr>
      <w:r>
        <w:rPr>
          <w:szCs w:val="28"/>
        </w:rPr>
        <w:t>«Ответственными за выполнение административной процедуры являются специалисты и должностные лица администрации района города в соответствии с регламентом работы администрации района города.».</w:t>
      </w:r>
    </w:p>
    <w:p w:rsidR="00784C23" w:rsidRDefault="00784C23" w:rsidP="00784C23">
      <w:pPr>
        <w:autoSpaceDE w:val="0"/>
        <w:autoSpaceDN w:val="0"/>
        <w:adjustRightInd w:val="0"/>
        <w:ind w:firstLine="708"/>
        <w:jc w:val="both"/>
        <w:rPr>
          <w:szCs w:val="28"/>
        </w:rPr>
      </w:pPr>
      <w:r>
        <w:rPr>
          <w:szCs w:val="28"/>
        </w:rPr>
        <w:t>1.1.3.11. В пункте 3.2.3.2:</w:t>
      </w:r>
    </w:p>
    <w:p w:rsidR="00784C23" w:rsidRDefault="00784C23" w:rsidP="00784C23">
      <w:pPr>
        <w:autoSpaceDE w:val="0"/>
        <w:autoSpaceDN w:val="0"/>
        <w:adjustRightInd w:val="0"/>
        <w:ind w:firstLine="708"/>
        <w:jc w:val="both"/>
        <w:rPr>
          <w:szCs w:val="28"/>
        </w:rPr>
      </w:pPr>
      <w:r>
        <w:rPr>
          <w:szCs w:val="28"/>
        </w:rPr>
        <w:t>1.1.3.11.1. Абзац первый изложить в следующей редакции:</w:t>
      </w:r>
    </w:p>
    <w:p w:rsidR="00784C23" w:rsidRDefault="00784C23" w:rsidP="00784C23">
      <w:pPr>
        <w:autoSpaceDE w:val="0"/>
        <w:autoSpaceDN w:val="0"/>
        <w:adjustRightInd w:val="0"/>
        <w:ind w:firstLine="708"/>
        <w:jc w:val="both"/>
        <w:rPr>
          <w:szCs w:val="28"/>
        </w:rPr>
      </w:pPr>
      <w:r>
        <w:rPr>
          <w:szCs w:val="28"/>
        </w:rPr>
        <w:t xml:space="preserve">«3.2.3.2. Специалист </w:t>
      </w:r>
      <w:proofErr w:type="spellStart"/>
      <w:r>
        <w:rPr>
          <w:szCs w:val="28"/>
        </w:rPr>
        <w:t>СУиРЖП</w:t>
      </w:r>
      <w:proofErr w:type="spellEnd"/>
      <w:r>
        <w:rPr>
          <w:szCs w:val="28"/>
        </w:rPr>
        <w:t xml:space="preserve"> после получения ответов на запросы, направленные в рамках межведомственного информационного взаимодействия, проверяет представленные заявителем (представителем заявителя) и полученные </w:t>
      </w:r>
      <w:r>
        <w:rPr>
          <w:szCs w:val="28"/>
        </w:rPr>
        <w:br/>
        <w:t xml:space="preserve">на запросы документы (их копии или содержащиеся в них сведения), устанавливает наличие или отсутствие оснований для принятия гражданина </w:t>
      </w:r>
      <w:r>
        <w:rPr>
          <w:szCs w:val="28"/>
        </w:rPr>
        <w:br/>
      </w:r>
      <w:r>
        <w:rPr>
          <w:szCs w:val="28"/>
        </w:rPr>
        <w:lastRenderedPageBreak/>
        <w:t xml:space="preserve">на учет в качестве нуждающегося в жилых помещениях, предоставляемых </w:t>
      </w:r>
      <w:r>
        <w:rPr>
          <w:szCs w:val="28"/>
        </w:rPr>
        <w:br/>
        <w:t>по договорам социального найма.».</w:t>
      </w:r>
    </w:p>
    <w:p w:rsidR="00784C23" w:rsidRDefault="00784C23" w:rsidP="00784C23">
      <w:pPr>
        <w:autoSpaceDE w:val="0"/>
        <w:autoSpaceDN w:val="0"/>
        <w:adjustRightInd w:val="0"/>
        <w:ind w:firstLine="708"/>
        <w:jc w:val="both"/>
        <w:rPr>
          <w:szCs w:val="28"/>
        </w:rPr>
      </w:pPr>
      <w:r>
        <w:rPr>
          <w:szCs w:val="28"/>
        </w:rPr>
        <w:t>1.1.3.11.2. Абзац пятый признать утратившим силу.</w:t>
      </w:r>
    </w:p>
    <w:p w:rsidR="00784C23" w:rsidRDefault="00784C23" w:rsidP="00784C23">
      <w:pPr>
        <w:autoSpaceDE w:val="0"/>
        <w:autoSpaceDN w:val="0"/>
        <w:adjustRightInd w:val="0"/>
        <w:ind w:firstLine="708"/>
        <w:jc w:val="both"/>
        <w:rPr>
          <w:szCs w:val="28"/>
        </w:rPr>
      </w:pPr>
      <w:r>
        <w:rPr>
          <w:szCs w:val="28"/>
        </w:rPr>
        <w:t>1.1.3.12. Абзац второй пункта 3.2.3.3 признать утратившим силу.</w:t>
      </w:r>
    </w:p>
    <w:p w:rsidR="00784C23" w:rsidRDefault="00784C23" w:rsidP="00784C23">
      <w:pPr>
        <w:autoSpaceDE w:val="0"/>
        <w:autoSpaceDN w:val="0"/>
        <w:adjustRightInd w:val="0"/>
        <w:ind w:firstLine="708"/>
        <w:jc w:val="both"/>
        <w:rPr>
          <w:szCs w:val="28"/>
        </w:rPr>
      </w:pPr>
      <w:r>
        <w:rPr>
          <w:szCs w:val="28"/>
        </w:rPr>
        <w:t>1.1.3.13. В пункте 3.2.3.4:</w:t>
      </w:r>
    </w:p>
    <w:p w:rsidR="00784C23" w:rsidRDefault="00784C23" w:rsidP="00784C23">
      <w:pPr>
        <w:autoSpaceDE w:val="0"/>
        <w:autoSpaceDN w:val="0"/>
        <w:adjustRightInd w:val="0"/>
        <w:ind w:firstLine="708"/>
        <w:jc w:val="both"/>
        <w:rPr>
          <w:szCs w:val="28"/>
        </w:rPr>
      </w:pPr>
      <w:r>
        <w:rPr>
          <w:szCs w:val="28"/>
        </w:rPr>
        <w:t>1.1.3.13.1. В абзаце первом после слов «две копии распоряжения администрации района» дополнить словом «города».</w:t>
      </w:r>
    </w:p>
    <w:p w:rsidR="00784C23" w:rsidRDefault="00784C23" w:rsidP="00784C23">
      <w:pPr>
        <w:autoSpaceDE w:val="0"/>
        <w:autoSpaceDN w:val="0"/>
        <w:adjustRightInd w:val="0"/>
        <w:ind w:firstLine="708"/>
        <w:jc w:val="both"/>
        <w:rPr>
          <w:szCs w:val="28"/>
        </w:rPr>
      </w:pPr>
      <w:r>
        <w:rPr>
          <w:szCs w:val="28"/>
        </w:rPr>
        <w:t>1.1.3.13.2. Абзац второй признать утратившим силу.</w:t>
      </w:r>
    </w:p>
    <w:p w:rsidR="00784C23" w:rsidRDefault="00784C23" w:rsidP="00784C23">
      <w:pPr>
        <w:autoSpaceDE w:val="0"/>
        <w:autoSpaceDN w:val="0"/>
        <w:adjustRightInd w:val="0"/>
        <w:ind w:firstLine="708"/>
        <w:jc w:val="both"/>
        <w:rPr>
          <w:szCs w:val="28"/>
        </w:rPr>
      </w:pPr>
      <w:r>
        <w:rPr>
          <w:szCs w:val="28"/>
        </w:rPr>
        <w:t xml:space="preserve">1.1.3.14. В абзаце третьем пункта 3.2.4.2 слова «в соответствии </w:t>
      </w:r>
      <w:r>
        <w:rPr>
          <w:szCs w:val="28"/>
        </w:rPr>
        <w:br/>
        <w:t>с соглашениями о взаимодействии в срок, не превышающий 1 рабочий день» заменить словами «в соответствии с соглашением о взаимодействии.».</w:t>
      </w:r>
    </w:p>
    <w:p w:rsidR="00784C23" w:rsidRDefault="00784C23" w:rsidP="00784C23">
      <w:pPr>
        <w:autoSpaceDE w:val="0"/>
        <w:autoSpaceDN w:val="0"/>
        <w:adjustRightInd w:val="0"/>
        <w:ind w:firstLine="708"/>
        <w:jc w:val="both"/>
        <w:rPr>
          <w:szCs w:val="28"/>
        </w:rPr>
      </w:pPr>
      <w:r>
        <w:rPr>
          <w:szCs w:val="28"/>
        </w:rPr>
        <w:t>1.1.3.15. В абзаце шестом пункта 3.2.4.4 слова «личной подпись» заменить словами «личной подписью».</w:t>
      </w:r>
    </w:p>
    <w:p w:rsidR="00784C23" w:rsidRDefault="00784C23" w:rsidP="00784C23">
      <w:pPr>
        <w:autoSpaceDE w:val="0"/>
        <w:autoSpaceDN w:val="0"/>
        <w:adjustRightInd w:val="0"/>
        <w:ind w:firstLine="708"/>
        <w:jc w:val="both"/>
        <w:rPr>
          <w:szCs w:val="28"/>
        </w:rPr>
      </w:pPr>
      <w:r>
        <w:rPr>
          <w:szCs w:val="28"/>
        </w:rPr>
        <w:t>1.1.3.16. Пункт 3.2.4.6 изложить в следующей редакции:</w:t>
      </w:r>
    </w:p>
    <w:p w:rsidR="00784C23" w:rsidRDefault="00784C23" w:rsidP="00784C23">
      <w:pPr>
        <w:autoSpaceDE w:val="0"/>
        <w:autoSpaceDN w:val="0"/>
        <w:adjustRightInd w:val="0"/>
        <w:ind w:firstLine="708"/>
        <w:jc w:val="both"/>
        <w:rPr>
          <w:rFonts w:eastAsiaTheme="minorHAnsi"/>
          <w:szCs w:val="28"/>
          <w:lang w:eastAsia="en-US"/>
        </w:rPr>
      </w:pPr>
      <w:r>
        <w:rPr>
          <w:rFonts w:eastAsiaTheme="minorHAnsi"/>
          <w:szCs w:val="28"/>
          <w:lang w:eastAsia="en-US"/>
        </w:rPr>
        <w:t xml:space="preserve">«3.2.4.6. Направление результата муниципальной услуги на адрес электронной почты либо через Портал </w:t>
      </w:r>
      <w:proofErr w:type="spellStart"/>
      <w:r>
        <w:rPr>
          <w:rFonts w:eastAsiaTheme="minorHAnsi"/>
          <w:szCs w:val="28"/>
          <w:lang w:eastAsia="en-US"/>
        </w:rPr>
        <w:t>госуслуг</w:t>
      </w:r>
      <w:proofErr w:type="spellEnd"/>
      <w:r>
        <w:rPr>
          <w:rFonts w:eastAsiaTheme="minorHAnsi"/>
          <w:szCs w:val="28"/>
          <w:lang w:eastAsia="en-US"/>
        </w:rPr>
        <w:t>.</w:t>
      </w:r>
    </w:p>
    <w:p w:rsidR="00784C23" w:rsidRDefault="00784C23" w:rsidP="00784C23">
      <w:pPr>
        <w:autoSpaceDE w:val="0"/>
        <w:autoSpaceDN w:val="0"/>
        <w:adjustRightInd w:val="0"/>
        <w:ind w:firstLine="708"/>
        <w:jc w:val="both"/>
        <w:rPr>
          <w:rFonts w:eastAsiaTheme="minorHAnsi"/>
          <w:szCs w:val="28"/>
          <w:lang w:eastAsia="en-US"/>
        </w:rPr>
      </w:pPr>
      <w:r>
        <w:rPr>
          <w:rFonts w:eastAsiaTheme="minorHAnsi"/>
          <w:szCs w:val="28"/>
          <w:lang w:eastAsia="en-US"/>
        </w:rPr>
        <w:t xml:space="preserve">В случае указания заявителем (представителем заявителя) способа получения результата муниципальной услуги в электронной форме специалист </w:t>
      </w:r>
      <w:r>
        <w:rPr>
          <w:szCs w:val="28"/>
        </w:rPr>
        <w:t xml:space="preserve">администрации района города, ответственный за направление результатов муниципальных услуг, </w:t>
      </w:r>
      <w:r>
        <w:rPr>
          <w:rFonts w:eastAsiaTheme="minorHAnsi"/>
          <w:szCs w:val="28"/>
          <w:lang w:eastAsia="en-US"/>
        </w:rPr>
        <w:t xml:space="preserve">обеспечивает направление результата муниципальной услуги на адрес электронной почты, указанный в заявлении, либо через Портал </w:t>
      </w:r>
      <w:proofErr w:type="spellStart"/>
      <w:r>
        <w:rPr>
          <w:rFonts w:eastAsiaTheme="minorHAnsi"/>
          <w:szCs w:val="28"/>
          <w:lang w:eastAsia="en-US"/>
        </w:rPr>
        <w:t>госуслуг</w:t>
      </w:r>
      <w:proofErr w:type="spellEnd"/>
      <w:r>
        <w:rPr>
          <w:rFonts w:eastAsiaTheme="minorHAnsi"/>
          <w:szCs w:val="28"/>
          <w:lang w:eastAsia="en-US"/>
        </w:rPr>
        <w:t>.</w:t>
      </w:r>
    </w:p>
    <w:p w:rsidR="00784C23" w:rsidRDefault="00784C23" w:rsidP="00784C23">
      <w:pPr>
        <w:autoSpaceDE w:val="0"/>
        <w:autoSpaceDN w:val="0"/>
        <w:adjustRightInd w:val="0"/>
        <w:ind w:firstLine="708"/>
        <w:jc w:val="both"/>
        <w:rPr>
          <w:rFonts w:eastAsiaTheme="minorHAnsi"/>
          <w:szCs w:val="28"/>
          <w:lang w:eastAsia="en-US"/>
        </w:rPr>
      </w:pPr>
      <w:r>
        <w:rPr>
          <w:rFonts w:eastAsiaTheme="minorHAnsi"/>
          <w:szCs w:val="28"/>
          <w:lang w:eastAsia="en-US"/>
        </w:rPr>
        <w:t xml:space="preserve">Направление результата муниципальной услуги через Портал </w:t>
      </w:r>
      <w:proofErr w:type="spellStart"/>
      <w:r>
        <w:rPr>
          <w:rFonts w:eastAsiaTheme="minorHAnsi"/>
          <w:szCs w:val="28"/>
          <w:lang w:eastAsia="en-US"/>
        </w:rPr>
        <w:t>госуслуг</w:t>
      </w:r>
      <w:proofErr w:type="spellEnd"/>
      <w:r>
        <w:rPr>
          <w:rFonts w:eastAsiaTheme="minorHAnsi"/>
          <w:szCs w:val="28"/>
          <w:lang w:eastAsia="en-US"/>
        </w:rPr>
        <w:t xml:space="preserve"> возможно только в случае обращения заявителя с использованием Портала </w:t>
      </w:r>
      <w:proofErr w:type="spellStart"/>
      <w:r>
        <w:rPr>
          <w:rFonts w:eastAsiaTheme="minorHAnsi"/>
          <w:szCs w:val="28"/>
          <w:lang w:eastAsia="en-US"/>
        </w:rPr>
        <w:t>госуслуг</w:t>
      </w:r>
      <w:proofErr w:type="spellEnd"/>
      <w:r>
        <w:rPr>
          <w:rFonts w:eastAsiaTheme="minorHAnsi"/>
          <w:szCs w:val="28"/>
          <w:lang w:eastAsia="en-US"/>
        </w:rPr>
        <w:t>.».</w:t>
      </w:r>
    </w:p>
    <w:p w:rsidR="00784C23" w:rsidRDefault="00784C23" w:rsidP="00784C23">
      <w:pPr>
        <w:autoSpaceDE w:val="0"/>
        <w:autoSpaceDN w:val="0"/>
        <w:adjustRightInd w:val="0"/>
        <w:ind w:firstLine="708"/>
        <w:jc w:val="both"/>
        <w:rPr>
          <w:szCs w:val="28"/>
        </w:rPr>
      </w:pPr>
      <w:r>
        <w:rPr>
          <w:szCs w:val="28"/>
        </w:rPr>
        <w:t>1.1.3.17. Пункт 3.2.4.7 исключить.</w:t>
      </w:r>
    </w:p>
    <w:p w:rsidR="00784C23" w:rsidRDefault="00784C23" w:rsidP="00784C23">
      <w:pPr>
        <w:autoSpaceDE w:val="0"/>
        <w:autoSpaceDN w:val="0"/>
        <w:adjustRightInd w:val="0"/>
        <w:ind w:firstLine="708"/>
        <w:jc w:val="both"/>
        <w:rPr>
          <w:szCs w:val="28"/>
        </w:rPr>
      </w:pPr>
      <w:r>
        <w:rPr>
          <w:szCs w:val="28"/>
        </w:rPr>
        <w:t>1.1.3.18. Абзац шестой пункта 3.2.4.8 изложить в следующей редакции:</w:t>
      </w:r>
    </w:p>
    <w:p w:rsidR="00784C23" w:rsidRDefault="00784C23" w:rsidP="00784C23">
      <w:pPr>
        <w:autoSpaceDE w:val="0"/>
        <w:autoSpaceDN w:val="0"/>
        <w:adjustRightInd w:val="0"/>
        <w:ind w:firstLine="708"/>
        <w:jc w:val="both"/>
        <w:rPr>
          <w:szCs w:val="28"/>
        </w:rPr>
      </w:pPr>
      <w:r>
        <w:rPr>
          <w:szCs w:val="28"/>
        </w:rPr>
        <w:t>«при выдаче в МФЦ – отметка в выписке из ИИС ЕС МФЦ РО о получении заявителем документов;».</w:t>
      </w:r>
    </w:p>
    <w:p w:rsidR="00784C23" w:rsidRDefault="00784C23" w:rsidP="00784C23">
      <w:pPr>
        <w:autoSpaceDE w:val="0"/>
        <w:autoSpaceDN w:val="0"/>
        <w:adjustRightInd w:val="0"/>
        <w:ind w:firstLine="708"/>
        <w:jc w:val="both"/>
        <w:rPr>
          <w:szCs w:val="28"/>
        </w:rPr>
      </w:pPr>
      <w:r>
        <w:rPr>
          <w:szCs w:val="28"/>
        </w:rPr>
        <w:t>1.1.3.19. В абзаце втором пункта 3.4 слова «приложение № 1» заменить словом «приложение».</w:t>
      </w:r>
    </w:p>
    <w:p w:rsidR="00784C23" w:rsidRDefault="00784C23" w:rsidP="00784C23">
      <w:pPr>
        <w:autoSpaceDE w:val="0"/>
        <w:autoSpaceDN w:val="0"/>
        <w:adjustRightInd w:val="0"/>
        <w:ind w:firstLine="708"/>
        <w:jc w:val="both"/>
        <w:rPr>
          <w:szCs w:val="28"/>
        </w:rPr>
      </w:pPr>
      <w:r>
        <w:rPr>
          <w:szCs w:val="28"/>
        </w:rPr>
        <w:t>1.1.4. В разделе 4:</w:t>
      </w:r>
    </w:p>
    <w:p w:rsidR="00784C23" w:rsidRDefault="00784C23" w:rsidP="00784C23">
      <w:pPr>
        <w:autoSpaceDE w:val="0"/>
        <w:autoSpaceDN w:val="0"/>
        <w:adjustRightInd w:val="0"/>
        <w:ind w:firstLine="708"/>
        <w:jc w:val="both"/>
        <w:rPr>
          <w:szCs w:val="28"/>
        </w:rPr>
      </w:pPr>
      <w:r>
        <w:rPr>
          <w:szCs w:val="28"/>
        </w:rPr>
        <w:t>1.1.4.1. Пункт 4.1 изложить в следующей редакции:</w:t>
      </w:r>
    </w:p>
    <w:p w:rsidR="00784C23" w:rsidRDefault="00784C23" w:rsidP="00784C23">
      <w:pPr>
        <w:autoSpaceDE w:val="0"/>
        <w:autoSpaceDN w:val="0"/>
        <w:adjustRightInd w:val="0"/>
        <w:ind w:firstLine="708"/>
        <w:jc w:val="both"/>
        <w:rPr>
          <w:rFonts w:eastAsiaTheme="minorHAnsi"/>
          <w:szCs w:val="28"/>
          <w:lang w:eastAsia="en-US"/>
        </w:rPr>
      </w:pPr>
      <w:r>
        <w:rPr>
          <w:szCs w:val="28"/>
        </w:rPr>
        <w:t xml:space="preserve">«4.1. </w:t>
      </w:r>
      <w:r>
        <w:rPr>
          <w:rFonts w:eastAsiaTheme="minorHAnsi"/>
          <w:szCs w:val="28"/>
          <w:lang w:eastAsia="en-US"/>
        </w:rPr>
        <w:t xml:space="preserve">Порядок осуществления текущего контроля за соблюдением </w:t>
      </w:r>
      <w:r>
        <w:rPr>
          <w:rFonts w:eastAsiaTheme="minorHAnsi"/>
          <w:szCs w:val="28"/>
          <w:lang w:eastAsia="en-US"/>
        </w:rPr>
        <w:br/>
        <w:t>и исполнением ответственными должностными лицами положений административного регламента и иных нормативных правовых актов, устанавливающих требования к предоставлению муниципальной услуги, а также принятием ими решений.</w:t>
      </w:r>
    </w:p>
    <w:p w:rsidR="00784C23" w:rsidRDefault="00784C23" w:rsidP="00784C23">
      <w:pPr>
        <w:autoSpaceDE w:val="0"/>
        <w:autoSpaceDN w:val="0"/>
        <w:adjustRightInd w:val="0"/>
        <w:ind w:firstLine="540"/>
        <w:jc w:val="both"/>
        <w:rPr>
          <w:rFonts w:eastAsiaTheme="minorHAnsi"/>
          <w:szCs w:val="28"/>
          <w:lang w:eastAsia="en-US"/>
        </w:rPr>
      </w:pPr>
      <w:r>
        <w:rPr>
          <w:rFonts w:eastAsiaTheme="minorHAnsi"/>
          <w:szCs w:val="28"/>
          <w:lang w:eastAsia="en-US"/>
        </w:rPr>
        <w:t xml:space="preserve">Текущий контроль за соблюдением последовательности действий, определенных административными процедурами по предоставлению муниципальной услуги, и принятием решений ответственными должностными лицами осуществляется главами администраций районов города </w:t>
      </w:r>
      <w:r>
        <w:rPr>
          <w:rFonts w:eastAsiaTheme="minorHAnsi"/>
          <w:szCs w:val="28"/>
          <w:lang w:eastAsia="en-US"/>
        </w:rPr>
        <w:br/>
        <w:t>Ростова-на-Дону, начальником МФЦ.</w:t>
      </w:r>
    </w:p>
    <w:p w:rsidR="00784C23" w:rsidRDefault="00784C23" w:rsidP="00784C23">
      <w:pPr>
        <w:autoSpaceDE w:val="0"/>
        <w:autoSpaceDN w:val="0"/>
        <w:adjustRightInd w:val="0"/>
        <w:ind w:firstLine="708"/>
        <w:jc w:val="both"/>
        <w:rPr>
          <w:rFonts w:eastAsiaTheme="minorHAnsi"/>
          <w:szCs w:val="28"/>
          <w:lang w:eastAsia="en-US"/>
        </w:rPr>
      </w:pPr>
      <w:r>
        <w:rPr>
          <w:rFonts w:eastAsiaTheme="minorHAnsi"/>
          <w:szCs w:val="28"/>
          <w:lang w:eastAsia="en-US"/>
        </w:rPr>
        <w:lastRenderedPageBreak/>
        <w:t>Текущий контроль осуществляется путем проведения проверок соблюдения и исполнения ответственными должностными лицами положений настоящего административного регламента и иных нормативных актов, устанавливающих требования к предоставлению муниципальной услуги.</w:t>
      </w:r>
    </w:p>
    <w:p w:rsidR="00784C23" w:rsidRDefault="00784C23" w:rsidP="00784C23">
      <w:pPr>
        <w:autoSpaceDE w:val="0"/>
        <w:autoSpaceDN w:val="0"/>
        <w:adjustRightInd w:val="0"/>
        <w:ind w:firstLine="708"/>
        <w:jc w:val="both"/>
        <w:rPr>
          <w:rFonts w:eastAsiaTheme="minorHAnsi"/>
          <w:szCs w:val="28"/>
          <w:lang w:eastAsia="en-US"/>
        </w:rPr>
      </w:pPr>
      <w:r>
        <w:rPr>
          <w:rFonts w:eastAsiaTheme="minorHAnsi"/>
          <w:szCs w:val="28"/>
          <w:lang w:eastAsia="en-US"/>
        </w:rPr>
        <w:t>Периодичность осуществления текущего контроля устанавливается главами администраций районов города Ростова-на-Дону, начальником МФЦ.».</w:t>
      </w:r>
    </w:p>
    <w:p w:rsidR="00784C23" w:rsidRDefault="00784C23" w:rsidP="00784C23">
      <w:pPr>
        <w:autoSpaceDE w:val="0"/>
        <w:autoSpaceDN w:val="0"/>
        <w:adjustRightInd w:val="0"/>
        <w:ind w:firstLine="708"/>
        <w:jc w:val="both"/>
        <w:rPr>
          <w:szCs w:val="28"/>
        </w:rPr>
      </w:pPr>
      <w:r>
        <w:rPr>
          <w:szCs w:val="28"/>
        </w:rPr>
        <w:t>1.1.4.2. В пункте 4.2:</w:t>
      </w:r>
    </w:p>
    <w:p w:rsidR="00784C23" w:rsidRDefault="00784C23" w:rsidP="00784C23">
      <w:pPr>
        <w:autoSpaceDE w:val="0"/>
        <w:autoSpaceDN w:val="0"/>
        <w:adjustRightInd w:val="0"/>
        <w:ind w:firstLine="708"/>
        <w:jc w:val="both"/>
        <w:rPr>
          <w:szCs w:val="28"/>
        </w:rPr>
      </w:pPr>
      <w:r>
        <w:rPr>
          <w:szCs w:val="28"/>
        </w:rPr>
        <w:t>1.1.4.2.1. В абзаце втором слово «МФЦ» заменить словами «начальником МФЦ».</w:t>
      </w:r>
    </w:p>
    <w:p w:rsidR="00784C23" w:rsidRDefault="00784C23" w:rsidP="00784C23">
      <w:pPr>
        <w:autoSpaceDE w:val="0"/>
        <w:autoSpaceDN w:val="0"/>
        <w:adjustRightInd w:val="0"/>
        <w:ind w:firstLine="708"/>
        <w:jc w:val="both"/>
        <w:rPr>
          <w:szCs w:val="28"/>
        </w:rPr>
      </w:pPr>
      <w:r>
        <w:rPr>
          <w:szCs w:val="28"/>
        </w:rPr>
        <w:t>1.1.4.2.2. Абзац третий изложить в следующей редакции:</w:t>
      </w:r>
    </w:p>
    <w:p w:rsidR="00784C23" w:rsidRDefault="00784C23" w:rsidP="00784C23">
      <w:pPr>
        <w:autoSpaceDE w:val="0"/>
        <w:autoSpaceDN w:val="0"/>
        <w:adjustRightInd w:val="0"/>
        <w:ind w:firstLine="540"/>
        <w:jc w:val="both"/>
        <w:rPr>
          <w:szCs w:val="28"/>
        </w:rPr>
      </w:pPr>
      <w:r>
        <w:rPr>
          <w:szCs w:val="28"/>
        </w:rPr>
        <w:t xml:space="preserve">«В случае если в результате контроля обнаружены несоответствия </w:t>
      </w:r>
      <w:r>
        <w:rPr>
          <w:szCs w:val="28"/>
        </w:rPr>
        <w:br/>
        <w:t xml:space="preserve">в документах, в действиях должностных лиц, участвующих в предоставлении муниципальной услуги, глава администрации района города Ростова-на-Дону, начальник МФЦ обеспечивают разработку и выполнение действий </w:t>
      </w:r>
      <w:r>
        <w:rPr>
          <w:szCs w:val="28"/>
        </w:rPr>
        <w:br/>
        <w:t xml:space="preserve">по устранению выявленных несоответствий и их причин согласно стандарту </w:t>
      </w:r>
      <w:r w:rsidRPr="00EC56A9">
        <w:rPr>
          <w:szCs w:val="28"/>
        </w:rPr>
        <w:t>СТО-02</w:t>
      </w:r>
      <w:r>
        <w:rPr>
          <w:szCs w:val="28"/>
        </w:rPr>
        <w:t xml:space="preserve"> «Управление несоответствиями требованиям к исполнению услуг </w:t>
      </w:r>
      <w:r>
        <w:rPr>
          <w:szCs w:val="28"/>
        </w:rPr>
        <w:br/>
        <w:t>и функций».».</w:t>
      </w:r>
    </w:p>
    <w:p w:rsidR="00784C23" w:rsidRDefault="00784C23" w:rsidP="00784C23">
      <w:pPr>
        <w:autoSpaceDE w:val="0"/>
        <w:autoSpaceDN w:val="0"/>
        <w:adjustRightInd w:val="0"/>
        <w:ind w:firstLine="708"/>
        <w:jc w:val="both"/>
        <w:rPr>
          <w:szCs w:val="28"/>
        </w:rPr>
      </w:pPr>
      <w:r>
        <w:rPr>
          <w:szCs w:val="28"/>
        </w:rPr>
        <w:t xml:space="preserve">1.1.5. Приложение № 1 к административному регламенту изложить </w:t>
      </w:r>
      <w:r>
        <w:rPr>
          <w:szCs w:val="28"/>
        </w:rPr>
        <w:br/>
        <w:t>в редакции согласно приложению к настоящему постановлению.</w:t>
      </w:r>
    </w:p>
    <w:p w:rsidR="00784C23" w:rsidRDefault="00784C23" w:rsidP="00784C23">
      <w:pPr>
        <w:autoSpaceDE w:val="0"/>
        <w:autoSpaceDN w:val="0"/>
        <w:adjustRightInd w:val="0"/>
        <w:ind w:firstLine="708"/>
        <w:jc w:val="both"/>
        <w:rPr>
          <w:szCs w:val="28"/>
        </w:rPr>
      </w:pPr>
      <w:r>
        <w:rPr>
          <w:szCs w:val="28"/>
        </w:rPr>
        <w:t>2. Постановление вступает в силу со дня его официального опубликования в городской газете «Ростов официальный».</w:t>
      </w:r>
    </w:p>
    <w:p w:rsidR="00784C23" w:rsidRDefault="00784C23" w:rsidP="00784C23">
      <w:pPr>
        <w:pStyle w:val="ConsPlusNormal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3. Контроль за выполнением постановления возложить на заместителя главы Администрации города Ростова-на-Дону по строительству и архитектуре </w:t>
      </w:r>
      <w:proofErr w:type="spellStart"/>
      <w:r>
        <w:rPr>
          <w:rFonts w:ascii="Times New Roman" w:hAnsi="Times New Roman" w:cs="Times New Roman"/>
          <w:sz w:val="28"/>
          <w:szCs w:val="28"/>
        </w:rPr>
        <w:t>Дикуна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А.В., глав администраций районов города Ростова-на-Дону.</w:t>
      </w:r>
    </w:p>
    <w:p w:rsidR="00784C23" w:rsidRDefault="00784C23" w:rsidP="00784C23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784C23" w:rsidRDefault="00784C23" w:rsidP="00784C23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784C23" w:rsidRDefault="00784C23" w:rsidP="00784C23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W w:w="9639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756"/>
        <w:gridCol w:w="3332"/>
        <w:gridCol w:w="2551"/>
      </w:tblGrid>
      <w:tr w:rsidR="00784C23" w:rsidRPr="00AF3FF8" w:rsidTr="00117055">
        <w:tc>
          <w:tcPr>
            <w:tcW w:w="3756" w:type="dxa"/>
          </w:tcPr>
          <w:p w:rsidR="00784C23" w:rsidRPr="00AF3FF8" w:rsidRDefault="00784C23" w:rsidP="00117055">
            <w:pPr>
              <w:tabs>
                <w:tab w:val="left" w:pos="7088"/>
              </w:tabs>
            </w:pPr>
            <w:proofErr w:type="spellStart"/>
            <w:r w:rsidRPr="00AF3FF8">
              <w:t>И.о</w:t>
            </w:r>
            <w:proofErr w:type="spellEnd"/>
            <w:r w:rsidRPr="00AF3FF8">
              <w:t xml:space="preserve">. главы Администрации </w:t>
            </w:r>
          </w:p>
          <w:p w:rsidR="00784C23" w:rsidRPr="00AF3FF8" w:rsidRDefault="00784C23" w:rsidP="00117055">
            <w:pPr>
              <w:tabs>
                <w:tab w:val="left" w:pos="7088"/>
              </w:tabs>
            </w:pPr>
            <w:r w:rsidRPr="00AF3FF8">
              <w:t xml:space="preserve">города Ростова-на-Дону </w:t>
            </w:r>
          </w:p>
        </w:tc>
        <w:tc>
          <w:tcPr>
            <w:tcW w:w="3332" w:type="dxa"/>
          </w:tcPr>
          <w:p w:rsidR="00784C23" w:rsidRPr="00AF3FF8" w:rsidRDefault="00784C23" w:rsidP="00117055">
            <w:pPr>
              <w:tabs>
                <w:tab w:val="left" w:pos="7088"/>
              </w:tabs>
              <w:jc w:val="center"/>
            </w:pPr>
          </w:p>
        </w:tc>
        <w:tc>
          <w:tcPr>
            <w:tcW w:w="2551" w:type="dxa"/>
          </w:tcPr>
          <w:p w:rsidR="00784C23" w:rsidRPr="00AF3FF8" w:rsidRDefault="00784C23" w:rsidP="00117055">
            <w:pPr>
              <w:keepNext/>
              <w:tabs>
                <w:tab w:val="left" w:pos="7088"/>
              </w:tabs>
              <w:jc w:val="right"/>
              <w:outlineLvl w:val="0"/>
            </w:pPr>
          </w:p>
          <w:p w:rsidR="00784C23" w:rsidRPr="00AF3FF8" w:rsidRDefault="00784C23" w:rsidP="00117055">
            <w:pPr>
              <w:keepNext/>
              <w:tabs>
                <w:tab w:val="left" w:pos="7088"/>
              </w:tabs>
              <w:outlineLvl w:val="0"/>
            </w:pPr>
            <w:r>
              <w:t xml:space="preserve">   </w:t>
            </w:r>
            <w:r w:rsidRPr="00AF3FF8">
              <w:t>Ю.В. Овчинников</w:t>
            </w:r>
          </w:p>
        </w:tc>
      </w:tr>
    </w:tbl>
    <w:p w:rsidR="00784C23" w:rsidRDefault="00784C23" w:rsidP="00784C23">
      <w:pPr>
        <w:jc w:val="both"/>
        <w:rPr>
          <w:szCs w:val="28"/>
        </w:rPr>
      </w:pPr>
    </w:p>
    <w:p w:rsidR="00784C23" w:rsidRDefault="00784C23" w:rsidP="00784C23">
      <w:pPr>
        <w:jc w:val="both"/>
        <w:rPr>
          <w:szCs w:val="28"/>
        </w:rPr>
      </w:pPr>
    </w:p>
    <w:p w:rsidR="00784C23" w:rsidRDefault="00784C23" w:rsidP="00784C23">
      <w:pPr>
        <w:jc w:val="both"/>
        <w:rPr>
          <w:szCs w:val="28"/>
        </w:rPr>
      </w:pPr>
    </w:p>
    <w:p w:rsidR="00784C23" w:rsidRDefault="00784C23" w:rsidP="00784C23">
      <w:pPr>
        <w:jc w:val="both"/>
        <w:rPr>
          <w:szCs w:val="28"/>
        </w:rPr>
      </w:pPr>
    </w:p>
    <w:p w:rsidR="00784C23" w:rsidRDefault="00784C23" w:rsidP="00784C23">
      <w:pPr>
        <w:jc w:val="both"/>
        <w:rPr>
          <w:szCs w:val="28"/>
        </w:rPr>
      </w:pPr>
    </w:p>
    <w:p w:rsidR="00784C23" w:rsidRDefault="00784C23" w:rsidP="00784C23">
      <w:pPr>
        <w:jc w:val="both"/>
        <w:rPr>
          <w:szCs w:val="28"/>
        </w:rPr>
      </w:pPr>
    </w:p>
    <w:p w:rsidR="00784C23" w:rsidRDefault="00784C23" w:rsidP="00784C23">
      <w:pPr>
        <w:jc w:val="both"/>
        <w:rPr>
          <w:szCs w:val="28"/>
        </w:rPr>
      </w:pPr>
    </w:p>
    <w:p w:rsidR="00784C23" w:rsidRDefault="00784C23" w:rsidP="00784C23">
      <w:pPr>
        <w:jc w:val="both"/>
        <w:rPr>
          <w:szCs w:val="28"/>
        </w:rPr>
      </w:pPr>
    </w:p>
    <w:p w:rsidR="00784C23" w:rsidRDefault="00784C23" w:rsidP="00784C23">
      <w:pPr>
        <w:jc w:val="both"/>
        <w:rPr>
          <w:szCs w:val="28"/>
        </w:rPr>
      </w:pPr>
    </w:p>
    <w:p w:rsidR="00784C23" w:rsidRDefault="00784C23" w:rsidP="00784C23">
      <w:pPr>
        <w:jc w:val="both"/>
        <w:rPr>
          <w:szCs w:val="28"/>
        </w:rPr>
      </w:pPr>
    </w:p>
    <w:p w:rsidR="00784C23" w:rsidRDefault="00784C23" w:rsidP="00784C23">
      <w:pPr>
        <w:jc w:val="both"/>
        <w:rPr>
          <w:szCs w:val="28"/>
        </w:rPr>
      </w:pPr>
    </w:p>
    <w:p w:rsidR="00784C23" w:rsidRDefault="00784C23" w:rsidP="00784C23">
      <w:pPr>
        <w:jc w:val="both"/>
        <w:rPr>
          <w:szCs w:val="28"/>
        </w:rPr>
      </w:pPr>
    </w:p>
    <w:p w:rsidR="00784C23" w:rsidRDefault="00784C23" w:rsidP="00784C23">
      <w:pPr>
        <w:jc w:val="both"/>
        <w:rPr>
          <w:szCs w:val="28"/>
        </w:rPr>
      </w:pPr>
    </w:p>
    <w:p w:rsidR="00784C23" w:rsidRPr="00EA2DF4" w:rsidRDefault="00784C23" w:rsidP="00784C23">
      <w:pPr>
        <w:pStyle w:val="ConsPlusNormal"/>
        <w:widowControl/>
        <w:tabs>
          <w:tab w:val="left" w:pos="1276"/>
        </w:tabs>
        <w:rPr>
          <w:rFonts w:ascii="Times New Roman" w:hAnsi="Times New Roman" w:cs="Times New Roman"/>
          <w:sz w:val="20"/>
        </w:rPr>
      </w:pPr>
      <w:r w:rsidRPr="00EA2DF4">
        <w:rPr>
          <w:rFonts w:ascii="Times New Roman" w:hAnsi="Times New Roman" w:cs="Times New Roman"/>
          <w:sz w:val="20"/>
        </w:rPr>
        <w:t>Постановление</w:t>
      </w:r>
      <w:r>
        <w:rPr>
          <w:rFonts w:ascii="Times New Roman" w:hAnsi="Times New Roman" w:cs="Times New Roman"/>
          <w:sz w:val="20"/>
        </w:rPr>
        <w:t xml:space="preserve"> вносит</w:t>
      </w:r>
    </w:p>
    <w:p w:rsidR="00784C23" w:rsidRDefault="00784C23" w:rsidP="00784C23">
      <w:pPr>
        <w:pStyle w:val="ConsPlusNormal"/>
        <w:widowControl/>
        <w:tabs>
          <w:tab w:val="left" w:pos="1276"/>
        </w:tabs>
        <w:rPr>
          <w:rFonts w:ascii="Times New Roman" w:hAnsi="Times New Roman" w:cs="Times New Roman"/>
          <w:sz w:val="20"/>
        </w:rPr>
      </w:pPr>
      <w:r w:rsidRPr="00EA2DF4">
        <w:rPr>
          <w:rFonts w:ascii="Times New Roman" w:hAnsi="Times New Roman" w:cs="Times New Roman"/>
          <w:sz w:val="20"/>
        </w:rPr>
        <w:t>Департамент координации</w:t>
      </w:r>
    </w:p>
    <w:p w:rsidR="00784C23" w:rsidRDefault="00784C23" w:rsidP="00784C23">
      <w:pPr>
        <w:pStyle w:val="ConsPlusNormal"/>
        <w:widowControl/>
        <w:tabs>
          <w:tab w:val="left" w:pos="1276"/>
        </w:tabs>
        <w:rPr>
          <w:rFonts w:ascii="Times New Roman" w:hAnsi="Times New Roman" w:cs="Times New Roman"/>
          <w:sz w:val="20"/>
        </w:rPr>
      </w:pPr>
      <w:r w:rsidRPr="00EA2DF4">
        <w:rPr>
          <w:rFonts w:ascii="Times New Roman" w:hAnsi="Times New Roman" w:cs="Times New Roman"/>
          <w:sz w:val="20"/>
        </w:rPr>
        <w:t xml:space="preserve">строительства и перспективного </w:t>
      </w:r>
    </w:p>
    <w:p w:rsidR="00784C23" w:rsidRDefault="00784C23" w:rsidP="00784C23">
      <w:pPr>
        <w:pStyle w:val="ConsPlusNormal"/>
        <w:widowControl/>
        <w:tabs>
          <w:tab w:val="left" w:pos="1276"/>
        </w:tabs>
        <w:rPr>
          <w:sz w:val="20"/>
        </w:rPr>
      </w:pPr>
      <w:r w:rsidRPr="00EA2DF4">
        <w:rPr>
          <w:rFonts w:ascii="Times New Roman" w:hAnsi="Times New Roman" w:cs="Times New Roman"/>
          <w:sz w:val="20"/>
        </w:rPr>
        <w:t>развития</w:t>
      </w:r>
      <w:r>
        <w:rPr>
          <w:rFonts w:ascii="Times New Roman" w:hAnsi="Times New Roman" w:cs="Times New Roman"/>
          <w:sz w:val="20"/>
        </w:rPr>
        <w:t xml:space="preserve"> города Ростова-на-Дону</w:t>
      </w:r>
      <w:r>
        <w:rPr>
          <w:sz w:val="20"/>
        </w:rPr>
        <w:br w:type="page"/>
      </w: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253"/>
        <w:gridCol w:w="5375"/>
      </w:tblGrid>
      <w:tr w:rsidR="00784C23" w:rsidTr="00117055">
        <w:tc>
          <w:tcPr>
            <w:tcW w:w="4253" w:type="dxa"/>
          </w:tcPr>
          <w:p w:rsidR="00784C23" w:rsidRDefault="00784C23" w:rsidP="00117055">
            <w:pPr>
              <w:autoSpaceDE w:val="0"/>
              <w:autoSpaceDN w:val="0"/>
              <w:adjustRightInd w:val="0"/>
              <w:jc w:val="both"/>
              <w:rPr>
                <w:szCs w:val="28"/>
              </w:rPr>
            </w:pPr>
          </w:p>
        </w:tc>
        <w:tc>
          <w:tcPr>
            <w:tcW w:w="5375" w:type="dxa"/>
            <w:hideMark/>
          </w:tcPr>
          <w:p w:rsidR="00784C23" w:rsidRPr="007E23B2" w:rsidRDefault="00784C23" w:rsidP="00117055">
            <w:pPr>
              <w:spacing w:line="276" w:lineRule="auto"/>
              <w:jc w:val="center"/>
              <w:rPr>
                <w:szCs w:val="28"/>
                <w:lang w:eastAsia="en-US"/>
              </w:rPr>
            </w:pPr>
            <w:r w:rsidRPr="007E23B2">
              <w:rPr>
                <w:szCs w:val="28"/>
                <w:lang w:eastAsia="en-US"/>
              </w:rPr>
              <w:t>Приложение</w:t>
            </w:r>
          </w:p>
          <w:p w:rsidR="00784C23" w:rsidRPr="007E23B2" w:rsidRDefault="00784C23" w:rsidP="00117055">
            <w:pPr>
              <w:spacing w:line="276" w:lineRule="auto"/>
              <w:jc w:val="center"/>
              <w:rPr>
                <w:szCs w:val="28"/>
                <w:lang w:eastAsia="en-US"/>
              </w:rPr>
            </w:pPr>
            <w:r w:rsidRPr="007E23B2">
              <w:rPr>
                <w:szCs w:val="28"/>
                <w:lang w:eastAsia="en-US"/>
              </w:rPr>
              <w:t>к постановлению Администрации</w:t>
            </w:r>
          </w:p>
          <w:p w:rsidR="00784C23" w:rsidRPr="007E23B2" w:rsidRDefault="00784C23" w:rsidP="00117055">
            <w:pPr>
              <w:spacing w:line="276" w:lineRule="auto"/>
              <w:jc w:val="center"/>
              <w:rPr>
                <w:szCs w:val="28"/>
                <w:lang w:eastAsia="en-US"/>
              </w:rPr>
            </w:pPr>
            <w:r w:rsidRPr="007E23B2">
              <w:rPr>
                <w:szCs w:val="28"/>
                <w:lang w:eastAsia="en-US"/>
              </w:rPr>
              <w:t>города Ростова-на-Дону</w:t>
            </w:r>
          </w:p>
          <w:p w:rsidR="00784C23" w:rsidRDefault="00784C23" w:rsidP="00117055">
            <w:pPr>
              <w:spacing w:line="276" w:lineRule="auto"/>
              <w:jc w:val="center"/>
              <w:rPr>
                <w:szCs w:val="28"/>
                <w:lang w:eastAsia="en-US"/>
              </w:rPr>
            </w:pPr>
            <w:r w:rsidRPr="007E23B2">
              <w:rPr>
                <w:szCs w:val="28"/>
                <w:lang w:eastAsia="en-US"/>
              </w:rPr>
              <w:t>от __________   №_____</w:t>
            </w:r>
          </w:p>
        </w:tc>
      </w:tr>
      <w:tr w:rsidR="00784C23" w:rsidTr="00117055">
        <w:tc>
          <w:tcPr>
            <w:tcW w:w="4253" w:type="dxa"/>
          </w:tcPr>
          <w:p w:rsidR="00784C23" w:rsidRDefault="00784C23" w:rsidP="00117055">
            <w:pPr>
              <w:autoSpaceDE w:val="0"/>
              <w:autoSpaceDN w:val="0"/>
              <w:adjustRightInd w:val="0"/>
              <w:jc w:val="both"/>
              <w:rPr>
                <w:szCs w:val="28"/>
              </w:rPr>
            </w:pPr>
          </w:p>
        </w:tc>
        <w:tc>
          <w:tcPr>
            <w:tcW w:w="5375" w:type="dxa"/>
          </w:tcPr>
          <w:p w:rsidR="00784C23" w:rsidRDefault="00784C23" w:rsidP="00117055">
            <w:pPr>
              <w:spacing w:line="276" w:lineRule="auto"/>
              <w:jc w:val="center"/>
              <w:rPr>
                <w:szCs w:val="28"/>
                <w:lang w:eastAsia="en-US"/>
              </w:rPr>
            </w:pPr>
          </w:p>
          <w:p w:rsidR="00784C23" w:rsidRDefault="00784C23" w:rsidP="00117055">
            <w:pPr>
              <w:spacing w:line="276" w:lineRule="auto"/>
              <w:jc w:val="center"/>
              <w:rPr>
                <w:szCs w:val="28"/>
                <w:lang w:eastAsia="en-US"/>
              </w:rPr>
            </w:pPr>
            <w:r>
              <w:rPr>
                <w:szCs w:val="28"/>
                <w:lang w:eastAsia="en-US"/>
              </w:rPr>
              <w:t>Приложение</w:t>
            </w:r>
          </w:p>
          <w:p w:rsidR="00784C23" w:rsidRDefault="00784C23" w:rsidP="00117055">
            <w:pPr>
              <w:spacing w:line="276" w:lineRule="auto"/>
              <w:jc w:val="center"/>
              <w:rPr>
                <w:szCs w:val="28"/>
              </w:rPr>
            </w:pPr>
            <w:r>
              <w:rPr>
                <w:szCs w:val="28"/>
                <w:lang w:eastAsia="en-US"/>
              </w:rPr>
              <w:t xml:space="preserve">к административному регламенту </w:t>
            </w:r>
            <w:r>
              <w:rPr>
                <w:szCs w:val="28"/>
                <w:lang w:eastAsia="en-US"/>
              </w:rPr>
              <w:br/>
              <w:t>№ АР-169-05-Т</w:t>
            </w:r>
          </w:p>
        </w:tc>
      </w:tr>
    </w:tbl>
    <w:p w:rsidR="00784C23" w:rsidRPr="007E23B2" w:rsidRDefault="00784C23" w:rsidP="00784C23">
      <w:pPr>
        <w:autoSpaceDE w:val="0"/>
        <w:autoSpaceDN w:val="0"/>
        <w:adjustRightInd w:val="0"/>
        <w:ind w:firstLine="708"/>
        <w:jc w:val="both"/>
        <w:rPr>
          <w:sz w:val="16"/>
          <w:szCs w:val="28"/>
        </w:rPr>
      </w:pPr>
    </w:p>
    <w:p w:rsidR="00784C23" w:rsidRDefault="00784C23" w:rsidP="00784C23">
      <w:pPr>
        <w:autoSpaceDE w:val="0"/>
        <w:autoSpaceDN w:val="0"/>
        <w:adjustRightInd w:val="0"/>
        <w:spacing w:before="200"/>
        <w:ind w:left="2124" w:firstLine="708"/>
        <w:jc w:val="right"/>
        <w:outlineLvl w:val="0"/>
        <w:rPr>
          <w:rFonts w:eastAsiaTheme="minorHAnsi"/>
          <w:szCs w:val="28"/>
          <w:lang w:eastAsia="en-US"/>
        </w:rPr>
      </w:pPr>
      <w:r>
        <w:rPr>
          <w:rFonts w:eastAsiaTheme="minorHAnsi"/>
          <w:szCs w:val="28"/>
          <w:lang w:eastAsia="en-US"/>
        </w:rPr>
        <w:t xml:space="preserve">                                                        Главе администрации</w:t>
      </w:r>
    </w:p>
    <w:p w:rsidR="00784C23" w:rsidRDefault="00784C23" w:rsidP="00784C23">
      <w:pPr>
        <w:autoSpaceDE w:val="0"/>
        <w:autoSpaceDN w:val="0"/>
        <w:adjustRightInd w:val="0"/>
        <w:jc w:val="right"/>
        <w:outlineLvl w:val="0"/>
        <w:rPr>
          <w:rFonts w:eastAsiaTheme="minorHAnsi"/>
          <w:szCs w:val="28"/>
          <w:lang w:eastAsia="en-US"/>
        </w:rPr>
      </w:pPr>
      <w:r>
        <w:rPr>
          <w:rFonts w:eastAsiaTheme="minorHAnsi"/>
          <w:szCs w:val="28"/>
          <w:lang w:eastAsia="en-US"/>
        </w:rPr>
        <w:t xml:space="preserve">                                 </w:t>
      </w:r>
      <w:r>
        <w:rPr>
          <w:rFonts w:eastAsiaTheme="minorHAnsi"/>
          <w:szCs w:val="28"/>
          <w:lang w:eastAsia="en-US"/>
        </w:rPr>
        <w:tab/>
      </w:r>
      <w:r>
        <w:rPr>
          <w:rFonts w:eastAsiaTheme="minorHAnsi"/>
          <w:szCs w:val="28"/>
          <w:lang w:eastAsia="en-US"/>
        </w:rPr>
        <w:tab/>
      </w:r>
      <w:r>
        <w:rPr>
          <w:rFonts w:eastAsiaTheme="minorHAnsi"/>
          <w:szCs w:val="28"/>
          <w:lang w:eastAsia="en-US"/>
        </w:rPr>
        <w:tab/>
      </w:r>
      <w:r>
        <w:rPr>
          <w:rFonts w:eastAsiaTheme="minorHAnsi"/>
          <w:szCs w:val="28"/>
          <w:lang w:eastAsia="en-US"/>
        </w:rPr>
        <w:tab/>
        <w:t xml:space="preserve">                    _______________ района</w:t>
      </w:r>
    </w:p>
    <w:p w:rsidR="00784C23" w:rsidRDefault="00784C23" w:rsidP="00784C23">
      <w:pPr>
        <w:autoSpaceDE w:val="0"/>
        <w:autoSpaceDN w:val="0"/>
        <w:adjustRightInd w:val="0"/>
        <w:ind w:left="4248"/>
        <w:jc w:val="right"/>
        <w:outlineLvl w:val="0"/>
        <w:rPr>
          <w:rFonts w:eastAsiaTheme="minorHAnsi"/>
          <w:szCs w:val="28"/>
          <w:lang w:eastAsia="en-US"/>
        </w:rPr>
      </w:pPr>
      <w:r>
        <w:rPr>
          <w:rFonts w:eastAsiaTheme="minorHAnsi"/>
          <w:szCs w:val="28"/>
          <w:lang w:eastAsia="en-US"/>
        </w:rPr>
        <w:t xml:space="preserve">                                города Ростова-на-Дону</w:t>
      </w:r>
    </w:p>
    <w:p w:rsidR="00784C23" w:rsidRDefault="00784C23" w:rsidP="00784C23">
      <w:pPr>
        <w:autoSpaceDE w:val="0"/>
        <w:autoSpaceDN w:val="0"/>
        <w:adjustRightInd w:val="0"/>
        <w:jc w:val="both"/>
        <w:outlineLvl w:val="0"/>
        <w:rPr>
          <w:rFonts w:eastAsiaTheme="minorHAnsi"/>
          <w:szCs w:val="28"/>
          <w:lang w:eastAsia="en-US"/>
        </w:rPr>
      </w:pPr>
    </w:p>
    <w:p w:rsidR="00784C23" w:rsidRDefault="00784C23" w:rsidP="00784C23">
      <w:pPr>
        <w:autoSpaceDE w:val="0"/>
        <w:autoSpaceDN w:val="0"/>
        <w:adjustRightInd w:val="0"/>
        <w:jc w:val="center"/>
        <w:outlineLvl w:val="0"/>
        <w:rPr>
          <w:rFonts w:eastAsiaTheme="minorHAnsi"/>
          <w:szCs w:val="28"/>
          <w:lang w:eastAsia="en-US"/>
        </w:rPr>
      </w:pPr>
      <w:r>
        <w:rPr>
          <w:rFonts w:eastAsiaTheme="minorHAnsi"/>
          <w:szCs w:val="28"/>
          <w:lang w:eastAsia="en-US"/>
        </w:rPr>
        <w:t>ЗАЯВЛЕНИЕ</w:t>
      </w:r>
    </w:p>
    <w:p w:rsidR="00784C23" w:rsidRDefault="00784C23" w:rsidP="00784C23">
      <w:pPr>
        <w:autoSpaceDE w:val="0"/>
        <w:autoSpaceDN w:val="0"/>
        <w:adjustRightInd w:val="0"/>
        <w:jc w:val="center"/>
        <w:outlineLvl w:val="0"/>
        <w:rPr>
          <w:rFonts w:eastAsiaTheme="minorHAnsi"/>
          <w:szCs w:val="28"/>
          <w:lang w:eastAsia="en-US"/>
        </w:rPr>
      </w:pPr>
      <w:r>
        <w:rPr>
          <w:rFonts w:eastAsiaTheme="minorHAnsi"/>
          <w:szCs w:val="28"/>
          <w:lang w:eastAsia="en-US"/>
        </w:rPr>
        <w:t>об исправлении опечаток и (или) ошибок</w:t>
      </w:r>
    </w:p>
    <w:p w:rsidR="00784C23" w:rsidRDefault="00784C23" w:rsidP="00784C23">
      <w:pPr>
        <w:autoSpaceDE w:val="0"/>
        <w:autoSpaceDN w:val="0"/>
        <w:adjustRightInd w:val="0"/>
        <w:jc w:val="both"/>
        <w:outlineLvl w:val="0"/>
        <w:rPr>
          <w:rFonts w:eastAsiaTheme="minorHAnsi"/>
          <w:szCs w:val="28"/>
          <w:lang w:eastAsia="en-US"/>
        </w:rPr>
      </w:pPr>
      <w:r>
        <w:rPr>
          <w:rFonts w:eastAsiaTheme="minorHAnsi"/>
          <w:szCs w:val="28"/>
          <w:lang w:eastAsia="en-US"/>
        </w:rPr>
        <w:t>____________________________________________________________________,</w:t>
      </w:r>
    </w:p>
    <w:p w:rsidR="00784C23" w:rsidRDefault="00784C23" w:rsidP="00784C23">
      <w:pPr>
        <w:autoSpaceDE w:val="0"/>
        <w:autoSpaceDN w:val="0"/>
        <w:adjustRightInd w:val="0"/>
        <w:jc w:val="center"/>
        <w:outlineLvl w:val="0"/>
        <w:rPr>
          <w:rFonts w:eastAsiaTheme="minorHAnsi"/>
          <w:szCs w:val="28"/>
          <w:lang w:eastAsia="en-US"/>
        </w:rPr>
      </w:pPr>
      <w:r>
        <w:rPr>
          <w:rFonts w:eastAsiaTheme="minorHAnsi"/>
          <w:szCs w:val="28"/>
          <w:lang w:eastAsia="en-US"/>
        </w:rPr>
        <w:t>(ФИО физического лица)</w:t>
      </w:r>
    </w:p>
    <w:p w:rsidR="00784C23" w:rsidRDefault="00784C23" w:rsidP="00784C23">
      <w:pPr>
        <w:autoSpaceDE w:val="0"/>
        <w:autoSpaceDN w:val="0"/>
        <w:adjustRightInd w:val="0"/>
        <w:jc w:val="both"/>
        <w:outlineLvl w:val="0"/>
        <w:rPr>
          <w:rFonts w:eastAsiaTheme="minorHAnsi"/>
          <w:szCs w:val="28"/>
          <w:lang w:eastAsia="en-US"/>
        </w:rPr>
      </w:pPr>
      <w:r>
        <w:rPr>
          <w:rFonts w:eastAsiaTheme="minorHAnsi"/>
          <w:szCs w:val="28"/>
          <w:lang w:eastAsia="en-US"/>
        </w:rPr>
        <w:t>ИНН _______________________________________________________________.</w:t>
      </w:r>
    </w:p>
    <w:p w:rsidR="00784C23" w:rsidRDefault="00784C23" w:rsidP="00784C23">
      <w:pPr>
        <w:autoSpaceDE w:val="0"/>
        <w:autoSpaceDN w:val="0"/>
        <w:adjustRightInd w:val="0"/>
        <w:jc w:val="both"/>
        <w:outlineLvl w:val="0"/>
        <w:rPr>
          <w:rFonts w:eastAsiaTheme="minorHAnsi"/>
          <w:szCs w:val="28"/>
          <w:lang w:eastAsia="en-US"/>
        </w:rPr>
      </w:pPr>
    </w:p>
    <w:p w:rsidR="00784C23" w:rsidRDefault="00784C23" w:rsidP="00784C23">
      <w:pPr>
        <w:autoSpaceDE w:val="0"/>
        <w:autoSpaceDN w:val="0"/>
        <w:adjustRightInd w:val="0"/>
        <w:jc w:val="both"/>
        <w:outlineLvl w:val="0"/>
        <w:rPr>
          <w:rFonts w:eastAsiaTheme="minorHAnsi"/>
          <w:szCs w:val="28"/>
          <w:lang w:eastAsia="en-US"/>
        </w:rPr>
      </w:pPr>
      <w:proofErr w:type="gramStart"/>
      <w:r>
        <w:rPr>
          <w:rFonts w:eastAsiaTheme="minorHAnsi"/>
          <w:szCs w:val="28"/>
          <w:lang w:eastAsia="en-US"/>
        </w:rPr>
        <w:t>Реквизиты  документа</w:t>
      </w:r>
      <w:proofErr w:type="gramEnd"/>
      <w:r>
        <w:rPr>
          <w:rFonts w:eastAsiaTheme="minorHAnsi"/>
          <w:szCs w:val="28"/>
          <w:lang w:eastAsia="en-US"/>
        </w:rPr>
        <w:t>,  удостоверяющего  личность  заявителя  (представителя</w:t>
      </w:r>
    </w:p>
    <w:p w:rsidR="00784C23" w:rsidRDefault="00784C23" w:rsidP="00784C23">
      <w:pPr>
        <w:autoSpaceDE w:val="0"/>
        <w:autoSpaceDN w:val="0"/>
        <w:adjustRightInd w:val="0"/>
        <w:jc w:val="both"/>
        <w:outlineLvl w:val="0"/>
        <w:rPr>
          <w:rFonts w:eastAsiaTheme="minorHAnsi"/>
          <w:szCs w:val="28"/>
          <w:lang w:eastAsia="en-US"/>
        </w:rPr>
      </w:pPr>
      <w:r>
        <w:rPr>
          <w:rFonts w:eastAsiaTheme="minorHAnsi"/>
          <w:szCs w:val="28"/>
          <w:lang w:eastAsia="en-US"/>
        </w:rPr>
        <w:t>заявителя): __________________________________________________________</w:t>
      </w:r>
    </w:p>
    <w:p w:rsidR="00784C23" w:rsidRDefault="00784C23" w:rsidP="00784C23">
      <w:pPr>
        <w:autoSpaceDE w:val="0"/>
        <w:autoSpaceDN w:val="0"/>
        <w:adjustRightInd w:val="0"/>
        <w:jc w:val="both"/>
        <w:outlineLvl w:val="0"/>
        <w:rPr>
          <w:rFonts w:eastAsiaTheme="minorHAnsi"/>
          <w:szCs w:val="28"/>
          <w:lang w:eastAsia="en-US"/>
        </w:rPr>
      </w:pPr>
      <w:r>
        <w:rPr>
          <w:rFonts w:eastAsiaTheme="minorHAnsi"/>
          <w:szCs w:val="28"/>
          <w:lang w:eastAsia="en-US"/>
        </w:rPr>
        <w:t>серия ______ номер __________________ дата выдачи _____________________,</w:t>
      </w:r>
    </w:p>
    <w:p w:rsidR="00784C23" w:rsidRDefault="00784C23" w:rsidP="00784C23">
      <w:pPr>
        <w:autoSpaceDE w:val="0"/>
        <w:autoSpaceDN w:val="0"/>
        <w:adjustRightInd w:val="0"/>
        <w:jc w:val="both"/>
        <w:outlineLvl w:val="0"/>
        <w:rPr>
          <w:rFonts w:eastAsiaTheme="minorHAnsi"/>
          <w:szCs w:val="28"/>
          <w:lang w:eastAsia="en-US"/>
        </w:rPr>
      </w:pPr>
      <w:r>
        <w:rPr>
          <w:rFonts w:eastAsiaTheme="minorHAnsi"/>
          <w:szCs w:val="28"/>
          <w:lang w:eastAsia="en-US"/>
        </w:rPr>
        <w:t>выдан ______________________________________________________________.</w:t>
      </w:r>
    </w:p>
    <w:p w:rsidR="00784C23" w:rsidRDefault="00784C23" w:rsidP="00784C23">
      <w:pPr>
        <w:autoSpaceDE w:val="0"/>
        <w:autoSpaceDN w:val="0"/>
        <w:adjustRightInd w:val="0"/>
        <w:jc w:val="both"/>
        <w:outlineLvl w:val="0"/>
        <w:rPr>
          <w:rFonts w:eastAsiaTheme="minorHAnsi"/>
          <w:szCs w:val="28"/>
          <w:lang w:eastAsia="en-US"/>
        </w:rPr>
      </w:pPr>
      <w:r>
        <w:rPr>
          <w:rFonts w:eastAsiaTheme="minorHAnsi"/>
          <w:szCs w:val="28"/>
          <w:lang w:eastAsia="en-US"/>
        </w:rPr>
        <w:t>В лице ______________________________________________________________,</w:t>
      </w:r>
    </w:p>
    <w:p w:rsidR="00784C23" w:rsidRDefault="00784C23" w:rsidP="00784C23">
      <w:pPr>
        <w:autoSpaceDE w:val="0"/>
        <w:autoSpaceDN w:val="0"/>
        <w:adjustRightInd w:val="0"/>
        <w:jc w:val="both"/>
        <w:outlineLvl w:val="0"/>
        <w:rPr>
          <w:rFonts w:eastAsiaTheme="minorHAnsi"/>
          <w:szCs w:val="28"/>
          <w:lang w:eastAsia="en-US"/>
        </w:rPr>
      </w:pPr>
      <w:r>
        <w:rPr>
          <w:rFonts w:eastAsiaTheme="minorHAnsi"/>
          <w:szCs w:val="28"/>
          <w:lang w:eastAsia="en-US"/>
        </w:rPr>
        <w:t>действующего на основании ___________________________________________,</w:t>
      </w:r>
    </w:p>
    <w:p w:rsidR="00784C23" w:rsidRDefault="00784C23" w:rsidP="00784C23">
      <w:pPr>
        <w:autoSpaceDE w:val="0"/>
        <w:autoSpaceDN w:val="0"/>
        <w:adjustRightInd w:val="0"/>
        <w:ind w:left="1416" w:firstLine="708"/>
        <w:jc w:val="center"/>
        <w:outlineLvl w:val="0"/>
        <w:rPr>
          <w:rFonts w:eastAsiaTheme="minorHAnsi"/>
          <w:szCs w:val="28"/>
          <w:lang w:eastAsia="en-US"/>
        </w:rPr>
      </w:pPr>
      <w:r>
        <w:rPr>
          <w:rFonts w:eastAsiaTheme="minorHAnsi"/>
          <w:szCs w:val="28"/>
          <w:lang w:eastAsia="en-US"/>
        </w:rPr>
        <w:t>(доверенности, устава или др.)</w:t>
      </w:r>
    </w:p>
    <w:p w:rsidR="00784C23" w:rsidRDefault="00784C23" w:rsidP="00784C23">
      <w:pPr>
        <w:autoSpaceDE w:val="0"/>
        <w:autoSpaceDN w:val="0"/>
        <w:adjustRightInd w:val="0"/>
        <w:jc w:val="both"/>
        <w:outlineLvl w:val="0"/>
        <w:rPr>
          <w:rFonts w:eastAsiaTheme="minorHAnsi"/>
          <w:szCs w:val="28"/>
          <w:lang w:eastAsia="en-US"/>
        </w:rPr>
      </w:pPr>
      <w:r>
        <w:rPr>
          <w:rFonts w:eastAsiaTheme="minorHAnsi"/>
          <w:szCs w:val="28"/>
          <w:lang w:eastAsia="en-US"/>
        </w:rPr>
        <w:t>телефон (факс) заявителя ______________________________________________,</w:t>
      </w:r>
    </w:p>
    <w:p w:rsidR="00784C23" w:rsidRDefault="00784C23" w:rsidP="00784C23">
      <w:pPr>
        <w:autoSpaceDE w:val="0"/>
        <w:autoSpaceDN w:val="0"/>
        <w:adjustRightInd w:val="0"/>
        <w:ind w:left="1416" w:firstLine="708"/>
        <w:jc w:val="center"/>
        <w:outlineLvl w:val="0"/>
        <w:rPr>
          <w:rFonts w:eastAsiaTheme="minorHAnsi"/>
          <w:szCs w:val="28"/>
          <w:lang w:eastAsia="en-US"/>
        </w:rPr>
      </w:pPr>
      <w:r>
        <w:rPr>
          <w:rFonts w:eastAsiaTheme="minorHAnsi"/>
          <w:szCs w:val="28"/>
          <w:lang w:eastAsia="en-US"/>
        </w:rPr>
        <w:t>(при наличии)</w:t>
      </w:r>
    </w:p>
    <w:p w:rsidR="00784C23" w:rsidRDefault="00784C23" w:rsidP="00784C23">
      <w:pPr>
        <w:autoSpaceDE w:val="0"/>
        <w:autoSpaceDN w:val="0"/>
        <w:adjustRightInd w:val="0"/>
        <w:jc w:val="both"/>
        <w:outlineLvl w:val="0"/>
        <w:rPr>
          <w:rFonts w:eastAsiaTheme="minorHAnsi"/>
          <w:szCs w:val="28"/>
          <w:lang w:eastAsia="en-US"/>
        </w:rPr>
      </w:pPr>
      <w:r>
        <w:rPr>
          <w:rFonts w:eastAsiaTheme="minorHAnsi"/>
          <w:szCs w:val="28"/>
          <w:lang w:eastAsia="en-US"/>
        </w:rPr>
        <w:t>телефон представителя заявителя _______________________________________.</w:t>
      </w:r>
    </w:p>
    <w:p w:rsidR="00784C23" w:rsidRDefault="00784C23" w:rsidP="00784C23">
      <w:pPr>
        <w:autoSpaceDE w:val="0"/>
        <w:autoSpaceDN w:val="0"/>
        <w:adjustRightInd w:val="0"/>
        <w:ind w:left="1416" w:firstLine="708"/>
        <w:jc w:val="center"/>
        <w:outlineLvl w:val="0"/>
        <w:rPr>
          <w:rFonts w:eastAsiaTheme="minorHAnsi"/>
          <w:szCs w:val="28"/>
          <w:lang w:eastAsia="en-US"/>
        </w:rPr>
      </w:pPr>
      <w:r>
        <w:rPr>
          <w:rFonts w:eastAsiaTheme="minorHAnsi"/>
          <w:szCs w:val="28"/>
          <w:lang w:eastAsia="en-US"/>
        </w:rPr>
        <w:t>(при наличии)</w:t>
      </w:r>
    </w:p>
    <w:p w:rsidR="00784C23" w:rsidRDefault="00784C23" w:rsidP="00784C23">
      <w:pPr>
        <w:autoSpaceDE w:val="0"/>
        <w:autoSpaceDN w:val="0"/>
        <w:adjustRightInd w:val="0"/>
        <w:jc w:val="both"/>
        <w:outlineLvl w:val="0"/>
        <w:rPr>
          <w:rFonts w:eastAsiaTheme="minorHAnsi"/>
          <w:szCs w:val="28"/>
          <w:lang w:eastAsia="en-US"/>
        </w:rPr>
      </w:pPr>
      <w:r>
        <w:rPr>
          <w:rFonts w:eastAsiaTheme="minorHAnsi"/>
          <w:szCs w:val="28"/>
          <w:lang w:eastAsia="en-US"/>
        </w:rPr>
        <w:t>Место жительства (регистрации) заявителя___________________________________________________________________________________________________.</w:t>
      </w:r>
    </w:p>
    <w:p w:rsidR="00784C23" w:rsidRDefault="00784C23" w:rsidP="00784C23">
      <w:pPr>
        <w:autoSpaceDE w:val="0"/>
        <w:autoSpaceDN w:val="0"/>
        <w:adjustRightInd w:val="0"/>
        <w:jc w:val="both"/>
        <w:outlineLvl w:val="0"/>
        <w:rPr>
          <w:rFonts w:eastAsiaTheme="minorHAnsi"/>
          <w:szCs w:val="28"/>
          <w:lang w:eastAsia="en-US"/>
        </w:rPr>
      </w:pPr>
      <w:r>
        <w:rPr>
          <w:rFonts w:eastAsiaTheme="minorHAnsi"/>
          <w:szCs w:val="28"/>
          <w:lang w:eastAsia="en-US"/>
        </w:rPr>
        <w:t>Почтовый адрес и (или) адрес электронной почты заявителя, по которому должен быть направлен ответ _________________________________________________.</w:t>
      </w:r>
    </w:p>
    <w:p w:rsidR="00784C23" w:rsidRDefault="00784C23" w:rsidP="00784C23">
      <w:pPr>
        <w:autoSpaceDE w:val="0"/>
        <w:autoSpaceDN w:val="0"/>
        <w:adjustRightInd w:val="0"/>
        <w:jc w:val="both"/>
        <w:outlineLvl w:val="0"/>
        <w:rPr>
          <w:rFonts w:eastAsiaTheme="minorHAnsi"/>
          <w:szCs w:val="28"/>
          <w:lang w:eastAsia="en-US"/>
        </w:rPr>
      </w:pPr>
      <w:r>
        <w:rPr>
          <w:rFonts w:eastAsiaTheme="minorHAnsi"/>
          <w:szCs w:val="28"/>
          <w:lang w:eastAsia="en-US"/>
        </w:rPr>
        <w:t>Сообщаю об опечатке и (или) ошибке, допущенной при предоставлении муниципальной услуги ____________________________________________________________________________________________________________________.</w:t>
      </w:r>
    </w:p>
    <w:p w:rsidR="00784C23" w:rsidRDefault="00784C23" w:rsidP="00784C23">
      <w:pPr>
        <w:autoSpaceDE w:val="0"/>
        <w:autoSpaceDN w:val="0"/>
        <w:adjustRightInd w:val="0"/>
        <w:jc w:val="center"/>
        <w:outlineLvl w:val="0"/>
        <w:rPr>
          <w:rFonts w:eastAsiaTheme="minorHAnsi"/>
          <w:szCs w:val="28"/>
          <w:lang w:eastAsia="en-US"/>
        </w:rPr>
      </w:pPr>
      <w:r>
        <w:rPr>
          <w:rFonts w:eastAsiaTheme="minorHAnsi"/>
          <w:szCs w:val="28"/>
          <w:lang w:eastAsia="en-US"/>
        </w:rPr>
        <w:t>(указывается точное наименование муниципальной услуги)</w:t>
      </w:r>
    </w:p>
    <w:p w:rsidR="00784C23" w:rsidRDefault="00784C23" w:rsidP="00784C23">
      <w:pPr>
        <w:autoSpaceDE w:val="0"/>
        <w:autoSpaceDN w:val="0"/>
        <w:adjustRightInd w:val="0"/>
        <w:jc w:val="both"/>
        <w:outlineLvl w:val="0"/>
        <w:rPr>
          <w:rFonts w:eastAsiaTheme="minorHAnsi"/>
          <w:szCs w:val="28"/>
          <w:lang w:eastAsia="en-US"/>
        </w:rPr>
      </w:pPr>
      <w:r>
        <w:rPr>
          <w:rFonts w:eastAsiaTheme="minorHAnsi"/>
          <w:szCs w:val="28"/>
          <w:lang w:eastAsia="en-US"/>
        </w:rPr>
        <w:t>Записано ____________________________________________________________</w:t>
      </w:r>
    </w:p>
    <w:p w:rsidR="00784C23" w:rsidRDefault="00784C23" w:rsidP="00784C23">
      <w:pPr>
        <w:autoSpaceDE w:val="0"/>
        <w:autoSpaceDN w:val="0"/>
        <w:adjustRightInd w:val="0"/>
        <w:jc w:val="center"/>
        <w:outlineLvl w:val="0"/>
        <w:rPr>
          <w:rFonts w:eastAsiaTheme="minorHAnsi"/>
          <w:szCs w:val="28"/>
          <w:lang w:eastAsia="en-US"/>
        </w:rPr>
      </w:pPr>
      <w:r>
        <w:rPr>
          <w:rFonts w:eastAsiaTheme="minorHAnsi"/>
          <w:szCs w:val="28"/>
          <w:lang w:eastAsia="en-US"/>
        </w:rPr>
        <w:t>(указываются подлежащие исправлению сведения)</w:t>
      </w:r>
    </w:p>
    <w:p w:rsidR="00784C23" w:rsidRDefault="00784C23" w:rsidP="00784C23">
      <w:pPr>
        <w:autoSpaceDE w:val="0"/>
        <w:autoSpaceDN w:val="0"/>
        <w:adjustRightInd w:val="0"/>
        <w:jc w:val="both"/>
        <w:outlineLvl w:val="0"/>
        <w:rPr>
          <w:rFonts w:eastAsiaTheme="minorHAnsi"/>
          <w:szCs w:val="28"/>
          <w:lang w:eastAsia="en-US"/>
        </w:rPr>
      </w:pPr>
      <w:r>
        <w:rPr>
          <w:rFonts w:eastAsiaTheme="minorHAnsi"/>
          <w:szCs w:val="28"/>
          <w:lang w:eastAsia="en-US"/>
        </w:rPr>
        <w:t>в ___________________________________________________________________.</w:t>
      </w:r>
    </w:p>
    <w:p w:rsidR="00784C23" w:rsidRDefault="00784C23" w:rsidP="00784C23">
      <w:pPr>
        <w:autoSpaceDE w:val="0"/>
        <w:autoSpaceDN w:val="0"/>
        <w:adjustRightInd w:val="0"/>
        <w:jc w:val="center"/>
        <w:outlineLvl w:val="0"/>
        <w:rPr>
          <w:rFonts w:eastAsiaTheme="minorHAnsi"/>
          <w:szCs w:val="28"/>
          <w:lang w:eastAsia="en-US"/>
        </w:rPr>
      </w:pPr>
      <w:r>
        <w:rPr>
          <w:rFonts w:eastAsiaTheme="minorHAnsi"/>
          <w:szCs w:val="28"/>
          <w:lang w:eastAsia="en-US"/>
        </w:rPr>
        <w:t>(указывается документ, в котором допущена опечатка и (или) ошибка)</w:t>
      </w:r>
    </w:p>
    <w:p w:rsidR="00784C23" w:rsidRDefault="00784C23" w:rsidP="00784C23">
      <w:pPr>
        <w:autoSpaceDE w:val="0"/>
        <w:autoSpaceDN w:val="0"/>
        <w:adjustRightInd w:val="0"/>
        <w:jc w:val="both"/>
        <w:outlineLvl w:val="0"/>
        <w:rPr>
          <w:rFonts w:eastAsiaTheme="minorHAnsi"/>
          <w:szCs w:val="28"/>
          <w:lang w:eastAsia="en-US"/>
        </w:rPr>
      </w:pPr>
    </w:p>
    <w:p w:rsidR="00784C23" w:rsidRDefault="00784C23" w:rsidP="00784C23">
      <w:pPr>
        <w:autoSpaceDE w:val="0"/>
        <w:autoSpaceDN w:val="0"/>
        <w:adjustRightInd w:val="0"/>
        <w:jc w:val="both"/>
        <w:outlineLvl w:val="0"/>
        <w:rPr>
          <w:rFonts w:eastAsiaTheme="minorHAnsi"/>
          <w:szCs w:val="28"/>
          <w:lang w:eastAsia="en-US"/>
        </w:rPr>
      </w:pPr>
      <w:r>
        <w:rPr>
          <w:rFonts w:eastAsiaTheme="minorHAnsi"/>
          <w:szCs w:val="28"/>
          <w:lang w:eastAsia="en-US"/>
        </w:rPr>
        <w:lastRenderedPageBreak/>
        <w:t>Правильная запись ____________________________________________________</w:t>
      </w:r>
    </w:p>
    <w:p w:rsidR="00784C23" w:rsidRDefault="00784C23" w:rsidP="00784C23">
      <w:pPr>
        <w:autoSpaceDE w:val="0"/>
        <w:autoSpaceDN w:val="0"/>
        <w:adjustRightInd w:val="0"/>
        <w:ind w:left="708" w:firstLine="708"/>
        <w:jc w:val="center"/>
        <w:outlineLvl w:val="0"/>
        <w:rPr>
          <w:rFonts w:eastAsiaTheme="minorHAnsi"/>
          <w:szCs w:val="28"/>
          <w:lang w:eastAsia="en-US"/>
        </w:rPr>
      </w:pPr>
      <w:r>
        <w:rPr>
          <w:rFonts w:eastAsiaTheme="minorHAnsi"/>
          <w:szCs w:val="28"/>
          <w:lang w:eastAsia="en-US"/>
        </w:rPr>
        <w:t>(указываются необходимые сведения)</w:t>
      </w:r>
    </w:p>
    <w:p w:rsidR="00784C23" w:rsidRDefault="00784C23" w:rsidP="00784C23">
      <w:pPr>
        <w:autoSpaceDE w:val="0"/>
        <w:autoSpaceDN w:val="0"/>
        <w:adjustRightInd w:val="0"/>
        <w:jc w:val="both"/>
        <w:outlineLvl w:val="0"/>
        <w:rPr>
          <w:rFonts w:eastAsiaTheme="minorHAnsi"/>
          <w:szCs w:val="28"/>
          <w:lang w:eastAsia="en-US"/>
        </w:rPr>
      </w:pPr>
      <w:r>
        <w:rPr>
          <w:rFonts w:eastAsiaTheme="minorHAnsi"/>
          <w:szCs w:val="28"/>
          <w:lang w:eastAsia="en-US"/>
        </w:rPr>
        <w:t>в соответствии с ______________________________________________________.</w:t>
      </w:r>
    </w:p>
    <w:p w:rsidR="00784C23" w:rsidRDefault="00784C23" w:rsidP="00784C23">
      <w:pPr>
        <w:autoSpaceDE w:val="0"/>
        <w:autoSpaceDN w:val="0"/>
        <w:adjustRightInd w:val="0"/>
        <w:jc w:val="center"/>
        <w:outlineLvl w:val="0"/>
        <w:rPr>
          <w:rFonts w:eastAsiaTheme="minorHAnsi"/>
          <w:szCs w:val="28"/>
          <w:lang w:eastAsia="en-US"/>
        </w:rPr>
      </w:pPr>
      <w:r>
        <w:rPr>
          <w:rFonts w:eastAsiaTheme="minorHAnsi"/>
          <w:szCs w:val="28"/>
          <w:lang w:eastAsia="en-US"/>
        </w:rPr>
        <w:t>(документ, в котором указаны сведения)</w:t>
      </w:r>
    </w:p>
    <w:p w:rsidR="00784C23" w:rsidRDefault="00784C23" w:rsidP="00784C23">
      <w:pPr>
        <w:autoSpaceDE w:val="0"/>
        <w:autoSpaceDN w:val="0"/>
        <w:adjustRightInd w:val="0"/>
        <w:jc w:val="both"/>
        <w:outlineLvl w:val="0"/>
        <w:rPr>
          <w:rFonts w:eastAsiaTheme="minorHAnsi"/>
          <w:szCs w:val="28"/>
          <w:lang w:eastAsia="en-US"/>
        </w:rPr>
      </w:pPr>
      <w:r>
        <w:rPr>
          <w:rFonts w:eastAsiaTheme="minorHAnsi"/>
          <w:szCs w:val="28"/>
          <w:lang w:eastAsia="en-US"/>
        </w:rPr>
        <w:t>Прошу исправить допущенную опечатку и (или) ошибку и выдать новый документ.</w:t>
      </w:r>
    </w:p>
    <w:p w:rsidR="00784C23" w:rsidRDefault="00784C23" w:rsidP="00784C23">
      <w:pPr>
        <w:autoSpaceDE w:val="0"/>
        <w:autoSpaceDN w:val="0"/>
        <w:adjustRightInd w:val="0"/>
        <w:jc w:val="both"/>
        <w:outlineLvl w:val="0"/>
        <w:rPr>
          <w:rFonts w:eastAsiaTheme="minorHAnsi"/>
          <w:szCs w:val="28"/>
          <w:lang w:eastAsia="en-US"/>
        </w:rPr>
      </w:pPr>
    </w:p>
    <w:p w:rsidR="00784C23" w:rsidRDefault="00784C23" w:rsidP="00784C23">
      <w:pPr>
        <w:autoSpaceDE w:val="0"/>
        <w:autoSpaceDN w:val="0"/>
        <w:adjustRightInd w:val="0"/>
        <w:jc w:val="both"/>
        <w:outlineLvl w:val="0"/>
        <w:rPr>
          <w:rFonts w:eastAsiaTheme="minorHAnsi"/>
          <w:szCs w:val="28"/>
          <w:lang w:eastAsia="en-US"/>
        </w:rPr>
      </w:pPr>
      <w:r>
        <w:rPr>
          <w:rFonts w:eastAsiaTheme="minorHAnsi"/>
          <w:szCs w:val="28"/>
          <w:lang w:eastAsia="en-US"/>
        </w:rPr>
        <w:t>Оригинал документа с опечаткой и (или) ошибкой прилагаю.</w:t>
      </w:r>
    </w:p>
    <w:p w:rsidR="00784C23" w:rsidRDefault="00784C23" w:rsidP="00784C23">
      <w:pPr>
        <w:autoSpaceDE w:val="0"/>
        <w:autoSpaceDN w:val="0"/>
        <w:adjustRightInd w:val="0"/>
        <w:jc w:val="both"/>
        <w:outlineLvl w:val="0"/>
        <w:rPr>
          <w:rFonts w:eastAsiaTheme="minorHAnsi"/>
          <w:szCs w:val="28"/>
          <w:lang w:eastAsia="en-US"/>
        </w:rPr>
      </w:pPr>
    </w:p>
    <w:p w:rsidR="00784C23" w:rsidRDefault="00784C23" w:rsidP="00784C23">
      <w:pPr>
        <w:autoSpaceDE w:val="0"/>
        <w:autoSpaceDN w:val="0"/>
        <w:adjustRightInd w:val="0"/>
        <w:jc w:val="both"/>
        <w:outlineLvl w:val="0"/>
        <w:rPr>
          <w:rFonts w:eastAsiaTheme="minorHAnsi"/>
          <w:szCs w:val="28"/>
          <w:lang w:eastAsia="en-US"/>
        </w:rPr>
      </w:pPr>
      <w:r>
        <w:rPr>
          <w:rFonts w:eastAsiaTheme="minorHAnsi"/>
          <w:szCs w:val="28"/>
          <w:lang w:eastAsia="en-US"/>
        </w:rPr>
        <w:t>Результат рассмотрения заявления прошу предоставить (напротив необходимого</w:t>
      </w:r>
    </w:p>
    <w:p w:rsidR="00784C23" w:rsidRDefault="00784C23" w:rsidP="00784C23">
      <w:pPr>
        <w:autoSpaceDE w:val="0"/>
        <w:autoSpaceDN w:val="0"/>
        <w:adjustRightInd w:val="0"/>
        <w:jc w:val="both"/>
        <w:outlineLvl w:val="0"/>
        <w:rPr>
          <w:rFonts w:eastAsiaTheme="minorHAnsi"/>
          <w:szCs w:val="28"/>
          <w:lang w:eastAsia="en-US"/>
        </w:rPr>
      </w:pPr>
      <w:r>
        <w:rPr>
          <w:rFonts w:eastAsiaTheme="minorHAnsi"/>
          <w:szCs w:val="28"/>
          <w:lang w:eastAsia="en-US"/>
        </w:rPr>
        <w:t>пункта поставить значок V):</w:t>
      </w:r>
    </w:p>
    <w:p w:rsidR="00784C23" w:rsidRDefault="00784C23" w:rsidP="00784C23">
      <w:pPr>
        <w:autoSpaceDE w:val="0"/>
        <w:autoSpaceDN w:val="0"/>
        <w:adjustRightInd w:val="0"/>
        <w:jc w:val="both"/>
        <w:outlineLvl w:val="0"/>
        <w:rPr>
          <w:rFonts w:eastAsia="Calibri"/>
          <w:szCs w:val="28"/>
        </w:rPr>
      </w:pPr>
      <w:r>
        <w:rPr>
          <w:rFonts w:eastAsia="Calibri"/>
          <w:szCs w:val="28"/>
        </w:rPr>
        <w:t xml:space="preserve">□ – в виде бумажного документа посредством почтового отправления; </w:t>
      </w:r>
    </w:p>
    <w:p w:rsidR="00784C23" w:rsidRDefault="00784C23" w:rsidP="00784C23">
      <w:pPr>
        <w:autoSpaceDE w:val="0"/>
        <w:autoSpaceDN w:val="0"/>
        <w:adjustRightInd w:val="0"/>
        <w:jc w:val="both"/>
        <w:outlineLvl w:val="0"/>
        <w:rPr>
          <w:rFonts w:eastAsiaTheme="minorHAnsi"/>
          <w:szCs w:val="28"/>
          <w:lang w:eastAsia="en-US"/>
        </w:rPr>
      </w:pPr>
      <w:r>
        <w:rPr>
          <w:rFonts w:eastAsia="Calibri"/>
          <w:szCs w:val="28"/>
        </w:rPr>
        <w:t>□ – в виде бумажного документа при личном обращении;</w:t>
      </w:r>
    </w:p>
    <w:p w:rsidR="00784C23" w:rsidRDefault="00784C23" w:rsidP="00784C23">
      <w:pPr>
        <w:ind w:left="-142" w:firstLine="142"/>
        <w:jc w:val="both"/>
        <w:rPr>
          <w:rFonts w:eastAsia="Calibri"/>
          <w:szCs w:val="28"/>
        </w:rPr>
      </w:pPr>
      <w:r>
        <w:rPr>
          <w:rFonts w:eastAsia="Calibri"/>
          <w:szCs w:val="28"/>
        </w:rPr>
        <w:t>□ – в виде электронного документа посредством электронной почты.</w:t>
      </w:r>
    </w:p>
    <w:p w:rsidR="00784C23" w:rsidRDefault="00784C23" w:rsidP="00784C23">
      <w:pPr>
        <w:autoSpaceDE w:val="0"/>
        <w:autoSpaceDN w:val="0"/>
        <w:adjustRightInd w:val="0"/>
        <w:jc w:val="both"/>
        <w:outlineLvl w:val="0"/>
        <w:rPr>
          <w:rFonts w:eastAsiaTheme="minorHAnsi"/>
          <w:szCs w:val="28"/>
          <w:lang w:eastAsia="en-US"/>
        </w:rPr>
      </w:pPr>
    </w:p>
    <w:p w:rsidR="00784C23" w:rsidRDefault="00784C23" w:rsidP="00784C23">
      <w:pPr>
        <w:autoSpaceDE w:val="0"/>
        <w:autoSpaceDN w:val="0"/>
        <w:adjustRightInd w:val="0"/>
        <w:jc w:val="both"/>
        <w:outlineLvl w:val="0"/>
        <w:rPr>
          <w:rFonts w:eastAsiaTheme="minorHAnsi"/>
          <w:szCs w:val="28"/>
          <w:lang w:eastAsia="en-US"/>
        </w:rPr>
      </w:pPr>
      <w:r>
        <w:rPr>
          <w:rFonts w:eastAsiaTheme="minorHAnsi"/>
          <w:szCs w:val="28"/>
          <w:lang w:eastAsia="en-US"/>
        </w:rPr>
        <w:t>Достоверность и полноту сведений подтверждаю.</w:t>
      </w:r>
    </w:p>
    <w:p w:rsidR="00784C23" w:rsidRDefault="00784C23" w:rsidP="00784C23">
      <w:pPr>
        <w:autoSpaceDE w:val="0"/>
        <w:autoSpaceDN w:val="0"/>
        <w:adjustRightInd w:val="0"/>
        <w:jc w:val="both"/>
        <w:outlineLvl w:val="0"/>
        <w:rPr>
          <w:rFonts w:eastAsiaTheme="minorHAnsi"/>
          <w:szCs w:val="28"/>
          <w:lang w:eastAsia="en-US"/>
        </w:rPr>
      </w:pPr>
    </w:p>
    <w:p w:rsidR="00784C23" w:rsidRDefault="00784C23" w:rsidP="00784C23">
      <w:pPr>
        <w:autoSpaceDE w:val="0"/>
        <w:autoSpaceDN w:val="0"/>
        <w:adjustRightInd w:val="0"/>
        <w:jc w:val="both"/>
        <w:outlineLvl w:val="0"/>
        <w:rPr>
          <w:rFonts w:eastAsiaTheme="minorHAnsi"/>
          <w:szCs w:val="28"/>
          <w:lang w:eastAsia="en-US"/>
        </w:rPr>
      </w:pPr>
      <w:r>
        <w:rPr>
          <w:rFonts w:eastAsiaTheme="minorHAnsi"/>
          <w:szCs w:val="28"/>
          <w:lang w:eastAsia="en-US"/>
        </w:rPr>
        <w:t xml:space="preserve">Подтверждаю свое согласие, а также согласие представляемого мною лица </w:t>
      </w:r>
      <w:r>
        <w:rPr>
          <w:rFonts w:eastAsiaTheme="minorHAnsi"/>
          <w:szCs w:val="28"/>
          <w:lang w:eastAsia="en-US"/>
        </w:rPr>
        <w:br/>
        <w:t xml:space="preserve">на обработку персональных данных (сбор, систематизацию, накопление, хранение, уточнение (обновление, изменение), использование, распространение (в том числе передачу), обезличивание, блокирование, уничтожение персональных данных, а также иные действия, необходимые для обработки персональных данных в рамках предоставления муниципальной услуги), </w:t>
      </w:r>
      <w:r>
        <w:rPr>
          <w:rFonts w:eastAsiaTheme="minorHAnsi"/>
          <w:szCs w:val="28"/>
          <w:lang w:eastAsia="en-US"/>
        </w:rPr>
        <w:br/>
        <w:t xml:space="preserve">в том числе в автоматизированном  режиме, включая принятие решений </w:t>
      </w:r>
      <w:r>
        <w:rPr>
          <w:rFonts w:eastAsiaTheme="minorHAnsi"/>
          <w:szCs w:val="28"/>
          <w:lang w:eastAsia="en-US"/>
        </w:rPr>
        <w:br/>
        <w:t>на их основе, в целях предоставления муниципальной услуги ____________________________________________________________________.</w:t>
      </w:r>
    </w:p>
    <w:p w:rsidR="00784C23" w:rsidRDefault="00784C23" w:rsidP="00784C23">
      <w:pPr>
        <w:autoSpaceDE w:val="0"/>
        <w:autoSpaceDN w:val="0"/>
        <w:adjustRightInd w:val="0"/>
        <w:jc w:val="both"/>
        <w:outlineLvl w:val="0"/>
        <w:rPr>
          <w:rFonts w:eastAsiaTheme="minorHAnsi"/>
          <w:szCs w:val="28"/>
          <w:lang w:eastAsia="en-US"/>
        </w:rPr>
      </w:pPr>
    </w:p>
    <w:p w:rsidR="00784C23" w:rsidRDefault="00784C23" w:rsidP="00784C23">
      <w:pPr>
        <w:autoSpaceDE w:val="0"/>
        <w:autoSpaceDN w:val="0"/>
        <w:adjustRightInd w:val="0"/>
        <w:jc w:val="both"/>
        <w:outlineLvl w:val="0"/>
        <w:rPr>
          <w:rFonts w:eastAsiaTheme="minorHAnsi"/>
          <w:szCs w:val="28"/>
          <w:lang w:eastAsia="en-US"/>
        </w:rPr>
      </w:pPr>
      <w:r>
        <w:rPr>
          <w:rFonts w:eastAsiaTheme="minorHAnsi"/>
          <w:szCs w:val="28"/>
          <w:lang w:eastAsia="en-US"/>
        </w:rPr>
        <w:t>Документы прилагаются &lt;*&gt;</w:t>
      </w:r>
    </w:p>
    <w:p w:rsidR="00784C23" w:rsidRDefault="00784C23" w:rsidP="00784C23">
      <w:pPr>
        <w:autoSpaceDE w:val="0"/>
        <w:autoSpaceDN w:val="0"/>
        <w:adjustRightInd w:val="0"/>
        <w:jc w:val="both"/>
        <w:outlineLvl w:val="0"/>
        <w:rPr>
          <w:rFonts w:eastAsiaTheme="minorHAnsi"/>
          <w:szCs w:val="28"/>
          <w:lang w:eastAsia="en-US"/>
        </w:rPr>
      </w:pPr>
    </w:p>
    <w:p w:rsidR="00784C23" w:rsidRDefault="00784C23" w:rsidP="00784C23">
      <w:pPr>
        <w:autoSpaceDE w:val="0"/>
        <w:autoSpaceDN w:val="0"/>
        <w:adjustRightInd w:val="0"/>
        <w:jc w:val="center"/>
        <w:outlineLvl w:val="0"/>
        <w:rPr>
          <w:rFonts w:eastAsiaTheme="minorHAnsi"/>
          <w:szCs w:val="28"/>
          <w:lang w:eastAsia="en-US"/>
        </w:rPr>
      </w:pPr>
      <w:r>
        <w:rPr>
          <w:rFonts w:eastAsiaTheme="minorHAnsi"/>
          <w:szCs w:val="28"/>
          <w:lang w:eastAsia="en-US"/>
        </w:rPr>
        <w:t>Заявитель: ___________________________________________   ______________</w:t>
      </w:r>
    </w:p>
    <w:p w:rsidR="00784C23" w:rsidRDefault="00784C23" w:rsidP="00784C23">
      <w:pPr>
        <w:autoSpaceDE w:val="0"/>
        <w:autoSpaceDN w:val="0"/>
        <w:adjustRightInd w:val="0"/>
        <w:ind w:left="1416" w:firstLine="708"/>
        <w:outlineLvl w:val="0"/>
        <w:rPr>
          <w:rFonts w:eastAsiaTheme="minorHAnsi"/>
          <w:szCs w:val="28"/>
          <w:lang w:eastAsia="en-US"/>
        </w:rPr>
      </w:pPr>
      <w:r>
        <w:rPr>
          <w:rFonts w:eastAsiaTheme="minorHAnsi"/>
          <w:szCs w:val="28"/>
          <w:lang w:eastAsia="en-US"/>
        </w:rPr>
        <w:t xml:space="preserve">(ФИО заявителя (представителя </w:t>
      </w:r>
      <w:proofErr w:type="gramStart"/>
      <w:r>
        <w:rPr>
          <w:rFonts w:eastAsiaTheme="minorHAnsi"/>
          <w:szCs w:val="28"/>
          <w:lang w:eastAsia="en-US"/>
        </w:rPr>
        <w:t xml:space="preserve">заявителя)   </w:t>
      </w:r>
      <w:proofErr w:type="gramEnd"/>
      <w:r>
        <w:rPr>
          <w:rFonts w:eastAsiaTheme="minorHAnsi"/>
          <w:szCs w:val="28"/>
          <w:lang w:eastAsia="en-US"/>
        </w:rPr>
        <w:t xml:space="preserve">          (подпись)</w:t>
      </w:r>
    </w:p>
    <w:p w:rsidR="00784C23" w:rsidRDefault="00784C23" w:rsidP="00784C23">
      <w:pPr>
        <w:autoSpaceDE w:val="0"/>
        <w:autoSpaceDN w:val="0"/>
        <w:adjustRightInd w:val="0"/>
        <w:ind w:left="1416" w:firstLine="708"/>
        <w:outlineLvl w:val="0"/>
        <w:rPr>
          <w:rFonts w:eastAsiaTheme="minorHAnsi"/>
          <w:szCs w:val="28"/>
          <w:lang w:eastAsia="en-US"/>
        </w:rPr>
      </w:pPr>
    </w:p>
    <w:p w:rsidR="00784C23" w:rsidRDefault="00784C23" w:rsidP="00784C23">
      <w:pPr>
        <w:autoSpaceDE w:val="0"/>
        <w:autoSpaceDN w:val="0"/>
        <w:adjustRightInd w:val="0"/>
        <w:jc w:val="both"/>
        <w:outlineLvl w:val="0"/>
        <w:rPr>
          <w:rFonts w:eastAsiaTheme="minorHAnsi"/>
          <w:szCs w:val="28"/>
          <w:lang w:eastAsia="en-US"/>
        </w:rPr>
      </w:pPr>
      <w:r>
        <w:rPr>
          <w:rFonts w:eastAsiaTheme="minorHAnsi"/>
          <w:szCs w:val="28"/>
          <w:lang w:eastAsia="en-US"/>
        </w:rPr>
        <w:t>"___" _________ 20__ года</w:t>
      </w:r>
    </w:p>
    <w:p w:rsidR="00784C23" w:rsidRDefault="00784C23" w:rsidP="00784C23">
      <w:pPr>
        <w:autoSpaceDE w:val="0"/>
        <w:autoSpaceDN w:val="0"/>
        <w:adjustRightInd w:val="0"/>
        <w:jc w:val="both"/>
        <w:outlineLvl w:val="0"/>
        <w:rPr>
          <w:rFonts w:eastAsiaTheme="minorHAnsi"/>
          <w:szCs w:val="28"/>
          <w:lang w:eastAsia="en-US"/>
        </w:rPr>
      </w:pPr>
    </w:p>
    <w:p w:rsidR="00784C23" w:rsidRDefault="00784C23" w:rsidP="00784C23">
      <w:pPr>
        <w:autoSpaceDE w:val="0"/>
        <w:autoSpaceDN w:val="0"/>
        <w:adjustRightInd w:val="0"/>
        <w:jc w:val="both"/>
        <w:outlineLvl w:val="0"/>
        <w:rPr>
          <w:rFonts w:eastAsiaTheme="minorHAnsi"/>
          <w:szCs w:val="28"/>
          <w:lang w:eastAsia="en-US"/>
        </w:rPr>
      </w:pPr>
      <w:r>
        <w:rPr>
          <w:rFonts w:eastAsiaTheme="minorHAnsi"/>
          <w:szCs w:val="28"/>
          <w:lang w:eastAsia="en-US"/>
        </w:rPr>
        <w:t xml:space="preserve">    --------------------------------</w:t>
      </w:r>
    </w:p>
    <w:p w:rsidR="00784C23" w:rsidRDefault="00784C23" w:rsidP="00784C23">
      <w:pPr>
        <w:autoSpaceDE w:val="0"/>
        <w:autoSpaceDN w:val="0"/>
        <w:adjustRightInd w:val="0"/>
        <w:jc w:val="both"/>
        <w:outlineLvl w:val="0"/>
        <w:rPr>
          <w:rFonts w:eastAsiaTheme="minorHAnsi"/>
          <w:szCs w:val="28"/>
          <w:lang w:eastAsia="en-US"/>
        </w:rPr>
      </w:pPr>
      <w:r>
        <w:rPr>
          <w:rFonts w:eastAsiaTheme="minorHAnsi"/>
          <w:szCs w:val="28"/>
          <w:lang w:eastAsia="en-US"/>
        </w:rPr>
        <w:t xml:space="preserve">&lt;*&gt; При отправке по почте заявление и пакет документов направляются в адрес администрации района города Ростова-на-Дону почтовым отправлением </w:t>
      </w:r>
      <w:r>
        <w:rPr>
          <w:rFonts w:eastAsiaTheme="minorHAnsi"/>
          <w:szCs w:val="28"/>
          <w:lang w:eastAsia="en-US"/>
        </w:rPr>
        <w:br/>
        <w:t>с описью вложения.</w:t>
      </w:r>
    </w:p>
    <w:p w:rsidR="00784C23" w:rsidRDefault="00784C23" w:rsidP="00784C23">
      <w:pPr>
        <w:autoSpaceDE w:val="0"/>
        <w:autoSpaceDN w:val="0"/>
        <w:adjustRightInd w:val="0"/>
        <w:jc w:val="both"/>
        <w:outlineLvl w:val="0"/>
        <w:rPr>
          <w:rFonts w:eastAsiaTheme="minorHAnsi"/>
          <w:szCs w:val="28"/>
          <w:lang w:eastAsia="en-US"/>
        </w:rPr>
      </w:pPr>
    </w:p>
    <w:p w:rsidR="00784C23" w:rsidRDefault="00784C23" w:rsidP="00784C23">
      <w:pPr>
        <w:autoSpaceDE w:val="0"/>
        <w:autoSpaceDN w:val="0"/>
        <w:adjustRightInd w:val="0"/>
        <w:jc w:val="both"/>
        <w:outlineLvl w:val="0"/>
        <w:rPr>
          <w:rFonts w:eastAsiaTheme="minorHAnsi"/>
          <w:szCs w:val="28"/>
          <w:lang w:eastAsia="en-US"/>
        </w:rPr>
      </w:pPr>
    </w:p>
    <w:tbl>
      <w:tblPr>
        <w:tblW w:w="9765" w:type="dxa"/>
        <w:tblLayout w:type="fixed"/>
        <w:tblLook w:val="04A0" w:firstRow="1" w:lastRow="0" w:firstColumn="1" w:lastColumn="0" w:noHBand="0" w:noVBand="1"/>
      </w:tblPr>
      <w:tblGrid>
        <w:gridCol w:w="5496"/>
        <w:gridCol w:w="1844"/>
        <w:gridCol w:w="2425"/>
      </w:tblGrid>
      <w:tr w:rsidR="00784C23" w:rsidTr="00117055">
        <w:tc>
          <w:tcPr>
            <w:tcW w:w="5496" w:type="dxa"/>
            <w:hideMark/>
          </w:tcPr>
          <w:p w:rsidR="00784C23" w:rsidRDefault="00784C23" w:rsidP="00117055">
            <w:pPr>
              <w:autoSpaceDE w:val="0"/>
              <w:spacing w:line="276" w:lineRule="auto"/>
              <w:jc w:val="both"/>
              <w:rPr>
                <w:szCs w:val="28"/>
                <w:lang w:eastAsia="en-US"/>
              </w:rPr>
            </w:pPr>
            <w:r>
              <w:rPr>
                <w:szCs w:val="28"/>
                <w:lang w:eastAsia="en-US"/>
              </w:rPr>
              <w:t>Начальник управления</w:t>
            </w:r>
          </w:p>
          <w:p w:rsidR="00784C23" w:rsidRDefault="00784C23" w:rsidP="00117055">
            <w:pPr>
              <w:autoSpaceDE w:val="0"/>
              <w:spacing w:line="276" w:lineRule="auto"/>
              <w:jc w:val="both"/>
              <w:rPr>
                <w:szCs w:val="28"/>
                <w:lang w:eastAsia="en-US"/>
              </w:rPr>
            </w:pPr>
            <w:r>
              <w:rPr>
                <w:szCs w:val="28"/>
                <w:lang w:eastAsia="en-US"/>
              </w:rPr>
              <w:t>документационного обеспечения</w:t>
            </w:r>
          </w:p>
          <w:p w:rsidR="00784C23" w:rsidRDefault="00784C23" w:rsidP="00117055">
            <w:pPr>
              <w:autoSpaceDE w:val="0"/>
              <w:spacing w:line="276" w:lineRule="auto"/>
              <w:jc w:val="both"/>
              <w:rPr>
                <w:szCs w:val="28"/>
                <w:lang w:eastAsia="en-US"/>
              </w:rPr>
            </w:pPr>
            <w:r>
              <w:rPr>
                <w:szCs w:val="28"/>
                <w:lang w:eastAsia="en-US"/>
              </w:rPr>
              <w:t>Администрации города Ростова-на-Дону</w:t>
            </w:r>
          </w:p>
        </w:tc>
        <w:tc>
          <w:tcPr>
            <w:tcW w:w="1844" w:type="dxa"/>
          </w:tcPr>
          <w:p w:rsidR="00784C23" w:rsidRDefault="00784C23" w:rsidP="00117055">
            <w:pPr>
              <w:autoSpaceDE w:val="0"/>
              <w:snapToGrid w:val="0"/>
              <w:spacing w:line="276" w:lineRule="auto"/>
              <w:jc w:val="both"/>
              <w:rPr>
                <w:szCs w:val="28"/>
                <w:lang w:eastAsia="en-US"/>
              </w:rPr>
            </w:pPr>
          </w:p>
        </w:tc>
        <w:tc>
          <w:tcPr>
            <w:tcW w:w="2425" w:type="dxa"/>
          </w:tcPr>
          <w:p w:rsidR="00784C23" w:rsidRDefault="00784C23" w:rsidP="00117055">
            <w:pPr>
              <w:autoSpaceDE w:val="0"/>
              <w:snapToGrid w:val="0"/>
              <w:spacing w:line="276" w:lineRule="auto"/>
              <w:jc w:val="both"/>
              <w:rPr>
                <w:szCs w:val="28"/>
                <w:lang w:eastAsia="en-US"/>
              </w:rPr>
            </w:pPr>
          </w:p>
          <w:p w:rsidR="00784C23" w:rsidRDefault="00784C23" w:rsidP="00117055">
            <w:pPr>
              <w:autoSpaceDE w:val="0"/>
              <w:spacing w:line="276" w:lineRule="auto"/>
              <w:jc w:val="both"/>
              <w:rPr>
                <w:szCs w:val="28"/>
                <w:lang w:eastAsia="en-US"/>
              </w:rPr>
            </w:pPr>
          </w:p>
          <w:p w:rsidR="00784C23" w:rsidRDefault="00784C23" w:rsidP="00117055">
            <w:pPr>
              <w:autoSpaceDE w:val="0"/>
              <w:spacing w:line="276" w:lineRule="auto"/>
              <w:jc w:val="right"/>
              <w:rPr>
                <w:szCs w:val="28"/>
                <w:lang w:eastAsia="en-US"/>
              </w:rPr>
            </w:pPr>
            <w:r>
              <w:rPr>
                <w:szCs w:val="28"/>
                <w:lang w:eastAsia="en-US"/>
              </w:rPr>
              <w:t>Д.К. Денисенко</w:t>
            </w:r>
          </w:p>
        </w:tc>
      </w:tr>
    </w:tbl>
    <w:p w:rsidR="00737142" w:rsidRPr="00784C23" w:rsidRDefault="00737142" w:rsidP="00784C23">
      <w:bookmarkStart w:id="0" w:name="_GoBack"/>
      <w:bookmarkEnd w:id="0"/>
    </w:p>
    <w:sectPr w:rsidR="00737142" w:rsidRPr="00784C23" w:rsidSect="00784C23">
      <w:footerReference w:type="default" r:id="rId21"/>
      <w:pgSz w:w="11906" w:h="16838"/>
      <w:pgMar w:top="1134" w:right="567" w:bottom="1134" w:left="1701" w:header="709" w:footer="606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9F4207" w:rsidRDefault="009F4207" w:rsidP="00EC6369">
      <w:r>
        <w:separator/>
      </w:r>
    </w:p>
  </w:endnote>
  <w:endnote w:type="continuationSeparator" w:id="0">
    <w:p w:rsidR="009F4207" w:rsidRDefault="009F4207" w:rsidP="00EC636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324586085"/>
      <w:docPartObj>
        <w:docPartGallery w:val="Page Numbers (Bottom of Page)"/>
        <w:docPartUnique/>
      </w:docPartObj>
    </w:sdtPr>
    <w:sdtEndPr/>
    <w:sdtContent>
      <w:p w:rsidR="00200829" w:rsidRDefault="00200829">
        <w:pPr>
          <w:pStyle w:val="a7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784C23">
          <w:rPr>
            <w:noProof/>
          </w:rPr>
          <w:t>10</w:t>
        </w:r>
        <w:r>
          <w:rPr>
            <w:noProof/>
          </w:rPr>
          <w:fldChar w:fldCharType="end"/>
        </w:r>
      </w:p>
    </w:sdtContent>
  </w:sdt>
  <w:p w:rsidR="00200829" w:rsidRDefault="00200829">
    <w:pPr>
      <w:pStyle w:val="a7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9F4207" w:rsidRDefault="009F4207" w:rsidP="00EC6369">
      <w:r>
        <w:separator/>
      </w:r>
    </w:p>
  </w:footnote>
  <w:footnote w:type="continuationSeparator" w:id="0">
    <w:p w:rsidR="009F4207" w:rsidRDefault="009F4207" w:rsidP="00EC636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66C51F3"/>
    <w:multiLevelType w:val="hybridMultilevel"/>
    <w:tmpl w:val="E0AA8B88"/>
    <w:lvl w:ilvl="0" w:tplc="8520948A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1" w15:restartNumberingAfterBreak="0">
    <w:nsid w:val="26FD6FA9"/>
    <w:multiLevelType w:val="hybridMultilevel"/>
    <w:tmpl w:val="86B4109C"/>
    <w:lvl w:ilvl="0" w:tplc="D11A86C4">
      <w:start w:val="1"/>
      <w:numFmt w:val="bullet"/>
      <w:lvlText w:val="-"/>
      <w:lvlJc w:val="left"/>
      <w:pPr>
        <w:ind w:left="1065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78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5" w:hanging="360"/>
      </w:pPr>
      <w:rPr>
        <w:rFonts w:ascii="Wingdings" w:hAnsi="Wingdings" w:hint="default"/>
      </w:rPr>
    </w:lvl>
  </w:abstractNum>
  <w:abstractNum w:abstractNumId="2" w15:restartNumberingAfterBreak="0">
    <w:nsid w:val="2B895AF0"/>
    <w:multiLevelType w:val="hybridMultilevel"/>
    <w:tmpl w:val="FB7664AE"/>
    <w:lvl w:ilvl="0" w:tplc="47E6AE58">
      <w:start w:val="1"/>
      <w:numFmt w:val="decimal"/>
      <w:lvlText w:val="%1)"/>
      <w:lvlJc w:val="left"/>
      <w:pPr>
        <w:ind w:left="107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3" w15:restartNumberingAfterBreak="0">
    <w:nsid w:val="469B62B0"/>
    <w:multiLevelType w:val="hybridMultilevel"/>
    <w:tmpl w:val="45B24C30"/>
    <w:lvl w:ilvl="0" w:tplc="4CE41A82">
      <w:start w:val="1"/>
      <w:numFmt w:val="bullet"/>
      <w:lvlText w:val="-"/>
      <w:lvlJc w:val="left"/>
      <w:pPr>
        <w:ind w:left="1065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78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5" w:hanging="360"/>
      </w:pPr>
      <w:rPr>
        <w:rFonts w:ascii="Wingdings" w:hAnsi="Wingdings" w:hint="default"/>
      </w:rPr>
    </w:lvl>
  </w:abstractNum>
  <w:abstractNum w:abstractNumId="4" w15:restartNumberingAfterBreak="0">
    <w:nsid w:val="4D5447A7"/>
    <w:multiLevelType w:val="hybridMultilevel"/>
    <w:tmpl w:val="1BB0A75E"/>
    <w:lvl w:ilvl="0" w:tplc="A9D01C18">
      <w:start w:val="1"/>
      <w:numFmt w:val="bullet"/>
      <w:lvlText w:val="-"/>
      <w:lvlJc w:val="left"/>
      <w:pPr>
        <w:ind w:left="1068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5" w15:restartNumberingAfterBreak="0">
    <w:nsid w:val="781A4723"/>
    <w:multiLevelType w:val="hybridMultilevel"/>
    <w:tmpl w:val="410A8C52"/>
    <w:lvl w:ilvl="0" w:tplc="FDAC5092">
      <w:start w:val="1"/>
      <w:numFmt w:val="bullet"/>
      <w:lvlText w:val="-"/>
      <w:lvlJc w:val="left"/>
      <w:pPr>
        <w:ind w:left="1068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6" w15:restartNumberingAfterBreak="0">
    <w:nsid w:val="7A8C2B3F"/>
    <w:multiLevelType w:val="hybridMultilevel"/>
    <w:tmpl w:val="6226A6CE"/>
    <w:lvl w:ilvl="0" w:tplc="365CC23E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5"/>
  </w:num>
  <w:num w:numId="2">
    <w:abstractNumId w:val="3"/>
  </w:num>
  <w:num w:numId="3">
    <w:abstractNumId w:val="1"/>
  </w:num>
  <w:num w:numId="4">
    <w:abstractNumId w:val="4"/>
  </w:num>
  <w:num w:numId="5">
    <w:abstractNumId w:val="0"/>
  </w:num>
  <w:num w:numId="6">
    <w:abstractNumId w:val="2"/>
  </w:num>
  <w:num w:numId="7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32B3C"/>
    <w:rsid w:val="00004111"/>
    <w:rsid w:val="000177BB"/>
    <w:rsid w:val="000210E0"/>
    <w:rsid w:val="00030A6C"/>
    <w:rsid w:val="000323E5"/>
    <w:rsid w:val="0003687C"/>
    <w:rsid w:val="00040FE1"/>
    <w:rsid w:val="0004322B"/>
    <w:rsid w:val="00045466"/>
    <w:rsid w:val="00046169"/>
    <w:rsid w:val="0005041C"/>
    <w:rsid w:val="00052A65"/>
    <w:rsid w:val="00057A1B"/>
    <w:rsid w:val="0006579D"/>
    <w:rsid w:val="00071B25"/>
    <w:rsid w:val="00077CA0"/>
    <w:rsid w:val="00082D3B"/>
    <w:rsid w:val="0008609D"/>
    <w:rsid w:val="00087C29"/>
    <w:rsid w:val="00095FB6"/>
    <w:rsid w:val="000A422C"/>
    <w:rsid w:val="000B1026"/>
    <w:rsid w:val="000B7B10"/>
    <w:rsid w:val="000C1C66"/>
    <w:rsid w:val="000D262A"/>
    <w:rsid w:val="000E12B4"/>
    <w:rsid w:val="000F2669"/>
    <w:rsid w:val="000F64D0"/>
    <w:rsid w:val="000F70C8"/>
    <w:rsid w:val="0010439C"/>
    <w:rsid w:val="00110191"/>
    <w:rsid w:val="00116A8A"/>
    <w:rsid w:val="00117173"/>
    <w:rsid w:val="00131D72"/>
    <w:rsid w:val="0014726D"/>
    <w:rsid w:val="0015770E"/>
    <w:rsid w:val="0016402E"/>
    <w:rsid w:val="00170637"/>
    <w:rsid w:val="00171C6A"/>
    <w:rsid w:val="001727DF"/>
    <w:rsid w:val="001876C9"/>
    <w:rsid w:val="001A49C4"/>
    <w:rsid w:val="001A6115"/>
    <w:rsid w:val="001A6E74"/>
    <w:rsid w:val="001C3139"/>
    <w:rsid w:val="001D1BB9"/>
    <w:rsid w:val="001E1A29"/>
    <w:rsid w:val="001F1220"/>
    <w:rsid w:val="001F2D9C"/>
    <w:rsid w:val="001F6098"/>
    <w:rsid w:val="00200829"/>
    <w:rsid w:val="00201F49"/>
    <w:rsid w:val="002033CC"/>
    <w:rsid w:val="0021075F"/>
    <w:rsid w:val="002253EF"/>
    <w:rsid w:val="00226C89"/>
    <w:rsid w:val="00232B3C"/>
    <w:rsid w:val="0023341F"/>
    <w:rsid w:val="002374F5"/>
    <w:rsid w:val="00241332"/>
    <w:rsid w:val="002429BE"/>
    <w:rsid w:val="00243A60"/>
    <w:rsid w:val="00254E25"/>
    <w:rsid w:val="00255DCD"/>
    <w:rsid w:val="00273B20"/>
    <w:rsid w:val="00282ACF"/>
    <w:rsid w:val="00284BFE"/>
    <w:rsid w:val="00287CEF"/>
    <w:rsid w:val="00293ECB"/>
    <w:rsid w:val="002A2E23"/>
    <w:rsid w:val="002A7B33"/>
    <w:rsid w:val="002C2C97"/>
    <w:rsid w:val="002C2EE2"/>
    <w:rsid w:val="002D6959"/>
    <w:rsid w:val="002E177B"/>
    <w:rsid w:val="002E1B4A"/>
    <w:rsid w:val="002E5851"/>
    <w:rsid w:val="002F024D"/>
    <w:rsid w:val="00301778"/>
    <w:rsid w:val="00303FFB"/>
    <w:rsid w:val="00315592"/>
    <w:rsid w:val="00316A75"/>
    <w:rsid w:val="003177EA"/>
    <w:rsid w:val="003268D0"/>
    <w:rsid w:val="00330463"/>
    <w:rsid w:val="00331C18"/>
    <w:rsid w:val="00337B77"/>
    <w:rsid w:val="00342D46"/>
    <w:rsid w:val="00345182"/>
    <w:rsid w:val="00345AD4"/>
    <w:rsid w:val="003503BF"/>
    <w:rsid w:val="00350EE7"/>
    <w:rsid w:val="00356A3C"/>
    <w:rsid w:val="00357314"/>
    <w:rsid w:val="00363D5B"/>
    <w:rsid w:val="003670BF"/>
    <w:rsid w:val="00374A0B"/>
    <w:rsid w:val="00387D95"/>
    <w:rsid w:val="00392B26"/>
    <w:rsid w:val="003A4559"/>
    <w:rsid w:val="003A5E94"/>
    <w:rsid w:val="003C563A"/>
    <w:rsid w:val="003C56E9"/>
    <w:rsid w:val="003C6D53"/>
    <w:rsid w:val="003E15B5"/>
    <w:rsid w:val="003E297A"/>
    <w:rsid w:val="003F1FF8"/>
    <w:rsid w:val="003F5182"/>
    <w:rsid w:val="00401E5F"/>
    <w:rsid w:val="0040361C"/>
    <w:rsid w:val="00410AF2"/>
    <w:rsid w:val="00413CAB"/>
    <w:rsid w:val="00413E60"/>
    <w:rsid w:val="004146FD"/>
    <w:rsid w:val="00416F9F"/>
    <w:rsid w:val="00421FE0"/>
    <w:rsid w:val="004221E7"/>
    <w:rsid w:val="004256C0"/>
    <w:rsid w:val="004313A1"/>
    <w:rsid w:val="00437097"/>
    <w:rsid w:val="00447663"/>
    <w:rsid w:val="004652AC"/>
    <w:rsid w:val="004726FD"/>
    <w:rsid w:val="00473AFF"/>
    <w:rsid w:val="004821D2"/>
    <w:rsid w:val="004823DC"/>
    <w:rsid w:val="00487015"/>
    <w:rsid w:val="004A5ED3"/>
    <w:rsid w:val="004A6703"/>
    <w:rsid w:val="004A7A3A"/>
    <w:rsid w:val="004B11D1"/>
    <w:rsid w:val="004B517A"/>
    <w:rsid w:val="004C31E6"/>
    <w:rsid w:val="004D1715"/>
    <w:rsid w:val="004D1C10"/>
    <w:rsid w:val="004D5596"/>
    <w:rsid w:val="004D5C89"/>
    <w:rsid w:val="004D6021"/>
    <w:rsid w:val="004F2979"/>
    <w:rsid w:val="004F3082"/>
    <w:rsid w:val="004F46D0"/>
    <w:rsid w:val="00500CC8"/>
    <w:rsid w:val="00503A5A"/>
    <w:rsid w:val="00520B07"/>
    <w:rsid w:val="00521769"/>
    <w:rsid w:val="005239F1"/>
    <w:rsid w:val="005369B8"/>
    <w:rsid w:val="00546C82"/>
    <w:rsid w:val="00553183"/>
    <w:rsid w:val="0056300D"/>
    <w:rsid w:val="0058274B"/>
    <w:rsid w:val="00591358"/>
    <w:rsid w:val="00597B76"/>
    <w:rsid w:val="005A0A47"/>
    <w:rsid w:val="005A1177"/>
    <w:rsid w:val="005A5E84"/>
    <w:rsid w:val="005A76D1"/>
    <w:rsid w:val="005B415A"/>
    <w:rsid w:val="005E4176"/>
    <w:rsid w:val="005E4E24"/>
    <w:rsid w:val="005E6271"/>
    <w:rsid w:val="006111CF"/>
    <w:rsid w:val="00615EBF"/>
    <w:rsid w:val="00623F4C"/>
    <w:rsid w:val="00630B86"/>
    <w:rsid w:val="0063187A"/>
    <w:rsid w:val="00632FBB"/>
    <w:rsid w:val="00634289"/>
    <w:rsid w:val="0063503E"/>
    <w:rsid w:val="0065264A"/>
    <w:rsid w:val="006579D8"/>
    <w:rsid w:val="00657C5E"/>
    <w:rsid w:val="006602B8"/>
    <w:rsid w:val="00663459"/>
    <w:rsid w:val="0067136D"/>
    <w:rsid w:val="00675B7A"/>
    <w:rsid w:val="006852D6"/>
    <w:rsid w:val="00691DEC"/>
    <w:rsid w:val="00692FDA"/>
    <w:rsid w:val="00696511"/>
    <w:rsid w:val="006B1342"/>
    <w:rsid w:val="006C1186"/>
    <w:rsid w:val="006D2BF7"/>
    <w:rsid w:val="006D391F"/>
    <w:rsid w:val="006E1720"/>
    <w:rsid w:val="006E331A"/>
    <w:rsid w:val="00703D37"/>
    <w:rsid w:val="007041A0"/>
    <w:rsid w:val="007071B0"/>
    <w:rsid w:val="00707AEE"/>
    <w:rsid w:val="00716DAC"/>
    <w:rsid w:val="00717014"/>
    <w:rsid w:val="007177A1"/>
    <w:rsid w:val="00727A23"/>
    <w:rsid w:val="00731986"/>
    <w:rsid w:val="00734F6F"/>
    <w:rsid w:val="00737142"/>
    <w:rsid w:val="00740988"/>
    <w:rsid w:val="00741068"/>
    <w:rsid w:val="00742AF6"/>
    <w:rsid w:val="007436C5"/>
    <w:rsid w:val="00753453"/>
    <w:rsid w:val="0075492B"/>
    <w:rsid w:val="007551DD"/>
    <w:rsid w:val="007571C3"/>
    <w:rsid w:val="00757C10"/>
    <w:rsid w:val="00757C8C"/>
    <w:rsid w:val="00766FB8"/>
    <w:rsid w:val="00775D80"/>
    <w:rsid w:val="0077715F"/>
    <w:rsid w:val="00780552"/>
    <w:rsid w:val="00781485"/>
    <w:rsid w:val="0078361E"/>
    <w:rsid w:val="00784C23"/>
    <w:rsid w:val="007A1F90"/>
    <w:rsid w:val="007A3D15"/>
    <w:rsid w:val="007C1988"/>
    <w:rsid w:val="007D2DFB"/>
    <w:rsid w:val="007E0991"/>
    <w:rsid w:val="007E23B2"/>
    <w:rsid w:val="007F4EA1"/>
    <w:rsid w:val="007F5D73"/>
    <w:rsid w:val="008058F1"/>
    <w:rsid w:val="00806099"/>
    <w:rsid w:val="00815FF6"/>
    <w:rsid w:val="00831685"/>
    <w:rsid w:val="00832DFF"/>
    <w:rsid w:val="008330BA"/>
    <w:rsid w:val="00834842"/>
    <w:rsid w:val="00840225"/>
    <w:rsid w:val="00840BE1"/>
    <w:rsid w:val="00846C97"/>
    <w:rsid w:val="00860452"/>
    <w:rsid w:val="0086290B"/>
    <w:rsid w:val="00866076"/>
    <w:rsid w:val="00867623"/>
    <w:rsid w:val="00867ECD"/>
    <w:rsid w:val="008723C2"/>
    <w:rsid w:val="00881130"/>
    <w:rsid w:val="00886E6C"/>
    <w:rsid w:val="0088743A"/>
    <w:rsid w:val="00887F86"/>
    <w:rsid w:val="0089088D"/>
    <w:rsid w:val="00896EFC"/>
    <w:rsid w:val="00896FC1"/>
    <w:rsid w:val="008A3670"/>
    <w:rsid w:val="008A6463"/>
    <w:rsid w:val="008B1F84"/>
    <w:rsid w:val="008B3B79"/>
    <w:rsid w:val="008B443D"/>
    <w:rsid w:val="008C5EAA"/>
    <w:rsid w:val="008D3CED"/>
    <w:rsid w:val="008E3B6E"/>
    <w:rsid w:val="008E4DF8"/>
    <w:rsid w:val="008E6D83"/>
    <w:rsid w:val="008E7740"/>
    <w:rsid w:val="008F2757"/>
    <w:rsid w:val="009114DF"/>
    <w:rsid w:val="009136F6"/>
    <w:rsid w:val="009323F1"/>
    <w:rsid w:val="009335AD"/>
    <w:rsid w:val="009419A1"/>
    <w:rsid w:val="00942758"/>
    <w:rsid w:val="00944934"/>
    <w:rsid w:val="009450C5"/>
    <w:rsid w:val="009555D9"/>
    <w:rsid w:val="009764F8"/>
    <w:rsid w:val="0098066C"/>
    <w:rsid w:val="00990503"/>
    <w:rsid w:val="00995FDE"/>
    <w:rsid w:val="009A63BB"/>
    <w:rsid w:val="009B634B"/>
    <w:rsid w:val="009C7BE4"/>
    <w:rsid w:val="009E03E3"/>
    <w:rsid w:val="009E12CA"/>
    <w:rsid w:val="009F1F02"/>
    <w:rsid w:val="009F35CD"/>
    <w:rsid w:val="009F3974"/>
    <w:rsid w:val="009F4207"/>
    <w:rsid w:val="009F483F"/>
    <w:rsid w:val="009F50C0"/>
    <w:rsid w:val="009F6C21"/>
    <w:rsid w:val="00A06673"/>
    <w:rsid w:val="00A125D5"/>
    <w:rsid w:val="00A14697"/>
    <w:rsid w:val="00A30447"/>
    <w:rsid w:val="00A31744"/>
    <w:rsid w:val="00A42A6D"/>
    <w:rsid w:val="00A463DE"/>
    <w:rsid w:val="00A55995"/>
    <w:rsid w:val="00A578E0"/>
    <w:rsid w:val="00A57B7F"/>
    <w:rsid w:val="00A65E20"/>
    <w:rsid w:val="00A660EA"/>
    <w:rsid w:val="00A741D2"/>
    <w:rsid w:val="00A856DC"/>
    <w:rsid w:val="00AA05BC"/>
    <w:rsid w:val="00AA3F63"/>
    <w:rsid w:val="00AA5AF4"/>
    <w:rsid w:val="00AB198E"/>
    <w:rsid w:val="00AC4466"/>
    <w:rsid w:val="00AE5BA8"/>
    <w:rsid w:val="00AF3963"/>
    <w:rsid w:val="00AF5259"/>
    <w:rsid w:val="00B04793"/>
    <w:rsid w:val="00B07520"/>
    <w:rsid w:val="00B27838"/>
    <w:rsid w:val="00B4717B"/>
    <w:rsid w:val="00B54B0B"/>
    <w:rsid w:val="00B65206"/>
    <w:rsid w:val="00B7237D"/>
    <w:rsid w:val="00B83BD2"/>
    <w:rsid w:val="00B916E2"/>
    <w:rsid w:val="00B9671D"/>
    <w:rsid w:val="00BA47F9"/>
    <w:rsid w:val="00BB093D"/>
    <w:rsid w:val="00BB13FD"/>
    <w:rsid w:val="00BB28B7"/>
    <w:rsid w:val="00BB3B56"/>
    <w:rsid w:val="00BB65A0"/>
    <w:rsid w:val="00BC7CED"/>
    <w:rsid w:val="00BD2AE7"/>
    <w:rsid w:val="00BD6107"/>
    <w:rsid w:val="00BE0F57"/>
    <w:rsid w:val="00BE4D3E"/>
    <w:rsid w:val="00C07A02"/>
    <w:rsid w:val="00C1149E"/>
    <w:rsid w:val="00C20E7B"/>
    <w:rsid w:val="00C257E3"/>
    <w:rsid w:val="00C32F8E"/>
    <w:rsid w:val="00C411A5"/>
    <w:rsid w:val="00C413FA"/>
    <w:rsid w:val="00C42D0F"/>
    <w:rsid w:val="00C52BC1"/>
    <w:rsid w:val="00C578FE"/>
    <w:rsid w:val="00C663CC"/>
    <w:rsid w:val="00C72408"/>
    <w:rsid w:val="00C8133A"/>
    <w:rsid w:val="00C8733F"/>
    <w:rsid w:val="00C93952"/>
    <w:rsid w:val="00C947E6"/>
    <w:rsid w:val="00CA0CE1"/>
    <w:rsid w:val="00CA1110"/>
    <w:rsid w:val="00CB36E5"/>
    <w:rsid w:val="00CB7F8B"/>
    <w:rsid w:val="00CC595D"/>
    <w:rsid w:val="00CE01AC"/>
    <w:rsid w:val="00CE1BB6"/>
    <w:rsid w:val="00CE2108"/>
    <w:rsid w:val="00CE240A"/>
    <w:rsid w:val="00CE40B0"/>
    <w:rsid w:val="00CF044D"/>
    <w:rsid w:val="00D007F4"/>
    <w:rsid w:val="00D01C6B"/>
    <w:rsid w:val="00D2293F"/>
    <w:rsid w:val="00D24682"/>
    <w:rsid w:val="00D320AB"/>
    <w:rsid w:val="00D43F30"/>
    <w:rsid w:val="00D50772"/>
    <w:rsid w:val="00D50BC1"/>
    <w:rsid w:val="00D57338"/>
    <w:rsid w:val="00D63589"/>
    <w:rsid w:val="00D63E5F"/>
    <w:rsid w:val="00D731F4"/>
    <w:rsid w:val="00D760DC"/>
    <w:rsid w:val="00D8628D"/>
    <w:rsid w:val="00D90506"/>
    <w:rsid w:val="00DA613B"/>
    <w:rsid w:val="00DA7B7B"/>
    <w:rsid w:val="00DB1BCC"/>
    <w:rsid w:val="00DD2952"/>
    <w:rsid w:val="00DD533B"/>
    <w:rsid w:val="00DE284E"/>
    <w:rsid w:val="00DE5874"/>
    <w:rsid w:val="00DE6EAD"/>
    <w:rsid w:val="00DF53A1"/>
    <w:rsid w:val="00E14EE7"/>
    <w:rsid w:val="00E20654"/>
    <w:rsid w:val="00E272D2"/>
    <w:rsid w:val="00E305D9"/>
    <w:rsid w:val="00E326F1"/>
    <w:rsid w:val="00E33558"/>
    <w:rsid w:val="00E34EB5"/>
    <w:rsid w:val="00E35986"/>
    <w:rsid w:val="00E44642"/>
    <w:rsid w:val="00E52FFE"/>
    <w:rsid w:val="00E56ACD"/>
    <w:rsid w:val="00E56EFF"/>
    <w:rsid w:val="00E67B01"/>
    <w:rsid w:val="00E753E6"/>
    <w:rsid w:val="00E778A0"/>
    <w:rsid w:val="00E81FC1"/>
    <w:rsid w:val="00E8337E"/>
    <w:rsid w:val="00E976FD"/>
    <w:rsid w:val="00EA1DCB"/>
    <w:rsid w:val="00EA2DF4"/>
    <w:rsid w:val="00EA5370"/>
    <w:rsid w:val="00EB0496"/>
    <w:rsid w:val="00EB284F"/>
    <w:rsid w:val="00EC08D8"/>
    <w:rsid w:val="00EC56A9"/>
    <w:rsid w:val="00EC6369"/>
    <w:rsid w:val="00EC7F79"/>
    <w:rsid w:val="00ED1C13"/>
    <w:rsid w:val="00ED2076"/>
    <w:rsid w:val="00ED25CD"/>
    <w:rsid w:val="00EE4D94"/>
    <w:rsid w:val="00EE63AC"/>
    <w:rsid w:val="00EE6D69"/>
    <w:rsid w:val="00EE7EBE"/>
    <w:rsid w:val="00F06E5F"/>
    <w:rsid w:val="00F0747E"/>
    <w:rsid w:val="00F12A2D"/>
    <w:rsid w:val="00F15108"/>
    <w:rsid w:val="00F15C8A"/>
    <w:rsid w:val="00F170FD"/>
    <w:rsid w:val="00F17E62"/>
    <w:rsid w:val="00F20C72"/>
    <w:rsid w:val="00F261C9"/>
    <w:rsid w:val="00F27248"/>
    <w:rsid w:val="00F43146"/>
    <w:rsid w:val="00F43FF5"/>
    <w:rsid w:val="00F61281"/>
    <w:rsid w:val="00F70879"/>
    <w:rsid w:val="00F74739"/>
    <w:rsid w:val="00F747AB"/>
    <w:rsid w:val="00F75103"/>
    <w:rsid w:val="00F915AF"/>
    <w:rsid w:val="00F94A7E"/>
    <w:rsid w:val="00FA3213"/>
    <w:rsid w:val="00FB5FF7"/>
    <w:rsid w:val="00FC493C"/>
    <w:rsid w:val="00FC7133"/>
    <w:rsid w:val="00FD0F29"/>
    <w:rsid w:val="00FD1FBF"/>
    <w:rsid w:val="00FE092F"/>
    <w:rsid w:val="00FE5DF1"/>
    <w:rsid w:val="00FF26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773BB51D"/>
  <w15:docId w15:val="{53E57D21-7FF6-4A80-86EC-96CA3B30C36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32B3C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356A3C"/>
    <w:pPr>
      <w:keepNext/>
      <w:ind w:firstLine="709"/>
      <w:outlineLv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232B3C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Nonformat">
    <w:name w:val="ConsPlusNonformat"/>
    <w:rsid w:val="00232B3C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">
    <w:name w:val="ConsPlusTitle"/>
    <w:rsid w:val="00232B3C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TitlePage">
    <w:name w:val="ConsPlusTitlePage"/>
    <w:rsid w:val="00232B3C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character" w:styleId="a3">
    <w:name w:val="Hyperlink"/>
    <w:basedOn w:val="a0"/>
    <w:uiPriority w:val="99"/>
    <w:unhideWhenUsed/>
    <w:rsid w:val="00170637"/>
    <w:rPr>
      <w:color w:val="0000FF"/>
      <w:u w:val="single"/>
    </w:rPr>
  </w:style>
  <w:style w:type="table" w:styleId="a4">
    <w:name w:val="Table Grid"/>
    <w:basedOn w:val="a1"/>
    <w:rsid w:val="00421FE0"/>
    <w:pPr>
      <w:spacing w:after="0" w:line="240" w:lineRule="auto"/>
    </w:pPr>
    <w:rPr>
      <w:rFonts w:ascii="Times New Roman" w:eastAsia="Calibri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0">
    <w:name w:val="Заголовок 1 Знак"/>
    <w:basedOn w:val="a0"/>
    <w:link w:val="1"/>
    <w:rsid w:val="00356A3C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5">
    <w:name w:val="header"/>
    <w:basedOn w:val="a"/>
    <w:link w:val="a6"/>
    <w:uiPriority w:val="99"/>
    <w:unhideWhenUsed/>
    <w:rsid w:val="00EC6369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EC6369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7">
    <w:name w:val="footer"/>
    <w:basedOn w:val="a"/>
    <w:link w:val="a8"/>
    <w:uiPriority w:val="99"/>
    <w:unhideWhenUsed/>
    <w:rsid w:val="00EC6369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EC6369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9">
    <w:name w:val="No Spacing"/>
    <w:uiPriority w:val="1"/>
    <w:qFormat/>
    <w:rsid w:val="00E56EF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20">
    <w:name w:val="Обычный (веб)20"/>
    <w:basedOn w:val="a"/>
    <w:link w:val="200"/>
    <w:rsid w:val="00FD1FBF"/>
    <w:pPr>
      <w:ind w:firstLine="709"/>
      <w:jc w:val="both"/>
    </w:pPr>
    <w:rPr>
      <w:color w:val="000000"/>
      <w:sz w:val="24"/>
      <w:szCs w:val="24"/>
    </w:rPr>
  </w:style>
  <w:style w:type="character" w:customStyle="1" w:styleId="200">
    <w:name w:val="Обычный (веб)20 Знак"/>
    <w:link w:val="20"/>
    <w:rsid w:val="00FD1FBF"/>
    <w:rPr>
      <w:rFonts w:ascii="Times New Roman" w:eastAsia="Times New Roman" w:hAnsi="Times New Roman" w:cs="Times New Roman"/>
      <w:color w:val="000000"/>
      <w:sz w:val="24"/>
      <w:szCs w:val="24"/>
    </w:rPr>
  </w:style>
  <w:style w:type="paragraph" w:styleId="aa">
    <w:name w:val="Balloon Text"/>
    <w:basedOn w:val="a"/>
    <w:link w:val="ab"/>
    <w:uiPriority w:val="99"/>
    <w:semiHidden/>
    <w:unhideWhenUsed/>
    <w:rsid w:val="00447663"/>
    <w:rPr>
      <w:rFonts w:ascii="Segoe UI" w:hAnsi="Segoe UI" w:cs="Segoe UI"/>
      <w:sz w:val="18"/>
      <w:szCs w:val="18"/>
    </w:rPr>
  </w:style>
  <w:style w:type="character" w:customStyle="1" w:styleId="ab">
    <w:name w:val="Текст выноски Знак"/>
    <w:basedOn w:val="a0"/>
    <w:link w:val="aa"/>
    <w:uiPriority w:val="99"/>
    <w:semiHidden/>
    <w:rsid w:val="00447663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87834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459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635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5754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yperlink" Target="consultantplus://offline/ref=3AAF105B63C6B014D19F10DE5207B16889C082637F58B3A2C3E523B0F7540193D0020B61D8649205A5054FA7C0D9553DF2DC4794177DDF650C0599RDz4H" TargetMode="External"/><Relationship Id="rId18" Type="http://schemas.openxmlformats.org/officeDocument/2006/relationships/hyperlink" Target="consultantplus://offline/ref=D63B5488AD4FAF7A273BC364FEC070F9EA24920D7107A8A508105E64AB74DCB0923CCDBE4A9C7CB30A41C1C5DCC1F49185AEE5587B4AB5B65E1AE1d963H" TargetMode="External"/><Relationship Id="rId3" Type="http://schemas.openxmlformats.org/officeDocument/2006/relationships/styles" Target="styles.xml"/><Relationship Id="rId21" Type="http://schemas.openxmlformats.org/officeDocument/2006/relationships/footer" Target="footer1.xml"/><Relationship Id="rId7" Type="http://schemas.openxmlformats.org/officeDocument/2006/relationships/endnotes" Target="endnotes.xml"/><Relationship Id="rId12" Type="http://schemas.openxmlformats.org/officeDocument/2006/relationships/hyperlink" Target="file:///C:\Users\User\Desktop\&#1040;&#1056;\&#1055;&#1086;&#1089;&#1090;&#1072;&#1085;&#1086;&#1074;&#1082;&#1072;%203%20-%202020\&#1055;&#1086;&#1089;&#1090;&#1072;&#1085;&#1086;&#1074;&#1082;&#1072;%20-%203%20&#1074;&#1077;&#1088;&#1089;&#1080;&#1103;.docx" TargetMode="External"/><Relationship Id="rId17" Type="http://schemas.openxmlformats.org/officeDocument/2006/relationships/hyperlink" Target="consultantplus://offline/ref=D63B5488AD4FAF7A273BC364FEC070F9EA24920D7107A8A508105E64AB74DCB0923CCDBE4A9C7CB30A41C3C4DCC1F49185AEE5587B4AB5B65E1AE1d963H" TargetMode="External"/><Relationship Id="rId2" Type="http://schemas.openxmlformats.org/officeDocument/2006/relationships/numbering" Target="numbering.xml"/><Relationship Id="rId16" Type="http://schemas.openxmlformats.org/officeDocument/2006/relationships/hyperlink" Target="consultantplus://offline/ref=3AAF105B63C6B014D19F10DE5207B16889C082637F58B3A2C3E523B0F7540193D0020B61D8649205A50549A3C0D9553DF2DC4794177DDF650C0599RDz4H" TargetMode="External"/><Relationship Id="rId20" Type="http://schemas.openxmlformats.org/officeDocument/2006/relationships/hyperlink" Target="consultantplus://offline/ref=D63B5488AD4FAF7A273BC364FEC070F9EA24920D7107A8A508105E64AB74DCB0923CCDBE4A9C7CB30A41C5C0DCC1F49185AEE5587B4AB5B65E1AE1d963H" TargetMode="Externa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file:///C:\Users\User\Desktop\&#1040;&#1056;\&#1055;&#1086;&#1089;&#1090;&#1072;&#1085;&#1086;&#1074;&#1082;&#1072;%203%20-%202020\&#1055;&#1086;&#1089;&#1090;&#1072;&#1085;&#1086;&#1074;&#1082;&#1072;%20-%203%20&#1074;&#1077;&#1088;&#1089;&#1080;&#1103;.docx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consultantplus://offline/ref=3AAF105B63C6B014D19F10DE5207B16889C082637F58B3A2C3E523B0F7540193D0020B61D8649205A5054DA3C0D9553DF2DC4794177DDF650C0599RDz4H" TargetMode="External"/><Relationship Id="rId23" Type="http://schemas.openxmlformats.org/officeDocument/2006/relationships/theme" Target="theme/theme1.xml"/><Relationship Id="rId10" Type="http://schemas.openxmlformats.org/officeDocument/2006/relationships/hyperlink" Target="file:///C:\Users\User\Desktop\&#1040;&#1056;\&#1055;&#1086;&#1089;&#1090;&#1072;&#1085;&#1086;&#1074;&#1082;&#1072;%203%20-%202020\&#1055;&#1086;&#1089;&#1090;&#1072;&#1085;&#1086;&#1074;&#1082;&#1072;%20-%203%20&#1074;&#1077;&#1088;&#1089;&#1080;&#1103;.docx" TargetMode="External"/><Relationship Id="rId19" Type="http://schemas.openxmlformats.org/officeDocument/2006/relationships/hyperlink" Target="consultantplus://offline/ref=D63B5488AD4FAF7A273BC364FEC070F9EA24920D7107A8A508105E64AB74DCB0923CCDBE4A9C7CB30A41C1C0DCC1F49185AEE5587B4AB5B65E1AE1d963H" TargetMode="External"/><Relationship Id="rId4" Type="http://schemas.openxmlformats.org/officeDocument/2006/relationships/settings" Target="settings.xml"/><Relationship Id="rId9" Type="http://schemas.openxmlformats.org/officeDocument/2006/relationships/hyperlink" Target="file:///C:\Users\User\Desktop\&#1040;&#1056;\&#1055;&#1086;&#1089;&#1090;&#1072;&#1085;&#1086;&#1074;&#1082;&#1072;%203%20-%202020\&#1055;&#1086;&#1089;&#1090;&#1072;&#1085;&#1086;&#1074;&#1082;&#1072;%20-%203%20&#1074;&#1077;&#1088;&#1089;&#1080;&#1103;.docx" TargetMode="External"/><Relationship Id="rId14" Type="http://schemas.openxmlformats.org/officeDocument/2006/relationships/hyperlink" Target="consultantplus://offline/ref=3AAF105B63C6B014D19F10DE5207B16889C082637F58B3A2C3E523B0F7540193D0020B61D8649205A5054DA6C0D9553DF2DC4794177DDF650C0599RDz4H" TargetMode="External"/><Relationship Id="rId22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F69FE01B-14CA-4563-9024-AB37A3CE4AB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408</TotalTime>
  <Pages>10</Pages>
  <Words>3486</Words>
  <Characters>19876</Characters>
  <Application>Microsoft Office Word</Application>
  <DocSecurity>0</DocSecurity>
  <Lines>165</Lines>
  <Paragraphs>46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23316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Проценко</dc:creator>
  <cp:keywords/>
  <dc:description/>
  <cp:lastModifiedBy>Ирина В. Астафьева</cp:lastModifiedBy>
  <cp:revision>24</cp:revision>
  <cp:lastPrinted>2020-10-08T12:07:00Z</cp:lastPrinted>
  <dcterms:created xsi:type="dcterms:W3CDTF">2020-06-10T10:13:00Z</dcterms:created>
  <dcterms:modified xsi:type="dcterms:W3CDTF">2020-10-12T07:14:00Z</dcterms:modified>
</cp:coreProperties>
</file>