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1A441E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1413D4" w:rsidRDefault="005D4556" w:rsidP="0021605C">
      <w:pPr>
        <w:jc w:val="both"/>
        <w:rPr>
          <w:rFonts w:ascii="Arial" w:hAnsi="Arial" w:cs="Arial"/>
          <w:noProof/>
          <w:sz w:val="14"/>
          <w:szCs w:val="14"/>
        </w:rPr>
      </w:pPr>
    </w:p>
    <w:p w:rsidR="00CD5C59" w:rsidRPr="001413D4" w:rsidRDefault="00387321" w:rsidP="00256B9C">
      <w:pPr>
        <w:widowControl w:val="0"/>
        <w:tabs>
          <w:tab w:val="left" w:pos="5670"/>
        </w:tabs>
        <w:ind w:right="5954"/>
        <w:jc w:val="both"/>
        <w:rPr>
          <w:rFonts w:ascii="Arial" w:hAnsi="Arial" w:cs="Arial"/>
          <w:sz w:val="22"/>
          <w:szCs w:val="22"/>
        </w:rPr>
      </w:pPr>
      <w:r w:rsidRPr="001413D4">
        <w:rPr>
          <w:rFonts w:ascii="Arial" w:hAnsi="Arial" w:cs="Arial"/>
          <w:sz w:val="22"/>
          <w:szCs w:val="22"/>
        </w:rPr>
        <w:t>О внесении изменений в решение Ростовской-на-Дону городской Думы «О принятии Положения «О  Почетном звании и наградах города Ростова-на-Дону»</w:t>
      </w:r>
    </w:p>
    <w:p w:rsidR="005D4556" w:rsidRPr="001413D4" w:rsidRDefault="005D4556" w:rsidP="0043612D">
      <w:pPr>
        <w:adjustRightInd w:val="0"/>
        <w:ind w:right="5387"/>
        <w:jc w:val="both"/>
        <w:outlineLvl w:val="0"/>
        <w:rPr>
          <w:rFonts w:ascii="Arial" w:hAnsi="Arial" w:cs="Arial"/>
          <w:sz w:val="18"/>
          <w:szCs w:val="18"/>
        </w:rPr>
      </w:pPr>
    </w:p>
    <w:p w:rsidR="00D970F4" w:rsidRPr="001413D4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 xml:space="preserve">В целях приведения в соответствие с Уставом города Ростова-на-Дону нормативной правовой базы муниципального образования города </w:t>
      </w:r>
      <w:r w:rsidR="00256B9C">
        <w:rPr>
          <w:rFonts w:ascii="Arial" w:hAnsi="Arial" w:cs="Arial"/>
          <w:sz w:val="26"/>
          <w:szCs w:val="26"/>
        </w:rPr>
        <w:br/>
      </w:r>
      <w:r w:rsidRPr="001413D4">
        <w:rPr>
          <w:rFonts w:ascii="Arial" w:hAnsi="Arial" w:cs="Arial"/>
          <w:sz w:val="26"/>
          <w:szCs w:val="26"/>
        </w:rPr>
        <w:t xml:space="preserve">Ростова-на-Дону, руководствуясь </w:t>
      </w:r>
      <w:r w:rsidRPr="007B7083">
        <w:rPr>
          <w:rFonts w:ascii="Arial" w:hAnsi="Arial" w:cs="Arial"/>
          <w:sz w:val="26"/>
          <w:szCs w:val="26"/>
        </w:rPr>
        <w:t>статьями 39</w:t>
      </w:r>
      <w:r w:rsidRPr="001413D4">
        <w:rPr>
          <w:rFonts w:ascii="Arial" w:hAnsi="Arial" w:cs="Arial"/>
          <w:sz w:val="26"/>
          <w:szCs w:val="26"/>
        </w:rPr>
        <w:t xml:space="preserve"> и </w:t>
      </w:r>
      <w:r w:rsidRPr="007B7083">
        <w:rPr>
          <w:rFonts w:ascii="Arial" w:hAnsi="Arial" w:cs="Arial"/>
          <w:sz w:val="26"/>
          <w:szCs w:val="26"/>
        </w:rPr>
        <w:t>41</w:t>
      </w:r>
      <w:r w:rsidRPr="001413D4">
        <w:rPr>
          <w:rFonts w:ascii="Arial" w:hAnsi="Arial" w:cs="Arial"/>
          <w:sz w:val="26"/>
          <w:szCs w:val="26"/>
        </w:rPr>
        <w:t xml:space="preserve"> Устава города </w:t>
      </w:r>
      <w:r w:rsidR="00256B9C">
        <w:rPr>
          <w:rFonts w:ascii="Arial" w:hAnsi="Arial" w:cs="Arial"/>
          <w:sz w:val="26"/>
          <w:szCs w:val="26"/>
        </w:rPr>
        <w:br/>
      </w:r>
      <w:r w:rsidRPr="001413D4">
        <w:rPr>
          <w:rFonts w:ascii="Arial" w:hAnsi="Arial" w:cs="Arial"/>
          <w:sz w:val="26"/>
          <w:szCs w:val="26"/>
        </w:rPr>
        <w:t>Ростова-на-Дону, городская Дума</w:t>
      </w:r>
    </w:p>
    <w:p w:rsidR="00F45681" w:rsidRPr="001413D4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1413D4" w:rsidRDefault="00727DC1" w:rsidP="00C72AF5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</w:p>
    <w:p w:rsidR="00387321" w:rsidRPr="001413D4" w:rsidRDefault="00387321" w:rsidP="00387321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color w:val="000000"/>
          <w:spacing w:val="-2"/>
          <w:sz w:val="26"/>
          <w:szCs w:val="26"/>
        </w:rPr>
        <w:t>1. </w:t>
      </w:r>
      <w:r w:rsidRPr="001413D4">
        <w:rPr>
          <w:rFonts w:ascii="Arial" w:hAnsi="Arial" w:cs="Arial"/>
          <w:sz w:val="26"/>
          <w:szCs w:val="26"/>
        </w:rPr>
        <w:t>Внести в решение Ростовской-на-Дону городской Думы от 24.06.2003 № 207 «О принятии Положения «О Почетном звании и</w:t>
      </w:r>
      <w:r w:rsidR="00961CAC">
        <w:rPr>
          <w:rFonts w:ascii="Arial" w:hAnsi="Arial" w:cs="Arial"/>
          <w:sz w:val="26"/>
          <w:szCs w:val="26"/>
        </w:rPr>
        <w:t xml:space="preserve"> наградах города Ростова-на-Дону</w:t>
      </w:r>
      <w:r w:rsidRPr="001413D4">
        <w:rPr>
          <w:rFonts w:ascii="Arial" w:hAnsi="Arial" w:cs="Arial"/>
          <w:sz w:val="26"/>
          <w:szCs w:val="26"/>
        </w:rPr>
        <w:t>» следующие изменения:</w:t>
      </w:r>
    </w:p>
    <w:p w:rsidR="00387321" w:rsidRPr="001413D4" w:rsidRDefault="00387321" w:rsidP="00387321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приложении 1: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абзаце пятом раздела 4 приложения 1 слово «постановление» заменить словом «распоряжение»;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во втором предложении абзаца второго пункта 7.2 раздела 7 слово «постановление» заменить словом «распоряжение»;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приложении 6 к Положению «О Почетном звании и наградах города Ростова-на-Дону»: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абзаце шестом слова «Почетной грамоты» заменить словом «Благодарности»;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абзаце десятом слово «постановления» заменить словом «распоряжения»;</w:t>
      </w:r>
    </w:p>
    <w:p w:rsidR="00387321" w:rsidRPr="001413D4" w:rsidRDefault="00387321" w:rsidP="0038732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в абзаце одиннадцатом слово «Постановление» заменить словом «Распоряжение».</w:t>
      </w:r>
    </w:p>
    <w:p w:rsidR="00CD5C59" w:rsidRPr="001413D4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2. </w:t>
      </w:r>
      <w:r w:rsidR="00CD5C59" w:rsidRPr="001413D4">
        <w:rPr>
          <w:rFonts w:ascii="Arial" w:hAnsi="Arial" w:cs="Arial"/>
          <w:sz w:val="26"/>
          <w:szCs w:val="26"/>
        </w:rPr>
        <w:t>Настоящее решение вступает в силу со дня его официального опубликования.</w:t>
      </w:r>
    </w:p>
    <w:p w:rsidR="00BB63E3" w:rsidRPr="001413D4" w:rsidRDefault="00DF2E69" w:rsidP="001413D4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1413D4">
        <w:rPr>
          <w:rFonts w:ascii="Arial" w:hAnsi="Arial" w:cs="Arial"/>
          <w:sz w:val="26"/>
          <w:szCs w:val="26"/>
        </w:rPr>
        <w:t>3. </w:t>
      </w:r>
      <w:r w:rsidR="00CD5C59" w:rsidRPr="001413D4">
        <w:rPr>
          <w:rFonts w:ascii="Arial" w:hAnsi="Arial" w:cs="Arial"/>
          <w:sz w:val="26"/>
          <w:szCs w:val="26"/>
        </w:rPr>
        <w:t>Контроль за исполнением настоящего решения возложить на</w:t>
      </w:r>
      <w:r w:rsidR="007B7083">
        <w:rPr>
          <w:rFonts w:ascii="Arial" w:hAnsi="Arial" w:cs="Arial"/>
          <w:sz w:val="26"/>
          <w:szCs w:val="26"/>
          <w:lang w:val="en-US"/>
        </w:rPr>
        <w:t>  </w:t>
      </w:r>
      <w:r w:rsidR="00CD5C59" w:rsidRPr="001413D4">
        <w:rPr>
          <w:rFonts w:ascii="Arial" w:hAnsi="Arial" w:cs="Arial"/>
          <w:sz w:val="26"/>
          <w:szCs w:val="26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1413D4" w:rsidRDefault="001413D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1413D4">
        <w:tc>
          <w:tcPr>
            <w:tcW w:w="3227" w:type="dxa"/>
          </w:tcPr>
          <w:p w:rsidR="00D97F9F" w:rsidRPr="004E6FB2" w:rsidRDefault="00D97F9F" w:rsidP="001413D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1413D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1413D4" w:rsidRDefault="00390975" w:rsidP="00FD1E3A">
      <w:pPr>
        <w:ind w:right="-2" w:firstLine="709"/>
        <w:jc w:val="both"/>
        <w:rPr>
          <w:rFonts w:ascii="Arial" w:hAnsi="Arial" w:cs="Arial"/>
          <w:sz w:val="18"/>
          <w:szCs w:val="1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8A66DF" w:rsidRDefault="002E61BB" w:rsidP="007C659E">
      <w:pPr>
        <w:jc w:val="both"/>
        <w:rPr>
          <w:sz w:val="12"/>
          <w:szCs w:val="12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1A441E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7B7083">
      <w:headerReference w:type="even" r:id="rId9"/>
      <w:headerReference w:type="default" r:id="rId10"/>
      <w:headerReference w:type="first" r:id="rId11"/>
      <w:pgSz w:w="11906" w:h="16838"/>
      <w:pgMar w:top="851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CAC" w:rsidRDefault="00961CAC">
      <w:r>
        <w:separator/>
      </w:r>
    </w:p>
  </w:endnote>
  <w:endnote w:type="continuationSeparator" w:id="0">
    <w:p w:rsidR="00961CAC" w:rsidRDefault="00961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CAC" w:rsidRDefault="00961CAC">
      <w:r>
        <w:separator/>
      </w:r>
    </w:p>
  </w:footnote>
  <w:footnote w:type="continuationSeparator" w:id="0">
    <w:p w:rsidR="00961CAC" w:rsidRDefault="00961C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AC" w:rsidRDefault="002E104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61CA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61CAC" w:rsidRDefault="00961CA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AC" w:rsidRPr="00664595" w:rsidRDefault="002E104F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961CAC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61CAC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961CAC" w:rsidRPr="00664595">
      <w:rPr>
        <w:sz w:val="22"/>
        <w:szCs w:val="22"/>
      </w:rPr>
      <w:t xml:space="preserve">                           </w:t>
    </w:r>
    <w:r w:rsidR="00961CAC">
      <w:rPr>
        <w:sz w:val="22"/>
        <w:szCs w:val="22"/>
      </w:rPr>
      <w:t xml:space="preserve">                       </w:t>
    </w:r>
    <w:r w:rsidR="00961CAC" w:rsidRPr="00664595">
      <w:rPr>
        <w:sz w:val="22"/>
        <w:szCs w:val="22"/>
      </w:rPr>
      <w:t xml:space="preserve">                     </w:t>
    </w:r>
    <w:r w:rsidR="00961CAC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CAC" w:rsidRPr="00CA56CB" w:rsidRDefault="00961CA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3D4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41E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56B9C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104F"/>
    <w:rsid w:val="002E20BD"/>
    <w:rsid w:val="002E230B"/>
    <w:rsid w:val="002E2C14"/>
    <w:rsid w:val="002E33FF"/>
    <w:rsid w:val="002E3C7B"/>
    <w:rsid w:val="002E4425"/>
    <w:rsid w:val="002E5B17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083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6DF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CAC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1472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866D3-C6F7-477D-ACAD-298AD8FD6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2025-04-09T11:34:00Z</cp:lastPrinted>
  <dcterms:created xsi:type="dcterms:W3CDTF">2025-04-07T13:32:00Z</dcterms:created>
  <dcterms:modified xsi:type="dcterms:W3CDTF">2025-04-10T06:16:00Z</dcterms:modified>
</cp:coreProperties>
</file>