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004EBD" w:rsidP="005F26FF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5F26FF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5F26FF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E47CD1" w:rsidRPr="00891AF4" w:rsidRDefault="00E47CD1" w:rsidP="005F26FF">
      <w:pPr>
        <w:tabs>
          <w:tab w:val="left" w:pos="4253"/>
        </w:tabs>
        <w:ind w:right="5245"/>
        <w:jc w:val="both"/>
        <w:rPr>
          <w:rFonts w:ascii="Arial" w:hAnsi="Arial"/>
          <w:sz w:val="24"/>
        </w:rPr>
      </w:pPr>
      <w:r w:rsidRPr="00891AF4">
        <w:rPr>
          <w:rFonts w:ascii="Arial" w:hAnsi="Arial"/>
          <w:sz w:val="24"/>
        </w:rPr>
        <w:t xml:space="preserve">О награждении Почетной грамотой Ростовской-на-Дону городской Думы </w:t>
      </w:r>
    </w:p>
    <w:p w:rsidR="00C31E0C" w:rsidRPr="009E2AD1" w:rsidRDefault="00C31E0C" w:rsidP="00C31E0C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F45681" w:rsidRPr="00493A65" w:rsidRDefault="00E47CD1" w:rsidP="00E47CD1">
      <w:pPr>
        <w:ind w:firstLine="720"/>
        <w:jc w:val="both"/>
        <w:rPr>
          <w:rFonts w:ascii="Arial" w:hAnsi="Arial"/>
          <w:szCs w:val="28"/>
        </w:rPr>
      </w:pPr>
      <w:r w:rsidRPr="00493A65">
        <w:rPr>
          <w:rFonts w:ascii="Arial" w:hAnsi="Arial"/>
          <w:szCs w:val="28"/>
        </w:rPr>
        <w:t xml:space="preserve">Заслушав информацию комиссии по рассмотрению материалов для награждения Почетной грамотой, Благодарственным письмом </w:t>
      </w:r>
      <w:r w:rsidR="00516612" w:rsidRPr="00493A65">
        <w:rPr>
          <w:rFonts w:ascii="Arial" w:hAnsi="Arial"/>
          <w:szCs w:val="28"/>
        </w:rPr>
        <w:br/>
      </w:r>
      <w:r w:rsidRPr="00493A65">
        <w:rPr>
          <w:rFonts w:ascii="Arial" w:hAnsi="Arial"/>
          <w:szCs w:val="28"/>
        </w:rPr>
        <w:t>Ростовской-на-Дону городской Думы и рассмотрев представленные документы, на основании статьи 5 Устава города Ростова-на-Дону, городская Дума</w:t>
      </w: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516612" w:rsidRDefault="00727DC1" w:rsidP="00554D73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5F26FF" w:rsidRPr="00493A65" w:rsidRDefault="001F1151" w:rsidP="005F26FF">
      <w:pPr>
        <w:ind w:right="-2"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eastAsia="Calibri" w:hAnsi="Arial" w:cs="Arial"/>
          <w:szCs w:val="28"/>
        </w:rPr>
        <w:t>1. </w:t>
      </w:r>
      <w:r w:rsidR="005F26FF" w:rsidRPr="00493A65">
        <w:rPr>
          <w:rFonts w:ascii="Arial" w:hAnsi="Arial" w:cs="Arial"/>
          <w:szCs w:val="28"/>
        </w:rPr>
        <w:t xml:space="preserve">За вклад в социально-экономическое развитие города </w:t>
      </w:r>
      <w:r w:rsidR="005F26FF" w:rsidRPr="00493A65">
        <w:rPr>
          <w:rFonts w:ascii="Arial" w:hAnsi="Arial" w:cs="Arial"/>
          <w:szCs w:val="28"/>
        </w:rPr>
        <w:br/>
        <w:t>Ростова-на-Дону и в связи с празднованием Дня местного самоуправления наградить Почетной грамотой Ростовской-на-Дону городской Думы и денежной премией в размере 30 000 рублей:</w:t>
      </w:r>
    </w:p>
    <w:p w:rsidR="005F26FF" w:rsidRPr="00493A65" w:rsidRDefault="005F26FF" w:rsidP="005F26FF">
      <w:pPr>
        <w:ind w:right="-2"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Берекчиева Дмитрия Анатольевича – заместителя главы администрации Ленинского района города Ростова-на-Дону.</w:t>
      </w:r>
    </w:p>
    <w:p w:rsidR="005F26FF" w:rsidRPr="00493A65" w:rsidRDefault="001F1151" w:rsidP="005F26FF">
      <w:pPr>
        <w:ind w:right="-2"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2.</w:t>
      </w:r>
      <w:r w:rsidR="005F26FF" w:rsidRPr="00493A65">
        <w:rPr>
          <w:rFonts w:ascii="Arial" w:hAnsi="Arial" w:cs="Arial"/>
          <w:szCs w:val="28"/>
        </w:rPr>
        <w:t xml:space="preserve"> За вклад в социально-экономическое развитие города </w:t>
      </w:r>
      <w:r w:rsidR="005F26FF" w:rsidRPr="00493A65">
        <w:rPr>
          <w:rFonts w:ascii="Arial" w:hAnsi="Arial" w:cs="Arial"/>
          <w:szCs w:val="28"/>
        </w:rPr>
        <w:br/>
        <w:t>Ростова-на-Дону и в связи с празднованием Дня химика наградить Почетной грамотой Ростовской-на-Дону городской Думы и денежной премией в размере 30 000 рублей:</w:t>
      </w:r>
    </w:p>
    <w:p w:rsidR="005F26FF" w:rsidRPr="00493A65" w:rsidRDefault="005F26FF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Коромыслеченко Юрия Владимировича – аппаратчика диспергирования пигментов и красителей цеха эмалей №2 ЗАО «Эмпилс»;</w:t>
      </w:r>
    </w:p>
    <w:p w:rsidR="005F26FF" w:rsidRPr="00493A65" w:rsidRDefault="005F26FF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Ткаченко Сергея Николаевича – слесаря по эксплуатации и ремонту газового оборудования ООО «Эмпилс-цинк».</w:t>
      </w:r>
    </w:p>
    <w:p w:rsidR="005F26FF" w:rsidRPr="00493A65" w:rsidRDefault="001F1151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3. </w:t>
      </w:r>
      <w:r w:rsidR="005F26FF" w:rsidRPr="00493A65">
        <w:rPr>
          <w:rFonts w:ascii="Arial" w:hAnsi="Arial" w:cs="Arial"/>
          <w:szCs w:val="28"/>
        </w:rPr>
        <w:t xml:space="preserve">За значительный вклад в развитие местного самоуправления и в связи с юбилейной датой наградить Почетной грамотой </w:t>
      </w:r>
      <w:r w:rsidR="00CA7AB3">
        <w:rPr>
          <w:rFonts w:ascii="Arial" w:hAnsi="Arial" w:cs="Arial"/>
          <w:szCs w:val="28"/>
        </w:rPr>
        <w:br/>
      </w:r>
      <w:r w:rsidR="005F26FF" w:rsidRPr="00493A65">
        <w:rPr>
          <w:rFonts w:ascii="Arial" w:hAnsi="Arial" w:cs="Arial"/>
          <w:szCs w:val="28"/>
        </w:rPr>
        <w:t>Ростовской-на-Дону городской Думы и денежной премией в размере 30 000 рублей:</w:t>
      </w:r>
    </w:p>
    <w:p w:rsidR="005F26FF" w:rsidRPr="00493A65" w:rsidRDefault="005F26FF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 xml:space="preserve">Георгиеву Таню Петкову – заместителя председателя </w:t>
      </w:r>
      <w:r w:rsidRPr="00493A65">
        <w:rPr>
          <w:rFonts w:ascii="Arial" w:hAnsi="Arial" w:cs="Arial"/>
          <w:szCs w:val="28"/>
        </w:rPr>
        <w:br/>
        <w:t>Ростовской-на-Дону городской Думы.</w:t>
      </w:r>
    </w:p>
    <w:p w:rsidR="00A92B24" w:rsidRPr="00493A65" w:rsidRDefault="00A92B24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 xml:space="preserve">4. За вклад в социально-экономическое развитие города </w:t>
      </w:r>
      <w:r w:rsidRPr="00493A65">
        <w:rPr>
          <w:rFonts w:ascii="Arial" w:hAnsi="Arial" w:cs="Arial"/>
          <w:szCs w:val="28"/>
        </w:rPr>
        <w:br/>
        <w:t>Ростова-на-Дону и в связи с празднованием Дня социального работника наградить Почетной грамотой Ростовской-на-Дону городской Думы и денежной премией в размере 30 000 рублей:</w:t>
      </w:r>
    </w:p>
    <w:p w:rsidR="00A92B24" w:rsidRPr="00493A65" w:rsidRDefault="00A92B24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 xml:space="preserve">Быкадорову Галину Ивановну – социального работника отделения социального обслуживания на дому №1 муниципального бюджетного </w:t>
      </w:r>
      <w:r w:rsidRPr="00493A65">
        <w:rPr>
          <w:rFonts w:ascii="Arial" w:hAnsi="Arial" w:cs="Arial"/>
          <w:szCs w:val="28"/>
        </w:rPr>
        <w:lastRenderedPageBreak/>
        <w:t>учреждения «Центр социального обслуживания населения Октябрьского района города Ростова-на-Дону»;</w:t>
      </w:r>
    </w:p>
    <w:p w:rsidR="00A92B24" w:rsidRPr="00493A65" w:rsidRDefault="003C1F26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Генадиник Светлану Александровну – социального работника отделения социального обслуживания на дому №4 муниципального бюджетного учреждения «Центр социального обслуживания населения Кировского района города Ростова-на-Дону»;</w:t>
      </w:r>
    </w:p>
    <w:p w:rsidR="003C1F26" w:rsidRPr="00493A65" w:rsidRDefault="003C1F26" w:rsidP="003C1F26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Грданян Ольгу Евгеньевну – социального работника отделения социального обслуживания на дому №3 муниципального бюджетного учреждения «Центр социального обслуживания населения Ворошиловского района города Ростова-на-Дону»;</w:t>
      </w:r>
    </w:p>
    <w:p w:rsidR="003C1F26" w:rsidRPr="00493A65" w:rsidRDefault="003C1F26" w:rsidP="003C1F26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 xml:space="preserve">Нархову Ларису Геннадьевну – социального работника муниципального бюджетного учреждения «Центр социального обслуживания населения Железнодорожного района города </w:t>
      </w:r>
      <w:r w:rsidR="00CA7AB3">
        <w:rPr>
          <w:rFonts w:ascii="Arial" w:hAnsi="Arial" w:cs="Arial"/>
          <w:szCs w:val="28"/>
        </w:rPr>
        <w:br/>
      </w:r>
      <w:r w:rsidRPr="00493A65">
        <w:rPr>
          <w:rFonts w:ascii="Arial" w:hAnsi="Arial" w:cs="Arial"/>
          <w:szCs w:val="28"/>
        </w:rPr>
        <w:t>Ростова-на-Дону»;</w:t>
      </w:r>
    </w:p>
    <w:p w:rsidR="003C1F26" w:rsidRPr="00493A65" w:rsidRDefault="003C1F26" w:rsidP="003C1F26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Пелих Елену Васильевну – социального работника отделения социального обслуживания на дому №4 муниципального бюджетного учреждения «Центр социального обслуживания населения Советского района города Ростова-на-Дону»;</w:t>
      </w:r>
    </w:p>
    <w:p w:rsidR="003C1F26" w:rsidRPr="00493A65" w:rsidRDefault="00493A65" w:rsidP="003C1F26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Терещенко Елену Ивановну</w:t>
      </w:r>
      <w:r w:rsidR="003C1F26" w:rsidRPr="00493A65">
        <w:rPr>
          <w:rFonts w:ascii="Arial" w:hAnsi="Arial" w:cs="Arial"/>
          <w:szCs w:val="28"/>
        </w:rPr>
        <w:t xml:space="preserve"> – социального работника муниципального бюджетного учреждения «Центр социального обслуживания населения Ленинского района города Ростова-на-Дону»;</w:t>
      </w:r>
    </w:p>
    <w:p w:rsidR="009805A1" w:rsidRPr="00493A65" w:rsidRDefault="009805A1" w:rsidP="009805A1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Шкалдык Нину Викторовну – социального работника отделения социального обслуживания на дому муниципального бюджетного учреждения «Центр социального обслуживания населения Первомайского района города Ростова-на-Дону»;</w:t>
      </w:r>
    </w:p>
    <w:p w:rsidR="003C1F26" w:rsidRPr="00493A65" w:rsidRDefault="009805A1" w:rsidP="00493A65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 xml:space="preserve">Штепу Марину Вячеславовну </w:t>
      </w:r>
      <w:r w:rsidR="00493A65" w:rsidRPr="00493A65">
        <w:rPr>
          <w:rFonts w:ascii="Arial" w:hAnsi="Arial" w:cs="Arial"/>
          <w:szCs w:val="28"/>
        </w:rPr>
        <w:t>– социального работника муниципального бюджетного учреждения «Центр социального обслуживания населения Пролетарского</w:t>
      </w:r>
      <w:r w:rsidR="00493A65">
        <w:rPr>
          <w:rFonts w:ascii="Arial" w:hAnsi="Arial" w:cs="Arial"/>
          <w:szCs w:val="28"/>
        </w:rPr>
        <w:t xml:space="preserve"> района города </w:t>
      </w:r>
      <w:r w:rsidR="00CA7AB3">
        <w:rPr>
          <w:rFonts w:ascii="Arial" w:hAnsi="Arial" w:cs="Arial"/>
          <w:szCs w:val="28"/>
        </w:rPr>
        <w:br/>
      </w:r>
      <w:r w:rsidR="00493A65">
        <w:rPr>
          <w:rFonts w:ascii="Arial" w:hAnsi="Arial" w:cs="Arial"/>
          <w:szCs w:val="28"/>
        </w:rPr>
        <w:t>Ростова-на-Дону».</w:t>
      </w:r>
    </w:p>
    <w:p w:rsidR="005F26FF" w:rsidRPr="00493A65" w:rsidRDefault="00A92B24" w:rsidP="005F26FF">
      <w:pPr>
        <w:ind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5</w:t>
      </w:r>
      <w:r w:rsidR="001F1151" w:rsidRPr="00493A65">
        <w:rPr>
          <w:rFonts w:ascii="Arial" w:hAnsi="Arial" w:cs="Arial"/>
          <w:szCs w:val="28"/>
        </w:rPr>
        <w:t>. </w:t>
      </w:r>
      <w:r w:rsidR="005F26FF" w:rsidRPr="00493A65">
        <w:rPr>
          <w:rFonts w:ascii="Arial" w:hAnsi="Arial" w:cs="Arial"/>
          <w:szCs w:val="28"/>
        </w:rPr>
        <w:t>Председателю</w:t>
      </w:r>
      <w:r w:rsidR="001F1151" w:rsidRPr="00493A65">
        <w:rPr>
          <w:rFonts w:ascii="Arial" w:hAnsi="Arial" w:cs="Arial"/>
          <w:szCs w:val="28"/>
        </w:rPr>
        <w:t xml:space="preserve"> Ростовской-на-Дону</w:t>
      </w:r>
      <w:r w:rsidR="005F26FF" w:rsidRPr="00493A65">
        <w:rPr>
          <w:rFonts w:ascii="Arial" w:hAnsi="Arial" w:cs="Arial"/>
          <w:szCs w:val="28"/>
        </w:rPr>
        <w:t xml:space="preserve"> городской Думы провести вручение Почет</w:t>
      </w:r>
      <w:r w:rsidR="001F1151" w:rsidRPr="00493A65">
        <w:rPr>
          <w:rFonts w:ascii="Arial" w:hAnsi="Arial" w:cs="Arial"/>
          <w:szCs w:val="28"/>
        </w:rPr>
        <w:t xml:space="preserve">ных грамот и денежных премий </w:t>
      </w:r>
      <w:r w:rsidR="005F26FF" w:rsidRPr="00493A65">
        <w:rPr>
          <w:rFonts w:ascii="Arial" w:hAnsi="Arial" w:cs="Arial"/>
          <w:szCs w:val="28"/>
        </w:rPr>
        <w:t xml:space="preserve">Ростовской-на-Дону городской Думы. </w:t>
      </w:r>
    </w:p>
    <w:p w:rsidR="00472CF5" w:rsidRDefault="00A92B24" w:rsidP="005F26FF">
      <w:pPr>
        <w:ind w:right="-108" w:firstLine="709"/>
        <w:jc w:val="both"/>
        <w:rPr>
          <w:rFonts w:ascii="Arial" w:hAnsi="Arial" w:cs="Arial"/>
          <w:szCs w:val="28"/>
        </w:rPr>
      </w:pPr>
      <w:r w:rsidRPr="00493A65">
        <w:rPr>
          <w:rFonts w:ascii="Arial" w:hAnsi="Arial" w:cs="Arial"/>
          <w:szCs w:val="28"/>
        </w:rPr>
        <w:t>6</w:t>
      </w:r>
      <w:r w:rsidR="001F1151" w:rsidRPr="00493A65">
        <w:rPr>
          <w:rFonts w:ascii="Arial" w:hAnsi="Arial" w:cs="Arial"/>
          <w:szCs w:val="28"/>
        </w:rPr>
        <w:t>.</w:t>
      </w:r>
      <w:r w:rsidR="005F26FF" w:rsidRPr="00493A65">
        <w:rPr>
          <w:rFonts w:ascii="Arial" w:hAnsi="Arial" w:cs="Arial"/>
          <w:szCs w:val="28"/>
        </w:rPr>
        <w:t> Контроль за исполнением настоящего решения возложить на председателя комиссии по рассмотрению материалов для награждения Почетной грамотой, Благодарственным письмом Ростовской-на-Дону городской Думы С.К. Сухариева.</w:t>
      </w:r>
    </w:p>
    <w:p w:rsidR="00493A65" w:rsidRDefault="00493A65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493A65" w:rsidRDefault="00493A65" w:rsidP="005F26FF">
      <w:pPr>
        <w:ind w:right="-108" w:firstLine="709"/>
        <w:jc w:val="both"/>
        <w:rPr>
          <w:rFonts w:ascii="Arial" w:hAnsi="Arial" w:cs="Arial"/>
          <w:szCs w:val="28"/>
        </w:rPr>
      </w:pPr>
    </w:p>
    <w:p w:rsidR="00493A65" w:rsidRPr="00493A65" w:rsidRDefault="00493A65" w:rsidP="005F26FF">
      <w:pPr>
        <w:ind w:right="-108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5F26FF" w:rsidRPr="004E6FB2" w:rsidTr="00A92B24">
        <w:tc>
          <w:tcPr>
            <w:tcW w:w="3227" w:type="dxa"/>
          </w:tcPr>
          <w:p w:rsidR="005F26FF" w:rsidRPr="004E6FB2" w:rsidRDefault="005F26FF" w:rsidP="00A92B2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5F26FF" w:rsidRPr="004E6FB2" w:rsidRDefault="005F26FF" w:rsidP="00A92B2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004EBD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 w:rsidR="005F26FF">
        <w:rPr>
          <w:rFonts w:ascii="AGSouvenirCyr" w:hAnsi="AGSouvenirCyr"/>
          <w:b/>
          <w:sz w:val="24"/>
        </w:rPr>
        <w:t>апреля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3A65" w:rsidRDefault="00493A65">
      <w:r>
        <w:separator/>
      </w:r>
    </w:p>
  </w:endnote>
  <w:endnote w:type="continuationSeparator" w:id="0">
    <w:p w:rsidR="00493A65" w:rsidRDefault="00493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3A65" w:rsidRDefault="00493A65">
      <w:r>
        <w:separator/>
      </w:r>
    </w:p>
  </w:footnote>
  <w:footnote w:type="continuationSeparator" w:id="0">
    <w:p w:rsidR="00493A65" w:rsidRDefault="00493A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A65" w:rsidRDefault="00D1724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493A6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3A65" w:rsidRDefault="00493A6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A65" w:rsidRPr="00664595" w:rsidRDefault="00D1724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493A65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004EBD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493A65" w:rsidRPr="00664595">
      <w:rPr>
        <w:sz w:val="22"/>
        <w:szCs w:val="22"/>
      </w:rPr>
      <w:t xml:space="preserve">                           </w:t>
    </w:r>
    <w:r w:rsidR="00493A65">
      <w:rPr>
        <w:sz w:val="22"/>
        <w:szCs w:val="22"/>
      </w:rPr>
      <w:t xml:space="preserve">                       </w:t>
    </w:r>
    <w:r w:rsidR="00493A65" w:rsidRPr="00664595">
      <w:rPr>
        <w:sz w:val="22"/>
        <w:szCs w:val="22"/>
      </w:rPr>
      <w:t xml:space="preserve">                     </w:t>
    </w:r>
    <w:r w:rsidR="00493A6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A65" w:rsidRPr="00CA56CB" w:rsidRDefault="00493A65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4EBD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2E3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42A9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51"/>
    <w:rsid w:val="001F11FD"/>
    <w:rsid w:val="001F26D0"/>
    <w:rsid w:val="001F3628"/>
    <w:rsid w:val="001F3AF9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0EE6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1D2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C9F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26"/>
    <w:rsid w:val="003C1F66"/>
    <w:rsid w:val="003C25D3"/>
    <w:rsid w:val="003C2600"/>
    <w:rsid w:val="003C2CC9"/>
    <w:rsid w:val="003C3EB4"/>
    <w:rsid w:val="003D0A57"/>
    <w:rsid w:val="003D16D7"/>
    <w:rsid w:val="003D2F49"/>
    <w:rsid w:val="003D384E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5906"/>
    <w:rsid w:val="0048723F"/>
    <w:rsid w:val="004876A9"/>
    <w:rsid w:val="00490B8F"/>
    <w:rsid w:val="00493A65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16612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7DC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3A8E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0871"/>
    <w:rsid w:val="005E5196"/>
    <w:rsid w:val="005E66E9"/>
    <w:rsid w:val="005F21C1"/>
    <w:rsid w:val="005F26FF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0DBB"/>
    <w:rsid w:val="00652F7B"/>
    <w:rsid w:val="00654014"/>
    <w:rsid w:val="00654B4C"/>
    <w:rsid w:val="00655947"/>
    <w:rsid w:val="0065649D"/>
    <w:rsid w:val="0065716F"/>
    <w:rsid w:val="00662374"/>
    <w:rsid w:val="00664595"/>
    <w:rsid w:val="00665281"/>
    <w:rsid w:val="006655ED"/>
    <w:rsid w:val="00665DFB"/>
    <w:rsid w:val="006664D7"/>
    <w:rsid w:val="00670475"/>
    <w:rsid w:val="0067577C"/>
    <w:rsid w:val="006767D7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D4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645"/>
    <w:rsid w:val="008A5DC2"/>
    <w:rsid w:val="008A6812"/>
    <w:rsid w:val="008A6D54"/>
    <w:rsid w:val="008B01C3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05A1"/>
    <w:rsid w:val="00984134"/>
    <w:rsid w:val="00984B33"/>
    <w:rsid w:val="0098656E"/>
    <w:rsid w:val="00986F73"/>
    <w:rsid w:val="0099095D"/>
    <w:rsid w:val="00992089"/>
    <w:rsid w:val="0099435E"/>
    <w:rsid w:val="00995686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5A53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2B24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1BFD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0D18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06E7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A7AB3"/>
    <w:rsid w:val="00CB63A3"/>
    <w:rsid w:val="00CC1799"/>
    <w:rsid w:val="00CC718C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30B4"/>
    <w:rsid w:val="00D13A1B"/>
    <w:rsid w:val="00D15AFC"/>
    <w:rsid w:val="00D16BB6"/>
    <w:rsid w:val="00D17243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8AC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47CD1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0F"/>
    <w:rsid w:val="00F75A53"/>
    <w:rsid w:val="00F81265"/>
    <w:rsid w:val="00F84355"/>
    <w:rsid w:val="00F85D90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B0F5D-99B7-4EE2-80AD-A26DBD1C7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11</cp:revision>
  <cp:lastPrinted>2025-04-09T09:27:00Z</cp:lastPrinted>
  <dcterms:created xsi:type="dcterms:W3CDTF">2025-02-06T09:10:00Z</dcterms:created>
  <dcterms:modified xsi:type="dcterms:W3CDTF">2025-04-10T06:02:00Z</dcterms:modified>
</cp:coreProperties>
</file>