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DD711C" w:rsidRDefault="00957FF5" w:rsidP="0095209D">
      <w:pPr>
        <w:rPr>
          <w:sz w:val="24"/>
          <w:szCs w:val="28"/>
        </w:rPr>
      </w:pPr>
    </w:p>
    <w:p w:rsidR="00D927AA" w:rsidRDefault="0095209D" w:rsidP="000C20FF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  <w:bCs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2A6B0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="0094273E" w:rsidRPr="0094273E">
        <w:rPr>
          <w:rFonts w:ascii="Times New Roman" w:hAnsi="Times New Roman" w:cs="Times New Roman"/>
          <w:bCs/>
        </w:rPr>
        <w:t>от 20.06.202</w:t>
      </w:r>
      <w:r w:rsidR="000C20FF">
        <w:rPr>
          <w:rFonts w:ascii="Times New Roman" w:hAnsi="Times New Roman" w:cs="Times New Roman"/>
          <w:bCs/>
        </w:rPr>
        <w:t>5 № 1697</w:t>
      </w:r>
      <w:r w:rsidR="0094273E" w:rsidRPr="0094273E">
        <w:rPr>
          <w:rFonts w:ascii="Times New Roman" w:hAnsi="Times New Roman" w:cs="Times New Roman"/>
          <w:bCs/>
        </w:rPr>
        <w:t xml:space="preserve"> </w:t>
      </w:r>
      <w:r w:rsidR="00600DA1">
        <w:rPr>
          <w:rFonts w:ascii="Times New Roman" w:hAnsi="Times New Roman" w:cs="Times New Roman"/>
          <w:bCs/>
        </w:rPr>
        <w:t xml:space="preserve">(ред. от </w:t>
      </w:r>
      <w:r w:rsidR="001C67FA">
        <w:rPr>
          <w:rFonts w:ascii="Times New Roman" w:hAnsi="Times New Roman" w:cs="Times New Roman"/>
          <w:bCs/>
        </w:rPr>
        <w:t>02.07.2026</w:t>
      </w:r>
      <w:r w:rsidR="00600DA1">
        <w:rPr>
          <w:rFonts w:ascii="Times New Roman" w:hAnsi="Times New Roman" w:cs="Times New Roman"/>
          <w:bCs/>
        </w:rPr>
        <w:t>)</w:t>
      </w:r>
    </w:p>
    <w:p w:rsidR="000C20FF" w:rsidRPr="00892079" w:rsidRDefault="000C20FF" w:rsidP="000C20FF">
      <w:pPr>
        <w:pStyle w:val="a5"/>
        <w:tabs>
          <w:tab w:val="left" w:pos="4678"/>
        </w:tabs>
        <w:ind w:right="5952" w:firstLine="0"/>
      </w:pPr>
    </w:p>
    <w:p w:rsidR="00EC5BC8" w:rsidRDefault="00600DA1" w:rsidP="000C20FF">
      <w:pPr>
        <w:suppressAutoHyphens/>
        <w:ind w:right="141" w:firstLine="709"/>
        <w:jc w:val="both"/>
        <w:rPr>
          <w:sz w:val="28"/>
          <w:szCs w:val="28"/>
        </w:rPr>
      </w:pPr>
      <w:proofErr w:type="gramStart"/>
      <w:r w:rsidRPr="00600DA1">
        <w:rPr>
          <w:sz w:val="28"/>
          <w:szCs w:val="28"/>
        </w:rPr>
        <w:t xml:space="preserve">В соответствии со статьей 23 Федерального закона от 21.12.2001 </w:t>
      </w:r>
      <w:r w:rsidRPr="00600DA1">
        <w:rPr>
          <w:sz w:val="28"/>
          <w:szCs w:val="28"/>
        </w:rPr>
        <w:br/>
        <w:t xml:space="preserve">№ 178-ФЗ «О приватизации государственного и муниципального имущества», пунктом 1.7 Положения о приватизации муниципального имущества города Ростова-на-Дону, принятого решением </w:t>
      </w:r>
      <w:proofErr w:type="spellStart"/>
      <w:r w:rsidRPr="00600DA1">
        <w:rPr>
          <w:sz w:val="28"/>
          <w:szCs w:val="28"/>
        </w:rPr>
        <w:t>Ростовской-на-Дону</w:t>
      </w:r>
      <w:proofErr w:type="spellEnd"/>
      <w:r w:rsidRPr="00600DA1">
        <w:rPr>
          <w:sz w:val="28"/>
          <w:szCs w:val="28"/>
        </w:rPr>
        <w:t xml:space="preserve"> городской Думы </w:t>
      </w:r>
      <w:r w:rsidRPr="00600DA1">
        <w:rPr>
          <w:sz w:val="28"/>
          <w:szCs w:val="28"/>
        </w:rPr>
        <w:br/>
        <w:t>от 22.12.2015 № 67, учитывая отсутствие заявок на участие в аукционе</w:t>
      </w:r>
      <w:r w:rsidR="00EC5BC8" w:rsidRPr="008D60D9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="00EC5BC8">
        <w:rPr>
          <w:sz w:val="28"/>
          <w:szCs w:val="28"/>
        </w:rPr>
        <w:t xml:space="preserve">на основании </w:t>
      </w:r>
      <w:r w:rsidR="00EC5BC8">
        <w:rPr>
          <w:rFonts w:eastAsiaTheme="minorHAnsi"/>
          <w:sz w:val="28"/>
          <w:szCs w:val="28"/>
          <w:lang w:eastAsia="en-US"/>
        </w:rPr>
        <w:t xml:space="preserve">решения комиссии по </w:t>
      </w:r>
      <w:r w:rsidR="00EC5BC8" w:rsidRPr="00430A90">
        <w:rPr>
          <w:sz w:val="28"/>
          <w:szCs w:val="28"/>
        </w:rPr>
        <w:t>приватизац</w:t>
      </w:r>
      <w:r w:rsidR="00EC5BC8">
        <w:rPr>
          <w:sz w:val="28"/>
          <w:szCs w:val="28"/>
        </w:rPr>
        <w:t>и</w:t>
      </w:r>
      <w:r w:rsidR="000C20FF">
        <w:rPr>
          <w:sz w:val="28"/>
          <w:szCs w:val="28"/>
        </w:rPr>
        <w:t xml:space="preserve">и муниципального имущества от </w:t>
      </w:r>
      <w:r w:rsidR="001C67FA">
        <w:rPr>
          <w:sz w:val="28"/>
          <w:szCs w:val="28"/>
        </w:rPr>
        <w:t>31.08</w:t>
      </w:r>
      <w:r>
        <w:rPr>
          <w:sz w:val="28"/>
          <w:szCs w:val="28"/>
        </w:rPr>
        <w:t>.2026</w:t>
      </w:r>
      <w:r w:rsidR="000C20FF">
        <w:rPr>
          <w:sz w:val="28"/>
          <w:szCs w:val="28"/>
        </w:rPr>
        <w:t xml:space="preserve"> (протокол № </w:t>
      </w:r>
      <w:r w:rsidR="001C67FA">
        <w:rPr>
          <w:sz w:val="28"/>
          <w:szCs w:val="28"/>
        </w:rPr>
        <w:t>8</w:t>
      </w:r>
      <w:r w:rsidR="00EC5BC8" w:rsidRPr="00430A90">
        <w:rPr>
          <w:sz w:val="28"/>
          <w:szCs w:val="28"/>
        </w:rPr>
        <w:t>)</w:t>
      </w:r>
      <w:r w:rsidR="00EC5BC8">
        <w:rPr>
          <w:sz w:val="28"/>
          <w:szCs w:val="28"/>
        </w:rPr>
        <w:t>:</w:t>
      </w:r>
      <w:proofErr w:type="gramEnd"/>
    </w:p>
    <w:p w:rsidR="00600DA1" w:rsidRDefault="007438D4" w:rsidP="00600DA1">
      <w:pPr>
        <w:suppressAutoHyphens/>
        <w:ind w:right="141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94273E" w:rsidRPr="000E57E9">
        <w:rPr>
          <w:bCs/>
          <w:sz w:val="28"/>
          <w:szCs w:val="28"/>
        </w:rPr>
        <w:t>от 20.06.202</w:t>
      </w:r>
      <w:r w:rsidR="000C20FF">
        <w:rPr>
          <w:bCs/>
          <w:sz w:val="28"/>
          <w:szCs w:val="28"/>
        </w:rPr>
        <w:t xml:space="preserve">5 </w:t>
      </w:r>
      <w:r w:rsidR="0094273E" w:rsidRPr="000E57E9">
        <w:rPr>
          <w:bCs/>
          <w:sz w:val="28"/>
          <w:szCs w:val="28"/>
        </w:rPr>
        <w:t>№ 1</w:t>
      </w:r>
      <w:r w:rsidR="000C20FF">
        <w:rPr>
          <w:bCs/>
          <w:sz w:val="28"/>
          <w:szCs w:val="28"/>
        </w:rPr>
        <w:t>697</w:t>
      </w:r>
      <w:r w:rsidR="0094273E" w:rsidRPr="000E57E9">
        <w:rPr>
          <w:bCs/>
          <w:sz w:val="28"/>
          <w:szCs w:val="28"/>
        </w:rPr>
        <w:t xml:space="preserve"> «</w:t>
      </w:r>
      <w:r w:rsidR="000C20FF" w:rsidRPr="00EF3AE6">
        <w:rPr>
          <w:bCs/>
          <w:sz w:val="28"/>
          <w:szCs w:val="28"/>
        </w:rPr>
        <w:t>Об условиях приватизации муниципального нежилого помещения, расположенного по адресу: Россия, Ростовская обл., г. Ростов-на-Дону, Первомайский район, пер. Днепровский, дом №108</w:t>
      </w:r>
      <w:r w:rsidR="000C20FF">
        <w:rPr>
          <w:bCs/>
          <w:sz w:val="28"/>
          <w:szCs w:val="28"/>
        </w:rPr>
        <w:t>»</w:t>
      </w:r>
      <w:r w:rsidR="00600DA1">
        <w:rPr>
          <w:bCs/>
          <w:sz w:val="28"/>
          <w:szCs w:val="28"/>
        </w:rPr>
        <w:t xml:space="preserve"> (ред. от </w:t>
      </w:r>
      <w:r w:rsidR="001C67FA">
        <w:rPr>
          <w:bCs/>
          <w:sz w:val="28"/>
          <w:szCs w:val="28"/>
        </w:rPr>
        <w:t>02.07.2026</w:t>
      </w:r>
      <w:r w:rsidR="00600DA1">
        <w:rPr>
          <w:bCs/>
          <w:sz w:val="28"/>
          <w:szCs w:val="28"/>
        </w:rPr>
        <w:t>)</w:t>
      </w:r>
      <w:r w:rsidR="000C20FF">
        <w:rPr>
          <w:bCs/>
          <w:sz w:val="28"/>
          <w:szCs w:val="28"/>
        </w:rPr>
        <w:t>:</w:t>
      </w:r>
    </w:p>
    <w:p w:rsidR="00600DA1" w:rsidRDefault="00600DA1" w:rsidP="00600DA1">
      <w:pPr>
        <w:suppressAutoHyphens/>
        <w:ind w:right="141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600DA1" w:rsidRDefault="00600DA1" w:rsidP="00600D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600DA1" w:rsidRDefault="00600DA1" w:rsidP="00600DA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00DA1" w:rsidRDefault="000C20FF" w:rsidP="00600D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</w:t>
      </w:r>
      <w:r w:rsidR="001C67FA">
        <w:rPr>
          <w:sz w:val="28"/>
          <w:szCs w:val="28"/>
        </w:rPr>
        <w:t xml:space="preserve">В пункте 5 слова «на аукционе» </w:t>
      </w:r>
      <w:proofErr w:type="gramStart"/>
      <w:r w:rsidR="001C67FA">
        <w:rPr>
          <w:sz w:val="28"/>
          <w:szCs w:val="28"/>
        </w:rPr>
        <w:t>заменить на слова</w:t>
      </w:r>
      <w:proofErr w:type="gramEnd"/>
      <w:r w:rsidR="001C67FA">
        <w:rPr>
          <w:sz w:val="28"/>
          <w:szCs w:val="28"/>
        </w:rPr>
        <w:t xml:space="preserve"> «посредством </w:t>
      </w:r>
      <w:r w:rsidR="001C67FA" w:rsidRPr="00761562">
        <w:rPr>
          <w:sz w:val="28"/>
          <w:szCs w:val="28"/>
        </w:rPr>
        <w:t>публи</w:t>
      </w:r>
      <w:r w:rsidR="001C67FA">
        <w:rPr>
          <w:sz w:val="28"/>
          <w:szCs w:val="28"/>
        </w:rPr>
        <w:t>чного предложения».</w:t>
      </w:r>
    </w:p>
    <w:p w:rsidR="000C20FF" w:rsidRDefault="000C20FF" w:rsidP="00600D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6E0BCB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017749" w:rsidRDefault="00017749" w:rsidP="0095209D">
      <w:pPr>
        <w:ind w:right="-1"/>
        <w:rPr>
          <w:sz w:val="28"/>
          <w:szCs w:val="28"/>
        </w:rPr>
      </w:pPr>
    </w:p>
    <w:p w:rsidR="00600DA1" w:rsidRPr="00017749" w:rsidRDefault="00600DA1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182410" w:rsidRDefault="00182410" w:rsidP="00182410">
      <w:pPr>
        <w:rPr>
          <w:sz w:val="28"/>
          <w:szCs w:val="28"/>
        </w:rPr>
      </w:pPr>
    </w:p>
    <w:p w:rsidR="00906A50" w:rsidRPr="001174D8" w:rsidRDefault="00906A5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sz w:val="28"/>
          <w:szCs w:val="28"/>
        </w:rPr>
        <w:t>Отдел организации торгов</w:t>
      </w:r>
    </w:p>
    <w:sectPr w:rsidR="00906A50" w:rsidRPr="001174D8" w:rsidSect="001824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54BCA"/>
    <w:rsid w:val="00073A0E"/>
    <w:rsid w:val="000C1E49"/>
    <w:rsid w:val="000C20FF"/>
    <w:rsid w:val="00104E4D"/>
    <w:rsid w:val="001174D8"/>
    <w:rsid w:val="00130E3C"/>
    <w:rsid w:val="0016429A"/>
    <w:rsid w:val="00182410"/>
    <w:rsid w:val="00184F08"/>
    <w:rsid w:val="00187559"/>
    <w:rsid w:val="001B1842"/>
    <w:rsid w:val="001C67FA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A6B0B"/>
    <w:rsid w:val="002C3AFC"/>
    <w:rsid w:val="00357A6B"/>
    <w:rsid w:val="00376F8B"/>
    <w:rsid w:val="00382B06"/>
    <w:rsid w:val="003A692A"/>
    <w:rsid w:val="003B3E6F"/>
    <w:rsid w:val="003C317A"/>
    <w:rsid w:val="003C5513"/>
    <w:rsid w:val="003C77CB"/>
    <w:rsid w:val="003D1B73"/>
    <w:rsid w:val="003E0DF5"/>
    <w:rsid w:val="003E2C06"/>
    <w:rsid w:val="004323CD"/>
    <w:rsid w:val="00443E07"/>
    <w:rsid w:val="00454C19"/>
    <w:rsid w:val="00496F0B"/>
    <w:rsid w:val="004A5FFE"/>
    <w:rsid w:val="004C1D01"/>
    <w:rsid w:val="004C2DC1"/>
    <w:rsid w:val="004C46C4"/>
    <w:rsid w:val="00531AED"/>
    <w:rsid w:val="00532368"/>
    <w:rsid w:val="00532BB8"/>
    <w:rsid w:val="00533D49"/>
    <w:rsid w:val="00567410"/>
    <w:rsid w:val="00584F92"/>
    <w:rsid w:val="00596CB4"/>
    <w:rsid w:val="005A67A9"/>
    <w:rsid w:val="005D416F"/>
    <w:rsid w:val="005D6242"/>
    <w:rsid w:val="005D6D70"/>
    <w:rsid w:val="005D79F6"/>
    <w:rsid w:val="00600DA1"/>
    <w:rsid w:val="00637A20"/>
    <w:rsid w:val="00665A29"/>
    <w:rsid w:val="006745ED"/>
    <w:rsid w:val="006801A7"/>
    <w:rsid w:val="00685415"/>
    <w:rsid w:val="00693778"/>
    <w:rsid w:val="006E0BCB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318A"/>
    <w:rsid w:val="007F7798"/>
    <w:rsid w:val="007F7D01"/>
    <w:rsid w:val="00823CBB"/>
    <w:rsid w:val="00833063"/>
    <w:rsid w:val="00834E38"/>
    <w:rsid w:val="00864D7D"/>
    <w:rsid w:val="00877E5E"/>
    <w:rsid w:val="00892079"/>
    <w:rsid w:val="00896F36"/>
    <w:rsid w:val="008A62F5"/>
    <w:rsid w:val="008B0581"/>
    <w:rsid w:val="008B6D0D"/>
    <w:rsid w:val="008E2A24"/>
    <w:rsid w:val="008F6DFB"/>
    <w:rsid w:val="00906A50"/>
    <w:rsid w:val="00925396"/>
    <w:rsid w:val="00932413"/>
    <w:rsid w:val="0094273E"/>
    <w:rsid w:val="00945700"/>
    <w:rsid w:val="0095209D"/>
    <w:rsid w:val="00957FF5"/>
    <w:rsid w:val="00973CA6"/>
    <w:rsid w:val="009963FC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2431D"/>
    <w:rsid w:val="00B571CF"/>
    <w:rsid w:val="00B57B15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558F2"/>
    <w:rsid w:val="00C73895"/>
    <w:rsid w:val="00CD5609"/>
    <w:rsid w:val="00D130B2"/>
    <w:rsid w:val="00D31CC3"/>
    <w:rsid w:val="00D34696"/>
    <w:rsid w:val="00D54D6A"/>
    <w:rsid w:val="00D67BD9"/>
    <w:rsid w:val="00D720C5"/>
    <w:rsid w:val="00D87E79"/>
    <w:rsid w:val="00D927AA"/>
    <w:rsid w:val="00DB0466"/>
    <w:rsid w:val="00DC0ED1"/>
    <w:rsid w:val="00DC506D"/>
    <w:rsid w:val="00DD3C14"/>
    <w:rsid w:val="00DD420D"/>
    <w:rsid w:val="00DD711C"/>
    <w:rsid w:val="00DE273B"/>
    <w:rsid w:val="00DF59E8"/>
    <w:rsid w:val="00E55A1D"/>
    <w:rsid w:val="00E62CE7"/>
    <w:rsid w:val="00E6685F"/>
    <w:rsid w:val="00E74EBA"/>
    <w:rsid w:val="00E81B4F"/>
    <w:rsid w:val="00E960BD"/>
    <w:rsid w:val="00EC59D3"/>
    <w:rsid w:val="00EC5BC8"/>
    <w:rsid w:val="00ED6E7E"/>
    <w:rsid w:val="00EE3648"/>
    <w:rsid w:val="00EE6FDB"/>
    <w:rsid w:val="00F474ED"/>
    <w:rsid w:val="00F83FB1"/>
    <w:rsid w:val="00F8431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2026-03-26T11:10:00Z</cp:lastPrinted>
  <dcterms:created xsi:type="dcterms:W3CDTF">2026-09-01T14:36:00Z</dcterms:created>
  <dcterms:modified xsi:type="dcterms:W3CDTF">2026-09-01T14:36:00Z</dcterms:modified>
</cp:coreProperties>
</file>