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2599" w:rsidRDefault="002C2599" w:rsidP="002C2599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2C2599" w:rsidRDefault="002C2599" w:rsidP="002C2599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2C2599" w:rsidRDefault="002C2599" w:rsidP="002C2599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2C2599" w:rsidRDefault="002C2599" w:rsidP="002C2599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2C2599" w:rsidRPr="00C52E6F" w:rsidRDefault="002C2599" w:rsidP="002C2599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2C2599" w:rsidRPr="008D21B6" w:rsidRDefault="002C2599" w:rsidP="002C2599">
      <w:pPr>
        <w:pStyle w:val="a3"/>
        <w:jc w:val="center"/>
        <w:rPr>
          <w:sz w:val="32"/>
          <w:szCs w:val="32"/>
        </w:rPr>
      </w:pPr>
    </w:p>
    <w:p w:rsidR="002C2599" w:rsidRDefault="002C2599" w:rsidP="002C2599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2C2599" w:rsidRPr="004567A3" w:rsidRDefault="002C2599" w:rsidP="002C2599">
      <w:pPr>
        <w:rPr>
          <w:sz w:val="28"/>
          <w:szCs w:val="28"/>
        </w:rPr>
      </w:pPr>
    </w:p>
    <w:p w:rsidR="002C2599" w:rsidRDefault="002C2599" w:rsidP="002C2599">
      <w:pPr>
        <w:pStyle w:val="a5"/>
        <w:tabs>
          <w:tab w:val="left" w:pos="4395"/>
        </w:tabs>
        <w:ind w:right="5669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 xml:space="preserve">Департамента имущественно - земельных отношений города </w:t>
      </w:r>
      <w:r>
        <w:rPr>
          <w:rFonts w:ascii="Times New Roman" w:hAnsi="Times New Roman" w:cs="Times New Roman"/>
        </w:rPr>
        <w:br/>
        <w:t xml:space="preserve">Ростова-на-Дону </w:t>
      </w:r>
      <w:r w:rsidRPr="00DC6010">
        <w:rPr>
          <w:rFonts w:ascii="Times New Roman" w:hAnsi="Times New Roman" w:cs="Times New Roman"/>
        </w:rPr>
        <w:t xml:space="preserve">от </w:t>
      </w:r>
      <w:r>
        <w:rPr>
          <w:rFonts w:ascii="Times New Roman" w:hAnsi="Times New Roman" w:cs="Times New Roman"/>
        </w:rPr>
        <w:t>07.06.2021</w:t>
      </w:r>
      <w:r w:rsidRPr="00DC6010">
        <w:rPr>
          <w:rFonts w:ascii="Times New Roman" w:hAnsi="Times New Roman" w:cs="Times New Roman"/>
        </w:rPr>
        <w:t xml:space="preserve"> № </w:t>
      </w:r>
      <w:r>
        <w:rPr>
          <w:rFonts w:ascii="Times New Roman" w:hAnsi="Times New Roman" w:cs="Times New Roman"/>
        </w:rPr>
        <w:t xml:space="preserve">1010 </w:t>
      </w:r>
    </w:p>
    <w:p w:rsidR="002C2599" w:rsidRDefault="002C2599" w:rsidP="002C2599">
      <w:pPr>
        <w:pStyle w:val="a5"/>
        <w:tabs>
          <w:tab w:val="left" w:pos="4395"/>
        </w:tabs>
        <w:ind w:right="5669" w:firstLine="0"/>
        <w:rPr>
          <w:rFonts w:ascii="Times New Roman" w:hAnsi="Times New Roman" w:cs="Times New Roman"/>
        </w:rPr>
      </w:pPr>
    </w:p>
    <w:p w:rsidR="002C2599" w:rsidRDefault="002C2599" w:rsidP="002C2599">
      <w:pPr>
        <w:ind w:firstLine="709"/>
        <w:jc w:val="both"/>
        <w:rPr>
          <w:sz w:val="28"/>
          <w:szCs w:val="28"/>
        </w:rPr>
      </w:pPr>
      <w:r w:rsidRPr="009E1AC4">
        <w:rPr>
          <w:sz w:val="28"/>
          <w:szCs w:val="28"/>
        </w:rPr>
        <w:t>В соответствии с</w:t>
      </w:r>
      <w:r>
        <w:rPr>
          <w:sz w:val="28"/>
          <w:szCs w:val="28"/>
        </w:rPr>
        <w:t xml:space="preserve">о статьей 23 Федерального закона от 21.12.2001 </w:t>
      </w:r>
      <w:r>
        <w:rPr>
          <w:sz w:val="28"/>
          <w:szCs w:val="28"/>
        </w:rPr>
        <w:br/>
        <w:t>№ 178-ФЗ «О приватизации государственного и муниципального имущества»,</w:t>
      </w:r>
      <w:r w:rsidRPr="009E1AC4">
        <w:rPr>
          <w:sz w:val="28"/>
          <w:szCs w:val="28"/>
        </w:rPr>
        <w:t xml:space="preserve"> пунктом 1.7 Положения о приватизации муниципального имущества город</w:t>
      </w:r>
      <w:r>
        <w:rPr>
          <w:sz w:val="28"/>
          <w:szCs w:val="28"/>
        </w:rPr>
        <w:t>а Ростова-на-Дону, принятого</w:t>
      </w:r>
      <w:r w:rsidRPr="009E1AC4">
        <w:rPr>
          <w:sz w:val="28"/>
          <w:szCs w:val="28"/>
        </w:rPr>
        <w:t xml:space="preserve"> решением </w:t>
      </w:r>
      <w:proofErr w:type="spellStart"/>
      <w:r w:rsidRPr="009E1AC4">
        <w:rPr>
          <w:sz w:val="28"/>
          <w:szCs w:val="28"/>
        </w:rPr>
        <w:t>Ростовской-на-Дону</w:t>
      </w:r>
      <w:proofErr w:type="spellEnd"/>
      <w:r w:rsidRPr="009E1AC4">
        <w:rPr>
          <w:sz w:val="28"/>
          <w:szCs w:val="28"/>
        </w:rPr>
        <w:t xml:space="preserve"> городской Думы </w:t>
      </w:r>
      <w:r>
        <w:rPr>
          <w:sz w:val="28"/>
          <w:szCs w:val="28"/>
        </w:rPr>
        <w:br/>
      </w:r>
      <w:r w:rsidRPr="009E1AC4">
        <w:rPr>
          <w:sz w:val="28"/>
          <w:szCs w:val="28"/>
        </w:rPr>
        <w:t>от 22.12.2015 № 67</w:t>
      </w:r>
      <w:r>
        <w:rPr>
          <w:sz w:val="28"/>
          <w:szCs w:val="28"/>
        </w:rPr>
        <w:t>, на основании решения комиссии по приватизации муниципального имущества от 06.08.2021 (протокол № 9):</w:t>
      </w:r>
    </w:p>
    <w:p w:rsidR="002C2599" w:rsidRDefault="002C2599" w:rsidP="002C2599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 xml:space="preserve"> изменени</w:t>
      </w:r>
      <w:r>
        <w:rPr>
          <w:sz w:val="28"/>
          <w:szCs w:val="28"/>
        </w:rPr>
        <w:t>я</w:t>
      </w:r>
      <w:r w:rsidRPr="00C10FD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распоряжение Департамента </w:t>
      </w:r>
      <w:proofErr w:type="spellStart"/>
      <w:r>
        <w:rPr>
          <w:sz w:val="28"/>
          <w:szCs w:val="28"/>
        </w:rPr>
        <w:t>имущественно-земельных</w:t>
      </w:r>
      <w:proofErr w:type="spellEnd"/>
      <w:r>
        <w:rPr>
          <w:sz w:val="28"/>
          <w:szCs w:val="28"/>
        </w:rPr>
        <w:t xml:space="preserve"> отношений города Ростова-на-Дону от 07.06.2021 № 1010  «</w:t>
      </w:r>
      <w:r w:rsidRPr="00C10AE2">
        <w:rPr>
          <w:bCs/>
          <w:sz w:val="28"/>
          <w:szCs w:val="28"/>
        </w:rPr>
        <w:t>Об  условиях  приватизации муниципального нежилого помещения, расположенного по  адресу: Россия, Ростовская обл., г. Ростов-на-Дону, Первомайский район, ул.  Воровского, № 50</w:t>
      </w:r>
      <w:r>
        <w:rPr>
          <w:sz w:val="28"/>
          <w:szCs w:val="28"/>
        </w:rPr>
        <w:t>»:</w:t>
      </w:r>
    </w:p>
    <w:p w:rsidR="002C2599" w:rsidRDefault="002C2599" w:rsidP="002C2599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1.1.  </w:t>
      </w:r>
      <w:r w:rsidRPr="00761562">
        <w:rPr>
          <w:sz w:val="28"/>
          <w:szCs w:val="28"/>
        </w:rPr>
        <w:t>Пункт 2</w:t>
      </w:r>
      <w:r>
        <w:rPr>
          <w:sz w:val="28"/>
          <w:szCs w:val="28"/>
        </w:rPr>
        <w:t xml:space="preserve"> изложить в следующей редакции</w:t>
      </w:r>
      <w:r w:rsidRPr="00761562">
        <w:rPr>
          <w:sz w:val="28"/>
          <w:szCs w:val="28"/>
        </w:rPr>
        <w:t>:</w:t>
      </w:r>
    </w:p>
    <w:p w:rsidR="002C2599" w:rsidRDefault="002C2599" w:rsidP="002C259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«2.  </w:t>
      </w:r>
      <w:r w:rsidRPr="00761562">
        <w:rPr>
          <w:sz w:val="28"/>
          <w:szCs w:val="28"/>
        </w:rPr>
        <w:t xml:space="preserve">Способ приватизации – </w:t>
      </w:r>
      <w:r>
        <w:rPr>
          <w:sz w:val="28"/>
          <w:szCs w:val="28"/>
        </w:rPr>
        <w:t>продажа</w:t>
      </w:r>
      <w:r w:rsidRPr="00761562">
        <w:rPr>
          <w:sz w:val="28"/>
          <w:szCs w:val="28"/>
        </w:rPr>
        <w:t xml:space="preserve"> посредством публи</w:t>
      </w:r>
      <w:r>
        <w:rPr>
          <w:sz w:val="28"/>
          <w:szCs w:val="28"/>
        </w:rPr>
        <w:t>чного предложения».</w:t>
      </w:r>
    </w:p>
    <w:p w:rsidR="002C2599" w:rsidRDefault="002C2599" w:rsidP="002C2599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  В пункте 3 слова «начальную цену» </w:t>
      </w:r>
      <w:proofErr w:type="gramStart"/>
      <w:r>
        <w:rPr>
          <w:sz w:val="28"/>
          <w:szCs w:val="28"/>
        </w:rPr>
        <w:t>заменить на слова</w:t>
      </w:r>
      <w:proofErr w:type="gramEnd"/>
      <w:r>
        <w:rPr>
          <w:sz w:val="28"/>
          <w:szCs w:val="28"/>
        </w:rPr>
        <w:t xml:space="preserve"> «цену первоначального предложения».</w:t>
      </w:r>
    </w:p>
    <w:p w:rsidR="002C2599" w:rsidRDefault="002C2599" w:rsidP="002C2599">
      <w:pPr>
        <w:suppressAutoHyphens/>
        <w:ind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  В пункте 5  слова «на аукционе» </w:t>
      </w:r>
      <w:proofErr w:type="gramStart"/>
      <w:r>
        <w:rPr>
          <w:sz w:val="28"/>
          <w:szCs w:val="28"/>
        </w:rPr>
        <w:t>заменить на слова</w:t>
      </w:r>
      <w:proofErr w:type="gramEnd"/>
      <w:r>
        <w:rPr>
          <w:sz w:val="28"/>
          <w:szCs w:val="28"/>
        </w:rPr>
        <w:t xml:space="preserve"> «посредством публичного предложения».</w:t>
      </w:r>
    </w:p>
    <w:p w:rsidR="002C2599" w:rsidRPr="003C6DFB" w:rsidRDefault="002C2599" w:rsidP="002C2599">
      <w:pPr>
        <w:autoSpaceDE w:val="0"/>
        <w:autoSpaceDN w:val="0"/>
        <w:adjustRightInd w:val="0"/>
        <w:ind w:right="-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Pr="003C6DFB">
        <w:rPr>
          <w:sz w:val="28"/>
          <w:szCs w:val="28"/>
        </w:rPr>
        <w:t>Контроль за</w:t>
      </w:r>
      <w:proofErr w:type="gramEnd"/>
      <w:r w:rsidRPr="003C6DFB">
        <w:rPr>
          <w:sz w:val="28"/>
          <w:szCs w:val="28"/>
        </w:rPr>
        <w:t xml:space="preserve"> выполнением  настоящего распоряжения </w:t>
      </w:r>
      <w:r>
        <w:rPr>
          <w:sz w:val="28"/>
          <w:szCs w:val="28"/>
        </w:rPr>
        <w:t xml:space="preserve">оставляю </w:t>
      </w:r>
      <w:r>
        <w:rPr>
          <w:sz w:val="28"/>
          <w:szCs w:val="28"/>
        </w:rPr>
        <w:br/>
        <w:t>за собой.</w:t>
      </w:r>
    </w:p>
    <w:p w:rsidR="002C2599" w:rsidRDefault="002C2599" w:rsidP="002C2599">
      <w:pPr>
        <w:suppressAutoHyphens/>
        <w:ind w:right="141"/>
        <w:jc w:val="both"/>
        <w:rPr>
          <w:sz w:val="28"/>
          <w:szCs w:val="28"/>
        </w:rPr>
      </w:pPr>
    </w:p>
    <w:p w:rsidR="002C2599" w:rsidRDefault="002C2599" w:rsidP="002C2599">
      <w:pPr>
        <w:suppressAutoHyphens/>
        <w:ind w:right="141"/>
        <w:jc w:val="both"/>
        <w:rPr>
          <w:sz w:val="28"/>
          <w:szCs w:val="28"/>
        </w:rPr>
      </w:pPr>
    </w:p>
    <w:p w:rsidR="002C2599" w:rsidRDefault="002C2599" w:rsidP="002C2599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2C2599" w:rsidRDefault="002C2599" w:rsidP="002C2599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2C2599" w:rsidRPr="002F4623" w:rsidRDefault="002C2599" w:rsidP="002C2599">
      <w:pPr>
        <w:ind w:right="-1"/>
        <w:jc w:val="both"/>
        <w:rPr>
          <w:color w:val="000000"/>
          <w:sz w:val="24"/>
          <w:szCs w:val="24"/>
        </w:rPr>
      </w:pPr>
      <w:r>
        <w:rPr>
          <w:sz w:val="28"/>
          <w:szCs w:val="28"/>
        </w:rPr>
        <w:t>отношений города Ростова-на-Дону                                               А.А. Безбородых</w:t>
      </w:r>
    </w:p>
    <w:p w:rsidR="002C2599" w:rsidRDefault="002C2599" w:rsidP="002C2599">
      <w:pPr>
        <w:rPr>
          <w:color w:val="000000"/>
          <w:sz w:val="28"/>
          <w:szCs w:val="28"/>
        </w:rPr>
      </w:pPr>
    </w:p>
    <w:p w:rsidR="002C2599" w:rsidRDefault="002C2599" w:rsidP="002C2599">
      <w:r>
        <w:rPr>
          <w:color w:val="000000"/>
          <w:sz w:val="22"/>
          <w:szCs w:val="22"/>
        </w:rPr>
        <w:t>Отдел организации торгов</w:t>
      </w:r>
    </w:p>
    <w:p w:rsidR="00E37D5B" w:rsidRDefault="00E37D5B"/>
    <w:sectPr w:rsidR="00E37D5B" w:rsidSect="00811776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C2599"/>
    <w:rsid w:val="002C2599"/>
    <w:rsid w:val="00755372"/>
    <w:rsid w:val="00872872"/>
    <w:rsid w:val="008E4352"/>
    <w:rsid w:val="00E37D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25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C2599"/>
    <w:pPr>
      <w:spacing w:after="120"/>
    </w:pPr>
  </w:style>
  <w:style w:type="character" w:customStyle="1" w:styleId="a4">
    <w:name w:val="Основной текст Знак"/>
    <w:basedOn w:val="a0"/>
    <w:link w:val="a3"/>
    <w:rsid w:val="002C25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2C2599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2C2599"/>
    <w:rPr>
      <w:rFonts w:ascii="Courier New" w:eastAsia="Times New Roman" w:hAnsi="Courier New" w:cs="Courier New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260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PETYAEVAVV</cp:lastModifiedBy>
  <cp:revision>2</cp:revision>
  <dcterms:created xsi:type="dcterms:W3CDTF">2021-08-04T07:58:00Z</dcterms:created>
  <dcterms:modified xsi:type="dcterms:W3CDTF">2021-08-04T08:16:00Z</dcterms:modified>
</cp:coreProperties>
</file>