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FD27D" w14:textId="77777777"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 wp14:anchorId="0BB80CF0" wp14:editId="2ED508FD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14:paraId="24BAF056" w14:textId="77777777"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14:paraId="32A2CE70" w14:textId="77777777"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14:paraId="2AD66532" w14:textId="77777777" w:rsidR="00F61281" w:rsidRDefault="00F61281" w:rsidP="00E75B1D">
      <w:pPr>
        <w:jc w:val="both"/>
        <w:rPr>
          <w:b/>
          <w:noProof/>
          <w:sz w:val="20"/>
          <w:szCs w:val="20"/>
        </w:rPr>
      </w:pPr>
    </w:p>
    <w:p w14:paraId="7DF50614" w14:textId="77777777"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10031" w:type="dxa"/>
        <w:tblInd w:w="108" w:type="dxa"/>
        <w:tblLook w:val="04A0" w:firstRow="1" w:lastRow="0" w:firstColumn="1" w:lastColumn="0" w:noHBand="0" w:noVBand="1"/>
      </w:tblPr>
      <w:tblGrid>
        <w:gridCol w:w="3652"/>
        <w:gridCol w:w="6379"/>
      </w:tblGrid>
      <w:tr w:rsidR="00B031BD" w:rsidRPr="00401D1C" w14:paraId="282548DD" w14:textId="77777777" w:rsidTr="00226696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14:paraId="12EEDF64" w14:textId="77777777" w:rsidR="00B031BD" w:rsidRPr="00401D1C" w:rsidRDefault="00B031BD" w:rsidP="00226696">
            <w:pPr>
              <w:ind w:left="142"/>
              <w:rPr>
                <w:rFonts w:ascii="Courier New" w:hAnsi="Courier New"/>
                <w:b/>
              </w:rPr>
            </w:pPr>
          </w:p>
        </w:tc>
        <w:tc>
          <w:tcPr>
            <w:tcW w:w="6379" w:type="dxa"/>
            <w:shd w:val="clear" w:color="auto" w:fill="auto"/>
          </w:tcPr>
          <w:p w14:paraId="70FCAA7C" w14:textId="77777777" w:rsidR="00B031BD" w:rsidRPr="00401D1C" w:rsidRDefault="00B031BD" w:rsidP="00226696">
            <w:pPr>
              <w:jc w:val="right"/>
              <w:rPr>
                <w:rFonts w:ascii="Courier New" w:hAnsi="Courier New"/>
                <w:b/>
              </w:rPr>
            </w:pPr>
            <w:r w:rsidRPr="00401D1C">
              <w:rPr>
                <w:rFonts w:ascii="Courier New" w:hAnsi="Courier New"/>
                <w:b/>
              </w:rPr>
              <w:t xml:space="preserve">Заседание №   </w:t>
            </w:r>
          </w:p>
        </w:tc>
      </w:tr>
    </w:tbl>
    <w:p w14:paraId="39691CD4" w14:textId="77777777" w:rsidR="00B031BD" w:rsidRPr="00206E2B" w:rsidRDefault="00B031BD" w:rsidP="00B031BD">
      <w:pPr>
        <w:ind w:right="5101"/>
        <w:jc w:val="both"/>
        <w:rPr>
          <w:rFonts w:ascii="Arial" w:hAnsi="Arial"/>
          <w:sz w:val="16"/>
        </w:rPr>
      </w:pPr>
    </w:p>
    <w:p w14:paraId="500E4AB0" w14:textId="1E957D14" w:rsidR="00F67A69" w:rsidRDefault="0032227B" w:rsidP="0032227B">
      <w:pPr>
        <w:ind w:right="4820"/>
        <w:jc w:val="both"/>
        <w:rPr>
          <w:rFonts w:ascii="Arial" w:eastAsia="Batang" w:hAnsi="Arial" w:cs="Arial"/>
          <w:sz w:val="24"/>
        </w:rPr>
      </w:pPr>
      <w:r w:rsidRPr="0032227B">
        <w:rPr>
          <w:rFonts w:ascii="Arial" w:eastAsia="Batang" w:hAnsi="Arial" w:cs="Arial"/>
          <w:sz w:val="24"/>
        </w:rPr>
        <w:t xml:space="preserve">О мероприятиях Администрации города по исполнению муниципальной программы «Молодежная политика </w:t>
      </w:r>
      <w:r w:rsidR="00135119">
        <w:rPr>
          <w:rFonts w:ascii="Arial" w:eastAsia="Batang" w:hAnsi="Arial" w:cs="Arial"/>
          <w:sz w:val="24"/>
        </w:rPr>
        <w:br/>
      </w:r>
      <w:r w:rsidRPr="0032227B">
        <w:rPr>
          <w:rFonts w:ascii="Arial" w:eastAsia="Batang" w:hAnsi="Arial" w:cs="Arial"/>
          <w:sz w:val="24"/>
        </w:rPr>
        <w:t>и социальная активность» за 2020–2024 годы</w:t>
      </w:r>
    </w:p>
    <w:p w14:paraId="5B4BCD59" w14:textId="0611B77C" w:rsidR="0000017C" w:rsidRDefault="0000017C" w:rsidP="0000017C">
      <w:pPr>
        <w:pStyle w:val="afa"/>
        <w:shd w:val="clear" w:color="auto" w:fill="FFFFFF"/>
        <w:spacing w:after="0"/>
        <w:ind w:left="0"/>
        <w:jc w:val="both"/>
        <w:rPr>
          <w:rFonts w:ascii="Arial" w:hAnsi="Arial" w:cs="Arial"/>
          <w:color w:val="000000"/>
          <w:szCs w:val="28"/>
        </w:rPr>
      </w:pPr>
    </w:p>
    <w:p w14:paraId="11DD070A" w14:textId="175ACF2E" w:rsidR="0000017C" w:rsidRPr="0000017C" w:rsidRDefault="0000017C" w:rsidP="0000017C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00017C">
        <w:rPr>
          <w:rFonts w:ascii="Arial" w:hAnsi="Arial" w:cs="Arial"/>
          <w:color w:val="000000"/>
          <w:szCs w:val="28"/>
        </w:rPr>
        <w:t xml:space="preserve">На территории Российской Федерации реализуется национальный проект «Молодежь и дети» (далее – национальный проект). В структуру национального проекта входят 9 федеральных проектов, 2 из которых реализуются </w:t>
      </w:r>
      <w:r w:rsidR="0058363C">
        <w:rPr>
          <w:rFonts w:ascii="Arial" w:hAnsi="Arial" w:cs="Arial"/>
          <w:color w:val="000000"/>
          <w:szCs w:val="28"/>
        </w:rPr>
        <w:t>в сфере молодежной политики</w:t>
      </w:r>
      <w:r>
        <w:rPr>
          <w:rFonts w:ascii="Arial" w:hAnsi="Arial" w:cs="Arial"/>
          <w:color w:val="000000"/>
          <w:szCs w:val="28"/>
        </w:rPr>
        <w:t>.</w:t>
      </w:r>
    </w:p>
    <w:p w14:paraId="5622F091" w14:textId="66083070" w:rsidR="0000017C" w:rsidRDefault="0000017C" w:rsidP="0000017C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00017C">
        <w:rPr>
          <w:rFonts w:ascii="Arial" w:hAnsi="Arial" w:cs="Arial"/>
          <w:color w:val="000000"/>
          <w:szCs w:val="28"/>
        </w:rPr>
        <w:t>На территории города Ростова-на-Дону деятельность</w:t>
      </w:r>
      <w:r>
        <w:rPr>
          <w:rFonts w:ascii="Arial" w:hAnsi="Arial" w:cs="Arial"/>
          <w:color w:val="000000"/>
          <w:szCs w:val="28"/>
        </w:rPr>
        <w:t xml:space="preserve"> </w:t>
      </w:r>
      <w:r w:rsidRPr="0000017C">
        <w:rPr>
          <w:rFonts w:ascii="Arial" w:hAnsi="Arial" w:cs="Arial"/>
          <w:color w:val="000000"/>
          <w:szCs w:val="28"/>
        </w:rPr>
        <w:t>осуществляется в рамках муниципальной программы «Молодежная политика и социальная активность», утвержденной постановлением Администрации города Ростова-на-Дону от 28.12.2018 № 1364.</w:t>
      </w:r>
    </w:p>
    <w:p w14:paraId="05F81D86" w14:textId="165F8356" w:rsidR="0000017C" w:rsidRPr="0000017C" w:rsidRDefault="0000017C" w:rsidP="0000017C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00017C">
        <w:rPr>
          <w:rFonts w:ascii="Arial" w:hAnsi="Arial" w:cs="Arial"/>
          <w:color w:val="000000"/>
          <w:szCs w:val="28"/>
        </w:rPr>
        <w:t xml:space="preserve">Основные цели и задачи муниципальной программы соответствуют национальному проекту и включают: развитие потенциала молодежи, воспитание патриотичной и социально ответственной личности, вовлечение в добровольческую деятельность. </w:t>
      </w:r>
    </w:p>
    <w:p w14:paraId="559A5683" w14:textId="77777777" w:rsidR="00B5179E" w:rsidRDefault="0000017C" w:rsidP="00E67B3A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00017C">
        <w:rPr>
          <w:rFonts w:ascii="Arial" w:hAnsi="Arial" w:cs="Arial"/>
          <w:color w:val="000000"/>
          <w:szCs w:val="28"/>
        </w:rPr>
        <w:t xml:space="preserve">В городе Ростове-на-Дону проживает более 287 000 молодых людей, что составляет 25,1 % от общей численности населения. </w:t>
      </w:r>
    </w:p>
    <w:p w14:paraId="0769CA53" w14:textId="06D2817A" w:rsidR="00E67B3A" w:rsidRPr="00E67B3A" w:rsidRDefault="00E67B3A" w:rsidP="00E67B3A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E67B3A">
        <w:rPr>
          <w:rFonts w:ascii="Arial" w:hAnsi="Arial" w:cs="Arial"/>
          <w:color w:val="000000"/>
          <w:szCs w:val="28"/>
        </w:rPr>
        <w:t>Город объединяет более 130 000 студентов, 19 500 молодых преподавателей вузов и ссузов, более 3 150 человек являются молодыми педагогами сферы образования города, более 100 200 человек – работающая молодежь, 34 000 человек являются учащейся молодежью.</w:t>
      </w:r>
    </w:p>
    <w:p w14:paraId="13F2E398" w14:textId="6C841205" w:rsidR="00DC4744" w:rsidRPr="00DC4744" w:rsidRDefault="006E36FC" w:rsidP="00E67B3A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6E36FC">
        <w:rPr>
          <w:rFonts w:ascii="Arial" w:hAnsi="Arial" w:cs="Arial"/>
          <w:color w:val="000000"/>
          <w:szCs w:val="28"/>
        </w:rPr>
        <w:t>Общий объем финансирования программы за счет средств бюджета города с 2020 до 2024 года составляет 53 </w:t>
      </w:r>
      <w:r w:rsidR="002C3151">
        <w:rPr>
          <w:rFonts w:ascii="Arial" w:hAnsi="Arial" w:cs="Arial"/>
          <w:color w:val="000000"/>
          <w:szCs w:val="28"/>
        </w:rPr>
        <w:t>499</w:t>
      </w:r>
      <w:r w:rsidRPr="006E36FC">
        <w:rPr>
          <w:rFonts w:ascii="Arial" w:hAnsi="Arial" w:cs="Arial"/>
          <w:color w:val="000000"/>
          <w:szCs w:val="28"/>
        </w:rPr>
        <w:t>,</w:t>
      </w:r>
      <w:r w:rsidR="002C3151">
        <w:rPr>
          <w:rFonts w:ascii="Arial" w:hAnsi="Arial" w:cs="Arial"/>
          <w:color w:val="000000"/>
          <w:szCs w:val="28"/>
        </w:rPr>
        <w:t>0</w:t>
      </w:r>
      <w:r w:rsidRPr="006E36FC">
        <w:rPr>
          <w:rFonts w:ascii="Arial" w:hAnsi="Arial" w:cs="Arial"/>
          <w:color w:val="000000"/>
          <w:szCs w:val="28"/>
        </w:rPr>
        <w:t xml:space="preserve"> тыс. руб. Годовое финансирование муниципальной программы «Молодежная политика и социальная активность» с 2020 до 2024 года увеличено </w:t>
      </w:r>
      <w:r>
        <w:rPr>
          <w:rFonts w:ascii="Arial" w:hAnsi="Arial" w:cs="Arial"/>
          <w:color w:val="000000"/>
          <w:szCs w:val="28"/>
        </w:rPr>
        <w:br/>
      </w:r>
      <w:r w:rsidRPr="006E36FC">
        <w:rPr>
          <w:rFonts w:ascii="Arial" w:hAnsi="Arial" w:cs="Arial"/>
          <w:color w:val="000000"/>
          <w:szCs w:val="28"/>
        </w:rPr>
        <w:t xml:space="preserve">в 9 раз – с </w:t>
      </w:r>
      <w:r w:rsidR="002C3151">
        <w:rPr>
          <w:rFonts w:ascii="Arial" w:hAnsi="Arial" w:cs="Arial"/>
          <w:color w:val="000000"/>
          <w:szCs w:val="28"/>
        </w:rPr>
        <w:t>3</w:t>
      </w:r>
      <w:r w:rsidRPr="006E36FC">
        <w:rPr>
          <w:rFonts w:ascii="Arial" w:hAnsi="Arial" w:cs="Arial"/>
          <w:color w:val="000000"/>
          <w:szCs w:val="28"/>
        </w:rPr>
        <w:t> </w:t>
      </w:r>
      <w:r w:rsidR="002C3151">
        <w:rPr>
          <w:rFonts w:ascii="Arial" w:hAnsi="Arial" w:cs="Arial"/>
          <w:color w:val="000000"/>
          <w:szCs w:val="28"/>
        </w:rPr>
        <w:t>959</w:t>
      </w:r>
      <w:r w:rsidRPr="006E36FC">
        <w:rPr>
          <w:rFonts w:ascii="Arial" w:hAnsi="Arial" w:cs="Arial"/>
          <w:color w:val="000000"/>
          <w:szCs w:val="28"/>
        </w:rPr>
        <w:t>,</w:t>
      </w:r>
      <w:r w:rsidR="002C3151">
        <w:rPr>
          <w:rFonts w:ascii="Arial" w:hAnsi="Arial" w:cs="Arial"/>
          <w:color w:val="000000"/>
          <w:szCs w:val="28"/>
        </w:rPr>
        <w:t>6</w:t>
      </w:r>
      <w:r w:rsidRPr="006E36FC">
        <w:rPr>
          <w:rFonts w:ascii="Arial" w:hAnsi="Arial" w:cs="Arial"/>
          <w:color w:val="000000"/>
          <w:szCs w:val="28"/>
        </w:rPr>
        <w:t xml:space="preserve"> до 34 31</w:t>
      </w:r>
      <w:r w:rsidR="002C3151">
        <w:rPr>
          <w:rFonts w:ascii="Arial" w:hAnsi="Arial" w:cs="Arial"/>
          <w:color w:val="000000"/>
          <w:szCs w:val="28"/>
        </w:rPr>
        <w:t>6</w:t>
      </w:r>
      <w:r w:rsidRPr="006E36FC">
        <w:rPr>
          <w:rFonts w:ascii="Arial" w:hAnsi="Arial" w:cs="Arial"/>
          <w:color w:val="000000"/>
          <w:szCs w:val="28"/>
        </w:rPr>
        <w:t>,</w:t>
      </w:r>
      <w:r w:rsidR="00254D3C">
        <w:rPr>
          <w:rFonts w:ascii="Arial" w:hAnsi="Arial" w:cs="Arial"/>
          <w:color w:val="000000"/>
          <w:szCs w:val="28"/>
        </w:rPr>
        <w:t>2</w:t>
      </w:r>
      <w:r w:rsidRPr="006E36FC">
        <w:rPr>
          <w:rFonts w:ascii="Arial" w:hAnsi="Arial" w:cs="Arial"/>
          <w:color w:val="000000"/>
          <w:szCs w:val="28"/>
        </w:rPr>
        <w:t xml:space="preserve"> тыс. руб.</w:t>
      </w:r>
      <w:r w:rsidR="00DC4744">
        <w:rPr>
          <w:rFonts w:ascii="Arial" w:hAnsi="Arial" w:cs="Arial"/>
          <w:color w:val="000000"/>
          <w:szCs w:val="28"/>
        </w:rPr>
        <w:t xml:space="preserve"> </w:t>
      </w:r>
      <w:r w:rsidR="00DC4744" w:rsidRPr="00DC4744">
        <w:rPr>
          <w:rFonts w:ascii="Arial" w:hAnsi="Arial" w:cs="Arial"/>
          <w:color w:val="000000"/>
          <w:szCs w:val="28"/>
        </w:rPr>
        <w:t xml:space="preserve">Результатом изменений стало масштабирование городских мероприятий, а также организация новых флагманских проектов. </w:t>
      </w:r>
    </w:p>
    <w:p w14:paraId="25A2A315" w14:textId="659B9EFA" w:rsidR="00DC4744" w:rsidRDefault="009B18DB" w:rsidP="00DC4744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B18DB">
        <w:rPr>
          <w:rFonts w:ascii="Arial" w:hAnsi="Arial" w:cs="Arial"/>
          <w:color w:val="000000"/>
          <w:szCs w:val="28"/>
        </w:rPr>
        <w:t>В 2023 году произошла реорганизация отдела по делам молодежи Администрации города Ростова-на-Дону и с 1 ноября 2023 года создано Управление по молодежной политике города Ростова-на-Дону</w:t>
      </w:r>
      <w:r w:rsidR="003C7707">
        <w:rPr>
          <w:rFonts w:ascii="Arial" w:hAnsi="Arial" w:cs="Arial"/>
          <w:color w:val="000000"/>
          <w:szCs w:val="28"/>
        </w:rPr>
        <w:t xml:space="preserve"> </w:t>
      </w:r>
      <w:r w:rsidR="003C7707">
        <w:rPr>
          <w:rFonts w:ascii="Arial" w:hAnsi="Arial" w:cs="Arial"/>
          <w:color w:val="000000"/>
          <w:szCs w:val="28"/>
        </w:rPr>
        <w:br/>
        <w:t>(далее – Управление)</w:t>
      </w:r>
      <w:r w:rsidRPr="009B18DB">
        <w:rPr>
          <w:rFonts w:ascii="Arial" w:hAnsi="Arial" w:cs="Arial"/>
          <w:color w:val="000000"/>
          <w:szCs w:val="28"/>
        </w:rPr>
        <w:t xml:space="preserve">. </w:t>
      </w:r>
    </w:p>
    <w:p w14:paraId="64EB477A" w14:textId="4F39E160" w:rsidR="00DC4744" w:rsidRPr="00DC4744" w:rsidRDefault="00DB7ECD" w:rsidP="000A7277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lastRenderedPageBreak/>
        <w:t xml:space="preserve">На постоянной основе </w:t>
      </w:r>
      <w:r w:rsidR="00DC4744" w:rsidRPr="00DC4744">
        <w:rPr>
          <w:rFonts w:ascii="Arial" w:hAnsi="Arial" w:cs="Arial"/>
          <w:color w:val="000000"/>
          <w:szCs w:val="28"/>
        </w:rPr>
        <w:t>обеспечивается взаимодействие</w:t>
      </w:r>
      <w:r>
        <w:rPr>
          <w:rFonts w:ascii="Arial" w:hAnsi="Arial" w:cs="Arial"/>
          <w:color w:val="000000"/>
          <w:szCs w:val="28"/>
        </w:rPr>
        <w:t xml:space="preserve"> </w:t>
      </w:r>
      <w:r w:rsidR="008F0837">
        <w:rPr>
          <w:rFonts w:ascii="Arial" w:hAnsi="Arial" w:cs="Arial"/>
          <w:color w:val="000000"/>
          <w:szCs w:val="28"/>
        </w:rPr>
        <w:br/>
      </w:r>
      <w:r w:rsidR="00DC4744" w:rsidRPr="00DC4744">
        <w:rPr>
          <w:rFonts w:ascii="Arial" w:hAnsi="Arial" w:cs="Arial"/>
          <w:color w:val="000000"/>
          <w:szCs w:val="28"/>
        </w:rPr>
        <w:t xml:space="preserve">с отраслевыми (функциональными) и территориальными органами Администрации, 21 </w:t>
      </w:r>
      <w:r>
        <w:rPr>
          <w:rFonts w:ascii="Arial" w:hAnsi="Arial" w:cs="Arial"/>
          <w:color w:val="000000"/>
          <w:szCs w:val="28"/>
        </w:rPr>
        <w:t>вузом</w:t>
      </w:r>
      <w:r w:rsidR="00DC4744" w:rsidRPr="00DC4744">
        <w:rPr>
          <w:rFonts w:ascii="Arial" w:hAnsi="Arial" w:cs="Arial"/>
          <w:color w:val="000000"/>
          <w:szCs w:val="28"/>
        </w:rPr>
        <w:t xml:space="preserve"> и 39 </w:t>
      </w:r>
      <w:r>
        <w:rPr>
          <w:rFonts w:ascii="Arial" w:hAnsi="Arial" w:cs="Arial"/>
          <w:color w:val="000000"/>
          <w:szCs w:val="28"/>
        </w:rPr>
        <w:t>ссузами</w:t>
      </w:r>
      <w:r w:rsidR="00DC4744" w:rsidRPr="00DC4744">
        <w:rPr>
          <w:rFonts w:ascii="Arial" w:hAnsi="Arial" w:cs="Arial"/>
          <w:color w:val="000000"/>
          <w:szCs w:val="28"/>
        </w:rPr>
        <w:t>, школ</w:t>
      </w:r>
      <w:r w:rsidR="00BB0DDB">
        <w:rPr>
          <w:rFonts w:ascii="Arial" w:hAnsi="Arial" w:cs="Arial"/>
          <w:color w:val="000000"/>
          <w:szCs w:val="28"/>
        </w:rPr>
        <w:t>ами</w:t>
      </w:r>
      <w:r w:rsidR="00DC4744" w:rsidRPr="00DC4744">
        <w:rPr>
          <w:rFonts w:ascii="Arial" w:hAnsi="Arial" w:cs="Arial"/>
          <w:color w:val="000000"/>
          <w:szCs w:val="28"/>
        </w:rPr>
        <w:t xml:space="preserve"> города. Ведется регулярн</w:t>
      </w:r>
      <w:r>
        <w:rPr>
          <w:rFonts w:ascii="Arial" w:hAnsi="Arial" w:cs="Arial"/>
          <w:color w:val="000000"/>
          <w:szCs w:val="28"/>
        </w:rPr>
        <w:t>ая работа</w:t>
      </w:r>
      <w:r w:rsidR="00DC4744" w:rsidRPr="00DC4744">
        <w:rPr>
          <w:rFonts w:ascii="Arial" w:hAnsi="Arial" w:cs="Arial"/>
          <w:color w:val="000000"/>
          <w:szCs w:val="28"/>
        </w:rPr>
        <w:t xml:space="preserve"> с 45 молодежными некоммерческими </w:t>
      </w:r>
      <w:r w:rsidR="008F0837">
        <w:rPr>
          <w:rFonts w:ascii="Arial" w:hAnsi="Arial" w:cs="Arial"/>
          <w:color w:val="000000"/>
          <w:szCs w:val="28"/>
        </w:rPr>
        <w:br/>
      </w:r>
      <w:r w:rsidR="00DC4744" w:rsidRPr="00DC4744">
        <w:rPr>
          <w:rFonts w:ascii="Arial" w:hAnsi="Arial" w:cs="Arial"/>
          <w:color w:val="000000"/>
          <w:szCs w:val="28"/>
        </w:rPr>
        <w:t xml:space="preserve">и общественными организациями, с Прокуратурой города, УМВД России по городу Ростову-на-Дону, Южным военным округом, ГУФСИН России по Ростовской области, Ростовской-на-Дону городской Думой, Общественной палатой города, Советом ректоров вузов РО, Южной электронной таможней, Ростовской-на-Дону епархией. </w:t>
      </w:r>
    </w:p>
    <w:p w14:paraId="2E162D6D" w14:textId="2E2DBF52" w:rsidR="00DC4744" w:rsidRDefault="00DC4744" w:rsidP="00DC4744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DC4744">
        <w:rPr>
          <w:rFonts w:ascii="Arial" w:hAnsi="Arial" w:cs="Arial"/>
          <w:color w:val="000000"/>
          <w:szCs w:val="28"/>
        </w:rPr>
        <w:t xml:space="preserve">Результатом совместной работы является привлечение федеральных и региональных грантовых средств для реализации проектов на территории города Ростова-на-Дону. </w:t>
      </w:r>
    </w:p>
    <w:p w14:paraId="2DB4196D" w14:textId="40F32ABF" w:rsidR="00685F6F" w:rsidRPr="00685F6F" w:rsidRDefault="009B18DB" w:rsidP="00CC01F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B18DB">
        <w:rPr>
          <w:rFonts w:ascii="Arial" w:hAnsi="Arial" w:cs="Arial"/>
          <w:color w:val="000000"/>
          <w:szCs w:val="28"/>
        </w:rPr>
        <w:t xml:space="preserve">Одним из основных направлений реализации молодежной политики является вовлечение в добровольческую (волонтерскую) деятельность. </w:t>
      </w:r>
      <w:r w:rsidR="00685F6F" w:rsidRPr="00685F6F">
        <w:rPr>
          <w:rFonts w:ascii="Arial" w:hAnsi="Arial" w:cs="Arial"/>
          <w:color w:val="000000"/>
          <w:szCs w:val="28"/>
        </w:rPr>
        <w:t>С 2020 года фактическое значение вовлечения молодежи в добровольчество увеличено в 2 раза – до 87 400 человек</w:t>
      </w:r>
      <w:r w:rsidR="00BA01E2">
        <w:rPr>
          <w:rFonts w:ascii="Arial" w:hAnsi="Arial" w:cs="Arial"/>
          <w:color w:val="000000"/>
          <w:szCs w:val="28"/>
        </w:rPr>
        <w:t xml:space="preserve"> </w:t>
      </w:r>
      <w:r w:rsidR="00BA01E2">
        <w:rPr>
          <w:rFonts w:ascii="Arial" w:hAnsi="Arial" w:cs="Arial"/>
          <w:color w:val="000000"/>
          <w:szCs w:val="28"/>
        </w:rPr>
        <w:br/>
      </w:r>
      <w:r w:rsidR="00BA01E2" w:rsidRPr="00BA01E2">
        <w:rPr>
          <w:rFonts w:ascii="Arial" w:hAnsi="Arial" w:cs="Arial"/>
          <w:color w:val="000000"/>
          <w:szCs w:val="28"/>
        </w:rPr>
        <w:t>(в 2020 году – 45 700 человек</w:t>
      </w:r>
      <w:r w:rsidR="00BE0BE8">
        <w:rPr>
          <w:rFonts w:ascii="Arial" w:hAnsi="Arial" w:cs="Arial"/>
          <w:color w:val="000000"/>
          <w:szCs w:val="28"/>
        </w:rPr>
        <w:t>)</w:t>
      </w:r>
      <w:r w:rsidR="00685F6F" w:rsidRPr="00685F6F">
        <w:rPr>
          <w:rFonts w:ascii="Arial" w:hAnsi="Arial" w:cs="Arial"/>
          <w:color w:val="000000"/>
          <w:szCs w:val="28"/>
        </w:rPr>
        <w:t>. Суммарно за 5 лет в добровольчество вовлечено более 261</w:t>
      </w:r>
      <w:r w:rsidR="00685F6F">
        <w:rPr>
          <w:rFonts w:ascii="Arial" w:hAnsi="Arial" w:cs="Arial"/>
          <w:color w:val="000000"/>
          <w:szCs w:val="28"/>
        </w:rPr>
        <w:t> </w:t>
      </w:r>
      <w:r w:rsidR="00685F6F" w:rsidRPr="00685F6F">
        <w:rPr>
          <w:rFonts w:ascii="Arial" w:hAnsi="Arial" w:cs="Arial"/>
          <w:color w:val="000000"/>
          <w:szCs w:val="28"/>
        </w:rPr>
        <w:t>800 человек. Ежегодное исполнение планируемых значений показателей добровольчества за указанный период в среднем составляет 162</w:t>
      </w:r>
      <w:r w:rsidR="001972C5">
        <w:rPr>
          <w:rFonts w:ascii="Arial" w:hAnsi="Arial" w:cs="Arial"/>
          <w:color w:val="000000"/>
          <w:szCs w:val="28"/>
        </w:rPr>
        <w:t> </w:t>
      </w:r>
      <w:r w:rsidR="00685F6F" w:rsidRPr="00685F6F">
        <w:rPr>
          <w:rFonts w:ascii="Arial" w:hAnsi="Arial" w:cs="Arial"/>
          <w:color w:val="000000"/>
          <w:szCs w:val="28"/>
        </w:rPr>
        <w:t>%.</w:t>
      </w:r>
    </w:p>
    <w:p w14:paraId="4CC6A513" w14:textId="4F425F7F" w:rsidR="00CC01FF" w:rsidRPr="00C64197" w:rsidRDefault="00C64197" w:rsidP="00CC01FF">
      <w:pPr>
        <w:pStyle w:val="afa"/>
        <w:shd w:val="clear" w:color="auto" w:fill="FFFFFF"/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C64197">
        <w:rPr>
          <w:rFonts w:ascii="Arial" w:hAnsi="Arial" w:cs="Arial"/>
          <w:color w:val="000000"/>
          <w:szCs w:val="28"/>
        </w:rPr>
        <w:t>В 2024 году обновлена форма Волонтерского корпуса – закуплено 1 000 комплектов.</w:t>
      </w:r>
    </w:p>
    <w:p w14:paraId="701780A1" w14:textId="2214B5C8" w:rsidR="009B18DB" w:rsidRDefault="00C64197" w:rsidP="005B1431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В 2020-2024 гг</w:t>
      </w:r>
      <w:r w:rsidR="008A4961">
        <w:rPr>
          <w:rFonts w:ascii="Arial" w:hAnsi="Arial" w:cs="Arial"/>
          <w:color w:val="000000"/>
          <w:szCs w:val="28"/>
        </w:rPr>
        <w:t>.</w:t>
      </w:r>
      <w:r>
        <w:rPr>
          <w:rFonts w:ascii="Arial" w:hAnsi="Arial" w:cs="Arial"/>
          <w:color w:val="000000"/>
          <w:szCs w:val="28"/>
        </w:rPr>
        <w:t xml:space="preserve"> велась активная работа в рамках Общероссийской акции взаимопомощи «</w:t>
      </w:r>
      <w:r w:rsidRPr="00C64197">
        <w:rPr>
          <w:rFonts w:ascii="Arial" w:hAnsi="Arial" w:cs="Arial"/>
          <w:color w:val="000000"/>
          <w:szCs w:val="28"/>
        </w:rPr>
        <w:t>#</w:t>
      </w:r>
      <w:r>
        <w:rPr>
          <w:rFonts w:ascii="Arial" w:hAnsi="Arial" w:cs="Arial"/>
          <w:color w:val="000000"/>
          <w:szCs w:val="28"/>
        </w:rPr>
        <w:t>МыВместе». В 2020-2022 гг</w:t>
      </w:r>
      <w:r w:rsidR="008A4961">
        <w:rPr>
          <w:rFonts w:ascii="Arial" w:hAnsi="Arial" w:cs="Arial"/>
          <w:color w:val="000000"/>
          <w:szCs w:val="28"/>
        </w:rPr>
        <w:t>.</w:t>
      </w:r>
      <w:r>
        <w:rPr>
          <w:rFonts w:ascii="Arial" w:hAnsi="Arial" w:cs="Arial"/>
          <w:color w:val="000000"/>
          <w:szCs w:val="28"/>
        </w:rPr>
        <w:t xml:space="preserve"> д</w:t>
      </w:r>
      <w:r w:rsidRPr="00C64197">
        <w:rPr>
          <w:rFonts w:ascii="Arial" w:hAnsi="Arial" w:cs="Arial"/>
          <w:color w:val="000000"/>
          <w:szCs w:val="28"/>
        </w:rPr>
        <w:t>обровольцы отработали более 13 000 волонт</w:t>
      </w:r>
      <w:r w:rsidR="005472CA" w:rsidRPr="00C64197">
        <w:rPr>
          <w:rFonts w:ascii="Arial" w:hAnsi="Arial" w:cs="Arial"/>
          <w:color w:val="000000"/>
          <w:szCs w:val="28"/>
        </w:rPr>
        <w:t>е</w:t>
      </w:r>
      <w:r w:rsidRPr="00C64197">
        <w:rPr>
          <w:rFonts w:ascii="Arial" w:hAnsi="Arial" w:cs="Arial"/>
          <w:color w:val="000000"/>
          <w:szCs w:val="28"/>
        </w:rPr>
        <w:t xml:space="preserve">росмен в медицинских </w:t>
      </w:r>
      <w:r w:rsidR="00213CA3" w:rsidRPr="00C64197">
        <w:rPr>
          <w:rFonts w:ascii="Arial" w:hAnsi="Arial" w:cs="Arial"/>
          <w:color w:val="000000"/>
          <w:szCs w:val="28"/>
        </w:rPr>
        <w:t>учрежден</w:t>
      </w:r>
      <w:r w:rsidR="00213CA3">
        <w:rPr>
          <w:rFonts w:ascii="Arial" w:hAnsi="Arial" w:cs="Arial"/>
          <w:color w:val="000000"/>
          <w:szCs w:val="28"/>
        </w:rPr>
        <w:t>иях</w:t>
      </w:r>
      <w:r>
        <w:rPr>
          <w:rFonts w:ascii="Arial" w:hAnsi="Arial" w:cs="Arial"/>
          <w:color w:val="000000"/>
          <w:szCs w:val="28"/>
        </w:rPr>
        <w:t xml:space="preserve">. С 2022 года </w:t>
      </w:r>
      <w:r w:rsidRPr="00C351DE">
        <w:rPr>
          <w:rFonts w:ascii="Arial" w:hAnsi="Arial" w:cs="Arial"/>
          <w:color w:val="000000"/>
          <w:szCs w:val="28"/>
        </w:rPr>
        <w:t xml:space="preserve">оказывали помощь гражданам, прибывающим </w:t>
      </w:r>
      <w:r w:rsidR="00BB0DDB">
        <w:rPr>
          <w:rFonts w:ascii="Arial" w:hAnsi="Arial" w:cs="Arial"/>
          <w:color w:val="000000"/>
          <w:szCs w:val="28"/>
        </w:rPr>
        <w:br/>
      </w:r>
      <w:r w:rsidRPr="00C351DE">
        <w:rPr>
          <w:rFonts w:ascii="Arial" w:hAnsi="Arial" w:cs="Arial"/>
          <w:color w:val="000000"/>
          <w:szCs w:val="28"/>
        </w:rPr>
        <w:t>из новоприсоединенных территорий</w:t>
      </w:r>
      <w:r w:rsidR="003C7707">
        <w:rPr>
          <w:rFonts w:ascii="Arial" w:hAnsi="Arial" w:cs="Arial"/>
          <w:color w:val="000000"/>
          <w:szCs w:val="28"/>
        </w:rPr>
        <w:t xml:space="preserve">, </w:t>
      </w:r>
      <w:r w:rsidRPr="00C351DE">
        <w:rPr>
          <w:rFonts w:ascii="Arial" w:hAnsi="Arial" w:cs="Arial"/>
          <w:color w:val="000000"/>
          <w:szCs w:val="28"/>
        </w:rPr>
        <w:t xml:space="preserve">обеспечивали адресную помощь семьям участников </w:t>
      </w:r>
      <w:r w:rsidR="00213CA3">
        <w:rPr>
          <w:rFonts w:ascii="Arial" w:hAnsi="Arial" w:cs="Arial"/>
          <w:color w:val="000000"/>
          <w:szCs w:val="28"/>
        </w:rPr>
        <w:t>СВО</w:t>
      </w:r>
      <w:r w:rsidRPr="00C351DE">
        <w:rPr>
          <w:rFonts w:ascii="Arial" w:hAnsi="Arial" w:cs="Arial"/>
          <w:color w:val="000000"/>
          <w:szCs w:val="28"/>
        </w:rPr>
        <w:t>, отработав более 5 300 заявок.</w:t>
      </w:r>
      <w:r w:rsidR="00C351DE">
        <w:rPr>
          <w:rFonts w:ascii="Arial" w:hAnsi="Arial" w:cs="Arial"/>
          <w:color w:val="000000"/>
          <w:szCs w:val="28"/>
        </w:rPr>
        <w:t xml:space="preserve"> </w:t>
      </w:r>
      <w:r w:rsidR="00C351DE" w:rsidRPr="00C351DE">
        <w:rPr>
          <w:rFonts w:ascii="Arial" w:hAnsi="Arial" w:cs="Arial"/>
          <w:color w:val="000000"/>
          <w:szCs w:val="28"/>
        </w:rPr>
        <w:t>На протяжении 2022-2024 г</w:t>
      </w:r>
      <w:r w:rsidR="002D0F5F">
        <w:rPr>
          <w:rFonts w:ascii="Arial" w:hAnsi="Arial" w:cs="Arial"/>
          <w:color w:val="000000"/>
          <w:szCs w:val="28"/>
        </w:rPr>
        <w:t>г.</w:t>
      </w:r>
      <w:r w:rsidR="00C351DE" w:rsidRPr="00C351DE">
        <w:rPr>
          <w:rFonts w:ascii="Arial" w:hAnsi="Arial" w:cs="Arial"/>
          <w:color w:val="000000"/>
          <w:szCs w:val="28"/>
        </w:rPr>
        <w:t xml:space="preserve"> передано более 130 тонн гуманитарной помощи.</w:t>
      </w:r>
      <w:r w:rsidR="003C7707">
        <w:rPr>
          <w:rFonts w:ascii="Arial" w:hAnsi="Arial" w:cs="Arial"/>
          <w:color w:val="000000"/>
          <w:szCs w:val="28"/>
        </w:rPr>
        <w:t xml:space="preserve"> </w:t>
      </w:r>
    </w:p>
    <w:p w14:paraId="240DD18E" w14:textId="4E9A31D7" w:rsidR="005F48F3" w:rsidRDefault="005F48F3" w:rsidP="00B71EB5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В 2024 году </w:t>
      </w:r>
      <w:r w:rsidRPr="00B71EB5">
        <w:rPr>
          <w:rFonts w:ascii="Arial" w:hAnsi="Arial" w:cs="Arial"/>
          <w:color w:val="000000"/>
          <w:szCs w:val="28"/>
        </w:rPr>
        <w:t>Ростов</w:t>
      </w:r>
      <w:r>
        <w:rPr>
          <w:rFonts w:ascii="Arial" w:hAnsi="Arial" w:cs="Arial"/>
          <w:color w:val="000000"/>
          <w:szCs w:val="28"/>
        </w:rPr>
        <w:t>-</w:t>
      </w:r>
      <w:r w:rsidRPr="00B71EB5">
        <w:rPr>
          <w:rFonts w:ascii="Arial" w:hAnsi="Arial" w:cs="Arial"/>
          <w:color w:val="000000"/>
          <w:szCs w:val="28"/>
        </w:rPr>
        <w:t>на-Дону</w:t>
      </w:r>
      <w:r>
        <w:rPr>
          <w:rFonts w:ascii="Arial" w:hAnsi="Arial" w:cs="Arial"/>
          <w:color w:val="000000"/>
          <w:szCs w:val="28"/>
        </w:rPr>
        <w:t xml:space="preserve"> признан</w:t>
      </w:r>
      <w:r w:rsidRPr="00B71EB5">
        <w:rPr>
          <w:rFonts w:ascii="Arial" w:hAnsi="Arial" w:cs="Arial"/>
          <w:color w:val="000000"/>
          <w:szCs w:val="28"/>
        </w:rPr>
        <w:t xml:space="preserve"> победителем в номинации «Доброе муниципальное образование»</w:t>
      </w:r>
      <w:r>
        <w:rPr>
          <w:rFonts w:ascii="Arial" w:hAnsi="Arial" w:cs="Arial"/>
          <w:color w:val="000000"/>
          <w:szCs w:val="28"/>
        </w:rPr>
        <w:t xml:space="preserve"> в рамках</w:t>
      </w:r>
      <w:r w:rsidR="008B78C1">
        <w:rPr>
          <w:rFonts w:ascii="Arial" w:hAnsi="Arial" w:cs="Arial"/>
          <w:color w:val="000000"/>
          <w:szCs w:val="28"/>
        </w:rPr>
        <w:t xml:space="preserve"> </w:t>
      </w:r>
      <w:r>
        <w:rPr>
          <w:rFonts w:ascii="Arial" w:hAnsi="Arial" w:cs="Arial"/>
          <w:color w:val="000000"/>
          <w:szCs w:val="28"/>
        </w:rPr>
        <w:t xml:space="preserve">проведения </w:t>
      </w:r>
      <w:r w:rsidRPr="00B71EB5">
        <w:rPr>
          <w:rFonts w:ascii="Arial" w:hAnsi="Arial" w:cs="Arial"/>
          <w:color w:val="000000"/>
          <w:szCs w:val="28"/>
        </w:rPr>
        <w:t xml:space="preserve">Эстафеты добрых дел. Жителями города </w:t>
      </w:r>
      <w:r>
        <w:rPr>
          <w:rFonts w:ascii="Arial" w:hAnsi="Arial" w:cs="Arial"/>
          <w:color w:val="000000"/>
          <w:szCs w:val="28"/>
        </w:rPr>
        <w:t>совершено</w:t>
      </w:r>
      <w:r w:rsidRPr="00B71EB5">
        <w:rPr>
          <w:rFonts w:ascii="Arial" w:hAnsi="Arial" w:cs="Arial"/>
          <w:color w:val="000000"/>
          <w:szCs w:val="28"/>
        </w:rPr>
        <w:t xml:space="preserve"> более 340 000 добрых дел </w:t>
      </w:r>
      <w:r w:rsidR="006B4518">
        <w:rPr>
          <w:rFonts w:ascii="Arial" w:hAnsi="Arial" w:cs="Arial"/>
          <w:color w:val="000000"/>
          <w:szCs w:val="28"/>
        </w:rPr>
        <w:br/>
      </w:r>
      <w:r w:rsidRPr="00B71EB5">
        <w:rPr>
          <w:rFonts w:ascii="Arial" w:hAnsi="Arial" w:cs="Arial"/>
          <w:color w:val="000000"/>
          <w:szCs w:val="28"/>
        </w:rPr>
        <w:t>и проведено 7 200 мероприятий</w:t>
      </w:r>
      <w:r>
        <w:rPr>
          <w:rFonts w:ascii="Arial" w:hAnsi="Arial" w:cs="Arial"/>
          <w:color w:val="000000"/>
          <w:szCs w:val="28"/>
        </w:rPr>
        <w:t>.</w:t>
      </w:r>
    </w:p>
    <w:p w14:paraId="7A0975F1" w14:textId="1FDB40FB" w:rsidR="005D4660" w:rsidRPr="005D4660" w:rsidRDefault="00CD5ACA" w:rsidP="00912586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CD5ACA">
        <w:rPr>
          <w:rFonts w:ascii="Arial" w:hAnsi="Arial" w:cs="Arial"/>
          <w:color w:val="000000"/>
          <w:szCs w:val="28"/>
        </w:rPr>
        <w:t>Добровольчес</w:t>
      </w:r>
      <w:r w:rsidR="00BB0DDB">
        <w:rPr>
          <w:rFonts w:ascii="Arial" w:hAnsi="Arial" w:cs="Arial"/>
          <w:color w:val="000000"/>
          <w:szCs w:val="28"/>
        </w:rPr>
        <w:t xml:space="preserve">тво </w:t>
      </w:r>
      <w:r w:rsidRPr="00CD5ACA">
        <w:rPr>
          <w:rFonts w:ascii="Arial" w:hAnsi="Arial" w:cs="Arial"/>
          <w:color w:val="000000"/>
          <w:szCs w:val="28"/>
        </w:rPr>
        <w:t>неразрывно связан</w:t>
      </w:r>
      <w:r w:rsidR="00BB0DDB">
        <w:rPr>
          <w:rFonts w:ascii="Arial" w:hAnsi="Arial" w:cs="Arial"/>
          <w:color w:val="000000"/>
          <w:szCs w:val="28"/>
        </w:rPr>
        <w:t>о</w:t>
      </w:r>
      <w:r w:rsidRPr="00CD5ACA">
        <w:rPr>
          <w:rFonts w:ascii="Arial" w:hAnsi="Arial" w:cs="Arial"/>
          <w:color w:val="000000"/>
          <w:szCs w:val="28"/>
        </w:rPr>
        <w:t xml:space="preserve"> с гражданско-патриотическим воспитанием. </w:t>
      </w:r>
      <w:r w:rsidR="005D4660" w:rsidRPr="005D4660">
        <w:rPr>
          <w:rFonts w:ascii="Arial" w:hAnsi="Arial" w:cs="Arial"/>
          <w:color w:val="000000"/>
          <w:szCs w:val="28"/>
        </w:rPr>
        <w:t xml:space="preserve">По сравнению с 2020 годом в 2024 году </w:t>
      </w:r>
      <w:r w:rsidR="00BB0DDB">
        <w:rPr>
          <w:rFonts w:ascii="Arial" w:hAnsi="Arial" w:cs="Arial"/>
          <w:color w:val="000000"/>
          <w:szCs w:val="28"/>
        </w:rPr>
        <w:br/>
      </w:r>
      <w:r w:rsidR="005D4660" w:rsidRPr="005D4660">
        <w:rPr>
          <w:rFonts w:ascii="Arial" w:hAnsi="Arial" w:cs="Arial"/>
          <w:color w:val="000000"/>
          <w:szCs w:val="28"/>
        </w:rPr>
        <w:t>в патриотическое направление вовлечено в 3 раза больше молодежи – 88 500 человек</w:t>
      </w:r>
      <w:r w:rsidR="00F03ADD">
        <w:rPr>
          <w:rFonts w:ascii="Arial" w:hAnsi="Arial" w:cs="Arial"/>
          <w:color w:val="000000"/>
          <w:szCs w:val="28"/>
        </w:rPr>
        <w:t xml:space="preserve"> </w:t>
      </w:r>
      <w:r w:rsidR="00F03ADD" w:rsidRPr="00F03ADD">
        <w:rPr>
          <w:rFonts w:ascii="Arial" w:hAnsi="Arial" w:cs="Arial"/>
          <w:color w:val="000000"/>
          <w:szCs w:val="28"/>
        </w:rPr>
        <w:t>(в 2020 году – 29 200 человек)</w:t>
      </w:r>
      <w:r w:rsidR="005D4660" w:rsidRPr="005D4660">
        <w:rPr>
          <w:rFonts w:ascii="Arial" w:hAnsi="Arial" w:cs="Arial"/>
          <w:color w:val="000000"/>
          <w:szCs w:val="28"/>
        </w:rPr>
        <w:t>. За 2020-2024 гг. общий охват – более 202 300 человек. Ежегодное исполнение планируемых значений показателей вовлечения молодежи в ГПВ за указанный период в среднем составляет 228</w:t>
      </w:r>
      <w:r w:rsidR="00E0273E">
        <w:rPr>
          <w:rFonts w:ascii="Arial" w:hAnsi="Arial" w:cs="Arial"/>
          <w:color w:val="000000"/>
          <w:szCs w:val="28"/>
        </w:rPr>
        <w:t> </w:t>
      </w:r>
      <w:r w:rsidR="005D4660">
        <w:rPr>
          <w:rFonts w:ascii="Arial" w:hAnsi="Arial" w:cs="Arial"/>
          <w:color w:val="000000"/>
          <w:szCs w:val="28"/>
        </w:rPr>
        <w:t>%</w:t>
      </w:r>
      <w:r w:rsidR="005D4660" w:rsidRPr="005D4660">
        <w:rPr>
          <w:rFonts w:ascii="Arial" w:hAnsi="Arial" w:cs="Arial"/>
          <w:color w:val="000000"/>
          <w:szCs w:val="28"/>
        </w:rPr>
        <w:t xml:space="preserve">. </w:t>
      </w:r>
    </w:p>
    <w:p w14:paraId="6B7C848B" w14:textId="69BEEBDC" w:rsidR="00CD5ACA" w:rsidRPr="00CD5ACA" w:rsidRDefault="00CD5ACA" w:rsidP="00CD5ACA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CD5ACA">
        <w:rPr>
          <w:rFonts w:ascii="Arial" w:hAnsi="Arial" w:cs="Arial"/>
          <w:color w:val="000000"/>
          <w:szCs w:val="28"/>
        </w:rPr>
        <w:t xml:space="preserve">С целью развития гражданской ответственности и патриотизма </w:t>
      </w:r>
      <w:r>
        <w:rPr>
          <w:rFonts w:ascii="Arial" w:hAnsi="Arial" w:cs="Arial"/>
          <w:color w:val="000000"/>
          <w:szCs w:val="28"/>
        </w:rPr>
        <w:br/>
      </w:r>
      <w:r w:rsidRPr="00CD5ACA">
        <w:rPr>
          <w:rFonts w:ascii="Arial" w:hAnsi="Arial" w:cs="Arial"/>
          <w:color w:val="000000"/>
          <w:szCs w:val="28"/>
        </w:rPr>
        <w:t>в Управлении создан сектор гражданско-патриотического воспитания.</w:t>
      </w:r>
    </w:p>
    <w:p w14:paraId="0EE7A69D" w14:textId="77777777" w:rsidR="005F48F3" w:rsidRDefault="005505C7" w:rsidP="005505C7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Традиционно проводятся масштабные массовые мероприятия: </w:t>
      </w:r>
      <w:r w:rsidRPr="005505C7">
        <w:rPr>
          <w:rFonts w:ascii="Arial" w:hAnsi="Arial" w:cs="Arial"/>
          <w:color w:val="000000"/>
          <w:szCs w:val="28"/>
        </w:rPr>
        <w:t>военно-спортивный праздник «Поклонимся великим тем годам…», военно-спортивная игра «Рубеж», акция «День памяти и скорби», День Государственного флага Российской Федерации</w:t>
      </w:r>
      <w:r>
        <w:rPr>
          <w:rFonts w:ascii="Arial" w:hAnsi="Arial" w:cs="Arial"/>
          <w:color w:val="000000"/>
          <w:szCs w:val="28"/>
        </w:rPr>
        <w:t xml:space="preserve">. </w:t>
      </w:r>
    </w:p>
    <w:p w14:paraId="7E95FC02" w14:textId="62800529" w:rsidR="002D0F5F" w:rsidRDefault="00BC6CD6" w:rsidP="002D0F5F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BC6CD6">
        <w:rPr>
          <w:rFonts w:ascii="Arial" w:hAnsi="Arial" w:cs="Arial"/>
          <w:color w:val="000000"/>
          <w:szCs w:val="28"/>
        </w:rPr>
        <w:lastRenderedPageBreak/>
        <w:t xml:space="preserve">Особое внимание уделяется профилактике негативных явлений. </w:t>
      </w:r>
      <w:r w:rsidRPr="00BC6CD6">
        <w:rPr>
          <w:rFonts w:ascii="Arial" w:hAnsi="Arial" w:cs="Arial"/>
          <w:color w:val="000000"/>
          <w:szCs w:val="28"/>
        </w:rPr>
        <w:br/>
        <w:t>В Управлении</w:t>
      </w:r>
      <w:r w:rsidR="003C7707">
        <w:rPr>
          <w:rFonts w:ascii="Arial" w:hAnsi="Arial" w:cs="Arial"/>
          <w:color w:val="000000"/>
          <w:szCs w:val="28"/>
        </w:rPr>
        <w:t xml:space="preserve"> </w:t>
      </w:r>
      <w:r w:rsidRPr="00BC6CD6">
        <w:rPr>
          <w:rFonts w:ascii="Arial" w:hAnsi="Arial" w:cs="Arial"/>
          <w:color w:val="000000"/>
          <w:szCs w:val="28"/>
        </w:rPr>
        <w:t xml:space="preserve">создан сектор по работе с обучающейся молодежью </w:t>
      </w:r>
      <w:r w:rsidRPr="00BC6CD6">
        <w:rPr>
          <w:rFonts w:ascii="Arial" w:hAnsi="Arial" w:cs="Arial"/>
          <w:color w:val="000000"/>
          <w:szCs w:val="28"/>
        </w:rPr>
        <w:br/>
        <w:t xml:space="preserve">и профилактике негативных явлений. </w:t>
      </w:r>
      <w:r w:rsidR="002D0F5F" w:rsidRPr="002D0F5F">
        <w:rPr>
          <w:rFonts w:ascii="Arial" w:hAnsi="Arial" w:cs="Arial"/>
          <w:color w:val="000000"/>
          <w:szCs w:val="28"/>
        </w:rPr>
        <w:t xml:space="preserve">В 2024 году по сравнению с 2020 годом количество человек, вовлеченных в профилактическую работу увеличилось в 2 раза (в 2020 году - 31 800 человек, в 2024 – 63 400 человек). За 2020-2024 гг. общий охват – более 200 300 человек. Ежегодное исполнение планируемых значений показателей </w:t>
      </w:r>
      <w:r w:rsidR="00EF2159">
        <w:rPr>
          <w:rFonts w:ascii="Arial" w:hAnsi="Arial" w:cs="Arial"/>
          <w:color w:val="000000"/>
          <w:szCs w:val="28"/>
        </w:rPr>
        <w:br/>
      </w:r>
      <w:r w:rsidR="002D0F5F" w:rsidRPr="002D0F5F">
        <w:rPr>
          <w:rFonts w:ascii="Arial" w:hAnsi="Arial" w:cs="Arial"/>
          <w:color w:val="000000"/>
          <w:szCs w:val="28"/>
        </w:rPr>
        <w:t>за указанный период в среднем составляет 135</w:t>
      </w:r>
      <w:r w:rsidR="00CA7E63">
        <w:rPr>
          <w:rFonts w:ascii="Arial" w:hAnsi="Arial" w:cs="Arial"/>
          <w:color w:val="000000"/>
          <w:szCs w:val="28"/>
        </w:rPr>
        <w:t> </w:t>
      </w:r>
      <w:r w:rsidR="002D0F5F" w:rsidRPr="002D0F5F">
        <w:rPr>
          <w:rFonts w:ascii="Arial" w:hAnsi="Arial" w:cs="Arial"/>
          <w:color w:val="000000"/>
          <w:szCs w:val="28"/>
        </w:rPr>
        <w:t>%</w:t>
      </w:r>
      <w:r w:rsidR="002D0F5F">
        <w:rPr>
          <w:rFonts w:ascii="Arial" w:hAnsi="Arial" w:cs="Arial"/>
          <w:color w:val="000000"/>
          <w:szCs w:val="28"/>
        </w:rPr>
        <w:t>.</w:t>
      </w:r>
    </w:p>
    <w:p w14:paraId="43C30D69" w14:textId="1FF7C039" w:rsidR="00AE7932" w:rsidRDefault="00AE7932" w:rsidP="002D0F5F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AE7932">
        <w:rPr>
          <w:rFonts w:ascii="Arial" w:hAnsi="Arial" w:cs="Arial"/>
          <w:color w:val="000000"/>
          <w:szCs w:val="28"/>
        </w:rPr>
        <w:t xml:space="preserve">В 2022 году город Ростов-на-Дону занял 1 место в конкурсе </w:t>
      </w:r>
      <w:r>
        <w:rPr>
          <w:rFonts w:ascii="Arial" w:hAnsi="Arial" w:cs="Arial"/>
          <w:color w:val="000000"/>
          <w:szCs w:val="28"/>
        </w:rPr>
        <w:br/>
      </w:r>
      <w:r w:rsidRPr="00AE7932">
        <w:rPr>
          <w:rFonts w:ascii="Arial" w:hAnsi="Arial" w:cs="Arial"/>
          <w:color w:val="000000"/>
          <w:szCs w:val="28"/>
        </w:rPr>
        <w:t>на лучшую организацию антинаркотической работы в молодежной среде, в 2023 году – 2 место.</w:t>
      </w:r>
    </w:p>
    <w:p w14:paraId="702944DD" w14:textId="72CE6685" w:rsidR="004C4506" w:rsidRDefault="009B793A" w:rsidP="004C4506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9B793A">
        <w:rPr>
          <w:rFonts w:ascii="Arial" w:hAnsi="Arial" w:cs="Arial"/>
          <w:color w:val="000000"/>
          <w:szCs w:val="28"/>
        </w:rPr>
        <w:t>В муниципальную программу входят мероприятия, вовлекающие молодежь в положительную деятельность</w:t>
      </w:r>
      <w:r>
        <w:rPr>
          <w:rFonts w:ascii="Arial" w:hAnsi="Arial" w:cs="Arial"/>
          <w:color w:val="000000"/>
          <w:szCs w:val="28"/>
        </w:rPr>
        <w:t xml:space="preserve">: </w:t>
      </w:r>
      <w:r w:rsidRPr="009B793A">
        <w:rPr>
          <w:rFonts w:ascii="Arial" w:hAnsi="Arial" w:cs="Arial"/>
          <w:color w:val="000000"/>
          <w:szCs w:val="28"/>
        </w:rPr>
        <w:t>фестиваль молодежных инициатив, посвященный Дню молодежи России, фестиваль команд КВН на кубок главы Администрации города Ростова-на-Дону, фестиваль молодежных субкультур «Экстрим стихия» и др.</w:t>
      </w:r>
    </w:p>
    <w:p w14:paraId="64FF71EF" w14:textId="7A43CFA3" w:rsidR="009B18DB" w:rsidRDefault="00D064AD" w:rsidP="004C4506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Т</w:t>
      </w:r>
      <w:r w:rsidRPr="009B793A">
        <w:rPr>
          <w:rFonts w:ascii="Arial" w:hAnsi="Arial" w:cs="Arial"/>
          <w:color w:val="000000"/>
          <w:szCs w:val="28"/>
        </w:rPr>
        <w:t>акже</w:t>
      </w:r>
      <w:r w:rsidR="005F48F3">
        <w:rPr>
          <w:rFonts w:ascii="Arial" w:hAnsi="Arial" w:cs="Arial"/>
          <w:color w:val="000000"/>
          <w:szCs w:val="28"/>
        </w:rPr>
        <w:t xml:space="preserve"> п</w:t>
      </w:r>
      <w:r w:rsidR="009B793A" w:rsidRPr="009B793A">
        <w:rPr>
          <w:rFonts w:ascii="Arial" w:hAnsi="Arial" w:cs="Arial"/>
          <w:color w:val="000000"/>
          <w:szCs w:val="28"/>
        </w:rPr>
        <w:t xml:space="preserve">роводятся </w:t>
      </w:r>
      <w:r w:rsidR="009B793A">
        <w:rPr>
          <w:rFonts w:ascii="Arial" w:hAnsi="Arial" w:cs="Arial"/>
          <w:color w:val="000000"/>
          <w:szCs w:val="28"/>
        </w:rPr>
        <w:t xml:space="preserve">уникальные молодежные события: в 2022 году – </w:t>
      </w:r>
      <w:r w:rsidR="009B793A" w:rsidRPr="009B793A">
        <w:rPr>
          <w:rFonts w:ascii="Arial" w:hAnsi="Arial" w:cs="Arial"/>
          <w:color w:val="000000"/>
          <w:szCs w:val="28"/>
        </w:rPr>
        <w:t xml:space="preserve">международный молодежный проект «Кулинарный чемпионат», </w:t>
      </w:r>
      <w:r w:rsidR="004C4506">
        <w:rPr>
          <w:rFonts w:ascii="Arial" w:hAnsi="Arial" w:cs="Arial"/>
          <w:color w:val="000000"/>
          <w:szCs w:val="28"/>
        </w:rPr>
        <w:br/>
      </w:r>
      <w:r w:rsidR="009B793A" w:rsidRPr="009B793A">
        <w:rPr>
          <w:rFonts w:ascii="Arial" w:hAnsi="Arial" w:cs="Arial"/>
          <w:color w:val="000000"/>
          <w:szCs w:val="28"/>
        </w:rPr>
        <w:t>в 2024 году – городской молодежный фестиваль «На связи!», фестиваль «Город твоих возможностей», форум «Ростов».</w:t>
      </w:r>
    </w:p>
    <w:p w14:paraId="6432B235" w14:textId="75AC6C94" w:rsidR="00767BEF" w:rsidRDefault="00767BEF" w:rsidP="00CA45AF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767BEF">
        <w:rPr>
          <w:rFonts w:ascii="Arial" w:hAnsi="Arial" w:cs="Arial"/>
          <w:color w:val="000000"/>
          <w:szCs w:val="28"/>
        </w:rPr>
        <w:t xml:space="preserve">В целях содействия </w:t>
      </w:r>
      <w:r w:rsidR="00115A9A">
        <w:rPr>
          <w:rFonts w:ascii="Arial" w:hAnsi="Arial" w:cs="Arial"/>
          <w:color w:val="000000"/>
          <w:szCs w:val="28"/>
        </w:rPr>
        <w:t xml:space="preserve">трудоустройства </w:t>
      </w:r>
      <w:r w:rsidRPr="00767BEF">
        <w:rPr>
          <w:rFonts w:ascii="Arial" w:hAnsi="Arial" w:cs="Arial"/>
          <w:color w:val="000000"/>
          <w:szCs w:val="28"/>
        </w:rPr>
        <w:t>молодежи ежегодно проводятся конкурс</w:t>
      </w:r>
      <w:r w:rsidR="00273A92">
        <w:rPr>
          <w:rFonts w:ascii="Arial" w:hAnsi="Arial" w:cs="Arial"/>
          <w:color w:val="000000"/>
          <w:szCs w:val="28"/>
        </w:rPr>
        <w:t>ы</w:t>
      </w:r>
      <w:r w:rsidRPr="00767BEF">
        <w:rPr>
          <w:rFonts w:ascii="Arial" w:hAnsi="Arial" w:cs="Arial"/>
          <w:color w:val="000000"/>
          <w:szCs w:val="28"/>
        </w:rPr>
        <w:t xml:space="preserve"> «Молодой предприниматель Ростова»</w:t>
      </w:r>
      <w:r w:rsidR="001659BF">
        <w:rPr>
          <w:rFonts w:ascii="Arial" w:hAnsi="Arial" w:cs="Arial"/>
          <w:color w:val="000000"/>
          <w:szCs w:val="28"/>
        </w:rPr>
        <w:t xml:space="preserve"> </w:t>
      </w:r>
      <w:r w:rsidRPr="00767BEF">
        <w:rPr>
          <w:rFonts w:ascii="Arial" w:hAnsi="Arial" w:cs="Arial"/>
          <w:color w:val="000000"/>
          <w:szCs w:val="28"/>
        </w:rPr>
        <w:t>и форум</w:t>
      </w:r>
      <w:r>
        <w:rPr>
          <w:rFonts w:ascii="Arial" w:hAnsi="Arial" w:cs="Arial"/>
          <w:color w:val="000000"/>
          <w:szCs w:val="28"/>
        </w:rPr>
        <w:t>ы</w:t>
      </w:r>
      <w:r w:rsidRPr="00767BEF">
        <w:rPr>
          <w:rFonts w:ascii="Arial" w:hAnsi="Arial" w:cs="Arial"/>
          <w:color w:val="000000"/>
          <w:szCs w:val="28"/>
        </w:rPr>
        <w:t xml:space="preserve"> программных разработчиков «Хакатон».</w:t>
      </w:r>
      <w:r>
        <w:rPr>
          <w:rFonts w:ascii="Arial" w:hAnsi="Arial" w:cs="Arial"/>
          <w:color w:val="000000"/>
          <w:szCs w:val="28"/>
        </w:rPr>
        <w:t xml:space="preserve"> </w:t>
      </w:r>
      <w:r w:rsidRPr="00CC058F">
        <w:rPr>
          <w:rFonts w:ascii="Arial" w:hAnsi="Arial" w:cs="Arial"/>
          <w:color w:val="000000"/>
          <w:szCs w:val="28"/>
        </w:rPr>
        <w:t>За период 2020-2024 гг</w:t>
      </w:r>
      <w:r w:rsidR="004E5E11">
        <w:rPr>
          <w:rFonts w:ascii="Arial" w:hAnsi="Arial" w:cs="Arial"/>
          <w:color w:val="000000"/>
          <w:szCs w:val="28"/>
        </w:rPr>
        <w:t>.</w:t>
      </w:r>
      <w:r w:rsidRPr="00CC058F">
        <w:rPr>
          <w:rFonts w:ascii="Arial" w:hAnsi="Arial" w:cs="Arial"/>
          <w:color w:val="000000"/>
          <w:szCs w:val="28"/>
        </w:rPr>
        <w:t xml:space="preserve"> через эти площадки прошло более 1</w:t>
      </w:r>
      <w:r w:rsidR="001659BF">
        <w:rPr>
          <w:rFonts w:ascii="Arial" w:hAnsi="Arial" w:cs="Arial"/>
          <w:color w:val="000000"/>
          <w:szCs w:val="28"/>
        </w:rPr>
        <w:t>1</w:t>
      </w:r>
      <w:r w:rsidRPr="00CC058F">
        <w:rPr>
          <w:rFonts w:ascii="Arial" w:hAnsi="Arial" w:cs="Arial"/>
          <w:color w:val="000000"/>
          <w:szCs w:val="28"/>
        </w:rPr>
        <w:t xml:space="preserve"> 000 молодых людей.</w:t>
      </w:r>
    </w:p>
    <w:p w14:paraId="2BCD7326" w14:textId="773C54ED" w:rsidR="00101C1C" w:rsidRPr="00101C1C" w:rsidRDefault="00101C1C" w:rsidP="00CA45AF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101C1C">
        <w:rPr>
          <w:rFonts w:ascii="Arial" w:hAnsi="Arial" w:cs="Arial"/>
          <w:color w:val="000000"/>
          <w:szCs w:val="28"/>
        </w:rPr>
        <w:t>В 2024 году призовой фонд</w:t>
      </w:r>
      <w:r w:rsidR="00130626">
        <w:rPr>
          <w:rFonts w:ascii="Arial" w:hAnsi="Arial" w:cs="Arial"/>
          <w:color w:val="000000"/>
          <w:szCs w:val="28"/>
        </w:rPr>
        <w:t xml:space="preserve"> городских конкурсов</w:t>
      </w:r>
      <w:r w:rsidRPr="00101C1C">
        <w:rPr>
          <w:rFonts w:ascii="Arial" w:hAnsi="Arial" w:cs="Arial"/>
          <w:color w:val="000000"/>
          <w:szCs w:val="28"/>
        </w:rPr>
        <w:t xml:space="preserve"> увеличен </w:t>
      </w:r>
      <w:r w:rsidR="00130626">
        <w:rPr>
          <w:rFonts w:ascii="Arial" w:hAnsi="Arial" w:cs="Arial"/>
          <w:color w:val="000000"/>
          <w:szCs w:val="28"/>
        </w:rPr>
        <w:br/>
      </w:r>
      <w:r w:rsidRPr="00101C1C">
        <w:rPr>
          <w:rFonts w:ascii="Arial" w:hAnsi="Arial" w:cs="Arial"/>
          <w:color w:val="000000"/>
          <w:szCs w:val="28"/>
        </w:rPr>
        <w:t>до 2 180,0 тыс. руб. За 5 лет участниками стали более 1 500 молодых людей, победителями – 343 человека.</w:t>
      </w:r>
    </w:p>
    <w:p w14:paraId="5461518A" w14:textId="2EBC4284" w:rsidR="00FC7338" w:rsidRDefault="0046176A" w:rsidP="00CA45AF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Управлением е</w:t>
      </w:r>
      <w:r w:rsidR="008E6A52" w:rsidRPr="008E6A52">
        <w:rPr>
          <w:rFonts w:ascii="Arial" w:hAnsi="Arial" w:cs="Arial"/>
          <w:color w:val="000000"/>
          <w:szCs w:val="28"/>
        </w:rPr>
        <w:t>жегодно поддерживается системная работа Городского и районных советов молодежи. С января 2024 года функционирует Молодежная администрация города Ростова-на-Дону.</w:t>
      </w:r>
    </w:p>
    <w:p w14:paraId="2B22EC44" w14:textId="733FE6C9" w:rsidR="0058363C" w:rsidRPr="0058363C" w:rsidRDefault="0058363C" w:rsidP="00CA45AF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58363C">
        <w:rPr>
          <w:rFonts w:ascii="Arial" w:hAnsi="Arial" w:cs="Arial"/>
          <w:color w:val="000000"/>
          <w:szCs w:val="28"/>
        </w:rPr>
        <w:t xml:space="preserve">В соответствии с федеральным проектом «Россия – страна возможностей» одной из важнейших </w:t>
      </w:r>
      <w:r w:rsidR="002223EF">
        <w:rPr>
          <w:rFonts w:ascii="Arial" w:hAnsi="Arial" w:cs="Arial"/>
          <w:color w:val="000000"/>
          <w:szCs w:val="28"/>
        </w:rPr>
        <w:t>задач</w:t>
      </w:r>
      <w:r w:rsidRPr="0058363C">
        <w:rPr>
          <w:rFonts w:ascii="Arial" w:hAnsi="Arial" w:cs="Arial"/>
          <w:color w:val="000000"/>
          <w:szCs w:val="28"/>
        </w:rPr>
        <w:t xml:space="preserve"> является модернизация инфраструктуры: создание сети молодежных центров.</w:t>
      </w:r>
    </w:p>
    <w:p w14:paraId="75CEC3C4" w14:textId="7585B191" w:rsidR="0058363C" w:rsidRPr="0058363C" w:rsidRDefault="0058363C" w:rsidP="00CA45AF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58363C">
        <w:rPr>
          <w:rFonts w:ascii="Arial" w:hAnsi="Arial" w:cs="Arial"/>
          <w:color w:val="000000"/>
          <w:szCs w:val="28"/>
        </w:rPr>
        <w:t xml:space="preserve">Подведомственное Управлению учреждение – Многофункциональный молодежный центр города Ростова-на-Дону начал свою работу с 2025 года. Расположен по адресу: </w:t>
      </w:r>
      <w:r w:rsidR="00CC4E55">
        <w:rPr>
          <w:rFonts w:ascii="Arial" w:hAnsi="Arial" w:cs="Arial"/>
          <w:color w:val="000000"/>
          <w:szCs w:val="28"/>
        </w:rPr>
        <w:br/>
      </w:r>
      <w:r w:rsidRPr="0058363C">
        <w:rPr>
          <w:rFonts w:ascii="Arial" w:hAnsi="Arial" w:cs="Arial"/>
          <w:color w:val="000000"/>
          <w:szCs w:val="28"/>
        </w:rPr>
        <w:t>г. Ростов-на-Дону, ул. Варфоломеева, д. 203.</w:t>
      </w:r>
    </w:p>
    <w:p w14:paraId="183938F5" w14:textId="24F9EDF4" w:rsidR="0058363C" w:rsidRPr="0058363C" w:rsidRDefault="0058363C" w:rsidP="00CA45AF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58363C">
        <w:rPr>
          <w:rFonts w:ascii="Arial" w:hAnsi="Arial" w:cs="Arial"/>
          <w:color w:val="000000"/>
          <w:szCs w:val="28"/>
        </w:rPr>
        <w:t>Важнейшей задачей для Управления является создание молодежных центров в каждом районе города Ростова-на-Дону.</w:t>
      </w:r>
    </w:p>
    <w:p w14:paraId="664AC121" w14:textId="41930C78" w:rsidR="0058363C" w:rsidRPr="0058363C" w:rsidRDefault="009051D7" w:rsidP="00CA45AF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В</w:t>
      </w:r>
      <w:r w:rsidR="0058363C" w:rsidRPr="0058363C">
        <w:rPr>
          <w:rFonts w:ascii="Arial" w:hAnsi="Arial" w:cs="Arial"/>
          <w:color w:val="000000"/>
          <w:szCs w:val="28"/>
        </w:rPr>
        <w:t xml:space="preserve">едется работа по созданию центра в Железнодорожном районе города Ростова-на-Дону. За Управлением закреплено на праве оперативного управления нежилое здание, расположенное по адресу: </w:t>
      </w:r>
      <w:r>
        <w:rPr>
          <w:rFonts w:ascii="Arial" w:hAnsi="Arial" w:cs="Arial"/>
          <w:color w:val="000000"/>
          <w:szCs w:val="28"/>
        </w:rPr>
        <w:br/>
      </w:r>
      <w:r w:rsidR="0058363C" w:rsidRPr="0058363C">
        <w:rPr>
          <w:rFonts w:ascii="Arial" w:hAnsi="Arial" w:cs="Arial"/>
          <w:color w:val="000000"/>
          <w:szCs w:val="28"/>
        </w:rPr>
        <w:t>г. Ростова-на-Дону, ул. Собино, д. 54/20, площадью 853,7 кв.</w:t>
      </w:r>
      <w:r w:rsidR="00E02706">
        <w:rPr>
          <w:rFonts w:ascii="Arial" w:hAnsi="Arial" w:cs="Arial"/>
          <w:color w:val="000000"/>
          <w:szCs w:val="28"/>
        </w:rPr>
        <w:t> </w:t>
      </w:r>
      <w:r w:rsidR="0058363C" w:rsidRPr="0058363C">
        <w:rPr>
          <w:rFonts w:ascii="Arial" w:hAnsi="Arial" w:cs="Arial"/>
          <w:color w:val="000000"/>
          <w:szCs w:val="28"/>
        </w:rPr>
        <w:t>м.</w:t>
      </w:r>
    </w:p>
    <w:p w14:paraId="5CDFFCAF" w14:textId="6B5B94FD" w:rsidR="0058363C" w:rsidRPr="0058363C" w:rsidRDefault="0058363C" w:rsidP="00CA45AF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58363C">
        <w:rPr>
          <w:rFonts w:ascii="Arial" w:hAnsi="Arial" w:cs="Arial"/>
          <w:color w:val="000000"/>
          <w:szCs w:val="28"/>
        </w:rPr>
        <w:t>Центры обеспечат более широкий охват молодежи в рамках реализации направлений, соответствующих целям и задачам национальных, федеральных проектов и муниципальной программы.</w:t>
      </w:r>
    </w:p>
    <w:p w14:paraId="3C3B4076" w14:textId="77777777"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lastRenderedPageBreak/>
        <w:t>Р Е Ш И Л А:</w:t>
      </w:r>
    </w:p>
    <w:p w14:paraId="4824CDBA" w14:textId="77777777" w:rsidR="00727DC1" w:rsidRPr="004C4506" w:rsidRDefault="00727DC1" w:rsidP="00C72AF5">
      <w:pPr>
        <w:ind w:firstLine="709"/>
        <w:jc w:val="both"/>
        <w:rPr>
          <w:rFonts w:ascii="Arial" w:eastAsia="Calibri" w:hAnsi="Arial" w:cs="Arial"/>
          <w:sz w:val="24"/>
        </w:rPr>
      </w:pPr>
    </w:p>
    <w:p w14:paraId="46F530C3" w14:textId="5F278C73" w:rsidR="009D2134" w:rsidRPr="002C3A91" w:rsidRDefault="009D2134" w:rsidP="002C3A91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 Информацию</w:t>
      </w:r>
      <w:r w:rsidRPr="002C3A91">
        <w:rPr>
          <w:rFonts w:ascii="Arial" w:hAnsi="Arial" w:cs="Arial"/>
          <w:szCs w:val="28"/>
        </w:rPr>
        <w:t xml:space="preserve"> </w:t>
      </w:r>
      <w:r w:rsidR="002C3A91">
        <w:rPr>
          <w:rFonts w:ascii="Arial" w:hAnsi="Arial" w:cs="Arial"/>
          <w:szCs w:val="28"/>
        </w:rPr>
        <w:t>о</w:t>
      </w:r>
      <w:r w:rsidR="002C3A91" w:rsidRPr="002C3A91">
        <w:rPr>
          <w:rFonts w:ascii="Arial" w:hAnsi="Arial" w:cs="Arial"/>
          <w:szCs w:val="28"/>
        </w:rPr>
        <w:t xml:space="preserve"> мероприятиях Администрации города </w:t>
      </w:r>
      <w:r w:rsidR="002C3A91">
        <w:rPr>
          <w:rFonts w:ascii="Arial" w:hAnsi="Arial" w:cs="Arial"/>
          <w:szCs w:val="28"/>
        </w:rPr>
        <w:br/>
      </w:r>
      <w:r w:rsidR="002C3A91" w:rsidRPr="002C3A91">
        <w:rPr>
          <w:rFonts w:ascii="Arial" w:hAnsi="Arial" w:cs="Arial"/>
          <w:szCs w:val="28"/>
        </w:rPr>
        <w:t xml:space="preserve">по исполнению муниципальной программы «Молодежная политика </w:t>
      </w:r>
      <w:r w:rsidR="002C3A91">
        <w:rPr>
          <w:rFonts w:ascii="Arial" w:hAnsi="Arial" w:cs="Arial"/>
          <w:szCs w:val="28"/>
        </w:rPr>
        <w:br/>
      </w:r>
      <w:r w:rsidR="002C3A91" w:rsidRPr="002C3A91">
        <w:rPr>
          <w:rFonts w:ascii="Arial" w:hAnsi="Arial" w:cs="Arial"/>
          <w:szCs w:val="28"/>
        </w:rPr>
        <w:t>и социальная активность» за 2020–2024 годы</w:t>
      </w:r>
      <w:r w:rsidR="002C3A91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принять</w:t>
      </w:r>
      <w:r w:rsidRPr="002C3A91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к</w:t>
      </w:r>
      <w:r w:rsidRPr="002C3A91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сведению</w:t>
      </w:r>
      <w:r w:rsidRPr="002C3A91">
        <w:rPr>
          <w:rFonts w:ascii="Arial" w:hAnsi="Arial" w:cs="Arial"/>
          <w:szCs w:val="28"/>
        </w:rPr>
        <w:t>.</w:t>
      </w:r>
    </w:p>
    <w:p w14:paraId="475C7AA9" w14:textId="75678E8C" w:rsidR="009D2134" w:rsidRDefault="009D2134" w:rsidP="009D213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2. </w:t>
      </w:r>
      <w:r w:rsidR="00A82B90" w:rsidRPr="007631C3">
        <w:rPr>
          <w:rFonts w:ascii="Arial" w:hAnsi="Arial" w:cs="Arial"/>
          <w:color w:val="000000"/>
          <w:szCs w:val="28"/>
        </w:rPr>
        <w:t>Управлению по молодежной политике города Ростова-на-Дону</w:t>
      </w:r>
      <w:r>
        <w:rPr>
          <w:rFonts w:ascii="Arial" w:hAnsi="Arial" w:cs="Arial"/>
          <w:szCs w:val="28"/>
        </w:rPr>
        <w:br/>
        <w:t>(</w:t>
      </w:r>
      <w:r w:rsidR="00A82B90" w:rsidRPr="007631C3">
        <w:rPr>
          <w:rFonts w:ascii="Arial" w:hAnsi="Arial" w:cs="Arial"/>
          <w:color w:val="000000"/>
          <w:szCs w:val="28"/>
        </w:rPr>
        <w:t>Бганцев А.Н.</w:t>
      </w:r>
      <w:r>
        <w:rPr>
          <w:rFonts w:ascii="Arial" w:hAnsi="Arial" w:cs="Arial"/>
          <w:szCs w:val="28"/>
        </w:rPr>
        <w:t>):</w:t>
      </w:r>
    </w:p>
    <w:p w14:paraId="20D48719" w14:textId="523AD9A3" w:rsidR="009C6994" w:rsidRDefault="009C6994" w:rsidP="009C699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 продолжить развитие добровольческого (волонтерского) движения на территории города Ростова-на-Дону в рамках реализации Всероссийской акции взаимопомощи «</w:t>
      </w:r>
      <w:r w:rsidRPr="009C6994">
        <w:rPr>
          <w:rFonts w:ascii="Arial" w:hAnsi="Arial" w:cs="Arial"/>
          <w:szCs w:val="28"/>
        </w:rPr>
        <w:t>#</w:t>
      </w:r>
      <w:r>
        <w:rPr>
          <w:rFonts w:ascii="Arial" w:hAnsi="Arial" w:cs="Arial"/>
          <w:szCs w:val="28"/>
        </w:rPr>
        <w:t>МыВместе»;</w:t>
      </w:r>
    </w:p>
    <w:p w14:paraId="36BC3289" w14:textId="633245E9" w:rsidR="00DB2926" w:rsidRDefault="00DB2926" w:rsidP="009C699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2) </w:t>
      </w:r>
      <w:r w:rsidR="0043132A">
        <w:rPr>
          <w:rFonts w:ascii="Arial" w:hAnsi="Arial" w:cs="Arial"/>
          <w:szCs w:val="28"/>
        </w:rPr>
        <w:t xml:space="preserve">обеспечить достижение показателей </w:t>
      </w:r>
      <w:r w:rsidR="0043132A" w:rsidRPr="00702DF2">
        <w:rPr>
          <w:rFonts w:ascii="Arial" w:hAnsi="Arial" w:cs="Arial"/>
          <w:color w:val="000000"/>
          <w:szCs w:val="28"/>
        </w:rPr>
        <w:t>муниципальной программы «Молодежная политика и социальная активность»</w:t>
      </w:r>
      <w:r w:rsidR="0043132A">
        <w:rPr>
          <w:rFonts w:ascii="Arial" w:hAnsi="Arial" w:cs="Arial"/>
          <w:color w:val="000000"/>
          <w:szCs w:val="28"/>
        </w:rPr>
        <w:t xml:space="preserve"> </w:t>
      </w:r>
      <w:r w:rsidR="00436C11">
        <w:rPr>
          <w:rFonts w:ascii="Arial" w:hAnsi="Arial" w:cs="Arial"/>
          <w:color w:val="000000"/>
          <w:szCs w:val="28"/>
        </w:rPr>
        <w:br/>
      </w:r>
      <w:r w:rsidR="0043132A">
        <w:rPr>
          <w:rFonts w:ascii="Arial" w:hAnsi="Arial" w:cs="Arial"/>
          <w:color w:val="000000"/>
          <w:szCs w:val="28"/>
        </w:rPr>
        <w:t xml:space="preserve">в 2025 году; </w:t>
      </w:r>
    </w:p>
    <w:p w14:paraId="41DA8CB9" w14:textId="7057E35C" w:rsidR="00EB6972" w:rsidRPr="009C6994" w:rsidRDefault="00DB2926" w:rsidP="009C6994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szCs w:val="28"/>
          <w:lang w:eastAsia="en-US"/>
        </w:rPr>
      </w:pPr>
      <w:r>
        <w:rPr>
          <w:rFonts w:ascii="Arial" w:eastAsia="Calibri" w:hAnsi="Arial" w:cs="Arial"/>
          <w:kern w:val="2"/>
          <w:szCs w:val="28"/>
          <w:lang w:eastAsia="en-US"/>
        </w:rPr>
        <w:t>3) </w:t>
      </w:r>
      <w:r w:rsidR="009C6994">
        <w:rPr>
          <w:rFonts w:ascii="Arial" w:hAnsi="Arial" w:cs="Arial"/>
          <w:color w:val="000000"/>
          <w:szCs w:val="28"/>
        </w:rPr>
        <w:t>до 01.12.2025 п</w:t>
      </w:r>
      <w:r w:rsidR="009C6994" w:rsidRPr="007631C3">
        <w:rPr>
          <w:rFonts w:ascii="Arial" w:hAnsi="Arial" w:cs="Arial"/>
          <w:color w:val="000000"/>
          <w:szCs w:val="28"/>
        </w:rPr>
        <w:t>редставить предложения по</w:t>
      </w:r>
      <w:r w:rsidR="009C6994" w:rsidRPr="00C737F5">
        <w:rPr>
          <w:rFonts w:ascii="Arial" w:hAnsi="Arial" w:cs="Arial"/>
          <w:color w:val="000000"/>
          <w:szCs w:val="28"/>
        </w:rPr>
        <w:t xml:space="preserve"> </w:t>
      </w:r>
      <w:r w:rsidR="0062398C">
        <w:rPr>
          <w:rFonts w:ascii="Arial" w:hAnsi="Arial" w:cs="Arial"/>
          <w:color w:val="000000"/>
          <w:szCs w:val="28"/>
        </w:rPr>
        <w:t>развитию молодежной инфраструктуры на территории города Ростова-на-Дону</w:t>
      </w:r>
      <w:r w:rsidR="009C6994">
        <w:rPr>
          <w:rFonts w:ascii="Arial" w:hAnsi="Arial" w:cs="Arial"/>
          <w:szCs w:val="28"/>
        </w:rPr>
        <w:t>;</w:t>
      </w:r>
    </w:p>
    <w:p w14:paraId="1B81A10D" w14:textId="16214D4F" w:rsidR="00DC1EC4" w:rsidRDefault="00DB2926" w:rsidP="0043132A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szCs w:val="28"/>
          <w:lang w:eastAsia="en-US"/>
        </w:rPr>
      </w:pPr>
      <w:r>
        <w:rPr>
          <w:rFonts w:ascii="Arial" w:eastAsia="Calibri" w:hAnsi="Arial" w:cs="Arial"/>
          <w:kern w:val="2"/>
          <w:szCs w:val="28"/>
          <w:lang w:eastAsia="en-US"/>
        </w:rPr>
        <w:t>4) </w:t>
      </w:r>
      <w:r w:rsidR="00CE0F07">
        <w:rPr>
          <w:rFonts w:ascii="Arial" w:eastAsia="Calibri" w:hAnsi="Arial" w:cs="Arial"/>
          <w:kern w:val="2"/>
          <w:szCs w:val="28"/>
          <w:lang w:eastAsia="en-US"/>
        </w:rPr>
        <w:t xml:space="preserve">до 22.12.2025 обеспечить проведение патриотических молодежных мероприятий, посвященных 80-летию </w:t>
      </w:r>
      <w:r w:rsidR="001110A9">
        <w:rPr>
          <w:rFonts w:ascii="Arial" w:eastAsia="Calibri" w:hAnsi="Arial" w:cs="Arial"/>
          <w:kern w:val="2"/>
          <w:szCs w:val="28"/>
          <w:lang w:eastAsia="en-US"/>
        </w:rPr>
        <w:t xml:space="preserve">Победы </w:t>
      </w:r>
      <w:r w:rsidR="00CE0F07">
        <w:rPr>
          <w:rFonts w:ascii="Arial" w:eastAsia="Calibri" w:hAnsi="Arial" w:cs="Arial"/>
          <w:kern w:val="2"/>
          <w:szCs w:val="28"/>
          <w:lang w:eastAsia="en-US"/>
        </w:rPr>
        <w:t xml:space="preserve">в Великой Отечественной войне. </w:t>
      </w:r>
    </w:p>
    <w:p w14:paraId="169F88DF" w14:textId="533E41F3" w:rsidR="00AC6C25" w:rsidRDefault="00AC6C25" w:rsidP="00AC6C25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kern w:val="2"/>
          <w:szCs w:val="28"/>
          <w:lang w:eastAsia="en-US"/>
        </w:rPr>
      </w:pPr>
      <w:r>
        <w:rPr>
          <w:rFonts w:ascii="Arial" w:eastAsia="Calibri" w:hAnsi="Arial" w:cs="Arial"/>
          <w:kern w:val="2"/>
          <w:szCs w:val="28"/>
          <w:lang w:eastAsia="en-US"/>
        </w:rPr>
        <w:t xml:space="preserve">5) до 22.12.2025 обеспечить реализацию мер по вовлечению работающей молодежи в социальную и общественную деятельность. </w:t>
      </w:r>
    </w:p>
    <w:p w14:paraId="570C2479" w14:textId="77777777" w:rsidR="009D2134" w:rsidRDefault="009D2134" w:rsidP="009D213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3. Настоящее решение вступает в силу со дня его официального опубликования.</w:t>
      </w:r>
    </w:p>
    <w:p w14:paraId="07E00B01" w14:textId="659ECE17" w:rsidR="009D2134" w:rsidRDefault="009D2134" w:rsidP="009D213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4. Контроль за исполнением настоящего решения возложить </w:t>
      </w:r>
      <w:r>
        <w:rPr>
          <w:rFonts w:ascii="Arial" w:hAnsi="Arial" w:cs="Arial"/>
          <w:szCs w:val="28"/>
        </w:rPr>
        <w:br/>
      </w:r>
      <w:r w:rsidR="0043132A" w:rsidRPr="007631C3">
        <w:rPr>
          <w:rFonts w:ascii="Arial" w:hAnsi="Arial" w:cs="Arial"/>
          <w:color w:val="000000"/>
          <w:szCs w:val="28"/>
        </w:rPr>
        <w:t>на постоянную комиссию по делам молодежи, физиче</w:t>
      </w:r>
      <w:r w:rsidR="0043132A">
        <w:rPr>
          <w:rFonts w:ascii="Arial" w:hAnsi="Arial" w:cs="Arial"/>
          <w:color w:val="000000"/>
          <w:szCs w:val="28"/>
        </w:rPr>
        <w:t xml:space="preserve">ской культуре, </w:t>
      </w:r>
      <w:r w:rsidR="0043132A" w:rsidRPr="007631C3">
        <w:rPr>
          <w:rFonts w:ascii="Arial" w:hAnsi="Arial" w:cs="Arial"/>
          <w:color w:val="000000"/>
          <w:szCs w:val="28"/>
        </w:rPr>
        <w:t>спорту и туризму</w:t>
      </w:r>
      <w:r>
        <w:rPr>
          <w:rFonts w:ascii="Arial" w:hAnsi="Arial" w:cs="Arial"/>
          <w:szCs w:val="28"/>
        </w:rPr>
        <w:t xml:space="preserve"> (</w:t>
      </w:r>
      <w:r w:rsidR="0043132A">
        <w:rPr>
          <w:rFonts w:ascii="Arial" w:hAnsi="Arial" w:cs="Arial"/>
          <w:szCs w:val="28"/>
        </w:rPr>
        <w:t>А.В. Тарасов</w:t>
      </w:r>
      <w:r>
        <w:rPr>
          <w:rFonts w:ascii="Arial" w:hAnsi="Arial" w:cs="Arial"/>
          <w:szCs w:val="28"/>
        </w:rPr>
        <w:t>).</w:t>
      </w:r>
    </w:p>
    <w:p w14:paraId="4BF4DD9B" w14:textId="77777777" w:rsidR="009D2134" w:rsidRPr="00580B1C" w:rsidRDefault="009D2134" w:rsidP="00EE25A2">
      <w:pPr>
        <w:ind w:right="-2"/>
        <w:jc w:val="both"/>
        <w:rPr>
          <w:rFonts w:ascii="Arial" w:hAnsi="Arial" w:cs="Arial"/>
          <w:szCs w:val="28"/>
        </w:rPr>
      </w:pPr>
    </w:p>
    <w:tbl>
      <w:tblPr>
        <w:tblW w:w="9748" w:type="dxa"/>
        <w:tblLayout w:type="fixed"/>
        <w:tblLook w:val="04A0" w:firstRow="1" w:lastRow="0" w:firstColumn="1" w:lastColumn="0" w:noHBand="0" w:noVBand="1"/>
      </w:tblPr>
      <w:tblGrid>
        <w:gridCol w:w="3369"/>
        <w:gridCol w:w="6379"/>
      </w:tblGrid>
      <w:tr w:rsidR="009A0804" w:rsidRPr="004E6FB2" w14:paraId="7D564947" w14:textId="77777777" w:rsidTr="005307F4">
        <w:tc>
          <w:tcPr>
            <w:tcW w:w="3369" w:type="dxa"/>
          </w:tcPr>
          <w:p w14:paraId="0BE670A2" w14:textId="77777777"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14:paraId="227BAADB" w14:textId="77777777"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14:paraId="3B6D27DC" w14:textId="77777777" w:rsidR="00CC4E55" w:rsidRPr="002F4DAE" w:rsidRDefault="00CC4E55" w:rsidP="007C659E">
      <w:pPr>
        <w:jc w:val="both"/>
        <w:rPr>
          <w:sz w:val="22"/>
          <w:szCs w:val="22"/>
        </w:rPr>
      </w:pPr>
    </w:p>
    <w:tbl>
      <w:tblPr>
        <w:tblW w:w="9753" w:type="dxa"/>
        <w:tblInd w:w="-147" w:type="dxa"/>
        <w:tblLook w:val="04A0" w:firstRow="1" w:lastRow="0" w:firstColumn="1" w:lastColumn="0" w:noHBand="0" w:noVBand="1"/>
      </w:tblPr>
      <w:tblGrid>
        <w:gridCol w:w="5642"/>
        <w:gridCol w:w="933"/>
        <w:gridCol w:w="3178"/>
      </w:tblGrid>
      <w:tr w:rsidR="001F4804" w:rsidRPr="006E0823" w14:paraId="764C0265" w14:textId="77777777" w:rsidTr="00026B4D">
        <w:tc>
          <w:tcPr>
            <w:tcW w:w="5642" w:type="dxa"/>
          </w:tcPr>
          <w:p w14:paraId="031C5D62" w14:textId="4CEB7608" w:rsidR="001F4804" w:rsidRPr="006E0823" w:rsidRDefault="00BB6759" w:rsidP="004436A2">
            <w:pPr>
              <w:ind w:left="150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1F4804" w:rsidRPr="006E0823">
              <w:rPr>
                <w:szCs w:val="28"/>
              </w:rPr>
              <w:t>ачальни</w:t>
            </w:r>
            <w:r>
              <w:rPr>
                <w:szCs w:val="28"/>
              </w:rPr>
              <w:t>к</w:t>
            </w:r>
            <w:r w:rsidR="001F4804" w:rsidRPr="006E0823">
              <w:rPr>
                <w:szCs w:val="28"/>
              </w:rPr>
              <w:t xml:space="preserve"> Управления </w:t>
            </w:r>
            <w:r w:rsidR="00026B4D">
              <w:rPr>
                <w:szCs w:val="28"/>
              </w:rPr>
              <w:br/>
            </w:r>
            <w:r w:rsidR="001F4804" w:rsidRPr="006E0823">
              <w:rPr>
                <w:szCs w:val="28"/>
              </w:rPr>
              <w:t xml:space="preserve">по молодежной политике </w:t>
            </w:r>
            <w:r w:rsidR="00026B4D">
              <w:rPr>
                <w:szCs w:val="28"/>
              </w:rPr>
              <w:br/>
            </w:r>
            <w:r w:rsidR="001F4804" w:rsidRPr="006E0823">
              <w:rPr>
                <w:szCs w:val="28"/>
              </w:rPr>
              <w:t>города Ростова-на-Дону</w:t>
            </w:r>
          </w:p>
          <w:p w14:paraId="72372B7A" w14:textId="77777777" w:rsidR="001F4804" w:rsidRPr="00436C11" w:rsidRDefault="001F4804" w:rsidP="004436A2">
            <w:pPr>
              <w:ind w:left="150"/>
              <w:rPr>
                <w:sz w:val="20"/>
                <w:szCs w:val="20"/>
              </w:rPr>
            </w:pPr>
          </w:p>
        </w:tc>
        <w:tc>
          <w:tcPr>
            <w:tcW w:w="933" w:type="dxa"/>
          </w:tcPr>
          <w:p w14:paraId="498BCDF9" w14:textId="77777777" w:rsidR="001F4804" w:rsidRPr="006E0823" w:rsidRDefault="001F4804" w:rsidP="004F79DA">
            <w:pPr>
              <w:rPr>
                <w:szCs w:val="28"/>
              </w:rPr>
            </w:pPr>
          </w:p>
        </w:tc>
        <w:tc>
          <w:tcPr>
            <w:tcW w:w="3178" w:type="dxa"/>
          </w:tcPr>
          <w:p w14:paraId="1369B488" w14:textId="22702569" w:rsidR="001F4804" w:rsidRDefault="001F4804" w:rsidP="004F79DA">
            <w:pPr>
              <w:jc w:val="right"/>
              <w:rPr>
                <w:szCs w:val="28"/>
              </w:rPr>
            </w:pPr>
          </w:p>
          <w:p w14:paraId="4357F381" w14:textId="77777777" w:rsidR="003E4DD8" w:rsidRPr="006E0823" w:rsidRDefault="003E4DD8" w:rsidP="004F79DA">
            <w:pPr>
              <w:jc w:val="right"/>
              <w:rPr>
                <w:szCs w:val="28"/>
              </w:rPr>
            </w:pPr>
          </w:p>
          <w:p w14:paraId="593F8E89" w14:textId="2E22D35C" w:rsidR="001F4804" w:rsidRPr="006E0823" w:rsidRDefault="00BB6759" w:rsidP="004F79D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А.Н. Бганцев</w:t>
            </w:r>
          </w:p>
        </w:tc>
      </w:tr>
      <w:tr w:rsidR="001F4804" w:rsidRPr="006E0823" w14:paraId="62B13A27" w14:textId="77777777" w:rsidTr="00026B4D">
        <w:tc>
          <w:tcPr>
            <w:tcW w:w="5642" w:type="dxa"/>
          </w:tcPr>
          <w:p w14:paraId="5D04DAB8" w14:textId="16AABFF5" w:rsidR="001F4804" w:rsidRPr="006E0823" w:rsidRDefault="00F86135" w:rsidP="004436A2">
            <w:pPr>
              <w:ind w:left="150"/>
              <w:rPr>
                <w:szCs w:val="28"/>
              </w:rPr>
            </w:pPr>
            <w:r>
              <w:rPr>
                <w:szCs w:val="28"/>
              </w:rPr>
              <w:t>И.о. з</w:t>
            </w:r>
            <w:r w:rsidR="001F4804" w:rsidRPr="006E0823">
              <w:rPr>
                <w:szCs w:val="28"/>
              </w:rPr>
              <w:t>аместител</w:t>
            </w:r>
            <w:r>
              <w:rPr>
                <w:szCs w:val="28"/>
              </w:rPr>
              <w:t>я</w:t>
            </w:r>
            <w:r w:rsidR="001F4804" w:rsidRPr="006E0823">
              <w:rPr>
                <w:szCs w:val="28"/>
              </w:rPr>
              <w:t xml:space="preserve"> главы Администрации </w:t>
            </w:r>
          </w:p>
          <w:p w14:paraId="1E47B2C4" w14:textId="77777777" w:rsidR="001F4804" w:rsidRPr="006E0823" w:rsidRDefault="001F4804" w:rsidP="004436A2">
            <w:pPr>
              <w:ind w:left="150"/>
              <w:rPr>
                <w:szCs w:val="28"/>
              </w:rPr>
            </w:pPr>
            <w:r w:rsidRPr="006E0823">
              <w:rPr>
                <w:szCs w:val="28"/>
              </w:rPr>
              <w:t xml:space="preserve">города Ростова-на-Дону </w:t>
            </w:r>
          </w:p>
          <w:p w14:paraId="3FA1CE96" w14:textId="77777777" w:rsidR="001F4804" w:rsidRPr="006E0823" w:rsidRDefault="001F4804" w:rsidP="004436A2">
            <w:pPr>
              <w:ind w:left="150"/>
              <w:rPr>
                <w:szCs w:val="28"/>
              </w:rPr>
            </w:pPr>
            <w:r w:rsidRPr="006E0823">
              <w:rPr>
                <w:szCs w:val="28"/>
              </w:rPr>
              <w:t>по социальным вопросам</w:t>
            </w:r>
          </w:p>
          <w:p w14:paraId="3D7F31F9" w14:textId="77777777" w:rsidR="001F4804" w:rsidRPr="00436C11" w:rsidRDefault="001F4804" w:rsidP="004436A2">
            <w:pPr>
              <w:ind w:left="150"/>
              <w:rPr>
                <w:sz w:val="20"/>
                <w:szCs w:val="36"/>
              </w:rPr>
            </w:pPr>
          </w:p>
        </w:tc>
        <w:tc>
          <w:tcPr>
            <w:tcW w:w="933" w:type="dxa"/>
          </w:tcPr>
          <w:p w14:paraId="53AD035C" w14:textId="77777777" w:rsidR="001F4804" w:rsidRPr="006E0823" w:rsidRDefault="001F4804" w:rsidP="004F79DA">
            <w:pPr>
              <w:rPr>
                <w:szCs w:val="28"/>
              </w:rPr>
            </w:pPr>
          </w:p>
        </w:tc>
        <w:tc>
          <w:tcPr>
            <w:tcW w:w="3178" w:type="dxa"/>
          </w:tcPr>
          <w:p w14:paraId="2F66BB76" w14:textId="77777777" w:rsidR="001F4804" w:rsidRPr="006E0823" w:rsidRDefault="001F4804" w:rsidP="004F79DA">
            <w:pPr>
              <w:jc w:val="right"/>
              <w:rPr>
                <w:szCs w:val="28"/>
              </w:rPr>
            </w:pPr>
          </w:p>
          <w:p w14:paraId="13326BF2" w14:textId="77777777" w:rsidR="001F4804" w:rsidRPr="006E0823" w:rsidRDefault="001F4804" w:rsidP="004F79DA">
            <w:pPr>
              <w:jc w:val="right"/>
              <w:rPr>
                <w:szCs w:val="28"/>
              </w:rPr>
            </w:pPr>
          </w:p>
          <w:p w14:paraId="1063E0BC" w14:textId="64696522" w:rsidR="001F4804" w:rsidRPr="006E0823" w:rsidRDefault="00F86135" w:rsidP="004F79D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А.Г. Новицкий</w:t>
            </w:r>
          </w:p>
        </w:tc>
      </w:tr>
      <w:tr w:rsidR="001F4804" w:rsidRPr="006E0823" w14:paraId="2DBCD713" w14:textId="77777777" w:rsidTr="00026B4D">
        <w:tc>
          <w:tcPr>
            <w:tcW w:w="5642" w:type="dxa"/>
          </w:tcPr>
          <w:p w14:paraId="4410CA4D" w14:textId="1A0C256E" w:rsidR="001F4804" w:rsidRPr="006E0823" w:rsidRDefault="008E1642" w:rsidP="004436A2">
            <w:pPr>
              <w:ind w:left="150"/>
              <w:rPr>
                <w:szCs w:val="28"/>
              </w:rPr>
            </w:pPr>
            <w:r>
              <w:rPr>
                <w:szCs w:val="28"/>
              </w:rPr>
              <w:t>И.о. н</w:t>
            </w:r>
            <w:r w:rsidR="001F4804" w:rsidRPr="006E0823">
              <w:rPr>
                <w:szCs w:val="28"/>
              </w:rPr>
              <w:t>ачальник</w:t>
            </w:r>
            <w:r>
              <w:rPr>
                <w:szCs w:val="28"/>
              </w:rPr>
              <w:t>а</w:t>
            </w:r>
            <w:r w:rsidR="001F4804" w:rsidRPr="006E0823">
              <w:rPr>
                <w:szCs w:val="28"/>
              </w:rPr>
              <w:t xml:space="preserve"> правового управления </w:t>
            </w:r>
            <w:r w:rsidR="001F4804" w:rsidRPr="006E0823">
              <w:rPr>
                <w:szCs w:val="28"/>
              </w:rPr>
              <w:br/>
              <w:t>Администрации города Ростова-на-Дону</w:t>
            </w:r>
          </w:p>
          <w:p w14:paraId="532DC789" w14:textId="77777777" w:rsidR="001F4804" w:rsidRPr="00436C11" w:rsidRDefault="001F4804" w:rsidP="004436A2">
            <w:pPr>
              <w:ind w:left="150"/>
              <w:rPr>
                <w:sz w:val="20"/>
                <w:szCs w:val="20"/>
              </w:rPr>
            </w:pPr>
          </w:p>
        </w:tc>
        <w:tc>
          <w:tcPr>
            <w:tcW w:w="933" w:type="dxa"/>
          </w:tcPr>
          <w:p w14:paraId="1E4CAB43" w14:textId="77777777" w:rsidR="001F4804" w:rsidRPr="006E0823" w:rsidRDefault="001F4804" w:rsidP="004F79DA">
            <w:pPr>
              <w:rPr>
                <w:szCs w:val="28"/>
              </w:rPr>
            </w:pPr>
          </w:p>
        </w:tc>
        <w:tc>
          <w:tcPr>
            <w:tcW w:w="3178" w:type="dxa"/>
          </w:tcPr>
          <w:p w14:paraId="7E52F0AB" w14:textId="77777777" w:rsidR="001F4804" w:rsidRPr="006E0823" w:rsidRDefault="001F4804" w:rsidP="004F79DA">
            <w:pPr>
              <w:jc w:val="right"/>
              <w:rPr>
                <w:szCs w:val="28"/>
              </w:rPr>
            </w:pPr>
          </w:p>
          <w:p w14:paraId="4EE7CD53" w14:textId="75FD81B4" w:rsidR="001F4804" w:rsidRPr="006E0823" w:rsidRDefault="008E1642" w:rsidP="004F79D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О.А. Тищенко </w:t>
            </w:r>
          </w:p>
        </w:tc>
      </w:tr>
      <w:tr w:rsidR="001F4804" w:rsidRPr="00716A94" w14:paraId="1C0195A3" w14:textId="77777777" w:rsidTr="00026B4D">
        <w:tc>
          <w:tcPr>
            <w:tcW w:w="5642" w:type="dxa"/>
            <w:hideMark/>
          </w:tcPr>
          <w:p w14:paraId="4093B949" w14:textId="77777777" w:rsidR="001F4804" w:rsidRPr="006E0823" w:rsidRDefault="001F4804" w:rsidP="004436A2">
            <w:pPr>
              <w:ind w:left="150"/>
              <w:rPr>
                <w:szCs w:val="28"/>
              </w:rPr>
            </w:pPr>
            <w:r w:rsidRPr="006E0823">
              <w:rPr>
                <w:szCs w:val="28"/>
              </w:rPr>
              <w:t xml:space="preserve">Заместитель главы Администрации </w:t>
            </w:r>
          </w:p>
          <w:p w14:paraId="7E3806FF" w14:textId="77777777" w:rsidR="001F4804" w:rsidRPr="006E0823" w:rsidRDefault="001F4804" w:rsidP="004436A2">
            <w:pPr>
              <w:ind w:left="150"/>
              <w:rPr>
                <w:szCs w:val="28"/>
              </w:rPr>
            </w:pPr>
            <w:r w:rsidRPr="006E0823">
              <w:rPr>
                <w:szCs w:val="28"/>
              </w:rPr>
              <w:t>города Ростова-на-Дону по организационно-правовым и кадровым вопросам</w:t>
            </w:r>
          </w:p>
        </w:tc>
        <w:tc>
          <w:tcPr>
            <w:tcW w:w="933" w:type="dxa"/>
          </w:tcPr>
          <w:p w14:paraId="467170E7" w14:textId="77777777" w:rsidR="001F4804" w:rsidRPr="006E0823" w:rsidRDefault="001F4804" w:rsidP="004F79DA">
            <w:pPr>
              <w:rPr>
                <w:szCs w:val="28"/>
              </w:rPr>
            </w:pPr>
          </w:p>
        </w:tc>
        <w:tc>
          <w:tcPr>
            <w:tcW w:w="3178" w:type="dxa"/>
          </w:tcPr>
          <w:p w14:paraId="090528F6" w14:textId="77777777" w:rsidR="001F4804" w:rsidRPr="006E0823" w:rsidRDefault="001F4804" w:rsidP="004F79DA">
            <w:pPr>
              <w:rPr>
                <w:szCs w:val="28"/>
              </w:rPr>
            </w:pPr>
          </w:p>
          <w:p w14:paraId="26010D15" w14:textId="604CF046" w:rsidR="001F4804" w:rsidRDefault="001F4804" w:rsidP="004F79DA">
            <w:pPr>
              <w:rPr>
                <w:szCs w:val="28"/>
              </w:rPr>
            </w:pPr>
          </w:p>
          <w:p w14:paraId="02AA8D44" w14:textId="77777777" w:rsidR="00474438" w:rsidRPr="006E0823" w:rsidRDefault="00474438" w:rsidP="004F79DA">
            <w:pPr>
              <w:rPr>
                <w:szCs w:val="28"/>
              </w:rPr>
            </w:pPr>
          </w:p>
          <w:p w14:paraId="115F9C73" w14:textId="77777777" w:rsidR="001F4804" w:rsidRPr="00716A94" w:rsidRDefault="001F4804" w:rsidP="004F79DA">
            <w:pPr>
              <w:jc w:val="right"/>
              <w:rPr>
                <w:szCs w:val="28"/>
              </w:rPr>
            </w:pPr>
            <w:r w:rsidRPr="006E0823">
              <w:rPr>
                <w:szCs w:val="28"/>
              </w:rPr>
              <w:t>А.Г. Новицкий</w:t>
            </w:r>
          </w:p>
        </w:tc>
      </w:tr>
    </w:tbl>
    <w:p w14:paraId="09FB60AA" w14:textId="058CE082" w:rsidR="007C659E" w:rsidRPr="004F15F9" w:rsidRDefault="007C659E" w:rsidP="007C659E">
      <w:pPr>
        <w:jc w:val="both"/>
        <w:rPr>
          <w:b/>
          <w:sz w:val="8"/>
          <w:szCs w:val="8"/>
        </w:rPr>
      </w:pPr>
    </w:p>
    <w:sectPr w:rsidR="007C659E" w:rsidRPr="004F15F9" w:rsidSect="00D36BA1">
      <w:headerReference w:type="even" r:id="rId9"/>
      <w:headerReference w:type="default" r:id="rId10"/>
      <w:headerReference w:type="first" r:id="rId11"/>
      <w:pgSz w:w="11906" w:h="16838"/>
      <w:pgMar w:top="851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35C42" w14:textId="77777777" w:rsidR="00F526B8" w:rsidRDefault="00F526B8">
      <w:r>
        <w:separator/>
      </w:r>
    </w:p>
  </w:endnote>
  <w:endnote w:type="continuationSeparator" w:id="0">
    <w:p w14:paraId="69212259" w14:textId="77777777" w:rsidR="00F526B8" w:rsidRDefault="00F52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loon">
    <w:altName w:val="Calibri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GSouvenirCyr">
    <w:altName w:val="Calibri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B8DFA" w14:textId="77777777" w:rsidR="00F526B8" w:rsidRDefault="00F526B8">
      <w:r>
        <w:separator/>
      </w:r>
    </w:p>
  </w:footnote>
  <w:footnote w:type="continuationSeparator" w:id="0">
    <w:p w14:paraId="0324E097" w14:textId="77777777" w:rsidR="00F526B8" w:rsidRDefault="00F52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F98A1" w14:textId="77777777" w:rsidR="001C59E4" w:rsidRDefault="000B355D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C59E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81F0320" w14:textId="77777777" w:rsidR="001C59E4" w:rsidRDefault="001C59E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E7DB6" w14:textId="77777777" w:rsidR="001C59E4" w:rsidRPr="00664595" w:rsidRDefault="000B355D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C59E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83971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1C59E4" w:rsidRPr="00664595">
      <w:rPr>
        <w:sz w:val="22"/>
        <w:szCs w:val="22"/>
      </w:rPr>
      <w:t xml:space="preserve">                           </w:t>
    </w:r>
    <w:r w:rsidR="001C59E4">
      <w:rPr>
        <w:sz w:val="22"/>
        <w:szCs w:val="22"/>
      </w:rPr>
      <w:t xml:space="preserve">                       </w:t>
    </w:r>
    <w:r w:rsidR="001C59E4" w:rsidRPr="00664595">
      <w:rPr>
        <w:sz w:val="22"/>
        <w:szCs w:val="22"/>
      </w:rPr>
      <w:t xml:space="preserve">                     </w:t>
    </w:r>
    <w:r w:rsidR="001C59E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A2ECF" w14:textId="77777777" w:rsidR="001C59E4" w:rsidRPr="00CA56CB" w:rsidRDefault="001C59E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F39"/>
    <w:rsid w:val="0000017C"/>
    <w:rsid w:val="00001ACF"/>
    <w:rsid w:val="00004C89"/>
    <w:rsid w:val="0000709D"/>
    <w:rsid w:val="00007C23"/>
    <w:rsid w:val="000117F9"/>
    <w:rsid w:val="00012B29"/>
    <w:rsid w:val="0001315E"/>
    <w:rsid w:val="000147E1"/>
    <w:rsid w:val="00014EFD"/>
    <w:rsid w:val="0001609F"/>
    <w:rsid w:val="000167DE"/>
    <w:rsid w:val="00021722"/>
    <w:rsid w:val="00021AEF"/>
    <w:rsid w:val="00022BDF"/>
    <w:rsid w:val="00022F55"/>
    <w:rsid w:val="0002391D"/>
    <w:rsid w:val="00023FA0"/>
    <w:rsid w:val="000250F3"/>
    <w:rsid w:val="00026B4D"/>
    <w:rsid w:val="00031F40"/>
    <w:rsid w:val="00032DEF"/>
    <w:rsid w:val="0003406E"/>
    <w:rsid w:val="000361D4"/>
    <w:rsid w:val="00036E66"/>
    <w:rsid w:val="00040BD8"/>
    <w:rsid w:val="00040DF5"/>
    <w:rsid w:val="000419BF"/>
    <w:rsid w:val="00041E00"/>
    <w:rsid w:val="000423CE"/>
    <w:rsid w:val="00042D26"/>
    <w:rsid w:val="00044079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5B8"/>
    <w:rsid w:val="00067DFB"/>
    <w:rsid w:val="00070165"/>
    <w:rsid w:val="0007345B"/>
    <w:rsid w:val="00074FA2"/>
    <w:rsid w:val="00077266"/>
    <w:rsid w:val="000777A0"/>
    <w:rsid w:val="00077CFF"/>
    <w:rsid w:val="00077E7C"/>
    <w:rsid w:val="00077E90"/>
    <w:rsid w:val="00077E9C"/>
    <w:rsid w:val="00080DBF"/>
    <w:rsid w:val="0008144A"/>
    <w:rsid w:val="00082F4C"/>
    <w:rsid w:val="000935C7"/>
    <w:rsid w:val="00093FF4"/>
    <w:rsid w:val="00094A1A"/>
    <w:rsid w:val="00095C6D"/>
    <w:rsid w:val="000970AF"/>
    <w:rsid w:val="000976AF"/>
    <w:rsid w:val="000A29C0"/>
    <w:rsid w:val="000A3AAC"/>
    <w:rsid w:val="000A3B9F"/>
    <w:rsid w:val="000A4069"/>
    <w:rsid w:val="000A4CF6"/>
    <w:rsid w:val="000A4F93"/>
    <w:rsid w:val="000A5B0B"/>
    <w:rsid w:val="000A5D44"/>
    <w:rsid w:val="000A69FE"/>
    <w:rsid w:val="000A6F9C"/>
    <w:rsid w:val="000A7277"/>
    <w:rsid w:val="000A7E35"/>
    <w:rsid w:val="000B06CB"/>
    <w:rsid w:val="000B355D"/>
    <w:rsid w:val="000C0D0A"/>
    <w:rsid w:val="000C24E3"/>
    <w:rsid w:val="000C4C2D"/>
    <w:rsid w:val="000C739A"/>
    <w:rsid w:val="000C7A4D"/>
    <w:rsid w:val="000D0077"/>
    <w:rsid w:val="000D2F5F"/>
    <w:rsid w:val="000D4889"/>
    <w:rsid w:val="000D546B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1C1C"/>
    <w:rsid w:val="001040F0"/>
    <w:rsid w:val="00105B48"/>
    <w:rsid w:val="001062A8"/>
    <w:rsid w:val="001110A9"/>
    <w:rsid w:val="001124FA"/>
    <w:rsid w:val="00114B35"/>
    <w:rsid w:val="001150D7"/>
    <w:rsid w:val="00115A9A"/>
    <w:rsid w:val="0011717D"/>
    <w:rsid w:val="00117EC9"/>
    <w:rsid w:val="00120F41"/>
    <w:rsid w:val="00121748"/>
    <w:rsid w:val="00121D97"/>
    <w:rsid w:val="00121E40"/>
    <w:rsid w:val="00122C67"/>
    <w:rsid w:val="001235E3"/>
    <w:rsid w:val="00124894"/>
    <w:rsid w:val="00127642"/>
    <w:rsid w:val="00130626"/>
    <w:rsid w:val="001309C7"/>
    <w:rsid w:val="00132981"/>
    <w:rsid w:val="001345E2"/>
    <w:rsid w:val="00134951"/>
    <w:rsid w:val="00135119"/>
    <w:rsid w:val="001355C2"/>
    <w:rsid w:val="00135899"/>
    <w:rsid w:val="0014031E"/>
    <w:rsid w:val="00141945"/>
    <w:rsid w:val="00142463"/>
    <w:rsid w:val="001427B3"/>
    <w:rsid w:val="001431A1"/>
    <w:rsid w:val="0014351A"/>
    <w:rsid w:val="001439EE"/>
    <w:rsid w:val="0014463C"/>
    <w:rsid w:val="00145629"/>
    <w:rsid w:val="00146291"/>
    <w:rsid w:val="00146474"/>
    <w:rsid w:val="00146788"/>
    <w:rsid w:val="001502B1"/>
    <w:rsid w:val="00152895"/>
    <w:rsid w:val="001571A0"/>
    <w:rsid w:val="00160401"/>
    <w:rsid w:val="00160A24"/>
    <w:rsid w:val="0016418A"/>
    <w:rsid w:val="001649B1"/>
    <w:rsid w:val="0016575B"/>
    <w:rsid w:val="001659BF"/>
    <w:rsid w:val="00165EDE"/>
    <w:rsid w:val="00166212"/>
    <w:rsid w:val="00166818"/>
    <w:rsid w:val="00166B53"/>
    <w:rsid w:val="001704E1"/>
    <w:rsid w:val="00170A57"/>
    <w:rsid w:val="001717AF"/>
    <w:rsid w:val="00172E2F"/>
    <w:rsid w:val="00173914"/>
    <w:rsid w:val="00176756"/>
    <w:rsid w:val="00176D31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56F6"/>
    <w:rsid w:val="00196D1E"/>
    <w:rsid w:val="001972C5"/>
    <w:rsid w:val="001A04B5"/>
    <w:rsid w:val="001A053E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957"/>
    <w:rsid w:val="001C1E83"/>
    <w:rsid w:val="001C3118"/>
    <w:rsid w:val="001C59E4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0EE9"/>
    <w:rsid w:val="001E19EF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4804"/>
    <w:rsid w:val="001F5C18"/>
    <w:rsid w:val="001F72A7"/>
    <w:rsid w:val="001F7DE1"/>
    <w:rsid w:val="0020195B"/>
    <w:rsid w:val="00203F54"/>
    <w:rsid w:val="00204722"/>
    <w:rsid w:val="0020665B"/>
    <w:rsid w:val="00207A01"/>
    <w:rsid w:val="00213CA3"/>
    <w:rsid w:val="00215F81"/>
    <w:rsid w:val="0021605C"/>
    <w:rsid w:val="00221C6A"/>
    <w:rsid w:val="002223EF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47C77"/>
    <w:rsid w:val="00254D3C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677C3"/>
    <w:rsid w:val="00270111"/>
    <w:rsid w:val="00270720"/>
    <w:rsid w:val="00271E28"/>
    <w:rsid w:val="00273A92"/>
    <w:rsid w:val="00274963"/>
    <w:rsid w:val="00274AD3"/>
    <w:rsid w:val="00275B37"/>
    <w:rsid w:val="00281B89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308"/>
    <w:rsid w:val="002B5662"/>
    <w:rsid w:val="002B5D08"/>
    <w:rsid w:val="002B640A"/>
    <w:rsid w:val="002B6BD4"/>
    <w:rsid w:val="002B746D"/>
    <w:rsid w:val="002B7A25"/>
    <w:rsid w:val="002C1B80"/>
    <w:rsid w:val="002C3151"/>
    <w:rsid w:val="002C3A91"/>
    <w:rsid w:val="002C613B"/>
    <w:rsid w:val="002C7735"/>
    <w:rsid w:val="002D0531"/>
    <w:rsid w:val="002D0F5F"/>
    <w:rsid w:val="002D5C55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4DAE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27B"/>
    <w:rsid w:val="00324167"/>
    <w:rsid w:val="00324744"/>
    <w:rsid w:val="0032478B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57A5E"/>
    <w:rsid w:val="003600FC"/>
    <w:rsid w:val="0036117F"/>
    <w:rsid w:val="00362067"/>
    <w:rsid w:val="003648CE"/>
    <w:rsid w:val="00365471"/>
    <w:rsid w:val="003657C8"/>
    <w:rsid w:val="003671A6"/>
    <w:rsid w:val="00367A0B"/>
    <w:rsid w:val="00370D18"/>
    <w:rsid w:val="0037286A"/>
    <w:rsid w:val="00376606"/>
    <w:rsid w:val="0037680C"/>
    <w:rsid w:val="003817EB"/>
    <w:rsid w:val="00383971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7707"/>
    <w:rsid w:val="003C7EFF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4DD8"/>
    <w:rsid w:val="003E782E"/>
    <w:rsid w:val="003F0D85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0641"/>
    <w:rsid w:val="00423123"/>
    <w:rsid w:val="004232C2"/>
    <w:rsid w:val="00424249"/>
    <w:rsid w:val="00424390"/>
    <w:rsid w:val="00425CC1"/>
    <w:rsid w:val="00425F8C"/>
    <w:rsid w:val="0042754F"/>
    <w:rsid w:val="00427580"/>
    <w:rsid w:val="00430B49"/>
    <w:rsid w:val="0043132A"/>
    <w:rsid w:val="00431434"/>
    <w:rsid w:val="00432D0A"/>
    <w:rsid w:val="00432FBF"/>
    <w:rsid w:val="0043612D"/>
    <w:rsid w:val="00436C11"/>
    <w:rsid w:val="0043711D"/>
    <w:rsid w:val="00440B7E"/>
    <w:rsid w:val="00441D72"/>
    <w:rsid w:val="004436A2"/>
    <w:rsid w:val="00443BD5"/>
    <w:rsid w:val="00444777"/>
    <w:rsid w:val="0044674A"/>
    <w:rsid w:val="004478BD"/>
    <w:rsid w:val="00454D06"/>
    <w:rsid w:val="004579BE"/>
    <w:rsid w:val="0046176A"/>
    <w:rsid w:val="00462C11"/>
    <w:rsid w:val="00464393"/>
    <w:rsid w:val="00464C92"/>
    <w:rsid w:val="00465426"/>
    <w:rsid w:val="00467E7A"/>
    <w:rsid w:val="00471222"/>
    <w:rsid w:val="0047133D"/>
    <w:rsid w:val="00472CF5"/>
    <w:rsid w:val="00472F13"/>
    <w:rsid w:val="00474438"/>
    <w:rsid w:val="00476897"/>
    <w:rsid w:val="004777AC"/>
    <w:rsid w:val="00477D9B"/>
    <w:rsid w:val="00480D8F"/>
    <w:rsid w:val="00481175"/>
    <w:rsid w:val="004811B9"/>
    <w:rsid w:val="00482FA7"/>
    <w:rsid w:val="00484ACA"/>
    <w:rsid w:val="00485227"/>
    <w:rsid w:val="0048543F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CE9"/>
    <w:rsid w:val="004B0ECE"/>
    <w:rsid w:val="004B1DA7"/>
    <w:rsid w:val="004B3321"/>
    <w:rsid w:val="004B3387"/>
    <w:rsid w:val="004B36F6"/>
    <w:rsid w:val="004B454C"/>
    <w:rsid w:val="004B5F92"/>
    <w:rsid w:val="004B7C56"/>
    <w:rsid w:val="004C01E1"/>
    <w:rsid w:val="004C213B"/>
    <w:rsid w:val="004C246F"/>
    <w:rsid w:val="004C4506"/>
    <w:rsid w:val="004C4583"/>
    <w:rsid w:val="004C594E"/>
    <w:rsid w:val="004C7B26"/>
    <w:rsid w:val="004D088D"/>
    <w:rsid w:val="004D0DA1"/>
    <w:rsid w:val="004D2D5E"/>
    <w:rsid w:val="004D3501"/>
    <w:rsid w:val="004D41ED"/>
    <w:rsid w:val="004D5183"/>
    <w:rsid w:val="004D5C06"/>
    <w:rsid w:val="004D629B"/>
    <w:rsid w:val="004D754F"/>
    <w:rsid w:val="004D76CF"/>
    <w:rsid w:val="004D7DAC"/>
    <w:rsid w:val="004D7DF9"/>
    <w:rsid w:val="004E13C4"/>
    <w:rsid w:val="004E1627"/>
    <w:rsid w:val="004E2C51"/>
    <w:rsid w:val="004E445C"/>
    <w:rsid w:val="004E479F"/>
    <w:rsid w:val="004E502C"/>
    <w:rsid w:val="004E5E11"/>
    <w:rsid w:val="004E6645"/>
    <w:rsid w:val="004E6FB2"/>
    <w:rsid w:val="004E71FC"/>
    <w:rsid w:val="004E72A9"/>
    <w:rsid w:val="004E7A75"/>
    <w:rsid w:val="004F15AB"/>
    <w:rsid w:val="004F15F9"/>
    <w:rsid w:val="004F1CAF"/>
    <w:rsid w:val="004F2FB6"/>
    <w:rsid w:val="004F386D"/>
    <w:rsid w:val="004F38D2"/>
    <w:rsid w:val="004F4548"/>
    <w:rsid w:val="004F72A1"/>
    <w:rsid w:val="004F793C"/>
    <w:rsid w:val="005002D7"/>
    <w:rsid w:val="00500C4D"/>
    <w:rsid w:val="0050273F"/>
    <w:rsid w:val="00502BEC"/>
    <w:rsid w:val="005038C8"/>
    <w:rsid w:val="00503A6D"/>
    <w:rsid w:val="00507C22"/>
    <w:rsid w:val="00511D6B"/>
    <w:rsid w:val="005123E5"/>
    <w:rsid w:val="0051390C"/>
    <w:rsid w:val="0051407F"/>
    <w:rsid w:val="00514D57"/>
    <w:rsid w:val="00515E35"/>
    <w:rsid w:val="00520657"/>
    <w:rsid w:val="005216F0"/>
    <w:rsid w:val="00521717"/>
    <w:rsid w:val="00524A40"/>
    <w:rsid w:val="005254A9"/>
    <w:rsid w:val="00526D20"/>
    <w:rsid w:val="005272B6"/>
    <w:rsid w:val="005307F4"/>
    <w:rsid w:val="00530F31"/>
    <w:rsid w:val="005318C5"/>
    <w:rsid w:val="00533362"/>
    <w:rsid w:val="00535731"/>
    <w:rsid w:val="00536E5A"/>
    <w:rsid w:val="005404B3"/>
    <w:rsid w:val="00542D1B"/>
    <w:rsid w:val="00544A8E"/>
    <w:rsid w:val="00544F47"/>
    <w:rsid w:val="00546A93"/>
    <w:rsid w:val="005472CA"/>
    <w:rsid w:val="005505C7"/>
    <w:rsid w:val="00550A9C"/>
    <w:rsid w:val="00552E88"/>
    <w:rsid w:val="00553391"/>
    <w:rsid w:val="0055348A"/>
    <w:rsid w:val="0055448E"/>
    <w:rsid w:val="0055467A"/>
    <w:rsid w:val="00554ABB"/>
    <w:rsid w:val="00554D73"/>
    <w:rsid w:val="00555912"/>
    <w:rsid w:val="0055649E"/>
    <w:rsid w:val="00556562"/>
    <w:rsid w:val="00557FF7"/>
    <w:rsid w:val="00564B34"/>
    <w:rsid w:val="0056529C"/>
    <w:rsid w:val="00565B2E"/>
    <w:rsid w:val="00566F24"/>
    <w:rsid w:val="0056713C"/>
    <w:rsid w:val="00570266"/>
    <w:rsid w:val="005712F1"/>
    <w:rsid w:val="005731BD"/>
    <w:rsid w:val="00573E01"/>
    <w:rsid w:val="00577516"/>
    <w:rsid w:val="00580B1C"/>
    <w:rsid w:val="00580FF6"/>
    <w:rsid w:val="00581028"/>
    <w:rsid w:val="00581031"/>
    <w:rsid w:val="00582B94"/>
    <w:rsid w:val="0058363C"/>
    <w:rsid w:val="005844B3"/>
    <w:rsid w:val="005846FF"/>
    <w:rsid w:val="00585D34"/>
    <w:rsid w:val="00586B16"/>
    <w:rsid w:val="00587823"/>
    <w:rsid w:val="00587BC2"/>
    <w:rsid w:val="0059065E"/>
    <w:rsid w:val="00591268"/>
    <w:rsid w:val="0059627E"/>
    <w:rsid w:val="00596B1F"/>
    <w:rsid w:val="005A0CDD"/>
    <w:rsid w:val="005A4F64"/>
    <w:rsid w:val="005A50F5"/>
    <w:rsid w:val="005A7B31"/>
    <w:rsid w:val="005B14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E34"/>
    <w:rsid w:val="005C03B5"/>
    <w:rsid w:val="005C201B"/>
    <w:rsid w:val="005C20BC"/>
    <w:rsid w:val="005C31C0"/>
    <w:rsid w:val="005C3CEC"/>
    <w:rsid w:val="005C52F7"/>
    <w:rsid w:val="005C6589"/>
    <w:rsid w:val="005C6A6E"/>
    <w:rsid w:val="005C720B"/>
    <w:rsid w:val="005C744A"/>
    <w:rsid w:val="005C7A8F"/>
    <w:rsid w:val="005C7D54"/>
    <w:rsid w:val="005D1854"/>
    <w:rsid w:val="005D2FBC"/>
    <w:rsid w:val="005D4660"/>
    <w:rsid w:val="005D4936"/>
    <w:rsid w:val="005D5C6E"/>
    <w:rsid w:val="005D6A19"/>
    <w:rsid w:val="005D6FDC"/>
    <w:rsid w:val="005D79F0"/>
    <w:rsid w:val="005E244A"/>
    <w:rsid w:val="005E43FF"/>
    <w:rsid w:val="005E5196"/>
    <w:rsid w:val="005E66E9"/>
    <w:rsid w:val="005E6FDF"/>
    <w:rsid w:val="005F21C1"/>
    <w:rsid w:val="005F328E"/>
    <w:rsid w:val="005F3458"/>
    <w:rsid w:val="005F48F3"/>
    <w:rsid w:val="005F5C2A"/>
    <w:rsid w:val="005F6FA4"/>
    <w:rsid w:val="0060524B"/>
    <w:rsid w:val="006063E2"/>
    <w:rsid w:val="006071BE"/>
    <w:rsid w:val="00607C5B"/>
    <w:rsid w:val="0061000D"/>
    <w:rsid w:val="0061088E"/>
    <w:rsid w:val="0061138B"/>
    <w:rsid w:val="00612C24"/>
    <w:rsid w:val="00612D03"/>
    <w:rsid w:val="00612EA6"/>
    <w:rsid w:val="0061337F"/>
    <w:rsid w:val="006166B3"/>
    <w:rsid w:val="006175AF"/>
    <w:rsid w:val="00623440"/>
    <w:rsid w:val="0062398C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06A8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33A1"/>
    <w:rsid w:val="00664595"/>
    <w:rsid w:val="00665281"/>
    <w:rsid w:val="006655ED"/>
    <w:rsid w:val="006658C9"/>
    <w:rsid w:val="00665DFB"/>
    <w:rsid w:val="006664D7"/>
    <w:rsid w:val="00670475"/>
    <w:rsid w:val="0067577C"/>
    <w:rsid w:val="00676D31"/>
    <w:rsid w:val="0067736B"/>
    <w:rsid w:val="00683186"/>
    <w:rsid w:val="0068462F"/>
    <w:rsid w:val="00685F6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65F"/>
    <w:rsid w:val="006A2A9E"/>
    <w:rsid w:val="006A2FD3"/>
    <w:rsid w:val="006A4AB1"/>
    <w:rsid w:val="006A60F7"/>
    <w:rsid w:val="006A6496"/>
    <w:rsid w:val="006A78A3"/>
    <w:rsid w:val="006A7E14"/>
    <w:rsid w:val="006B0903"/>
    <w:rsid w:val="006B0FDC"/>
    <w:rsid w:val="006B105A"/>
    <w:rsid w:val="006B140A"/>
    <w:rsid w:val="006B1424"/>
    <w:rsid w:val="006B1DCD"/>
    <w:rsid w:val="006B4518"/>
    <w:rsid w:val="006B459C"/>
    <w:rsid w:val="006B4C92"/>
    <w:rsid w:val="006B4D20"/>
    <w:rsid w:val="006C2CEB"/>
    <w:rsid w:val="006C3043"/>
    <w:rsid w:val="006C3D07"/>
    <w:rsid w:val="006C5A0C"/>
    <w:rsid w:val="006C6427"/>
    <w:rsid w:val="006C67F7"/>
    <w:rsid w:val="006C6D74"/>
    <w:rsid w:val="006C7D06"/>
    <w:rsid w:val="006D1C92"/>
    <w:rsid w:val="006D2199"/>
    <w:rsid w:val="006D3C93"/>
    <w:rsid w:val="006D4CFB"/>
    <w:rsid w:val="006D5E65"/>
    <w:rsid w:val="006D78D4"/>
    <w:rsid w:val="006E0F61"/>
    <w:rsid w:val="006E1669"/>
    <w:rsid w:val="006E1ABB"/>
    <w:rsid w:val="006E36FC"/>
    <w:rsid w:val="006E3D5F"/>
    <w:rsid w:val="006E4A09"/>
    <w:rsid w:val="006E5492"/>
    <w:rsid w:val="006E56FD"/>
    <w:rsid w:val="006E6205"/>
    <w:rsid w:val="006E620E"/>
    <w:rsid w:val="006E709C"/>
    <w:rsid w:val="006E7C40"/>
    <w:rsid w:val="006F0C5E"/>
    <w:rsid w:val="006F1769"/>
    <w:rsid w:val="006F1A9D"/>
    <w:rsid w:val="006F3F30"/>
    <w:rsid w:val="006F637E"/>
    <w:rsid w:val="006F7628"/>
    <w:rsid w:val="00701BDC"/>
    <w:rsid w:val="00701D51"/>
    <w:rsid w:val="007029D9"/>
    <w:rsid w:val="00702D8D"/>
    <w:rsid w:val="00702DF2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0840"/>
    <w:rsid w:val="0072278F"/>
    <w:rsid w:val="0072326A"/>
    <w:rsid w:val="007241B7"/>
    <w:rsid w:val="00724495"/>
    <w:rsid w:val="007266D4"/>
    <w:rsid w:val="00727DC1"/>
    <w:rsid w:val="0073260B"/>
    <w:rsid w:val="007331A5"/>
    <w:rsid w:val="007341E2"/>
    <w:rsid w:val="0073561C"/>
    <w:rsid w:val="00736BFA"/>
    <w:rsid w:val="00736D3A"/>
    <w:rsid w:val="007412E9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67BEF"/>
    <w:rsid w:val="00770AFE"/>
    <w:rsid w:val="007726AB"/>
    <w:rsid w:val="007726E2"/>
    <w:rsid w:val="0077465E"/>
    <w:rsid w:val="00775FB1"/>
    <w:rsid w:val="007779B2"/>
    <w:rsid w:val="00781025"/>
    <w:rsid w:val="00781202"/>
    <w:rsid w:val="00782142"/>
    <w:rsid w:val="0078314D"/>
    <w:rsid w:val="007831BA"/>
    <w:rsid w:val="007835E4"/>
    <w:rsid w:val="0078421D"/>
    <w:rsid w:val="007855C7"/>
    <w:rsid w:val="00785DA1"/>
    <w:rsid w:val="007863DF"/>
    <w:rsid w:val="00786CBC"/>
    <w:rsid w:val="0079128A"/>
    <w:rsid w:val="007A30D5"/>
    <w:rsid w:val="007A3DA8"/>
    <w:rsid w:val="007A6119"/>
    <w:rsid w:val="007A652D"/>
    <w:rsid w:val="007B304B"/>
    <w:rsid w:val="007B3962"/>
    <w:rsid w:val="007B46BC"/>
    <w:rsid w:val="007B4A2F"/>
    <w:rsid w:val="007B4C81"/>
    <w:rsid w:val="007B4CCA"/>
    <w:rsid w:val="007B6172"/>
    <w:rsid w:val="007B73C4"/>
    <w:rsid w:val="007C2084"/>
    <w:rsid w:val="007C6471"/>
    <w:rsid w:val="007C659E"/>
    <w:rsid w:val="007C6C5E"/>
    <w:rsid w:val="007C6E94"/>
    <w:rsid w:val="007C6EC2"/>
    <w:rsid w:val="007C7390"/>
    <w:rsid w:val="007C7823"/>
    <w:rsid w:val="007D1355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10C4"/>
    <w:rsid w:val="007F35F6"/>
    <w:rsid w:val="007F3843"/>
    <w:rsid w:val="007F440D"/>
    <w:rsid w:val="007F5F3F"/>
    <w:rsid w:val="007F6309"/>
    <w:rsid w:val="00800852"/>
    <w:rsid w:val="00801077"/>
    <w:rsid w:val="0080467E"/>
    <w:rsid w:val="00804F0A"/>
    <w:rsid w:val="00805AA1"/>
    <w:rsid w:val="0080609B"/>
    <w:rsid w:val="00807242"/>
    <w:rsid w:val="008077E5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07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B8C"/>
    <w:rsid w:val="00846603"/>
    <w:rsid w:val="00847CD9"/>
    <w:rsid w:val="008500A7"/>
    <w:rsid w:val="0085120B"/>
    <w:rsid w:val="00851C24"/>
    <w:rsid w:val="008532DC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2D5C"/>
    <w:rsid w:val="00893644"/>
    <w:rsid w:val="00895CC0"/>
    <w:rsid w:val="00896227"/>
    <w:rsid w:val="008968CB"/>
    <w:rsid w:val="008969BD"/>
    <w:rsid w:val="00897311"/>
    <w:rsid w:val="00897EED"/>
    <w:rsid w:val="008A0263"/>
    <w:rsid w:val="008A0B57"/>
    <w:rsid w:val="008A33FB"/>
    <w:rsid w:val="008A3C73"/>
    <w:rsid w:val="008A4961"/>
    <w:rsid w:val="008A5DC2"/>
    <w:rsid w:val="008A6812"/>
    <w:rsid w:val="008A6D54"/>
    <w:rsid w:val="008B08A6"/>
    <w:rsid w:val="008B0FF9"/>
    <w:rsid w:val="008B1DB8"/>
    <w:rsid w:val="008B3032"/>
    <w:rsid w:val="008B4A70"/>
    <w:rsid w:val="008B54B7"/>
    <w:rsid w:val="008B6C01"/>
    <w:rsid w:val="008B6F82"/>
    <w:rsid w:val="008B78C1"/>
    <w:rsid w:val="008C1E5F"/>
    <w:rsid w:val="008C34E2"/>
    <w:rsid w:val="008C3923"/>
    <w:rsid w:val="008C3AE8"/>
    <w:rsid w:val="008C3D95"/>
    <w:rsid w:val="008C530B"/>
    <w:rsid w:val="008C72A1"/>
    <w:rsid w:val="008D1A2A"/>
    <w:rsid w:val="008D2652"/>
    <w:rsid w:val="008D3468"/>
    <w:rsid w:val="008D6BBA"/>
    <w:rsid w:val="008E0951"/>
    <w:rsid w:val="008E12F4"/>
    <w:rsid w:val="008E1642"/>
    <w:rsid w:val="008E3743"/>
    <w:rsid w:val="008E40A2"/>
    <w:rsid w:val="008E4EA1"/>
    <w:rsid w:val="008E630B"/>
    <w:rsid w:val="008E6A52"/>
    <w:rsid w:val="008F04FF"/>
    <w:rsid w:val="008F0837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02DD4"/>
    <w:rsid w:val="009051D7"/>
    <w:rsid w:val="0090579B"/>
    <w:rsid w:val="009120A4"/>
    <w:rsid w:val="00912586"/>
    <w:rsid w:val="00912906"/>
    <w:rsid w:val="00913047"/>
    <w:rsid w:val="009160F7"/>
    <w:rsid w:val="0091706D"/>
    <w:rsid w:val="00920360"/>
    <w:rsid w:val="00920AE2"/>
    <w:rsid w:val="0092601C"/>
    <w:rsid w:val="009266B0"/>
    <w:rsid w:val="009279B7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DD4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0244"/>
    <w:rsid w:val="00981A0F"/>
    <w:rsid w:val="0098221C"/>
    <w:rsid w:val="009835F7"/>
    <w:rsid w:val="00984134"/>
    <w:rsid w:val="00984B33"/>
    <w:rsid w:val="00985417"/>
    <w:rsid w:val="009857DD"/>
    <w:rsid w:val="0098656E"/>
    <w:rsid w:val="00986F73"/>
    <w:rsid w:val="0099095D"/>
    <w:rsid w:val="00992089"/>
    <w:rsid w:val="00992513"/>
    <w:rsid w:val="009932EF"/>
    <w:rsid w:val="0099435E"/>
    <w:rsid w:val="00994CD9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56"/>
    <w:rsid w:val="009A5975"/>
    <w:rsid w:val="009A7D75"/>
    <w:rsid w:val="009B18DB"/>
    <w:rsid w:val="009B21AD"/>
    <w:rsid w:val="009B2B03"/>
    <w:rsid w:val="009B418D"/>
    <w:rsid w:val="009B4BA6"/>
    <w:rsid w:val="009B5C3E"/>
    <w:rsid w:val="009B5F34"/>
    <w:rsid w:val="009B6087"/>
    <w:rsid w:val="009B793A"/>
    <w:rsid w:val="009B7B1A"/>
    <w:rsid w:val="009C01BA"/>
    <w:rsid w:val="009C10FA"/>
    <w:rsid w:val="009C2199"/>
    <w:rsid w:val="009C3851"/>
    <w:rsid w:val="009C6994"/>
    <w:rsid w:val="009D09C9"/>
    <w:rsid w:val="009D117A"/>
    <w:rsid w:val="009D1B68"/>
    <w:rsid w:val="009D2134"/>
    <w:rsid w:val="009D25CE"/>
    <w:rsid w:val="009D3A43"/>
    <w:rsid w:val="009D5A22"/>
    <w:rsid w:val="009D6122"/>
    <w:rsid w:val="009D6D9C"/>
    <w:rsid w:val="009E0844"/>
    <w:rsid w:val="009E08C6"/>
    <w:rsid w:val="009E1ECA"/>
    <w:rsid w:val="009E2AD1"/>
    <w:rsid w:val="009E3B19"/>
    <w:rsid w:val="009E4EA6"/>
    <w:rsid w:val="009E556A"/>
    <w:rsid w:val="009E5609"/>
    <w:rsid w:val="009E6014"/>
    <w:rsid w:val="009E70EB"/>
    <w:rsid w:val="009F109B"/>
    <w:rsid w:val="009F13B8"/>
    <w:rsid w:val="009F19E5"/>
    <w:rsid w:val="009F2004"/>
    <w:rsid w:val="009F2C63"/>
    <w:rsid w:val="009F7E3B"/>
    <w:rsid w:val="00A017B4"/>
    <w:rsid w:val="00A02782"/>
    <w:rsid w:val="00A03580"/>
    <w:rsid w:val="00A06813"/>
    <w:rsid w:val="00A079AC"/>
    <w:rsid w:val="00A07F4C"/>
    <w:rsid w:val="00A104C5"/>
    <w:rsid w:val="00A110FC"/>
    <w:rsid w:val="00A1442B"/>
    <w:rsid w:val="00A14EFB"/>
    <w:rsid w:val="00A14F69"/>
    <w:rsid w:val="00A1543A"/>
    <w:rsid w:val="00A1746B"/>
    <w:rsid w:val="00A2042F"/>
    <w:rsid w:val="00A20C22"/>
    <w:rsid w:val="00A21807"/>
    <w:rsid w:val="00A220ED"/>
    <w:rsid w:val="00A2322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13F7"/>
    <w:rsid w:val="00A43CEF"/>
    <w:rsid w:val="00A45DBA"/>
    <w:rsid w:val="00A4664B"/>
    <w:rsid w:val="00A50439"/>
    <w:rsid w:val="00A50FE3"/>
    <w:rsid w:val="00A51041"/>
    <w:rsid w:val="00A51CBF"/>
    <w:rsid w:val="00A54712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B90"/>
    <w:rsid w:val="00A82DE6"/>
    <w:rsid w:val="00A85301"/>
    <w:rsid w:val="00A90D4A"/>
    <w:rsid w:val="00A91E59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722"/>
    <w:rsid w:val="00AC5B22"/>
    <w:rsid w:val="00AC6C25"/>
    <w:rsid w:val="00AC743F"/>
    <w:rsid w:val="00AD0917"/>
    <w:rsid w:val="00AD120F"/>
    <w:rsid w:val="00AD1DE7"/>
    <w:rsid w:val="00AD2B67"/>
    <w:rsid w:val="00AD3738"/>
    <w:rsid w:val="00AD6E3B"/>
    <w:rsid w:val="00AE23B6"/>
    <w:rsid w:val="00AE2A3D"/>
    <w:rsid w:val="00AE2E59"/>
    <w:rsid w:val="00AE39B8"/>
    <w:rsid w:val="00AE3F95"/>
    <w:rsid w:val="00AE493D"/>
    <w:rsid w:val="00AE5F5C"/>
    <w:rsid w:val="00AE74F4"/>
    <w:rsid w:val="00AE7932"/>
    <w:rsid w:val="00AE7A45"/>
    <w:rsid w:val="00AF1301"/>
    <w:rsid w:val="00B00205"/>
    <w:rsid w:val="00B013F6"/>
    <w:rsid w:val="00B031BD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4F2"/>
    <w:rsid w:val="00B45780"/>
    <w:rsid w:val="00B45ECF"/>
    <w:rsid w:val="00B4644F"/>
    <w:rsid w:val="00B4691B"/>
    <w:rsid w:val="00B478D9"/>
    <w:rsid w:val="00B47CD4"/>
    <w:rsid w:val="00B47D83"/>
    <w:rsid w:val="00B51510"/>
    <w:rsid w:val="00B5179E"/>
    <w:rsid w:val="00B52018"/>
    <w:rsid w:val="00B53E6F"/>
    <w:rsid w:val="00B54865"/>
    <w:rsid w:val="00B5514E"/>
    <w:rsid w:val="00B56688"/>
    <w:rsid w:val="00B56802"/>
    <w:rsid w:val="00B56CAE"/>
    <w:rsid w:val="00B5723D"/>
    <w:rsid w:val="00B5776B"/>
    <w:rsid w:val="00B611DC"/>
    <w:rsid w:val="00B62CC2"/>
    <w:rsid w:val="00B63CC3"/>
    <w:rsid w:val="00B64072"/>
    <w:rsid w:val="00B64377"/>
    <w:rsid w:val="00B6576B"/>
    <w:rsid w:val="00B65B3E"/>
    <w:rsid w:val="00B66AAA"/>
    <w:rsid w:val="00B71B29"/>
    <w:rsid w:val="00B71EB5"/>
    <w:rsid w:val="00B7390A"/>
    <w:rsid w:val="00B74315"/>
    <w:rsid w:val="00B75694"/>
    <w:rsid w:val="00B7648A"/>
    <w:rsid w:val="00B76620"/>
    <w:rsid w:val="00B7679D"/>
    <w:rsid w:val="00B842E7"/>
    <w:rsid w:val="00B84616"/>
    <w:rsid w:val="00B86417"/>
    <w:rsid w:val="00B86D22"/>
    <w:rsid w:val="00B8736C"/>
    <w:rsid w:val="00B92991"/>
    <w:rsid w:val="00B93EFF"/>
    <w:rsid w:val="00B956EE"/>
    <w:rsid w:val="00BA01E2"/>
    <w:rsid w:val="00BA087A"/>
    <w:rsid w:val="00BA2280"/>
    <w:rsid w:val="00BA6FAD"/>
    <w:rsid w:val="00BA72E2"/>
    <w:rsid w:val="00BA7FDF"/>
    <w:rsid w:val="00BB0462"/>
    <w:rsid w:val="00BB0A5B"/>
    <w:rsid w:val="00BB0DDB"/>
    <w:rsid w:val="00BB3200"/>
    <w:rsid w:val="00BB429A"/>
    <w:rsid w:val="00BB442C"/>
    <w:rsid w:val="00BB6031"/>
    <w:rsid w:val="00BB6691"/>
    <w:rsid w:val="00BB6759"/>
    <w:rsid w:val="00BC1FF1"/>
    <w:rsid w:val="00BC2A01"/>
    <w:rsid w:val="00BC3E9E"/>
    <w:rsid w:val="00BC512C"/>
    <w:rsid w:val="00BC5808"/>
    <w:rsid w:val="00BC602F"/>
    <w:rsid w:val="00BC6CD6"/>
    <w:rsid w:val="00BC6D37"/>
    <w:rsid w:val="00BC6E57"/>
    <w:rsid w:val="00BD00DF"/>
    <w:rsid w:val="00BD3246"/>
    <w:rsid w:val="00BD4534"/>
    <w:rsid w:val="00BD68D8"/>
    <w:rsid w:val="00BD7C0E"/>
    <w:rsid w:val="00BE0119"/>
    <w:rsid w:val="00BE0BE8"/>
    <w:rsid w:val="00BE1780"/>
    <w:rsid w:val="00BE202C"/>
    <w:rsid w:val="00BE33F6"/>
    <w:rsid w:val="00BE3C55"/>
    <w:rsid w:val="00BE433E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3198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1DE"/>
    <w:rsid w:val="00C35B05"/>
    <w:rsid w:val="00C37005"/>
    <w:rsid w:val="00C40660"/>
    <w:rsid w:val="00C41563"/>
    <w:rsid w:val="00C415CB"/>
    <w:rsid w:val="00C4262F"/>
    <w:rsid w:val="00C428FC"/>
    <w:rsid w:val="00C46C17"/>
    <w:rsid w:val="00C4749D"/>
    <w:rsid w:val="00C47A6E"/>
    <w:rsid w:val="00C47D26"/>
    <w:rsid w:val="00C5093E"/>
    <w:rsid w:val="00C53FA4"/>
    <w:rsid w:val="00C559E9"/>
    <w:rsid w:val="00C55DAE"/>
    <w:rsid w:val="00C55F35"/>
    <w:rsid w:val="00C5616E"/>
    <w:rsid w:val="00C579F0"/>
    <w:rsid w:val="00C6140D"/>
    <w:rsid w:val="00C6187B"/>
    <w:rsid w:val="00C61CB8"/>
    <w:rsid w:val="00C64197"/>
    <w:rsid w:val="00C657F8"/>
    <w:rsid w:val="00C662FF"/>
    <w:rsid w:val="00C66A47"/>
    <w:rsid w:val="00C706F6"/>
    <w:rsid w:val="00C71DB5"/>
    <w:rsid w:val="00C7241E"/>
    <w:rsid w:val="00C7249D"/>
    <w:rsid w:val="00C72AF5"/>
    <w:rsid w:val="00C737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45AF"/>
    <w:rsid w:val="00CA5343"/>
    <w:rsid w:val="00CA56CB"/>
    <w:rsid w:val="00CA5742"/>
    <w:rsid w:val="00CA6072"/>
    <w:rsid w:val="00CA667B"/>
    <w:rsid w:val="00CA7E63"/>
    <w:rsid w:val="00CB01E6"/>
    <w:rsid w:val="00CB3927"/>
    <w:rsid w:val="00CB63A3"/>
    <w:rsid w:val="00CC01FF"/>
    <w:rsid w:val="00CC058F"/>
    <w:rsid w:val="00CC1799"/>
    <w:rsid w:val="00CC237B"/>
    <w:rsid w:val="00CC3B87"/>
    <w:rsid w:val="00CC4E55"/>
    <w:rsid w:val="00CD0026"/>
    <w:rsid w:val="00CD15AE"/>
    <w:rsid w:val="00CD1993"/>
    <w:rsid w:val="00CD2B1F"/>
    <w:rsid w:val="00CD309B"/>
    <w:rsid w:val="00CD31A9"/>
    <w:rsid w:val="00CD4350"/>
    <w:rsid w:val="00CD4932"/>
    <w:rsid w:val="00CD5ACA"/>
    <w:rsid w:val="00CD636A"/>
    <w:rsid w:val="00CE0A64"/>
    <w:rsid w:val="00CE0F07"/>
    <w:rsid w:val="00CE0FED"/>
    <w:rsid w:val="00CE15FD"/>
    <w:rsid w:val="00CE170D"/>
    <w:rsid w:val="00CE26BC"/>
    <w:rsid w:val="00CE2E8C"/>
    <w:rsid w:val="00CE5173"/>
    <w:rsid w:val="00CE52B2"/>
    <w:rsid w:val="00CE539E"/>
    <w:rsid w:val="00CE759A"/>
    <w:rsid w:val="00CF0146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64AD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B0A"/>
    <w:rsid w:val="00D27F9D"/>
    <w:rsid w:val="00D30748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36BA1"/>
    <w:rsid w:val="00D40E40"/>
    <w:rsid w:val="00D410E3"/>
    <w:rsid w:val="00D45A65"/>
    <w:rsid w:val="00D47B98"/>
    <w:rsid w:val="00D50680"/>
    <w:rsid w:val="00D50C50"/>
    <w:rsid w:val="00D5172F"/>
    <w:rsid w:val="00D52EFD"/>
    <w:rsid w:val="00D53930"/>
    <w:rsid w:val="00D56D81"/>
    <w:rsid w:val="00D570A3"/>
    <w:rsid w:val="00D62BA7"/>
    <w:rsid w:val="00D6347E"/>
    <w:rsid w:val="00D6499F"/>
    <w:rsid w:val="00D65D0B"/>
    <w:rsid w:val="00D7085D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953"/>
    <w:rsid w:val="00DA3D3C"/>
    <w:rsid w:val="00DA5B2A"/>
    <w:rsid w:val="00DA5F14"/>
    <w:rsid w:val="00DA6EFF"/>
    <w:rsid w:val="00DB1929"/>
    <w:rsid w:val="00DB21FC"/>
    <w:rsid w:val="00DB2273"/>
    <w:rsid w:val="00DB2926"/>
    <w:rsid w:val="00DB2E6B"/>
    <w:rsid w:val="00DB415F"/>
    <w:rsid w:val="00DB480A"/>
    <w:rsid w:val="00DB584E"/>
    <w:rsid w:val="00DB623C"/>
    <w:rsid w:val="00DB7277"/>
    <w:rsid w:val="00DB7ECD"/>
    <w:rsid w:val="00DC1EC4"/>
    <w:rsid w:val="00DC1F6E"/>
    <w:rsid w:val="00DC2228"/>
    <w:rsid w:val="00DC2A3B"/>
    <w:rsid w:val="00DC3279"/>
    <w:rsid w:val="00DC4744"/>
    <w:rsid w:val="00DC4C06"/>
    <w:rsid w:val="00DC5CF3"/>
    <w:rsid w:val="00DD0A27"/>
    <w:rsid w:val="00DD0F9C"/>
    <w:rsid w:val="00DD29E7"/>
    <w:rsid w:val="00DD5383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5BDF"/>
    <w:rsid w:val="00DE6668"/>
    <w:rsid w:val="00DE7EE8"/>
    <w:rsid w:val="00DF1834"/>
    <w:rsid w:val="00DF6B38"/>
    <w:rsid w:val="00DF7929"/>
    <w:rsid w:val="00DF7B66"/>
    <w:rsid w:val="00E02706"/>
    <w:rsid w:val="00E0273E"/>
    <w:rsid w:val="00E0312D"/>
    <w:rsid w:val="00E04353"/>
    <w:rsid w:val="00E04915"/>
    <w:rsid w:val="00E05DD6"/>
    <w:rsid w:val="00E068EE"/>
    <w:rsid w:val="00E128B1"/>
    <w:rsid w:val="00E12E1B"/>
    <w:rsid w:val="00E147CD"/>
    <w:rsid w:val="00E14AA5"/>
    <w:rsid w:val="00E1577F"/>
    <w:rsid w:val="00E1616F"/>
    <w:rsid w:val="00E16242"/>
    <w:rsid w:val="00E22CD4"/>
    <w:rsid w:val="00E252F1"/>
    <w:rsid w:val="00E25D63"/>
    <w:rsid w:val="00E32B54"/>
    <w:rsid w:val="00E32B57"/>
    <w:rsid w:val="00E335C9"/>
    <w:rsid w:val="00E341D9"/>
    <w:rsid w:val="00E35A0E"/>
    <w:rsid w:val="00E36853"/>
    <w:rsid w:val="00E375EA"/>
    <w:rsid w:val="00E4318C"/>
    <w:rsid w:val="00E43FD4"/>
    <w:rsid w:val="00E44F33"/>
    <w:rsid w:val="00E454EF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67B3A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2E05"/>
    <w:rsid w:val="00E847DB"/>
    <w:rsid w:val="00E90A01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4CED"/>
    <w:rsid w:val="00EA6FEA"/>
    <w:rsid w:val="00EA700A"/>
    <w:rsid w:val="00EA706D"/>
    <w:rsid w:val="00EB02D4"/>
    <w:rsid w:val="00EB0371"/>
    <w:rsid w:val="00EB337B"/>
    <w:rsid w:val="00EB4CF1"/>
    <w:rsid w:val="00EB53E4"/>
    <w:rsid w:val="00EB5FF8"/>
    <w:rsid w:val="00EB6972"/>
    <w:rsid w:val="00EB6FAF"/>
    <w:rsid w:val="00EC592B"/>
    <w:rsid w:val="00ED0F71"/>
    <w:rsid w:val="00ED5294"/>
    <w:rsid w:val="00ED5951"/>
    <w:rsid w:val="00ED6D3D"/>
    <w:rsid w:val="00EE1466"/>
    <w:rsid w:val="00EE1C8B"/>
    <w:rsid w:val="00EE25A2"/>
    <w:rsid w:val="00EE36ED"/>
    <w:rsid w:val="00EE3C39"/>
    <w:rsid w:val="00EE5297"/>
    <w:rsid w:val="00EE588F"/>
    <w:rsid w:val="00EE5A19"/>
    <w:rsid w:val="00EE6D53"/>
    <w:rsid w:val="00EE6FD9"/>
    <w:rsid w:val="00EF1E49"/>
    <w:rsid w:val="00EF2159"/>
    <w:rsid w:val="00EF34A4"/>
    <w:rsid w:val="00EF3C1E"/>
    <w:rsid w:val="00EF75A9"/>
    <w:rsid w:val="00F0217A"/>
    <w:rsid w:val="00F03ADD"/>
    <w:rsid w:val="00F05405"/>
    <w:rsid w:val="00F05FB4"/>
    <w:rsid w:val="00F12527"/>
    <w:rsid w:val="00F12641"/>
    <w:rsid w:val="00F13623"/>
    <w:rsid w:val="00F13C07"/>
    <w:rsid w:val="00F143E7"/>
    <w:rsid w:val="00F15702"/>
    <w:rsid w:val="00F15D40"/>
    <w:rsid w:val="00F16DB8"/>
    <w:rsid w:val="00F17F39"/>
    <w:rsid w:val="00F21C80"/>
    <w:rsid w:val="00F22865"/>
    <w:rsid w:val="00F25E93"/>
    <w:rsid w:val="00F26815"/>
    <w:rsid w:val="00F26DC6"/>
    <w:rsid w:val="00F3078D"/>
    <w:rsid w:val="00F319A0"/>
    <w:rsid w:val="00F32111"/>
    <w:rsid w:val="00F32D2A"/>
    <w:rsid w:val="00F331DE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46466"/>
    <w:rsid w:val="00F5094A"/>
    <w:rsid w:val="00F51844"/>
    <w:rsid w:val="00F526B8"/>
    <w:rsid w:val="00F52EF8"/>
    <w:rsid w:val="00F5358E"/>
    <w:rsid w:val="00F56143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7A69"/>
    <w:rsid w:val="00F67F4C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86135"/>
    <w:rsid w:val="00F90554"/>
    <w:rsid w:val="00F924D2"/>
    <w:rsid w:val="00F95027"/>
    <w:rsid w:val="00F95764"/>
    <w:rsid w:val="00F958A2"/>
    <w:rsid w:val="00FA0746"/>
    <w:rsid w:val="00FA1E09"/>
    <w:rsid w:val="00FA2208"/>
    <w:rsid w:val="00FA3029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C7338"/>
    <w:rsid w:val="00FD1E3A"/>
    <w:rsid w:val="00FD4CF6"/>
    <w:rsid w:val="00FD5549"/>
    <w:rsid w:val="00FD58D9"/>
    <w:rsid w:val="00FD5BE4"/>
    <w:rsid w:val="00FD5DA5"/>
    <w:rsid w:val="00FD63E3"/>
    <w:rsid w:val="00FD6749"/>
    <w:rsid w:val="00FD72F4"/>
    <w:rsid w:val="00FE0B63"/>
    <w:rsid w:val="00FE135E"/>
    <w:rsid w:val="00FE1F8E"/>
    <w:rsid w:val="00FE20EF"/>
    <w:rsid w:val="00FE52C8"/>
    <w:rsid w:val="00FE63A0"/>
    <w:rsid w:val="00FE6719"/>
    <w:rsid w:val="00FE691E"/>
    <w:rsid w:val="00FF0183"/>
    <w:rsid w:val="00FF25BC"/>
    <w:rsid w:val="00FF2610"/>
    <w:rsid w:val="00FF3416"/>
    <w:rsid w:val="00FF4B6C"/>
    <w:rsid w:val="00FF5A6C"/>
    <w:rsid w:val="00FF5AFE"/>
    <w:rsid w:val="00FF709D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6C6A0"/>
  <w15:docId w15:val="{CF4E6CC2-6DB7-48AD-9D18-BBC62A98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Заголовок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25E1F-E6BE-499E-8E27-B035908A2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Анастасия Журавлева</cp:lastModifiedBy>
  <cp:revision>419</cp:revision>
  <cp:lastPrinted>2025-04-22T14:59:00Z</cp:lastPrinted>
  <dcterms:created xsi:type="dcterms:W3CDTF">2025-04-09T08:15:00Z</dcterms:created>
  <dcterms:modified xsi:type="dcterms:W3CDTF">2025-05-27T06:22:00Z</dcterms:modified>
</cp:coreProperties>
</file>