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spellStart"/>
      <w:r w:rsidR="00814EED" w:rsidRPr="00193FC2">
        <w:t>РОСТОВСКАЯ-на-ДОНУ</w:t>
      </w:r>
      <w:proofErr w:type="spellEnd"/>
      <w:r w:rsidR="00814EED" w:rsidRPr="00193FC2">
        <w:t xml:space="preserve"> ГОРОДСКАЯ ДУМА</w:t>
      </w:r>
    </w:p>
    <w:p w:rsidR="00814EED" w:rsidRPr="005D2FBC" w:rsidRDefault="00FE691E" w:rsidP="00E75B1D">
      <w:pPr>
        <w:pStyle w:val="a9"/>
        <w:rPr>
          <w:rFonts w:cs="Arial"/>
          <w:caps/>
          <w:szCs w:val="24"/>
        </w:rPr>
      </w:pPr>
      <w:r w:rsidRPr="00FE691E">
        <w:rPr>
          <w:rFonts w:cs="Arial"/>
          <w:caps/>
          <w:szCs w:val="24"/>
        </w:rPr>
        <w:t>СЕДЬ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C972A0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0A3B9F" w:rsidRDefault="000A3B9F" w:rsidP="00E75B1D">
      <w:pPr>
        <w:jc w:val="both"/>
        <w:rPr>
          <w:b/>
          <w:noProof/>
          <w:sz w:val="8"/>
          <w:szCs w:val="8"/>
        </w:rPr>
      </w:pPr>
    </w:p>
    <w:tbl>
      <w:tblPr>
        <w:tblW w:w="0" w:type="auto"/>
        <w:tblLook w:val="04A0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9E2AD1" w:rsidP="009E2AD1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11</w:t>
            </w:r>
            <w:r w:rsidR="008F4F73">
              <w:rPr>
                <w:rFonts w:ascii="Courier New" w:hAnsi="Courier New"/>
                <w:b/>
                <w:szCs w:val="28"/>
              </w:rPr>
              <w:t xml:space="preserve"> </w:t>
            </w:r>
            <w:r>
              <w:rPr>
                <w:rFonts w:ascii="Courier New" w:hAnsi="Courier New"/>
                <w:b/>
                <w:szCs w:val="28"/>
              </w:rPr>
              <w:t>феврал</w:t>
            </w:r>
            <w:r w:rsidR="007C659E">
              <w:rPr>
                <w:rFonts w:ascii="Courier New" w:hAnsi="Courier New"/>
                <w:b/>
                <w:szCs w:val="28"/>
              </w:rPr>
              <w:t>я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105B48">
              <w:rPr>
                <w:rFonts w:ascii="Courier New" w:hAnsi="Courier New"/>
                <w:b/>
                <w:szCs w:val="28"/>
              </w:rPr>
              <w:t>5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9E2AD1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9E2AD1">
              <w:rPr>
                <w:rFonts w:ascii="Courier New" w:hAnsi="Courier New" w:cs="Courier New"/>
                <w:b/>
                <w:noProof/>
                <w:szCs w:val="28"/>
              </w:rPr>
              <w:t>30</w:t>
            </w:r>
          </w:p>
        </w:tc>
      </w:tr>
    </w:tbl>
    <w:p w:rsidR="00AC20ED" w:rsidRPr="0092418C" w:rsidRDefault="00AC20ED" w:rsidP="0021605C">
      <w:pPr>
        <w:jc w:val="both"/>
        <w:rPr>
          <w:rFonts w:ascii="Arial" w:hAnsi="Arial" w:cs="Arial"/>
          <w:b/>
          <w:noProof/>
          <w:sz w:val="16"/>
          <w:szCs w:val="16"/>
          <w:lang w:val="en-US"/>
        </w:rPr>
      </w:pPr>
    </w:p>
    <w:p w:rsidR="00F57986" w:rsidRPr="00A34E92" w:rsidRDefault="00F57986" w:rsidP="00F57986">
      <w:pPr>
        <w:widowControl w:val="0"/>
        <w:tabs>
          <w:tab w:val="left" w:pos="-4253"/>
          <w:tab w:val="left" w:pos="-4111"/>
          <w:tab w:val="left" w:pos="993"/>
        </w:tabs>
        <w:ind w:right="5670"/>
        <w:jc w:val="both"/>
        <w:rPr>
          <w:rFonts w:ascii="Arial" w:hAnsi="Arial" w:cs="Arial"/>
          <w:sz w:val="24"/>
        </w:rPr>
      </w:pPr>
      <w:r w:rsidRPr="00A34E92">
        <w:rPr>
          <w:rFonts w:ascii="Arial" w:hAnsi="Arial" w:cs="Arial"/>
          <w:sz w:val="24"/>
        </w:rPr>
        <w:t>О работе Администрации города по снижению доли грунтовых дорог в городе Ростове-на-Дону</w:t>
      </w:r>
      <w:r>
        <w:rPr>
          <w:rFonts w:ascii="Arial" w:hAnsi="Arial" w:cs="Arial"/>
          <w:sz w:val="24"/>
        </w:rPr>
        <w:t xml:space="preserve"> за 2020-2024 годы</w:t>
      </w:r>
    </w:p>
    <w:p w:rsidR="00F57986" w:rsidRPr="008B41E6" w:rsidRDefault="00F57986" w:rsidP="00F57986">
      <w:pPr>
        <w:tabs>
          <w:tab w:val="left" w:pos="5103"/>
        </w:tabs>
        <w:autoSpaceDE w:val="0"/>
        <w:autoSpaceDN w:val="0"/>
        <w:adjustRightInd w:val="0"/>
        <w:ind w:right="5385"/>
        <w:jc w:val="both"/>
        <w:outlineLvl w:val="0"/>
        <w:rPr>
          <w:rFonts w:ascii="Arial" w:hAnsi="Arial" w:cs="Arial"/>
          <w:sz w:val="24"/>
          <w:lang w:eastAsia="ar-SA"/>
        </w:rPr>
      </w:pPr>
    </w:p>
    <w:p w:rsidR="00F57986" w:rsidRPr="00176EE7" w:rsidRDefault="00F57986" w:rsidP="00F57986">
      <w:pPr>
        <w:ind w:firstLine="709"/>
        <w:jc w:val="both"/>
        <w:rPr>
          <w:rFonts w:ascii="Arial" w:eastAsia="Calibri" w:hAnsi="Arial" w:cs="Arial"/>
          <w:szCs w:val="28"/>
          <w:lang w:eastAsia="en-US"/>
        </w:rPr>
      </w:pPr>
      <w:r w:rsidRPr="00176EE7">
        <w:rPr>
          <w:rFonts w:ascii="Arial" w:eastAsia="Calibri" w:hAnsi="Arial" w:cs="Arial"/>
          <w:szCs w:val="28"/>
          <w:lang w:eastAsia="en-US"/>
        </w:rPr>
        <w:t>Администрацией города Ростова-на-Дону ведется системная работа по переводу грунтовых дорог в дороги с капитальным типом дорожного покрытия за счет средств бюджета города Ростова-на-Дону.</w:t>
      </w:r>
    </w:p>
    <w:p w:rsidR="00F57986" w:rsidRPr="00176EE7" w:rsidRDefault="00F57986" w:rsidP="00F57986">
      <w:pPr>
        <w:ind w:firstLine="709"/>
        <w:jc w:val="both"/>
        <w:rPr>
          <w:rFonts w:ascii="Arial" w:eastAsia="Calibri" w:hAnsi="Arial" w:cs="Arial"/>
          <w:szCs w:val="28"/>
          <w:lang w:eastAsia="en-US"/>
        </w:rPr>
      </w:pPr>
      <w:r w:rsidRPr="00176EE7">
        <w:rPr>
          <w:rFonts w:ascii="Arial" w:eastAsia="Calibri" w:hAnsi="Arial" w:cs="Arial"/>
          <w:szCs w:val="28"/>
          <w:lang w:eastAsia="en-US"/>
        </w:rPr>
        <w:t xml:space="preserve">В 2020 году была проведена работа по систематизации перечней грунтовых дорог на территории районов города Ростова-на-Дону, уточнению их границ и распределению по приоритетности проведения их ремонта на период до 2030 года. По состоянию на начало 2020 года в городе Ростове-на-Дону имелось 795 грунтовых дорог, протяженностью 377,2 км на площади 1,7 </w:t>
      </w:r>
      <w:proofErr w:type="spellStart"/>
      <w:proofErr w:type="gramStart"/>
      <w:r w:rsidRPr="00176EE7">
        <w:rPr>
          <w:rFonts w:ascii="Arial" w:eastAsia="Calibri" w:hAnsi="Arial" w:cs="Arial"/>
          <w:szCs w:val="28"/>
          <w:lang w:eastAsia="en-US"/>
        </w:rPr>
        <w:t>млн</w:t>
      </w:r>
      <w:proofErr w:type="spellEnd"/>
      <w:proofErr w:type="gramEnd"/>
      <w:r w:rsidRPr="00176EE7">
        <w:rPr>
          <w:rFonts w:ascii="Arial" w:eastAsia="Calibri" w:hAnsi="Arial" w:cs="Arial"/>
          <w:szCs w:val="28"/>
          <w:lang w:eastAsia="en-US"/>
        </w:rPr>
        <w:t xml:space="preserve"> кв. метров. Наибольшее количество грунтовых дорог территориально сосредоточено в Первомайском, Железнодорожном и Ворошиловском районах города Ростова-на-Дону.</w:t>
      </w:r>
    </w:p>
    <w:p w:rsidR="00F57986" w:rsidRPr="00176EE7" w:rsidRDefault="00F57986" w:rsidP="00F57986">
      <w:pPr>
        <w:ind w:firstLine="709"/>
        <w:jc w:val="both"/>
        <w:rPr>
          <w:rFonts w:ascii="Arial" w:eastAsia="Calibri" w:hAnsi="Arial" w:cs="Arial"/>
          <w:szCs w:val="28"/>
          <w:lang w:eastAsia="en-US"/>
        </w:rPr>
      </w:pPr>
      <w:r w:rsidRPr="00176EE7">
        <w:rPr>
          <w:rFonts w:ascii="Arial" w:eastAsia="Calibri" w:hAnsi="Arial" w:cs="Arial"/>
          <w:szCs w:val="28"/>
          <w:lang w:eastAsia="en-US"/>
        </w:rPr>
        <w:t>Темпы благоустройства грунтовых дорог, в целом, имеют положительную динамику.</w:t>
      </w:r>
    </w:p>
    <w:p w:rsidR="00F57986" w:rsidRPr="00176EE7" w:rsidRDefault="00F57986" w:rsidP="00F57986">
      <w:pPr>
        <w:ind w:firstLine="709"/>
        <w:jc w:val="both"/>
        <w:rPr>
          <w:rFonts w:ascii="Arial" w:eastAsia="Calibri" w:hAnsi="Arial" w:cs="Arial"/>
          <w:szCs w:val="28"/>
          <w:lang w:eastAsia="en-US"/>
        </w:rPr>
      </w:pPr>
      <w:r w:rsidRPr="00176EE7">
        <w:rPr>
          <w:rFonts w:ascii="Arial" w:eastAsia="Calibri" w:hAnsi="Arial" w:cs="Arial"/>
          <w:szCs w:val="28"/>
          <w:lang w:eastAsia="en-US"/>
        </w:rPr>
        <w:t>В 2020 году, в рамках выделенного финансирования за счет средств городского бюджета, работы по благоустройству грунтовых дорог были выполнены на 6 объектах на площади 24,2 ты</w:t>
      </w:r>
      <w:r w:rsidR="00C232D4">
        <w:rPr>
          <w:rFonts w:ascii="Arial" w:eastAsia="Calibri" w:hAnsi="Arial" w:cs="Arial"/>
          <w:szCs w:val="28"/>
          <w:lang w:eastAsia="en-US"/>
        </w:rPr>
        <w:t xml:space="preserve">с. кв. метров на сумму 54,3 </w:t>
      </w:r>
      <w:proofErr w:type="spellStart"/>
      <w:proofErr w:type="gramStart"/>
      <w:r w:rsidR="00C232D4">
        <w:rPr>
          <w:rFonts w:ascii="Arial" w:eastAsia="Calibri" w:hAnsi="Arial" w:cs="Arial"/>
          <w:szCs w:val="28"/>
          <w:lang w:eastAsia="en-US"/>
        </w:rPr>
        <w:t>млн</w:t>
      </w:r>
      <w:proofErr w:type="spellEnd"/>
      <w:proofErr w:type="gramEnd"/>
      <w:r w:rsidRPr="00176EE7">
        <w:rPr>
          <w:rFonts w:ascii="Arial" w:eastAsia="Calibri" w:hAnsi="Arial" w:cs="Arial"/>
          <w:szCs w:val="28"/>
          <w:lang w:eastAsia="en-US"/>
        </w:rPr>
        <w:t xml:space="preserve"> рублей, по ул. Труда, ул. Водников, ул. </w:t>
      </w:r>
      <w:proofErr w:type="spellStart"/>
      <w:r w:rsidRPr="00176EE7">
        <w:rPr>
          <w:rFonts w:ascii="Arial" w:eastAsia="Calibri" w:hAnsi="Arial" w:cs="Arial"/>
          <w:szCs w:val="28"/>
          <w:lang w:eastAsia="en-US"/>
        </w:rPr>
        <w:t>Алагирская</w:t>
      </w:r>
      <w:proofErr w:type="spellEnd"/>
      <w:r w:rsidRPr="00176EE7">
        <w:rPr>
          <w:rFonts w:ascii="Arial" w:eastAsia="Calibri" w:hAnsi="Arial" w:cs="Arial"/>
          <w:szCs w:val="28"/>
          <w:lang w:eastAsia="en-US"/>
        </w:rPr>
        <w:t xml:space="preserve">, ул. Новгородская, ул. Прогулочная, ул. </w:t>
      </w:r>
      <w:proofErr w:type="spellStart"/>
      <w:r w:rsidRPr="00176EE7">
        <w:rPr>
          <w:rFonts w:ascii="Arial" w:eastAsia="Calibri" w:hAnsi="Arial" w:cs="Arial"/>
          <w:szCs w:val="28"/>
          <w:lang w:eastAsia="en-US"/>
        </w:rPr>
        <w:t>Моисеенко</w:t>
      </w:r>
      <w:proofErr w:type="spellEnd"/>
      <w:r w:rsidRPr="00176EE7">
        <w:rPr>
          <w:rFonts w:ascii="Arial" w:eastAsia="Calibri" w:hAnsi="Arial" w:cs="Arial"/>
          <w:szCs w:val="28"/>
          <w:lang w:eastAsia="en-US"/>
        </w:rPr>
        <w:t>.</w:t>
      </w:r>
    </w:p>
    <w:p w:rsidR="00F57986" w:rsidRPr="00176EE7" w:rsidRDefault="00F57986" w:rsidP="00F57986">
      <w:pPr>
        <w:ind w:firstLine="709"/>
        <w:jc w:val="both"/>
        <w:rPr>
          <w:rFonts w:ascii="Arial" w:eastAsia="Calibri" w:hAnsi="Arial" w:cs="Arial"/>
          <w:szCs w:val="28"/>
          <w:lang w:eastAsia="en-US"/>
        </w:rPr>
      </w:pPr>
      <w:r w:rsidRPr="00176EE7">
        <w:rPr>
          <w:rFonts w:ascii="Arial" w:eastAsia="Calibri" w:hAnsi="Arial" w:cs="Arial"/>
          <w:szCs w:val="28"/>
          <w:lang w:eastAsia="en-US"/>
        </w:rPr>
        <w:t>В 2021 году работы по благоустройству грунтовых дорог были выполнены на 14 объектах на площади 52 т</w:t>
      </w:r>
      <w:r w:rsidR="00C232D4">
        <w:rPr>
          <w:rFonts w:ascii="Arial" w:eastAsia="Calibri" w:hAnsi="Arial" w:cs="Arial"/>
          <w:szCs w:val="28"/>
          <w:lang w:eastAsia="en-US"/>
        </w:rPr>
        <w:t>ыс. кв. метров на сумму 167 </w:t>
      </w:r>
      <w:proofErr w:type="spellStart"/>
      <w:proofErr w:type="gramStart"/>
      <w:r w:rsidR="00C232D4">
        <w:rPr>
          <w:rFonts w:ascii="Arial" w:eastAsia="Calibri" w:hAnsi="Arial" w:cs="Arial"/>
          <w:szCs w:val="28"/>
          <w:lang w:eastAsia="en-US"/>
        </w:rPr>
        <w:t>млн</w:t>
      </w:r>
      <w:proofErr w:type="spellEnd"/>
      <w:proofErr w:type="gramEnd"/>
      <w:r w:rsidRPr="00176EE7">
        <w:rPr>
          <w:rFonts w:ascii="Arial" w:eastAsia="Calibri" w:hAnsi="Arial" w:cs="Arial"/>
          <w:szCs w:val="28"/>
          <w:lang w:eastAsia="en-US"/>
        </w:rPr>
        <w:t xml:space="preserve"> рублей, в том числе по ул. Кропоткина, пер. Тихвинский, ул. </w:t>
      </w:r>
      <w:proofErr w:type="spellStart"/>
      <w:r w:rsidRPr="00176EE7">
        <w:rPr>
          <w:rFonts w:ascii="Arial" w:eastAsia="Calibri" w:hAnsi="Arial" w:cs="Arial"/>
          <w:szCs w:val="28"/>
          <w:lang w:eastAsia="en-US"/>
        </w:rPr>
        <w:t>Салютина</w:t>
      </w:r>
      <w:proofErr w:type="spellEnd"/>
      <w:r w:rsidRPr="00176EE7">
        <w:rPr>
          <w:rFonts w:ascii="Arial" w:eastAsia="Calibri" w:hAnsi="Arial" w:cs="Arial"/>
          <w:szCs w:val="28"/>
          <w:lang w:eastAsia="en-US"/>
        </w:rPr>
        <w:t>, пер. Самошкина, пер. 4-й Поселковый, ул. Офицерская, ул. Тульская, ул. Борисоглебская, ул. Маршальская.</w:t>
      </w:r>
    </w:p>
    <w:p w:rsidR="00F57986" w:rsidRPr="00176EE7" w:rsidRDefault="00F57986" w:rsidP="00F57986">
      <w:pPr>
        <w:ind w:firstLine="709"/>
        <w:jc w:val="both"/>
        <w:rPr>
          <w:rFonts w:ascii="Arial" w:eastAsia="Calibri" w:hAnsi="Arial" w:cs="Arial"/>
          <w:szCs w:val="28"/>
          <w:lang w:eastAsia="en-US"/>
        </w:rPr>
      </w:pPr>
      <w:r w:rsidRPr="00176EE7">
        <w:rPr>
          <w:rFonts w:ascii="Arial" w:eastAsia="Calibri" w:hAnsi="Arial" w:cs="Arial"/>
          <w:szCs w:val="28"/>
          <w:lang w:eastAsia="en-US"/>
        </w:rPr>
        <w:t xml:space="preserve">С 2022 года планирование работ по ремонту грунтовых дорог впервые начато с учетом трехлетнего бюджетного планирования, когда работы по ремонту фактически выполняются в текущем году, а расчет за них осуществляется в рамках запланированных расходов бюджета следующего года. </w:t>
      </w:r>
    </w:p>
    <w:p w:rsidR="00F57986" w:rsidRDefault="00F57986" w:rsidP="00F57986">
      <w:pPr>
        <w:ind w:firstLine="709"/>
        <w:jc w:val="both"/>
        <w:rPr>
          <w:rFonts w:ascii="Arial" w:eastAsia="Calibri" w:hAnsi="Arial" w:cs="Arial"/>
          <w:szCs w:val="28"/>
          <w:lang w:eastAsia="en-US"/>
        </w:rPr>
      </w:pPr>
      <w:proofErr w:type="gramStart"/>
      <w:r w:rsidRPr="00176EE7">
        <w:rPr>
          <w:rFonts w:ascii="Arial" w:eastAsia="Calibri" w:hAnsi="Arial" w:cs="Arial"/>
          <w:szCs w:val="28"/>
          <w:lang w:eastAsia="en-US"/>
        </w:rPr>
        <w:t xml:space="preserve">Это позволило выполнить работы по ремонту 16 грунтовых дорог с устройством на них асфальтобетонного покрытия на площади 55 тыс. кв. метров, в том числе </w:t>
      </w:r>
      <w:r w:rsidR="000429B8">
        <w:rPr>
          <w:rFonts w:ascii="Arial" w:eastAsia="Calibri" w:hAnsi="Arial" w:cs="Arial"/>
          <w:szCs w:val="28"/>
          <w:lang w:eastAsia="en-US"/>
        </w:rPr>
        <w:t xml:space="preserve">по </w:t>
      </w:r>
      <w:r w:rsidRPr="00176EE7">
        <w:rPr>
          <w:rFonts w:ascii="Arial" w:eastAsia="Calibri" w:hAnsi="Arial" w:cs="Arial"/>
          <w:szCs w:val="28"/>
          <w:lang w:eastAsia="en-US"/>
        </w:rPr>
        <w:t xml:space="preserve">пер. Санаторный (ул. Цезаря </w:t>
      </w:r>
      <w:proofErr w:type="spellStart"/>
      <w:r w:rsidRPr="00176EE7">
        <w:rPr>
          <w:rFonts w:ascii="Arial" w:eastAsia="Calibri" w:hAnsi="Arial" w:cs="Arial"/>
          <w:szCs w:val="28"/>
          <w:lang w:eastAsia="en-US"/>
        </w:rPr>
        <w:t>Куникова</w:t>
      </w:r>
      <w:proofErr w:type="spellEnd"/>
      <w:r w:rsidRPr="00176EE7">
        <w:rPr>
          <w:rFonts w:ascii="Arial" w:eastAsia="Calibri" w:hAnsi="Arial" w:cs="Arial"/>
          <w:szCs w:val="28"/>
          <w:lang w:eastAsia="en-US"/>
        </w:rPr>
        <w:t xml:space="preserve"> – ул. Подъездная), ул. Минераловодская (пер. Безымянный – пер. Олимпийский) пер. Ладожский (ул. Вятская – ул. Белорусская), </w:t>
      </w:r>
      <w:r w:rsidRPr="00176EE7">
        <w:rPr>
          <w:rFonts w:ascii="Arial" w:eastAsia="Calibri" w:hAnsi="Arial" w:cs="Arial"/>
          <w:szCs w:val="28"/>
          <w:lang w:eastAsia="en-US"/>
        </w:rPr>
        <w:lastRenderedPageBreak/>
        <w:t xml:space="preserve">ул. Лесная (ул. Литовская </w:t>
      </w:r>
      <w:r w:rsidR="00C232D4">
        <w:rPr>
          <w:rFonts w:ascii="Arial" w:eastAsia="Calibri" w:hAnsi="Arial" w:cs="Arial"/>
          <w:szCs w:val="28"/>
          <w:lang w:eastAsia="en-US"/>
        </w:rPr>
        <w:t>–</w:t>
      </w:r>
      <w:r w:rsidRPr="00176EE7">
        <w:rPr>
          <w:rFonts w:ascii="Arial" w:eastAsia="Calibri" w:hAnsi="Arial" w:cs="Arial"/>
          <w:szCs w:val="28"/>
          <w:lang w:eastAsia="en-US"/>
        </w:rPr>
        <w:t xml:space="preserve"> ул. </w:t>
      </w:r>
      <w:proofErr w:type="spellStart"/>
      <w:r w:rsidRPr="00176EE7">
        <w:rPr>
          <w:rFonts w:ascii="Arial" w:eastAsia="Calibri" w:hAnsi="Arial" w:cs="Arial"/>
          <w:szCs w:val="28"/>
          <w:lang w:eastAsia="en-US"/>
        </w:rPr>
        <w:t>Алейникова</w:t>
      </w:r>
      <w:proofErr w:type="spellEnd"/>
      <w:r w:rsidRPr="00176EE7">
        <w:rPr>
          <w:rFonts w:ascii="Arial" w:eastAsia="Calibri" w:hAnsi="Arial" w:cs="Arial"/>
          <w:szCs w:val="28"/>
          <w:lang w:eastAsia="en-US"/>
        </w:rPr>
        <w:t>), пер. Дежнева (ул.</w:t>
      </w:r>
      <w:r>
        <w:rPr>
          <w:rFonts w:ascii="Arial" w:eastAsia="Calibri" w:hAnsi="Arial" w:cs="Arial"/>
          <w:szCs w:val="28"/>
          <w:lang w:eastAsia="en-US"/>
        </w:rPr>
        <w:t> </w:t>
      </w:r>
      <w:proofErr w:type="spellStart"/>
      <w:r w:rsidRPr="00176EE7">
        <w:rPr>
          <w:rFonts w:ascii="Arial" w:eastAsia="Calibri" w:hAnsi="Arial" w:cs="Arial"/>
          <w:szCs w:val="28"/>
          <w:lang w:eastAsia="en-US"/>
        </w:rPr>
        <w:t>Мушкетова</w:t>
      </w:r>
      <w:proofErr w:type="spellEnd"/>
      <w:r w:rsidRPr="00176EE7">
        <w:rPr>
          <w:rFonts w:ascii="Arial" w:eastAsia="Calibri" w:hAnsi="Arial" w:cs="Arial"/>
          <w:szCs w:val="28"/>
          <w:lang w:eastAsia="en-US"/>
        </w:rPr>
        <w:t xml:space="preserve"> </w:t>
      </w:r>
      <w:r w:rsidR="00C232D4">
        <w:rPr>
          <w:rFonts w:ascii="Arial" w:eastAsia="Calibri" w:hAnsi="Arial" w:cs="Arial"/>
          <w:szCs w:val="28"/>
          <w:lang w:eastAsia="en-US"/>
        </w:rPr>
        <w:t>–</w:t>
      </w:r>
      <w:r w:rsidRPr="00176EE7">
        <w:rPr>
          <w:rFonts w:ascii="Arial" w:eastAsia="Calibri" w:hAnsi="Arial" w:cs="Arial"/>
          <w:szCs w:val="28"/>
          <w:lang w:eastAsia="en-US"/>
        </w:rPr>
        <w:t xml:space="preserve"> пер. Краснощекова),</w:t>
      </w:r>
      <w:r>
        <w:rPr>
          <w:rFonts w:ascii="Arial" w:eastAsia="Calibri" w:hAnsi="Arial" w:cs="Arial"/>
          <w:szCs w:val="28"/>
          <w:lang w:eastAsia="en-US"/>
        </w:rPr>
        <w:t xml:space="preserve"> </w:t>
      </w:r>
      <w:r w:rsidRPr="00176EE7">
        <w:rPr>
          <w:rFonts w:ascii="Arial" w:eastAsia="Calibri" w:hAnsi="Arial" w:cs="Arial"/>
          <w:szCs w:val="28"/>
          <w:lang w:eastAsia="en-US"/>
        </w:rPr>
        <w:t>пер.</w:t>
      </w:r>
      <w:r>
        <w:rPr>
          <w:rFonts w:ascii="Arial" w:eastAsia="Calibri" w:hAnsi="Arial" w:cs="Arial"/>
          <w:szCs w:val="28"/>
          <w:lang w:eastAsia="en-US"/>
        </w:rPr>
        <w:t xml:space="preserve"> </w:t>
      </w:r>
      <w:r w:rsidRPr="00176EE7">
        <w:rPr>
          <w:rFonts w:ascii="Arial" w:eastAsia="Calibri" w:hAnsi="Arial" w:cs="Arial"/>
          <w:szCs w:val="28"/>
          <w:lang w:eastAsia="en-US"/>
        </w:rPr>
        <w:t>2-й</w:t>
      </w:r>
      <w:r>
        <w:rPr>
          <w:rFonts w:ascii="Arial" w:eastAsia="Calibri" w:hAnsi="Arial" w:cs="Arial"/>
          <w:szCs w:val="28"/>
          <w:lang w:eastAsia="en-US"/>
        </w:rPr>
        <w:t xml:space="preserve"> </w:t>
      </w:r>
      <w:r w:rsidRPr="00176EE7">
        <w:rPr>
          <w:rFonts w:ascii="Arial" w:eastAsia="Calibri" w:hAnsi="Arial" w:cs="Arial"/>
          <w:szCs w:val="28"/>
          <w:lang w:eastAsia="en-US"/>
        </w:rPr>
        <w:t>Поселковый (ул</w:t>
      </w:r>
      <w:proofErr w:type="gramEnd"/>
      <w:r w:rsidRPr="00176EE7">
        <w:rPr>
          <w:rFonts w:ascii="Arial" w:eastAsia="Calibri" w:hAnsi="Arial" w:cs="Arial"/>
          <w:szCs w:val="28"/>
          <w:lang w:eastAsia="en-US"/>
        </w:rPr>
        <w:t>.</w:t>
      </w:r>
      <w:r>
        <w:rPr>
          <w:rFonts w:ascii="Arial" w:eastAsia="Calibri" w:hAnsi="Arial" w:cs="Arial"/>
          <w:szCs w:val="28"/>
          <w:lang w:eastAsia="en-US"/>
        </w:rPr>
        <w:t> </w:t>
      </w:r>
      <w:proofErr w:type="gramStart"/>
      <w:r w:rsidRPr="00176EE7">
        <w:rPr>
          <w:rFonts w:ascii="Arial" w:eastAsia="Calibri" w:hAnsi="Arial" w:cs="Arial"/>
          <w:szCs w:val="28"/>
          <w:lang w:eastAsia="en-US"/>
        </w:rPr>
        <w:t>Портовая</w:t>
      </w:r>
      <w:r w:rsidR="00C232D4">
        <w:rPr>
          <w:rFonts w:ascii="Arial" w:eastAsia="Calibri" w:hAnsi="Arial" w:cs="Arial"/>
          <w:szCs w:val="28"/>
          <w:lang w:eastAsia="en-US"/>
        </w:rPr>
        <w:t xml:space="preserve"> –</w:t>
      </w:r>
      <w:r w:rsidRPr="00176EE7">
        <w:rPr>
          <w:rFonts w:ascii="Arial" w:eastAsia="Calibri" w:hAnsi="Arial" w:cs="Arial"/>
          <w:szCs w:val="28"/>
          <w:lang w:eastAsia="en-US"/>
        </w:rPr>
        <w:t xml:space="preserve"> ул.</w:t>
      </w:r>
      <w:r>
        <w:rPr>
          <w:rFonts w:ascii="Arial" w:eastAsia="Calibri" w:hAnsi="Arial" w:cs="Arial"/>
          <w:szCs w:val="28"/>
          <w:lang w:eastAsia="en-US"/>
        </w:rPr>
        <w:t> </w:t>
      </w:r>
      <w:r w:rsidRPr="00176EE7">
        <w:rPr>
          <w:rFonts w:ascii="Arial" w:eastAsia="Calibri" w:hAnsi="Arial" w:cs="Arial"/>
          <w:szCs w:val="28"/>
          <w:lang w:eastAsia="en-US"/>
        </w:rPr>
        <w:t>2-я Володарского), ул. Стрелковая (ул.</w:t>
      </w:r>
      <w:r w:rsidR="00C232D4">
        <w:rPr>
          <w:rFonts w:ascii="Arial" w:eastAsia="Calibri" w:hAnsi="Arial" w:cs="Arial"/>
          <w:szCs w:val="28"/>
          <w:lang w:eastAsia="en-US"/>
        </w:rPr>
        <w:t> </w:t>
      </w:r>
      <w:r w:rsidRPr="00176EE7">
        <w:rPr>
          <w:rFonts w:ascii="Arial" w:eastAsia="Calibri" w:hAnsi="Arial" w:cs="Arial"/>
          <w:szCs w:val="28"/>
          <w:lang w:eastAsia="en-US"/>
        </w:rPr>
        <w:t xml:space="preserve">Таганрогская, 173/1 </w:t>
      </w:r>
      <w:r w:rsidR="00C232D4">
        <w:rPr>
          <w:rFonts w:ascii="Arial" w:eastAsia="Calibri" w:hAnsi="Arial" w:cs="Arial"/>
          <w:szCs w:val="28"/>
          <w:lang w:eastAsia="en-US"/>
        </w:rPr>
        <w:t>–</w:t>
      </w:r>
      <w:r w:rsidRPr="00176EE7">
        <w:rPr>
          <w:rFonts w:ascii="Arial" w:eastAsia="Calibri" w:hAnsi="Arial" w:cs="Arial"/>
          <w:szCs w:val="28"/>
          <w:lang w:eastAsia="en-US"/>
        </w:rPr>
        <w:t xml:space="preserve"> ул. Стрелковая, 41/2), ул. Дарвина и други</w:t>
      </w:r>
      <w:r w:rsidR="00874ADF">
        <w:rPr>
          <w:rFonts w:ascii="Arial" w:eastAsia="Calibri" w:hAnsi="Arial" w:cs="Arial"/>
          <w:szCs w:val="28"/>
          <w:lang w:eastAsia="en-US"/>
        </w:rPr>
        <w:t>х</w:t>
      </w:r>
      <w:r w:rsidRPr="00176EE7">
        <w:rPr>
          <w:rFonts w:ascii="Arial" w:eastAsia="Calibri" w:hAnsi="Arial" w:cs="Arial"/>
          <w:szCs w:val="28"/>
          <w:lang w:eastAsia="en-US"/>
        </w:rPr>
        <w:t xml:space="preserve"> объект</w:t>
      </w:r>
      <w:r w:rsidR="00874ADF">
        <w:rPr>
          <w:rFonts w:ascii="Arial" w:eastAsia="Calibri" w:hAnsi="Arial" w:cs="Arial"/>
          <w:szCs w:val="28"/>
          <w:lang w:eastAsia="en-US"/>
        </w:rPr>
        <w:t>ах</w:t>
      </w:r>
      <w:r w:rsidRPr="00176EE7">
        <w:rPr>
          <w:rFonts w:ascii="Arial" w:eastAsia="Calibri" w:hAnsi="Arial" w:cs="Arial"/>
          <w:szCs w:val="28"/>
          <w:lang w:eastAsia="en-US"/>
        </w:rPr>
        <w:t>.</w:t>
      </w:r>
      <w:proofErr w:type="gramEnd"/>
    </w:p>
    <w:p w:rsidR="00F57986" w:rsidRDefault="00F57986" w:rsidP="00F57986">
      <w:pPr>
        <w:ind w:firstLine="709"/>
        <w:jc w:val="both"/>
        <w:rPr>
          <w:rFonts w:ascii="Arial" w:eastAsia="Calibri" w:hAnsi="Arial" w:cs="Arial"/>
          <w:szCs w:val="28"/>
          <w:lang w:eastAsia="en-US"/>
        </w:rPr>
      </w:pPr>
      <w:proofErr w:type="gramStart"/>
      <w:r w:rsidRPr="00176EE7">
        <w:rPr>
          <w:rFonts w:ascii="Arial" w:hAnsi="Arial" w:cs="Arial"/>
          <w:szCs w:val="28"/>
        </w:rPr>
        <w:t>В 2023 году выполнены работы по ремонту 11 грунтовых дорог с</w:t>
      </w:r>
      <w:r>
        <w:rPr>
          <w:rFonts w:ascii="Arial" w:hAnsi="Arial" w:cs="Arial"/>
          <w:szCs w:val="28"/>
        </w:rPr>
        <w:t> </w:t>
      </w:r>
      <w:r w:rsidRPr="00176EE7">
        <w:rPr>
          <w:rFonts w:ascii="Arial" w:hAnsi="Arial" w:cs="Arial"/>
          <w:szCs w:val="28"/>
        </w:rPr>
        <w:t>устройством на них асфальтобетонного покрытия на площади 36,2</w:t>
      </w:r>
      <w:r>
        <w:rPr>
          <w:rFonts w:ascii="Arial" w:hAnsi="Arial" w:cs="Arial"/>
          <w:szCs w:val="28"/>
        </w:rPr>
        <w:t> </w:t>
      </w:r>
      <w:r w:rsidRPr="00176EE7">
        <w:rPr>
          <w:rFonts w:ascii="Arial" w:hAnsi="Arial" w:cs="Arial"/>
          <w:szCs w:val="28"/>
        </w:rPr>
        <w:t xml:space="preserve">тыс. кв. метров, в том числе пер. </w:t>
      </w:r>
      <w:proofErr w:type="spellStart"/>
      <w:r w:rsidRPr="00176EE7">
        <w:rPr>
          <w:rFonts w:ascii="Arial" w:hAnsi="Arial" w:cs="Arial"/>
          <w:szCs w:val="28"/>
        </w:rPr>
        <w:t>Дубовский</w:t>
      </w:r>
      <w:proofErr w:type="spellEnd"/>
      <w:r w:rsidRPr="00176EE7">
        <w:rPr>
          <w:rFonts w:ascii="Arial" w:hAnsi="Arial" w:cs="Arial"/>
          <w:szCs w:val="28"/>
        </w:rPr>
        <w:t>, пер. Квартальный, ул.</w:t>
      </w:r>
      <w:r>
        <w:rPr>
          <w:rFonts w:ascii="Arial" w:hAnsi="Arial" w:cs="Arial"/>
          <w:szCs w:val="28"/>
        </w:rPr>
        <w:t> </w:t>
      </w:r>
      <w:r w:rsidRPr="00176EE7">
        <w:rPr>
          <w:rFonts w:ascii="Arial" w:hAnsi="Arial" w:cs="Arial"/>
          <w:szCs w:val="28"/>
        </w:rPr>
        <w:t>Полторацкого (ул. Руставели – ул. Димитрова), ул. Войкова (пер.</w:t>
      </w:r>
      <w:r>
        <w:rPr>
          <w:rFonts w:ascii="Arial" w:hAnsi="Arial" w:cs="Arial"/>
          <w:szCs w:val="28"/>
        </w:rPr>
        <w:t> </w:t>
      </w:r>
      <w:r w:rsidRPr="00176EE7">
        <w:rPr>
          <w:rFonts w:ascii="Arial" w:hAnsi="Arial" w:cs="Arial"/>
          <w:szCs w:val="28"/>
        </w:rPr>
        <w:t>Аэроклубовский – пер. 3-й Поселковый), пер. Виноградный и других.</w:t>
      </w:r>
      <w:proofErr w:type="gramEnd"/>
    </w:p>
    <w:p w:rsidR="00F57986" w:rsidRPr="00937FC9" w:rsidRDefault="00F57986" w:rsidP="00F57986">
      <w:pPr>
        <w:ind w:firstLine="709"/>
        <w:jc w:val="both"/>
        <w:rPr>
          <w:rFonts w:ascii="Arial" w:eastAsia="Calibri" w:hAnsi="Arial" w:cs="Arial"/>
          <w:szCs w:val="28"/>
          <w:lang w:eastAsia="en-US"/>
        </w:rPr>
      </w:pPr>
      <w:proofErr w:type="gramStart"/>
      <w:r w:rsidRPr="00176EE7">
        <w:rPr>
          <w:rFonts w:ascii="Arial" w:hAnsi="Arial" w:cs="Arial"/>
          <w:szCs w:val="28"/>
        </w:rPr>
        <w:t>В 2024 году выполнены работы по ремонту 23 грунтовых дорог с</w:t>
      </w:r>
      <w:r>
        <w:rPr>
          <w:rFonts w:ascii="Arial" w:hAnsi="Arial" w:cs="Arial"/>
          <w:szCs w:val="28"/>
        </w:rPr>
        <w:t> </w:t>
      </w:r>
      <w:r w:rsidRPr="00176EE7">
        <w:rPr>
          <w:rFonts w:ascii="Arial" w:hAnsi="Arial" w:cs="Arial"/>
          <w:szCs w:val="28"/>
        </w:rPr>
        <w:t>устройством на них асфальтобетонного покрытия на площади 39,6 тыс. кв. метров, в том числе</w:t>
      </w:r>
      <w:r w:rsidR="00874ADF">
        <w:rPr>
          <w:rFonts w:ascii="Arial" w:hAnsi="Arial" w:cs="Arial"/>
          <w:szCs w:val="28"/>
        </w:rPr>
        <w:t xml:space="preserve"> на</w:t>
      </w:r>
      <w:r w:rsidRPr="00176EE7">
        <w:rPr>
          <w:rFonts w:ascii="Arial" w:hAnsi="Arial" w:cs="Arial"/>
          <w:szCs w:val="28"/>
        </w:rPr>
        <w:t xml:space="preserve"> ул. Ушакова, ул. Молокова, пер. Обский (ул. 2-я Киргизская – ул. Белорусская), пер. Народный, пер. Тверской, ул. Рыльского и ряд</w:t>
      </w:r>
      <w:r w:rsidR="00461294">
        <w:rPr>
          <w:rFonts w:ascii="Arial" w:hAnsi="Arial" w:cs="Arial"/>
          <w:szCs w:val="28"/>
        </w:rPr>
        <w:t>е</w:t>
      </w:r>
      <w:r w:rsidRPr="00176EE7">
        <w:rPr>
          <w:rFonts w:ascii="Arial" w:hAnsi="Arial" w:cs="Arial"/>
          <w:szCs w:val="28"/>
        </w:rPr>
        <w:t xml:space="preserve"> других объектов, а также по пер. Весенний из</w:t>
      </w:r>
      <w:r w:rsidR="00461294">
        <w:rPr>
          <w:rFonts w:ascii="Arial" w:hAnsi="Arial" w:cs="Arial"/>
          <w:szCs w:val="28"/>
        </w:rPr>
        <w:t> </w:t>
      </w:r>
      <w:r w:rsidRPr="00176EE7">
        <w:rPr>
          <w:rFonts w:ascii="Arial" w:hAnsi="Arial" w:cs="Arial"/>
          <w:szCs w:val="28"/>
        </w:rPr>
        <w:t xml:space="preserve">запланированных </w:t>
      </w:r>
      <w:r w:rsidR="00461294" w:rsidRPr="00176EE7">
        <w:rPr>
          <w:rFonts w:ascii="Arial" w:hAnsi="Arial" w:cs="Arial"/>
          <w:szCs w:val="28"/>
        </w:rPr>
        <w:t xml:space="preserve">на 2025 год </w:t>
      </w:r>
      <w:r w:rsidRPr="00176EE7">
        <w:rPr>
          <w:rFonts w:ascii="Arial" w:hAnsi="Arial" w:cs="Arial"/>
          <w:szCs w:val="28"/>
        </w:rPr>
        <w:t>средств.</w:t>
      </w:r>
      <w:proofErr w:type="gramEnd"/>
    </w:p>
    <w:p w:rsidR="00F57986" w:rsidRPr="00176EE7" w:rsidRDefault="00F57986" w:rsidP="00F57986">
      <w:pPr>
        <w:ind w:firstLine="709"/>
        <w:jc w:val="both"/>
        <w:rPr>
          <w:rFonts w:ascii="Arial" w:eastAsia="Calibri" w:hAnsi="Arial" w:cs="Arial"/>
          <w:szCs w:val="28"/>
          <w:lang w:eastAsia="en-US"/>
        </w:rPr>
      </w:pPr>
      <w:r w:rsidRPr="00176EE7">
        <w:rPr>
          <w:rFonts w:ascii="Arial" w:eastAsia="Calibri" w:hAnsi="Arial" w:cs="Arial"/>
          <w:szCs w:val="28"/>
          <w:lang w:eastAsia="en-US"/>
        </w:rPr>
        <w:t>Всего в период с 2020 по 2024 годы работы по ремонту и</w:t>
      </w:r>
      <w:r w:rsidR="00461294">
        <w:rPr>
          <w:rFonts w:ascii="Arial" w:eastAsia="Calibri" w:hAnsi="Arial" w:cs="Arial"/>
          <w:szCs w:val="28"/>
          <w:lang w:eastAsia="en-US"/>
        </w:rPr>
        <w:t> </w:t>
      </w:r>
      <w:r w:rsidRPr="00176EE7">
        <w:rPr>
          <w:rFonts w:ascii="Arial" w:eastAsia="Calibri" w:hAnsi="Arial" w:cs="Arial"/>
          <w:szCs w:val="28"/>
          <w:lang w:eastAsia="en-US"/>
        </w:rPr>
        <w:t>благоустройству грунтовых дорог в городе Ростове-на-Дону были выполнены на 70 объектах на площади 207 тыс. кв. метров.</w:t>
      </w:r>
    </w:p>
    <w:p w:rsidR="00F57986" w:rsidRPr="00176EE7" w:rsidRDefault="00F57986" w:rsidP="00F57986">
      <w:pPr>
        <w:ind w:firstLine="709"/>
        <w:jc w:val="both"/>
        <w:rPr>
          <w:rFonts w:ascii="Arial" w:eastAsia="Calibri" w:hAnsi="Arial" w:cs="Arial"/>
          <w:szCs w:val="28"/>
          <w:lang w:eastAsia="en-US"/>
        </w:rPr>
      </w:pPr>
      <w:r w:rsidRPr="00176EE7">
        <w:rPr>
          <w:rFonts w:ascii="Arial" w:eastAsia="Calibri" w:hAnsi="Arial" w:cs="Arial"/>
          <w:szCs w:val="28"/>
          <w:lang w:eastAsia="en-US"/>
        </w:rPr>
        <w:t xml:space="preserve">В 2024 году внесены изменения в Правила благоустройства города Ростова-на-Дону, утвержденные </w:t>
      </w:r>
      <w:r>
        <w:rPr>
          <w:rFonts w:ascii="Arial" w:eastAsia="Calibri" w:hAnsi="Arial" w:cs="Arial"/>
          <w:szCs w:val="28"/>
          <w:lang w:eastAsia="en-US"/>
        </w:rPr>
        <w:t>р</w:t>
      </w:r>
      <w:r w:rsidRPr="00176EE7">
        <w:rPr>
          <w:rFonts w:ascii="Arial" w:eastAsia="Calibri" w:hAnsi="Arial" w:cs="Arial"/>
          <w:szCs w:val="28"/>
          <w:lang w:eastAsia="en-US"/>
        </w:rPr>
        <w:t>ешением городской Думы от</w:t>
      </w:r>
      <w:r>
        <w:rPr>
          <w:rFonts w:ascii="Arial" w:eastAsia="Calibri" w:hAnsi="Arial" w:cs="Arial"/>
          <w:szCs w:val="28"/>
          <w:lang w:eastAsia="en-US"/>
        </w:rPr>
        <w:t> </w:t>
      </w:r>
      <w:r w:rsidRPr="00176EE7">
        <w:rPr>
          <w:rFonts w:ascii="Arial" w:eastAsia="Calibri" w:hAnsi="Arial" w:cs="Arial"/>
          <w:szCs w:val="28"/>
          <w:lang w:eastAsia="en-US"/>
        </w:rPr>
        <w:t>24</w:t>
      </w:r>
      <w:r w:rsidR="00461294">
        <w:rPr>
          <w:rFonts w:ascii="Arial" w:eastAsia="Calibri" w:hAnsi="Arial" w:cs="Arial"/>
          <w:szCs w:val="28"/>
          <w:lang w:eastAsia="en-US"/>
        </w:rPr>
        <w:t>.10.</w:t>
      </w:r>
      <w:r w:rsidRPr="00176EE7">
        <w:rPr>
          <w:rFonts w:ascii="Arial" w:eastAsia="Calibri" w:hAnsi="Arial" w:cs="Arial"/>
          <w:szCs w:val="28"/>
          <w:lang w:eastAsia="en-US"/>
        </w:rPr>
        <w:t>2017 №</w:t>
      </w:r>
      <w:r>
        <w:rPr>
          <w:rFonts w:ascii="Arial" w:eastAsia="Calibri" w:hAnsi="Arial" w:cs="Arial"/>
          <w:szCs w:val="28"/>
          <w:lang w:eastAsia="en-US"/>
        </w:rPr>
        <w:t> </w:t>
      </w:r>
      <w:r w:rsidRPr="00176EE7">
        <w:rPr>
          <w:rFonts w:ascii="Arial" w:eastAsia="Calibri" w:hAnsi="Arial" w:cs="Arial"/>
          <w:szCs w:val="28"/>
          <w:lang w:eastAsia="en-US"/>
        </w:rPr>
        <w:t xml:space="preserve">398, что позволяет благоустраивать грунтовые дороги на основании локальных проектов благоустройства, включая замену покрытия проезжей части, устройство тротуарных частей, элементов системы водоотвода. </w:t>
      </w:r>
      <w:proofErr w:type="gramStart"/>
      <w:r w:rsidRPr="00176EE7">
        <w:rPr>
          <w:rFonts w:ascii="Arial" w:eastAsia="Calibri" w:hAnsi="Arial" w:cs="Arial"/>
          <w:szCs w:val="28"/>
          <w:lang w:eastAsia="en-US"/>
        </w:rPr>
        <w:t>Уже разработана документация и получено заключение экспертизы на проект благоустройства ул. Планетная, в</w:t>
      </w:r>
      <w:r w:rsidR="002F32FD">
        <w:rPr>
          <w:rFonts w:ascii="Arial" w:eastAsia="Calibri" w:hAnsi="Arial" w:cs="Arial"/>
          <w:szCs w:val="28"/>
          <w:lang w:eastAsia="en-US"/>
        </w:rPr>
        <w:t> </w:t>
      </w:r>
      <w:r w:rsidRPr="00176EE7">
        <w:rPr>
          <w:rFonts w:ascii="Arial" w:eastAsia="Calibri" w:hAnsi="Arial" w:cs="Arial"/>
          <w:szCs w:val="28"/>
          <w:lang w:eastAsia="en-US"/>
        </w:rPr>
        <w:t>работе проекты по пер.</w:t>
      </w:r>
      <w:r>
        <w:rPr>
          <w:rFonts w:ascii="Arial" w:eastAsia="Calibri" w:hAnsi="Arial" w:cs="Arial"/>
          <w:szCs w:val="28"/>
          <w:lang w:eastAsia="en-US"/>
        </w:rPr>
        <w:t> </w:t>
      </w:r>
      <w:r w:rsidRPr="00176EE7">
        <w:rPr>
          <w:rFonts w:ascii="Arial" w:eastAsia="Calibri" w:hAnsi="Arial" w:cs="Arial"/>
          <w:szCs w:val="28"/>
          <w:lang w:eastAsia="en-US"/>
        </w:rPr>
        <w:t>Актюбинский и подъезду к СНТ «Защитник».</w:t>
      </w:r>
      <w:proofErr w:type="gramEnd"/>
    </w:p>
    <w:p w:rsidR="00F57986" w:rsidRPr="00176EE7" w:rsidRDefault="00F57986" w:rsidP="00F57986">
      <w:pPr>
        <w:ind w:firstLine="709"/>
        <w:jc w:val="both"/>
        <w:rPr>
          <w:rFonts w:ascii="Arial" w:eastAsia="Calibri" w:hAnsi="Arial" w:cs="Arial"/>
          <w:szCs w:val="28"/>
          <w:lang w:eastAsia="en-US"/>
        </w:rPr>
      </w:pPr>
      <w:r w:rsidRPr="00176EE7">
        <w:rPr>
          <w:rFonts w:ascii="Arial" w:eastAsia="Calibri" w:hAnsi="Arial" w:cs="Arial"/>
          <w:szCs w:val="28"/>
          <w:lang w:eastAsia="en-US"/>
        </w:rPr>
        <w:t xml:space="preserve">Вместе с тем, несмотря на положительную динамику, темпы ремонта грунтовых дорог с устройством на них капитального дорожного покрытия недостаточны, необходимо решение вопроса увеличения объема финансирования, направляемого на ремонт грунтовых дорог. </w:t>
      </w:r>
    </w:p>
    <w:p w:rsidR="00F57986" w:rsidRPr="00176EE7" w:rsidRDefault="00F57986" w:rsidP="00F57986">
      <w:pPr>
        <w:ind w:firstLine="709"/>
        <w:jc w:val="both"/>
        <w:rPr>
          <w:rFonts w:ascii="Arial" w:eastAsia="Calibri" w:hAnsi="Arial" w:cs="Arial"/>
          <w:szCs w:val="28"/>
          <w:lang w:eastAsia="en-US"/>
        </w:rPr>
      </w:pPr>
      <w:r w:rsidRPr="00176EE7">
        <w:rPr>
          <w:rFonts w:ascii="Arial" w:eastAsia="Calibri" w:hAnsi="Arial" w:cs="Arial"/>
          <w:szCs w:val="28"/>
          <w:lang w:eastAsia="en-US"/>
        </w:rPr>
        <w:t>Требует дополнительного контроля вопрос исполнения гарантийных обязательств, принятых подрядными организациями при ремонте грунтовых дорог.</w:t>
      </w:r>
    </w:p>
    <w:p w:rsidR="00F57986" w:rsidRPr="00176EE7" w:rsidRDefault="00F57986" w:rsidP="00F57986">
      <w:pPr>
        <w:ind w:firstLine="709"/>
        <w:jc w:val="both"/>
        <w:rPr>
          <w:rFonts w:ascii="Arial" w:eastAsia="Calibri" w:hAnsi="Arial" w:cs="Arial"/>
          <w:szCs w:val="28"/>
          <w:lang w:eastAsia="en-US"/>
        </w:rPr>
      </w:pPr>
      <w:r w:rsidRPr="00176EE7">
        <w:rPr>
          <w:rFonts w:ascii="Arial" w:eastAsia="Calibri" w:hAnsi="Arial" w:cs="Arial"/>
          <w:szCs w:val="28"/>
          <w:lang w:eastAsia="en-US"/>
        </w:rPr>
        <w:t xml:space="preserve">Грунтовые дороги на территории города Ростова-на-Дону требуют мер по их надлежащему содержанию. </w:t>
      </w:r>
    </w:p>
    <w:p w:rsidR="00D970F4" w:rsidRPr="004E7DF5" w:rsidRDefault="00F57986" w:rsidP="00F57986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176EE7">
        <w:rPr>
          <w:rFonts w:ascii="Arial" w:eastAsia="Calibri" w:hAnsi="Arial" w:cs="Arial"/>
          <w:szCs w:val="28"/>
          <w:lang w:eastAsia="en-US"/>
        </w:rPr>
        <w:t>На основании вышеизложенного, руководствуясь статьями 21 и 39 Устава города Ростова-на-Дону, городская Дума</w:t>
      </w:r>
    </w:p>
    <w:p w:rsidR="00F45681" w:rsidRPr="002F32FD" w:rsidRDefault="00F45681" w:rsidP="00554D73">
      <w:pPr>
        <w:widowControl w:val="0"/>
        <w:suppressAutoHyphens/>
        <w:ind w:firstLine="709"/>
        <w:jc w:val="both"/>
        <w:rPr>
          <w:rFonts w:ascii="Arial" w:hAnsi="Arial" w:cs="Arial"/>
          <w:sz w:val="24"/>
        </w:rPr>
      </w:pPr>
    </w:p>
    <w:p w:rsidR="007C659E" w:rsidRPr="004E6FB2" w:rsidRDefault="007C659E" w:rsidP="007C659E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proofErr w:type="gramStart"/>
      <w:r w:rsidRPr="004E6FB2">
        <w:rPr>
          <w:rFonts w:ascii="Saloon" w:hAnsi="Saloon" w:cs="Arial"/>
          <w:sz w:val="52"/>
          <w:szCs w:val="52"/>
        </w:rPr>
        <w:t>Р</w:t>
      </w:r>
      <w:proofErr w:type="gramEnd"/>
      <w:r w:rsidRPr="004E6FB2">
        <w:rPr>
          <w:rFonts w:ascii="Saloon" w:hAnsi="Saloon" w:cs="Arial"/>
          <w:sz w:val="52"/>
          <w:szCs w:val="52"/>
        </w:rPr>
        <w:t xml:space="preserve"> Е Ш И Л А:</w:t>
      </w:r>
    </w:p>
    <w:p w:rsidR="00727DC1" w:rsidRPr="002F32FD" w:rsidRDefault="00727DC1" w:rsidP="0092418C">
      <w:pPr>
        <w:ind w:firstLine="709"/>
        <w:jc w:val="both"/>
        <w:rPr>
          <w:rFonts w:ascii="Arial" w:eastAsia="Calibri" w:hAnsi="Arial" w:cs="Arial"/>
          <w:sz w:val="24"/>
        </w:rPr>
      </w:pPr>
    </w:p>
    <w:p w:rsidR="00F57986" w:rsidRPr="001F0660" w:rsidRDefault="00F57986" w:rsidP="00F57986">
      <w:pPr>
        <w:ind w:firstLine="708"/>
        <w:jc w:val="both"/>
        <w:rPr>
          <w:rFonts w:ascii="Arial" w:eastAsia="Calibri" w:hAnsi="Arial" w:cs="Arial"/>
          <w:szCs w:val="28"/>
          <w:lang w:eastAsia="en-US"/>
        </w:rPr>
      </w:pPr>
      <w:r w:rsidRPr="001F0660">
        <w:rPr>
          <w:rFonts w:ascii="Arial" w:eastAsia="Calibri" w:hAnsi="Arial" w:cs="Arial"/>
          <w:szCs w:val="28"/>
          <w:lang w:eastAsia="en-US"/>
        </w:rPr>
        <w:t>1. Информацию о работе Администрации города по снижению доли грунтовых дорог в городе Ростове-на-До</w:t>
      </w:r>
      <w:r w:rsidR="001F0660">
        <w:rPr>
          <w:rFonts w:ascii="Arial" w:eastAsia="Calibri" w:hAnsi="Arial" w:cs="Arial"/>
          <w:szCs w:val="28"/>
          <w:lang w:eastAsia="en-US"/>
        </w:rPr>
        <w:t>ну за 2020-20</w:t>
      </w:r>
      <w:r w:rsidRPr="001F0660">
        <w:rPr>
          <w:rFonts w:ascii="Arial" w:eastAsia="Calibri" w:hAnsi="Arial" w:cs="Arial"/>
          <w:szCs w:val="28"/>
          <w:lang w:eastAsia="en-US"/>
        </w:rPr>
        <w:t>24 годы принять к сведению.</w:t>
      </w:r>
    </w:p>
    <w:p w:rsidR="00F57986" w:rsidRPr="001F0660" w:rsidRDefault="00F57986" w:rsidP="00F57986">
      <w:pPr>
        <w:ind w:firstLine="708"/>
        <w:jc w:val="both"/>
        <w:rPr>
          <w:rFonts w:ascii="Arial" w:eastAsia="Calibri" w:hAnsi="Arial" w:cs="Arial"/>
          <w:szCs w:val="28"/>
          <w:lang w:eastAsia="en-US"/>
        </w:rPr>
      </w:pPr>
      <w:r w:rsidRPr="001F0660">
        <w:rPr>
          <w:rFonts w:ascii="Arial" w:eastAsia="Calibri" w:hAnsi="Arial" w:cs="Arial"/>
          <w:szCs w:val="28"/>
          <w:lang w:eastAsia="en-US"/>
        </w:rPr>
        <w:lastRenderedPageBreak/>
        <w:t xml:space="preserve">2. Департаменту автомобильных дорог и организации дорожного движения города Ростова-на-Дону (Д.В. Водопьянов), МКУ «Дирекция по строительству объектов транспортной инфраструктуры </w:t>
      </w:r>
      <w:r w:rsidRPr="001F0660">
        <w:rPr>
          <w:rFonts w:ascii="Arial" w:eastAsia="Calibri" w:hAnsi="Arial" w:cs="Arial"/>
          <w:szCs w:val="28"/>
          <w:lang w:eastAsia="en-US"/>
        </w:rPr>
        <w:br/>
      </w:r>
      <w:proofErr w:type="gramStart"/>
      <w:r w:rsidRPr="001F0660">
        <w:rPr>
          <w:rFonts w:ascii="Arial" w:eastAsia="Calibri" w:hAnsi="Arial" w:cs="Arial"/>
          <w:szCs w:val="28"/>
          <w:lang w:eastAsia="en-US"/>
        </w:rPr>
        <w:t>г</w:t>
      </w:r>
      <w:proofErr w:type="gramEnd"/>
      <w:r w:rsidRPr="001F0660">
        <w:rPr>
          <w:rFonts w:ascii="Arial" w:eastAsia="Calibri" w:hAnsi="Arial" w:cs="Arial"/>
          <w:szCs w:val="28"/>
          <w:lang w:eastAsia="en-US"/>
        </w:rPr>
        <w:t xml:space="preserve">. Ростова-на-Дону» (В.Н. </w:t>
      </w:r>
      <w:proofErr w:type="spellStart"/>
      <w:r w:rsidRPr="001F0660">
        <w:rPr>
          <w:rFonts w:ascii="Arial" w:eastAsia="Calibri" w:hAnsi="Arial" w:cs="Arial"/>
          <w:szCs w:val="28"/>
          <w:lang w:eastAsia="en-US"/>
        </w:rPr>
        <w:t>Костюк</w:t>
      </w:r>
      <w:proofErr w:type="spellEnd"/>
      <w:r w:rsidRPr="001F0660">
        <w:rPr>
          <w:rFonts w:ascii="Arial" w:eastAsia="Calibri" w:hAnsi="Arial" w:cs="Arial"/>
          <w:szCs w:val="28"/>
          <w:lang w:eastAsia="en-US"/>
        </w:rPr>
        <w:t>):</w:t>
      </w:r>
    </w:p>
    <w:p w:rsidR="00F57986" w:rsidRPr="001F0660" w:rsidRDefault="00F57986" w:rsidP="00F57986">
      <w:pPr>
        <w:ind w:firstLine="708"/>
        <w:jc w:val="both"/>
        <w:rPr>
          <w:rFonts w:ascii="Arial" w:eastAsia="Calibri" w:hAnsi="Arial" w:cs="Arial"/>
          <w:szCs w:val="28"/>
          <w:lang w:eastAsia="en-US"/>
        </w:rPr>
      </w:pPr>
      <w:r w:rsidRPr="001F0660">
        <w:rPr>
          <w:rFonts w:ascii="Arial" w:eastAsia="Calibri" w:hAnsi="Arial" w:cs="Arial"/>
          <w:szCs w:val="28"/>
          <w:lang w:eastAsia="en-US"/>
        </w:rPr>
        <w:t>1) в срок до 10</w:t>
      </w:r>
      <w:r w:rsidR="001F0660">
        <w:rPr>
          <w:rFonts w:ascii="Arial" w:eastAsia="Calibri" w:hAnsi="Arial" w:cs="Arial"/>
          <w:szCs w:val="28"/>
          <w:lang w:eastAsia="en-US"/>
        </w:rPr>
        <w:t xml:space="preserve"> марта </w:t>
      </w:r>
      <w:r w:rsidRPr="001F0660">
        <w:rPr>
          <w:rFonts w:ascii="Arial" w:eastAsia="Calibri" w:hAnsi="Arial" w:cs="Arial"/>
          <w:szCs w:val="28"/>
          <w:lang w:eastAsia="en-US"/>
        </w:rPr>
        <w:t>2025</w:t>
      </w:r>
      <w:r w:rsidR="001F0660">
        <w:rPr>
          <w:rFonts w:ascii="Arial" w:eastAsia="Calibri" w:hAnsi="Arial" w:cs="Arial"/>
          <w:szCs w:val="28"/>
          <w:lang w:eastAsia="en-US"/>
        </w:rPr>
        <w:t xml:space="preserve"> года</w:t>
      </w:r>
      <w:r w:rsidRPr="001F0660">
        <w:rPr>
          <w:rFonts w:ascii="Arial" w:eastAsia="Calibri" w:hAnsi="Arial" w:cs="Arial"/>
          <w:szCs w:val="28"/>
          <w:lang w:eastAsia="en-US"/>
        </w:rPr>
        <w:t xml:space="preserve"> сформировать перечень объектов по ремонту грунтовых дорог на 2025 год и в срок до 15</w:t>
      </w:r>
      <w:r w:rsidR="001F0660">
        <w:rPr>
          <w:rFonts w:ascii="Arial" w:eastAsia="Calibri" w:hAnsi="Arial" w:cs="Arial"/>
          <w:szCs w:val="28"/>
          <w:lang w:eastAsia="en-US"/>
        </w:rPr>
        <w:t xml:space="preserve"> ноября </w:t>
      </w:r>
      <w:r w:rsidRPr="001F0660">
        <w:rPr>
          <w:rFonts w:ascii="Arial" w:eastAsia="Calibri" w:hAnsi="Arial" w:cs="Arial"/>
          <w:szCs w:val="28"/>
          <w:lang w:eastAsia="en-US"/>
        </w:rPr>
        <w:t>2025</w:t>
      </w:r>
      <w:r w:rsidR="001F0660">
        <w:rPr>
          <w:rFonts w:ascii="Arial" w:eastAsia="Calibri" w:hAnsi="Arial" w:cs="Arial"/>
          <w:szCs w:val="28"/>
          <w:lang w:eastAsia="en-US"/>
        </w:rPr>
        <w:t xml:space="preserve"> года</w:t>
      </w:r>
      <w:r w:rsidRPr="001F0660">
        <w:rPr>
          <w:rFonts w:ascii="Arial" w:eastAsia="Calibri" w:hAnsi="Arial" w:cs="Arial"/>
          <w:szCs w:val="28"/>
          <w:lang w:eastAsia="en-US"/>
        </w:rPr>
        <w:t xml:space="preserve"> обеспечить завершение работ по их ремонту;</w:t>
      </w:r>
    </w:p>
    <w:p w:rsidR="00F57986" w:rsidRPr="001F0660" w:rsidRDefault="00F57986" w:rsidP="00F57986">
      <w:pPr>
        <w:ind w:firstLine="708"/>
        <w:jc w:val="both"/>
        <w:rPr>
          <w:rFonts w:ascii="Arial" w:eastAsia="Calibri" w:hAnsi="Arial" w:cs="Arial"/>
          <w:szCs w:val="28"/>
          <w:lang w:eastAsia="en-US"/>
        </w:rPr>
      </w:pPr>
      <w:r w:rsidRPr="001F0660">
        <w:rPr>
          <w:rFonts w:ascii="Arial" w:eastAsia="Calibri" w:hAnsi="Arial" w:cs="Arial"/>
          <w:szCs w:val="28"/>
          <w:lang w:eastAsia="en-US"/>
        </w:rPr>
        <w:t>2) обеспечить контроль исполнения подрядными дорожно-строительными организациями принятых в 2020-2024 годах гарантийных обязатель</w:t>
      </w:r>
      <w:proofErr w:type="gramStart"/>
      <w:r w:rsidRPr="001F0660">
        <w:rPr>
          <w:rFonts w:ascii="Arial" w:eastAsia="Calibri" w:hAnsi="Arial" w:cs="Arial"/>
          <w:szCs w:val="28"/>
          <w:lang w:eastAsia="en-US"/>
        </w:rPr>
        <w:t>ств пр</w:t>
      </w:r>
      <w:proofErr w:type="gramEnd"/>
      <w:r w:rsidRPr="001F0660">
        <w:rPr>
          <w:rFonts w:ascii="Arial" w:eastAsia="Calibri" w:hAnsi="Arial" w:cs="Arial"/>
          <w:szCs w:val="28"/>
          <w:lang w:eastAsia="en-US"/>
        </w:rPr>
        <w:t>и выполнении р</w:t>
      </w:r>
      <w:r w:rsidR="00D13B34">
        <w:rPr>
          <w:rFonts w:ascii="Arial" w:eastAsia="Calibri" w:hAnsi="Arial" w:cs="Arial"/>
          <w:szCs w:val="28"/>
          <w:lang w:eastAsia="en-US"/>
        </w:rPr>
        <w:t>абот по ремонту грунтовых дорог</w:t>
      </w:r>
      <w:r w:rsidRPr="001F0660">
        <w:rPr>
          <w:rFonts w:ascii="Arial" w:eastAsia="Calibri" w:hAnsi="Arial" w:cs="Arial"/>
          <w:szCs w:val="28"/>
          <w:lang w:eastAsia="en-US"/>
        </w:rPr>
        <w:t xml:space="preserve"> с устранением дефектов.</w:t>
      </w:r>
    </w:p>
    <w:p w:rsidR="00F57986" w:rsidRPr="001F0660" w:rsidRDefault="00F57986" w:rsidP="00F57986">
      <w:pPr>
        <w:ind w:firstLine="708"/>
        <w:jc w:val="both"/>
        <w:rPr>
          <w:rFonts w:ascii="Arial" w:eastAsia="Calibri" w:hAnsi="Arial" w:cs="Arial"/>
          <w:szCs w:val="28"/>
          <w:lang w:eastAsia="en-US"/>
        </w:rPr>
      </w:pPr>
      <w:r w:rsidRPr="001F0660">
        <w:rPr>
          <w:rFonts w:ascii="Arial" w:eastAsia="Calibri" w:hAnsi="Arial" w:cs="Arial"/>
          <w:szCs w:val="28"/>
          <w:lang w:eastAsia="en-US"/>
        </w:rPr>
        <w:t>3. Департаменту автомобильных дорог и организации дорожного движения города Ростова-на-Дону (Д.В. Водопьянов) продолжить мероприятия по разработке проектов благоустройства грунтовых дорог как объектов благоустройства.</w:t>
      </w:r>
    </w:p>
    <w:p w:rsidR="00F57986" w:rsidRPr="001F0660" w:rsidRDefault="00F57986" w:rsidP="00F57986">
      <w:pPr>
        <w:ind w:firstLine="708"/>
        <w:jc w:val="both"/>
        <w:rPr>
          <w:rFonts w:ascii="Arial" w:eastAsia="Calibri" w:hAnsi="Arial" w:cs="Arial"/>
          <w:szCs w:val="28"/>
          <w:lang w:eastAsia="en-US"/>
        </w:rPr>
      </w:pPr>
      <w:r w:rsidRPr="001F0660">
        <w:rPr>
          <w:rFonts w:ascii="Arial" w:eastAsia="Calibri" w:hAnsi="Arial" w:cs="Arial"/>
          <w:szCs w:val="28"/>
          <w:lang w:eastAsia="en-US"/>
        </w:rPr>
        <w:t>4. Главам администраций районов города Ростова-на-Дону осуществлять организацию и контроль работ по содержанию и благоустройству на территори</w:t>
      </w:r>
      <w:r w:rsidR="00D13B34">
        <w:rPr>
          <w:rFonts w:ascii="Arial" w:eastAsia="Calibri" w:hAnsi="Arial" w:cs="Arial"/>
          <w:szCs w:val="28"/>
          <w:lang w:eastAsia="en-US"/>
        </w:rPr>
        <w:t>ях</w:t>
      </w:r>
      <w:r w:rsidRPr="001F0660">
        <w:rPr>
          <w:rFonts w:ascii="Arial" w:eastAsia="Calibri" w:hAnsi="Arial" w:cs="Arial"/>
          <w:szCs w:val="28"/>
          <w:lang w:eastAsia="en-US"/>
        </w:rPr>
        <w:t xml:space="preserve"> район</w:t>
      </w:r>
      <w:r w:rsidR="00D13B34">
        <w:rPr>
          <w:rFonts w:ascii="Arial" w:eastAsia="Calibri" w:hAnsi="Arial" w:cs="Arial"/>
          <w:szCs w:val="28"/>
          <w:lang w:eastAsia="en-US"/>
        </w:rPr>
        <w:t>ов</w:t>
      </w:r>
      <w:r w:rsidRPr="001F0660">
        <w:rPr>
          <w:rFonts w:ascii="Arial" w:eastAsia="Calibri" w:hAnsi="Arial" w:cs="Arial"/>
          <w:szCs w:val="28"/>
          <w:lang w:eastAsia="en-US"/>
        </w:rPr>
        <w:t xml:space="preserve"> автомобильных дорог, не имеющих капитального дорожного покрытия, своевременно принимать меры к их надлежащему содержанию.</w:t>
      </w:r>
    </w:p>
    <w:p w:rsidR="00F57986" w:rsidRPr="001F0660" w:rsidRDefault="00F57986" w:rsidP="00F57986">
      <w:pPr>
        <w:ind w:firstLine="708"/>
        <w:jc w:val="both"/>
        <w:rPr>
          <w:rFonts w:ascii="Arial" w:eastAsia="Calibri" w:hAnsi="Arial" w:cs="Arial"/>
          <w:szCs w:val="28"/>
          <w:lang w:eastAsia="en-US"/>
        </w:rPr>
      </w:pPr>
      <w:r w:rsidRPr="001F0660">
        <w:rPr>
          <w:rFonts w:ascii="Arial" w:eastAsia="Calibri" w:hAnsi="Arial" w:cs="Arial"/>
          <w:szCs w:val="28"/>
          <w:lang w:eastAsia="en-US"/>
        </w:rPr>
        <w:t>5. Настоящее решение вступает в силу со дня его официального опубликования.</w:t>
      </w:r>
    </w:p>
    <w:p w:rsidR="00F40746" w:rsidRPr="001F0660" w:rsidRDefault="00F57986" w:rsidP="00F57986">
      <w:pPr>
        <w:ind w:firstLine="709"/>
        <w:jc w:val="both"/>
        <w:rPr>
          <w:rFonts w:ascii="Arial" w:hAnsi="Arial" w:cs="Arial"/>
          <w:szCs w:val="28"/>
        </w:rPr>
      </w:pPr>
      <w:r w:rsidRPr="001F0660">
        <w:rPr>
          <w:rFonts w:ascii="Arial" w:eastAsia="Calibri" w:hAnsi="Arial" w:cs="Arial"/>
          <w:szCs w:val="28"/>
          <w:lang w:eastAsia="en-US"/>
        </w:rPr>
        <w:t>6. </w:t>
      </w:r>
      <w:proofErr w:type="gramStart"/>
      <w:r w:rsidRPr="001F0660">
        <w:rPr>
          <w:rFonts w:ascii="Arial" w:eastAsia="Calibri" w:hAnsi="Arial" w:cs="Arial"/>
          <w:szCs w:val="28"/>
          <w:lang w:eastAsia="en-US"/>
        </w:rPr>
        <w:t>Контроль за</w:t>
      </w:r>
      <w:proofErr w:type="gramEnd"/>
      <w:r w:rsidRPr="001F0660">
        <w:rPr>
          <w:rFonts w:ascii="Arial" w:eastAsia="Calibri" w:hAnsi="Arial" w:cs="Arial"/>
          <w:szCs w:val="28"/>
          <w:lang w:eastAsia="en-US"/>
        </w:rPr>
        <w:t xml:space="preserve"> исполнением настоящего решения возложить на постоянную комиссию по транспортному обслуживанию населения и дорожной деятельности (А.С. Фетисов).</w:t>
      </w:r>
    </w:p>
    <w:p w:rsidR="00472CF5" w:rsidRPr="001F0660" w:rsidRDefault="00472CF5" w:rsidP="0092418C">
      <w:pPr>
        <w:ind w:firstLine="709"/>
        <w:jc w:val="both"/>
        <w:rPr>
          <w:rFonts w:ascii="Arial" w:hAnsi="Arial" w:cs="Arial"/>
          <w:szCs w:val="28"/>
        </w:rPr>
      </w:pPr>
    </w:p>
    <w:p w:rsidR="00511D11" w:rsidRPr="0092418C" w:rsidRDefault="00511D11" w:rsidP="0092418C">
      <w:pPr>
        <w:ind w:firstLine="709"/>
        <w:jc w:val="both"/>
        <w:rPr>
          <w:rFonts w:ascii="Arial" w:hAnsi="Arial" w:cs="Arial"/>
          <w:szCs w:val="28"/>
        </w:rPr>
      </w:pPr>
    </w:p>
    <w:p w:rsidR="0092418C" w:rsidRPr="0092418C" w:rsidRDefault="0092418C" w:rsidP="00773358">
      <w:pPr>
        <w:ind w:right="-2"/>
        <w:jc w:val="both"/>
        <w:rPr>
          <w:rFonts w:ascii="Arial" w:hAnsi="Arial" w:cs="Arial"/>
          <w:szCs w:val="28"/>
        </w:rPr>
      </w:pPr>
    </w:p>
    <w:tbl>
      <w:tblPr>
        <w:tblW w:w="9606" w:type="dxa"/>
        <w:tblLayout w:type="fixed"/>
        <w:tblLook w:val="04A0"/>
      </w:tblPr>
      <w:tblGrid>
        <w:gridCol w:w="5211"/>
        <w:gridCol w:w="4395"/>
      </w:tblGrid>
      <w:tr w:rsidR="009A0804" w:rsidRPr="004E6FB2" w:rsidTr="006D1C92">
        <w:tc>
          <w:tcPr>
            <w:tcW w:w="5211" w:type="dxa"/>
          </w:tcPr>
          <w:p w:rsidR="009A0804" w:rsidRPr="004E6FB2" w:rsidRDefault="009A0804" w:rsidP="00B71B29">
            <w:pPr>
              <w:ind w:right="-108"/>
              <w:rPr>
                <w:rFonts w:ascii="AGSouvenirCyr" w:hAnsi="AGSouvenirCyr" w:cs="Arial"/>
                <w:b/>
                <w:szCs w:val="28"/>
              </w:rPr>
            </w:pPr>
            <w:bookmarkStart w:id="0" w:name="_Hlk187247138"/>
            <w:r w:rsidRPr="004E6FB2">
              <w:rPr>
                <w:rFonts w:ascii="AGSouvenirCyr" w:hAnsi="AGSouvenirCyr" w:cs="Arial"/>
                <w:b/>
                <w:szCs w:val="28"/>
              </w:rPr>
              <w:t>Председатель городской Думы – глава города Ростова-на-Дону</w:t>
            </w:r>
          </w:p>
        </w:tc>
        <w:tc>
          <w:tcPr>
            <w:tcW w:w="4395" w:type="dxa"/>
          </w:tcPr>
          <w:p w:rsidR="009A0804" w:rsidRPr="004E6FB2" w:rsidRDefault="009A0804" w:rsidP="00B71B29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</w:p>
          <w:p w:rsidR="009A0804" w:rsidRPr="004E6FB2" w:rsidRDefault="009A0804" w:rsidP="00B71B29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 w:rsidRPr="004E6FB2">
              <w:rPr>
                <w:rFonts w:ascii="AGSouvenirCyr" w:hAnsi="AGSouvenirCyr" w:cs="Arial"/>
                <w:b/>
                <w:szCs w:val="28"/>
              </w:rPr>
              <w:t xml:space="preserve">З.В. </w:t>
            </w:r>
            <w:proofErr w:type="spellStart"/>
            <w:r w:rsidRPr="004E6FB2">
              <w:rPr>
                <w:rFonts w:ascii="AGSouvenirCyr" w:hAnsi="AGSouvenirCyr" w:cs="Arial"/>
                <w:b/>
                <w:szCs w:val="28"/>
              </w:rPr>
              <w:t>Неярохина</w:t>
            </w:r>
            <w:proofErr w:type="spellEnd"/>
          </w:p>
        </w:tc>
      </w:tr>
      <w:bookmarkEnd w:id="0"/>
    </w:tbl>
    <w:p w:rsidR="002E61BB" w:rsidRPr="000E0894" w:rsidRDefault="002E61BB" w:rsidP="007C659E">
      <w:pPr>
        <w:jc w:val="both"/>
        <w:rPr>
          <w:sz w:val="16"/>
          <w:szCs w:val="16"/>
        </w:rPr>
      </w:pPr>
    </w:p>
    <w:p w:rsidR="007C659E" w:rsidRPr="00CF2E7F" w:rsidRDefault="009E2AD1" w:rsidP="007C659E">
      <w:pPr>
        <w:jc w:val="both"/>
        <w:rPr>
          <w:sz w:val="20"/>
          <w:szCs w:val="20"/>
        </w:rPr>
      </w:pPr>
      <w:r>
        <w:rPr>
          <w:rFonts w:ascii="AGSouvenirCyr" w:hAnsi="AGSouvenirCyr"/>
          <w:b/>
          <w:sz w:val="24"/>
        </w:rPr>
        <w:t>11</w:t>
      </w:r>
      <w:r w:rsidR="007C659E">
        <w:rPr>
          <w:rFonts w:ascii="AGSouvenirCyr" w:hAnsi="AGSouvenirCyr"/>
          <w:b/>
          <w:sz w:val="24"/>
        </w:rPr>
        <w:t xml:space="preserve"> </w:t>
      </w:r>
      <w:r>
        <w:rPr>
          <w:rFonts w:ascii="AGSouvenirCyr" w:hAnsi="AGSouvenirCyr"/>
          <w:b/>
          <w:sz w:val="24"/>
        </w:rPr>
        <w:t>феврал</w:t>
      </w:r>
      <w:r w:rsidR="007C659E">
        <w:rPr>
          <w:rFonts w:ascii="AGSouvenirCyr" w:hAnsi="AGSouvenirCyr"/>
          <w:b/>
          <w:sz w:val="24"/>
        </w:rPr>
        <w:t>я</w:t>
      </w:r>
      <w:r w:rsidR="007C659E" w:rsidRPr="004E6FB2">
        <w:rPr>
          <w:rFonts w:ascii="AGSouvenirCyr" w:hAnsi="AGSouvenirCyr"/>
          <w:b/>
          <w:sz w:val="24"/>
        </w:rPr>
        <w:t xml:space="preserve"> 202</w:t>
      </w:r>
      <w:r w:rsidR="007C659E">
        <w:rPr>
          <w:rFonts w:ascii="AGSouvenirCyr" w:hAnsi="AGSouvenirCyr"/>
          <w:b/>
          <w:sz w:val="24"/>
        </w:rPr>
        <w:t>5</w:t>
      </w:r>
      <w:r w:rsidR="007C659E" w:rsidRPr="004E6FB2">
        <w:rPr>
          <w:rFonts w:ascii="AGSouvenirCyr" w:hAnsi="AGSouvenirCyr"/>
          <w:b/>
          <w:sz w:val="24"/>
        </w:rPr>
        <w:t xml:space="preserve"> года</w:t>
      </w:r>
    </w:p>
    <w:sectPr w:rsidR="007C659E" w:rsidRPr="00CF2E7F" w:rsidSect="002F32FD">
      <w:headerReference w:type="even" r:id="rId9"/>
      <w:headerReference w:type="default" r:id="rId10"/>
      <w:headerReference w:type="first" r:id="rId11"/>
      <w:pgSz w:w="11906" w:h="16838"/>
      <w:pgMar w:top="993" w:right="707" w:bottom="993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13B34" w:rsidRDefault="00D13B34">
      <w:r>
        <w:separator/>
      </w:r>
    </w:p>
  </w:endnote>
  <w:endnote w:type="continuationSeparator" w:id="1">
    <w:p w:rsidR="00D13B34" w:rsidRDefault="00D13B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panose1 w:val="020BE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13B34" w:rsidRDefault="00D13B34">
      <w:r>
        <w:separator/>
      </w:r>
    </w:p>
  </w:footnote>
  <w:footnote w:type="continuationSeparator" w:id="1">
    <w:p w:rsidR="00D13B34" w:rsidRDefault="00D13B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B34" w:rsidRDefault="00D13B34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D13B34" w:rsidRDefault="00D13B34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B34" w:rsidRPr="00664595" w:rsidRDefault="00D13B34" w:rsidP="00664595">
    <w:pPr>
      <w:pStyle w:val="a4"/>
      <w:jc w:val="right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 w:rsidR="00A637DD">
      <w:rPr>
        <w:noProof/>
        <w:sz w:val="22"/>
        <w:szCs w:val="22"/>
      </w:rPr>
      <w:t>2</w:t>
    </w:r>
    <w:r w:rsidRPr="00664595">
      <w:rPr>
        <w:sz w:val="22"/>
        <w:szCs w:val="22"/>
      </w:rPr>
      <w:fldChar w:fldCharType="end"/>
    </w:r>
    <w:r w:rsidRPr="00664595">
      <w:rPr>
        <w:sz w:val="22"/>
        <w:szCs w:val="22"/>
      </w:rPr>
      <w:t xml:space="preserve">                           </w:t>
    </w:r>
    <w:r>
      <w:rPr>
        <w:sz w:val="22"/>
        <w:szCs w:val="22"/>
      </w:rPr>
      <w:t xml:space="preserve">                       </w:t>
    </w:r>
    <w:r w:rsidRPr="00664595">
      <w:rPr>
        <w:sz w:val="22"/>
        <w:szCs w:val="22"/>
      </w:rPr>
      <w:t xml:space="preserve">                     </w:t>
    </w:r>
    <w:r>
      <w:rPr>
        <w:b/>
        <w:i/>
        <w:sz w:val="22"/>
        <w:szCs w:val="22"/>
        <w:u w:val="single"/>
      </w:rPr>
      <w:t>Проект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B34" w:rsidRPr="00CA56CB" w:rsidRDefault="00D13B34" w:rsidP="00CA56CB">
    <w:pPr>
      <w:pStyle w:val="a4"/>
      <w:jc w:val="right"/>
      <w:rPr>
        <w:b/>
        <w:i/>
        <w:sz w:val="22"/>
        <w:szCs w:val="22"/>
        <w:u w:val="single"/>
      </w:rPr>
    </w:pPr>
    <w:r>
      <w:rPr>
        <w:b/>
        <w:i/>
        <w:sz w:val="22"/>
        <w:szCs w:val="22"/>
        <w:u w:val="single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7"/>
  </w:num>
  <w:num w:numId="4">
    <w:abstractNumId w:val="5"/>
  </w:num>
  <w:num w:numId="5">
    <w:abstractNumId w:val="1"/>
  </w:num>
  <w:num w:numId="6">
    <w:abstractNumId w:val="8"/>
  </w:num>
  <w:num w:numId="7">
    <w:abstractNumId w:val="6"/>
  </w:num>
  <w:num w:numId="8">
    <w:abstractNumId w:val="2"/>
  </w:num>
  <w:num w:numId="9">
    <w:abstractNumId w:val="10"/>
  </w:num>
  <w:num w:numId="10">
    <w:abstractNumId w:val="3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proofState w:spelling="clean" w:grammar="clean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74F39"/>
    <w:rsid w:val="00001ACF"/>
    <w:rsid w:val="00004C89"/>
    <w:rsid w:val="0000709D"/>
    <w:rsid w:val="00007C23"/>
    <w:rsid w:val="00012B29"/>
    <w:rsid w:val="000147E1"/>
    <w:rsid w:val="00014EFD"/>
    <w:rsid w:val="0001609F"/>
    <w:rsid w:val="000167DE"/>
    <w:rsid w:val="00021AEF"/>
    <w:rsid w:val="00022BDF"/>
    <w:rsid w:val="00022F55"/>
    <w:rsid w:val="0002391D"/>
    <w:rsid w:val="00023FA0"/>
    <w:rsid w:val="00031F40"/>
    <w:rsid w:val="00032DEF"/>
    <w:rsid w:val="0003406E"/>
    <w:rsid w:val="000361D4"/>
    <w:rsid w:val="00036E66"/>
    <w:rsid w:val="00040DF5"/>
    <w:rsid w:val="000419BF"/>
    <w:rsid w:val="000423CE"/>
    <w:rsid w:val="000429B8"/>
    <w:rsid w:val="00042D26"/>
    <w:rsid w:val="00044176"/>
    <w:rsid w:val="000503B5"/>
    <w:rsid w:val="0005100B"/>
    <w:rsid w:val="000516D4"/>
    <w:rsid w:val="00054A54"/>
    <w:rsid w:val="00054FF5"/>
    <w:rsid w:val="00056747"/>
    <w:rsid w:val="000573F5"/>
    <w:rsid w:val="000606C8"/>
    <w:rsid w:val="00061B5A"/>
    <w:rsid w:val="000621A1"/>
    <w:rsid w:val="00063B0C"/>
    <w:rsid w:val="00063DB8"/>
    <w:rsid w:val="0006460B"/>
    <w:rsid w:val="00064FD8"/>
    <w:rsid w:val="00067DFB"/>
    <w:rsid w:val="00070165"/>
    <w:rsid w:val="0007345B"/>
    <w:rsid w:val="00074FA2"/>
    <w:rsid w:val="000777A0"/>
    <w:rsid w:val="00077E7C"/>
    <w:rsid w:val="00077E90"/>
    <w:rsid w:val="00077E9C"/>
    <w:rsid w:val="00080DBF"/>
    <w:rsid w:val="0008144A"/>
    <w:rsid w:val="00082F4C"/>
    <w:rsid w:val="000935C7"/>
    <w:rsid w:val="00093FF4"/>
    <w:rsid w:val="00095C6D"/>
    <w:rsid w:val="000970AF"/>
    <w:rsid w:val="000976AF"/>
    <w:rsid w:val="000A29C0"/>
    <w:rsid w:val="000A3AAC"/>
    <w:rsid w:val="000A3B9F"/>
    <w:rsid w:val="000A4069"/>
    <w:rsid w:val="000A4F93"/>
    <w:rsid w:val="000A5B0B"/>
    <w:rsid w:val="000A5D44"/>
    <w:rsid w:val="000A69FE"/>
    <w:rsid w:val="000B06CB"/>
    <w:rsid w:val="000C0D0A"/>
    <w:rsid w:val="000C24E3"/>
    <w:rsid w:val="000C4C2D"/>
    <w:rsid w:val="000C739A"/>
    <w:rsid w:val="000D0077"/>
    <w:rsid w:val="000D4889"/>
    <w:rsid w:val="000E0894"/>
    <w:rsid w:val="000E4323"/>
    <w:rsid w:val="000F3A41"/>
    <w:rsid w:val="000F4275"/>
    <w:rsid w:val="000F448E"/>
    <w:rsid w:val="000F4CDC"/>
    <w:rsid w:val="000F51B1"/>
    <w:rsid w:val="000F66DF"/>
    <w:rsid w:val="000F6ACF"/>
    <w:rsid w:val="000F7F5E"/>
    <w:rsid w:val="001040F0"/>
    <w:rsid w:val="00105B48"/>
    <w:rsid w:val="001062A8"/>
    <w:rsid w:val="00110B13"/>
    <w:rsid w:val="001124FA"/>
    <w:rsid w:val="00114B35"/>
    <w:rsid w:val="001150D7"/>
    <w:rsid w:val="0011717D"/>
    <w:rsid w:val="00120F41"/>
    <w:rsid w:val="00121D97"/>
    <w:rsid w:val="00121E40"/>
    <w:rsid w:val="00122C67"/>
    <w:rsid w:val="00124894"/>
    <w:rsid w:val="00127642"/>
    <w:rsid w:val="001309C7"/>
    <w:rsid w:val="00132981"/>
    <w:rsid w:val="001345E2"/>
    <w:rsid w:val="00134951"/>
    <w:rsid w:val="001355C2"/>
    <w:rsid w:val="00135899"/>
    <w:rsid w:val="0014031E"/>
    <w:rsid w:val="00141945"/>
    <w:rsid w:val="00142463"/>
    <w:rsid w:val="001427B3"/>
    <w:rsid w:val="001431A1"/>
    <w:rsid w:val="0014351A"/>
    <w:rsid w:val="0014463C"/>
    <w:rsid w:val="00146291"/>
    <w:rsid w:val="00146474"/>
    <w:rsid w:val="00146788"/>
    <w:rsid w:val="00160401"/>
    <w:rsid w:val="0016418A"/>
    <w:rsid w:val="001649B1"/>
    <w:rsid w:val="0016575B"/>
    <w:rsid w:val="00166212"/>
    <w:rsid w:val="00166818"/>
    <w:rsid w:val="00166B53"/>
    <w:rsid w:val="00170A57"/>
    <w:rsid w:val="001717AF"/>
    <w:rsid w:val="00173914"/>
    <w:rsid w:val="00176756"/>
    <w:rsid w:val="00182ABA"/>
    <w:rsid w:val="00182AE7"/>
    <w:rsid w:val="00184246"/>
    <w:rsid w:val="00184A1E"/>
    <w:rsid w:val="00185857"/>
    <w:rsid w:val="00186926"/>
    <w:rsid w:val="0019069D"/>
    <w:rsid w:val="00190B42"/>
    <w:rsid w:val="00191EB6"/>
    <w:rsid w:val="00193F18"/>
    <w:rsid w:val="00193FC2"/>
    <w:rsid w:val="00196D1E"/>
    <w:rsid w:val="001A04B5"/>
    <w:rsid w:val="001A1B35"/>
    <w:rsid w:val="001A1FA8"/>
    <w:rsid w:val="001A49DF"/>
    <w:rsid w:val="001A79E2"/>
    <w:rsid w:val="001A7BF6"/>
    <w:rsid w:val="001A7C47"/>
    <w:rsid w:val="001B25E3"/>
    <w:rsid w:val="001B4732"/>
    <w:rsid w:val="001B66FF"/>
    <w:rsid w:val="001B7104"/>
    <w:rsid w:val="001B7F21"/>
    <w:rsid w:val="001C0FA5"/>
    <w:rsid w:val="001C118F"/>
    <w:rsid w:val="001C1E83"/>
    <w:rsid w:val="001C3118"/>
    <w:rsid w:val="001C6267"/>
    <w:rsid w:val="001D0D8A"/>
    <w:rsid w:val="001D15F5"/>
    <w:rsid w:val="001D2639"/>
    <w:rsid w:val="001D26E9"/>
    <w:rsid w:val="001D5C19"/>
    <w:rsid w:val="001D6268"/>
    <w:rsid w:val="001D6749"/>
    <w:rsid w:val="001D70F6"/>
    <w:rsid w:val="001E1DC8"/>
    <w:rsid w:val="001E3D2E"/>
    <w:rsid w:val="001E4338"/>
    <w:rsid w:val="001E5C2C"/>
    <w:rsid w:val="001E5D2A"/>
    <w:rsid w:val="001F0660"/>
    <w:rsid w:val="001F0F5A"/>
    <w:rsid w:val="001F11FD"/>
    <w:rsid w:val="001F26D0"/>
    <w:rsid w:val="001F3628"/>
    <w:rsid w:val="001F3AF9"/>
    <w:rsid w:val="001F3EF4"/>
    <w:rsid w:val="001F5C18"/>
    <w:rsid w:val="001F72A7"/>
    <w:rsid w:val="001F7DE1"/>
    <w:rsid w:val="0020195B"/>
    <w:rsid w:val="00203F54"/>
    <w:rsid w:val="0020665B"/>
    <w:rsid w:val="00207A01"/>
    <w:rsid w:val="00215F81"/>
    <w:rsid w:val="0021605C"/>
    <w:rsid w:val="00224D2F"/>
    <w:rsid w:val="0022566D"/>
    <w:rsid w:val="00226112"/>
    <w:rsid w:val="00230882"/>
    <w:rsid w:val="00232BD8"/>
    <w:rsid w:val="00233108"/>
    <w:rsid w:val="0023568A"/>
    <w:rsid w:val="002356F7"/>
    <w:rsid w:val="00236601"/>
    <w:rsid w:val="002369F6"/>
    <w:rsid w:val="00237376"/>
    <w:rsid w:val="00237F2E"/>
    <w:rsid w:val="00240684"/>
    <w:rsid w:val="002417A8"/>
    <w:rsid w:val="00243BF1"/>
    <w:rsid w:val="0024602A"/>
    <w:rsid w:val="00256271"/>
    <w:rsid w:val="002569C1"/>
    <w:rsid w:val="002603E7"/>
    <w:rsid w:val="002606E8"/>
    <w:rsid w:val="00260A4F"/>
    <w:rsid w:val="002629F1"/>
    <w:rsid w:val="002634C9"/>
    <w:rsid w:val="002636DC"/>
    <w:rsid w:val="0026519A"/>
    <w:rsid w:val="00270111"/>
    <w:rsid w:val="00270720"/>
    <w:rsid w:val="00271E28"/>
    <w:rsid w:val="00274963"/>
    <w:rsid w:val="00274AD3"/>
    <w:rsid w:val="00275B37"/>
    <w:rsid w:val="00285B82"/>
    <w:rsid w:val="00285D51"/>
    <w:rsid w:val="00285E43"/>
    <w:rsid w:val="00286511"/>
    <w:rsid w:val="00290E4D"/>
    <w:rsid w:val="002918CA"/>
    <w:rsid w:val="00292476"/>
    <w:rsid w:val="002931D6"/>
    <w:rsid w:val="0029444A"/>
    <w:rsid w:val="00296452"/>
    <w:rsid w:val="00297642"/>
    <w:rsid w:val="002A30B8"/>
    <w:rsid w:val="002A6DB9"/>
    <w:rsid w:val="002A749B"/>
    <w:rsid w:val="002B0524"/>
    <w:rsid w:val="002B0F1D"/>
    <w:rsid w:val="002B14E3"/>
    <w:rsid w:val="002B1B75"/>
    <w:rsid w:val="002B1CC2"/>
    <w:rsid w:val="002B27C6"/>
    <w:rsid w:val="002B51A2"/>
    <w:rsid w:val="002B5662"/>
    <w:rsid w:val="002B640A"/>
    <w:rsid w:val="002B6BD4"/>
    <w:rsid w:val="002B746D"/>
    <w:rsid w:val="002B7A25"/>
    <w:rsid w:val="002C1B80"/>
    <w:rsid w:val="002C7735"/>
    <w:rsid w:val="002D0531"/>
    <w:rsid w:val="002D783D"/>
    <w:rsid w:val="002E00D4"/>
    <w:rsid w:val="002E20BD"/>
    <w:rsid w:val="002E230B"/>
    <w:rsid w:val="002E2C14"/>
    <w:rsid w:val="002E33FF"/>
    <w:rsid w:val="002E3C7B"/>
    <w:rsid w:val="002E5D2A"/>
    <w:rsid w:val="002E61BB"/>
    <w:rsid w:val="002E6B56"/>
    <w:rsid w:val="002F0EED"/>
    <w:rsid w:val="002F216A"/>
    <w:rsid w:val="002F32FD"/>
    <w:rsid w:val="002F5AAC"/>
    <w:rsid w:val="00300A74"/>
    <w:rsid w:val="003024D6"/>
    <w:rsid w:val="003050CA"/>
    <w:rsid w:val="0030571F"/>
    <w:rsid w:val="00311EE8"/>
    <w:rsid w:val="0031550D"/>
    <w:rsid w:val="00316047"/>
    <w:rsid w:val="00316D98"/>
    <w:rsid w:val="00316EA0"/>
    <w:rsid w:val="00321854"/>
    <w:rsid w:val="00324167"/>
    <w:rsid w:val="00324744"/>
    <w:rsid w:val="00326863"/>
    <w:rsid w:val="00326D46"/>
    <w:rsid w:val="003272DB"/>
    <w:rsid w:val="003276B0"/>
    <w:rsid w:val="0033420F"/>
    <w:rsid w:val="003366F9"/>
    <w:rsid w:val="00336ABB"/>
    <w:rsid w:val="003370BD"/>
    <w:rsid w:val="00340460"/>
    <w:rsid w:val="00340B51"/>
    <w:rsid w:val="00341646"/>
    <w:rsid w:val="0034590D"/>
    <w:rsid w:val="003461D2"/>
    <w:rsid w:val="003516A7"/>
    <w:rsid w:val="0035419A"/>
    <w:rsid w:val="003546A2"/>
    <w:rsid w:val="003569B9"/>
    <w:rsid w:val="003578F6"/>
    <w:rsid w:val="003600FC"/>
    <w:rsid w:val="0036117F"/>
    <w:rsid w:val="00362067"/>
    <w:rsid w:val="003648CE"/>
    <w:rsid w:val="00365471"/>
    <w:rsid w:val="003657C8"/>
    <w:rsid w:val="00367A0B"/>
    <w:rsid w:val="00370D18"/>
    <w:rsid w:val="0037286A"/>
    <w:rsid w:val="00376606"/>
    <w:rsid w:val="0037680C"/>
    <w:rsid w:val="003817EB"/>
    <w:rsid w:val="003859B7"/>
    <w:rsid w:val="00386182"/>
    <w:rsid w:val="003875BC"/>
    <w:rsid w:val="003879D5"/>
    <w:rsid w:val="00387DA2"/>
    <w:rsid w:val="00387F32"/>
    <w:rsid w:val="00390231"/>
    <w:rsid w:val="003945C5"/>
    <w:rsid w:val="00394C0F"/>
    <w:rsid w:val="003A008B"/>
    <w:rsid w:val="003A03B4"/>
    <w:rsid w:val="003A1F4E"/>
    <w:rsid w:val="003A2B16"/>
    <w:rsid w:val="003A3D65"/>
    <w:rsid w:val="003A4474"/>
    <w:rsid w:val="003A6718"/>
    <w:rsid w:val="003B24D2"/>
    <w:rsid w:val="003B3B47"/>
    <w:rsid w:val="003B3FCF"/>
    <w:rsid w:val="003B5C66"/>
    <w:rsid w:val="003B7ABF"/>
    <w:rsid w:val="003C082C"/>
    <w:rsid w:val="003C090E"/>
    <w:rsid w:val="003C1F66"/>
    <w:rsid w:val="003C25D3"/>
    <w:rsid w:val="003C2600"/>
    <w:rsid w:val="003C2CC9"/>
    <w:rsid w:val="003C3EB4"/>
    <w:rsid w:val="003D0A57"/>
    <w:rsid w:val="003D16D7"/>
    <w:rsid w:val="003D2F49"/>
    <w:rsid w:val="003D459D"/>
    <w:rsid w:val="003D503B"/>
    <w:rsid w:val="003D5E93"/>
    <w:rsid w:val="003D68FB"/>
    <w:rsid w:val="003D7505"/>
    <w:rsid w:val="003E0501"/>
    <w:rsid w:val="003E09A2"/>
    <w:rsid w:val="003E782E"/>
    <w:rsid w:val="003F19E3"/>
    <w:rsid w:val="003F53E1"/>
    <w:rsid w:val="003F5926"/>
    <w:rsid w:val="003F6727"/>
    <w:rsid w:val="003F6C1F"/>
    <w:rsid w:val="00400DDC"/>
    <w:rsid w:val="00401201"/>
    <w:rsid w:val="00413332"/>
    <w:rsid w:val="0041408A"/>
    <w:rsid w:val="004147FA"/>
    <w:rsid w:val="00417491"/>
    <w:rsid w:val="00423123"/>
    <w:rsid w:val="004232C2"/>
    <w:rsid w:val="00424249"/>
    <w:rsid w:val="00424390"/>
    <w:rsid w:val="00425CC1"/>
    <w:rsid w:val="00427580"/>
    <w:rsid w:val="00430B49"/>
    <w:rsid w:val="00431434"/>
    <w:rsid w:val="0043711D"/>
    <w:rsid w:val="00440B7E"/>
    <w:rsid w:val="00441D72"/>
    <w:rsid w:val="00443BD5"/>
    <w:rsid w:val="00444777"/>
    <w:rsid w:val="00454D06"/>
    <w:rsid w:val="004579BE"/>
    <w:rsid w:val="00461294"/>
    <w:rsid w:val="00464393"/>
    <w:rsid w:val="00464C92"/>
    <w:rsid w:val="00465426"/>
    <w:rsid w:val="00467E7A"/>
    <w:rsid w:val="00471222"/>
    <w:rsid w:val="0047133D"/>
    <w:rsid w:val="00472CF5"/>
    <w:rsid w:val="00476897"/>
    <w:rsid w:val="004777AC"/>
    <w:rsid w:val="00481175"/>
    <w:rsid w:val="004811B9"/>
    <w:rsid w:val="00482FA7"/>
    <w:rsid w:val="00485906"/>
    <w:rsid w:val="0048723F"/>
    <w:rsid w:val="004876A9"/>
    <w:rsid w:val="00490B8F"/>
    <w:rsid w:val="00493B97"/>
    <w:rsid w:val="00494BDD"/>
    <w:rsid w:val="004A12AD"/>
    <w:rsid w:val="004A32F6"/>
    <w:rsid w:val="004A6A63"/>
    <w:rsid w:val="004A6F4E"/>
    <w:rsid w:val="004B0ECE"/>
    <w:rsid w:val="004B1DA7"/>
    <w:rsid w:val="004B3321"/>
    <w:rsid w:val="004B3387"/>
    <w:rsid w:val="004B36F6"/>
    <w:rsid w:val="004B454C"/>
    <w:rsid w:val="004B7C56"/>
    <w:rsid w:val="004C213B"/>
    <w:rsid w:val="004C246F"/>
    <w:rsid w:val="004C4583"/>
    <w:rsid w:val="004C594E"/>
    <w:rsid w:val="004D088D"/>
    <w:rsid w:val="004D0DA1"/>
    <w:rsid w:val="004D3501"/>
    <w:rsid w:val="004D41ED"/>
    <w:rsid w:val="004D5183"/>
    <w:rsid w:val="004D5C06"/>
    <w:rsid w:val="004D754F"/>
    <w:rsid w:val="004D76CF"/>
    <w:rsid w:val="004D7DF9"/>
    <w:rsid w:val="004E1627"/>
    <w:rsid w:val="004E2C51"/>
    <w:rsid w:val="004E445C"/>
    <w:rsid w:val="004E502C"/>
    <w:rsid w:val="004E6645"/>
    <w:rsid w:val="004E6FB2"/>
    <w:rsid w:val="004E72A9"/>
    <w:rsid w:val="004E7DF5"/>
    <w:rsid w:val="004F15AB"/>
    <w:rsid w:val="004F1CAF"/>
    <w:rsid w:val="004F2FB6"/>
    <w:rsid w:val="004F4548"/>
    <w:rsid w:val="004F72A1"/>
    <w:rsid w:val="004F793C"/>
    <w:rsid w:val="005002D7"/>
    <w:rsid w:val="00500C4D"/>
    <w:rsid w:val="0050273F"/>
    <w:rsid w:val="00502BEC"/>
    <w:rsid w:val="00503A6D"/>
    <w:rsid w:val="00507C22"/>
    <w:rsid w:val="00511D11"/>
    <w:rsid w:val="005123E5"/>
    <w:rsid w:val="0051390C"/>
    <w:rsid w:val="00520657"/>
    <w:rsid w:val="005216F0"/>
    <w:rsid w:val="00521717"/>
    <w:rsid w:val="005254A9"/>
    <w:rsid w:val="00526D20"/>
    <w:rsid w:val="005272B6"/>
    <w:rsid w:val="00530F31"/>
    <w:rsid w:val="005318C5"/>
    <w:rsid w:val="00536E5A"/>
    <w:rsid w:val="005404B3"/>
    <w:rsid w:val="00544A8E"/>
    <w:rsid w:val="00544F47"/>
    <w:rsid w:val="00546A93"/>
    <w:rsid w:val="00550A9C"/>
    <w:rsid w:val="0055348A"/>
    <w:rsid w:val="0055448E"/>
    <w:rsid w:val="00554D73"/>
    <w:rsid w:val="00555912"/>
    <w:rsid w:val="0055649E"/>
    <w:rsid w:val="00556562"/>
    <w:rsid w:val="00557FF7"/>
    <w:rsid w:val="00564B34"/>
    <w:rsid w:val="0056529C"/>
    <w:rsid w:val="00565B2E"/>
    <w:rsid w:val="0056713C"/>
    <w:rsid w:val="00570266"/>
    <w:rsid w:val="005712F1"/>
    <w:rsid w:val="00573E01"/>
    <w:rsid w:val="00577516"/>
    <w:rsid w:val="00580FF6"/>
    <w:rsid w:val="00581028"/>
    <w:rsid w:val="00581031"/>
    <w:rsid w:val="00582B94"/>
    <w:rsid w:val="005844B3"/>
    <w:rsid w:val="005846FF"/>
    <w:rsid w:val="00585D34"/>
    <w:rsid w:val="00586B16"/>
    <w:rsid w:val="00587823"/>
    <w:rsid w:val="0059065E"/>
    <w:rsid w:val="00591268"/>
    <w:rsid w:val="0059627E"/>
    <w:rsid w:val="00596B1F"/>
    <w:rsid w:val="005A0CDD"/>
    <w:rsid w:val="005A50F5"/>
    <w:rsid w:val="005A7B31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C03B5"/>
    <w:rsid w:val="005C201B"/>
    <w:rsid w:val="005C3CEC"/>
    <w:rsid w:val="005C52F7"/>
    <w:rsid w:val="005C6589"/>
    <w:rsid w:val="005C6A6E"/>
    <w:rsid w:val="005C744A"/>
    <w:rsid w:val="005C7A8F"/>
    <w:rsid w:val="005C7D54"/>
    <w:rsid w:val="005D2FBC"/>
    <w:rsid w:val="005D4936"/>
    <w:rsid w:val="005D5C6E"/>
    <w:rsid w:val="005D6A19"/>
    <w:rsid w:val="005D6FDC"/>
    <w:rsid w:val="005D79F0"/>
    <w:rsid w:val="005E5196"/>
    <w:rsid w:val="005E66E9"/>
    <w:rsid w:val="005F21C1"/>
    <w:rsid w:val="005F328E"/>
    <w:rsid w:val="006063E2"/>
    <w:rsid w:val="006071BE"/>
    <w:rsid w:val="00607C5B"/>
    <w:rsid w:val="0061000D"/>
    <w:rsid w:val="0061088E"/>
    <w:rsid w:val="0061138B"/>
    <w:rsid w:val="00612C24"/>
    <w:rsid w:val="00612D03"/>
    <w:rsid w:val="0061337F"/>
    <w:rsid w:val="006166B3"/>
    <w:rsid w:val="006175AF"/>
    <w:rsid w:val="00623440"/>
    <w:rsid w:val="00625579"/>
    <w:rsid w:val="00627259"/>
    <w:rsid w:val="006307EA"/>
    <w:rsid w:val="00630D10"/>
    <w:rsid w:val="00631BC8"/>
    <w:rsid w:val="00632A64"/>
    <w:rsid w:val="006335F3"/>
    <w:rsid w:val="006347AD"/>
    <w:rsid w:val="006356FA"/>
    <w:rsid w:val="00636D3D"/>
    <w:rsid w:val="00636EA0"/>
    <w:rsid w:val="006428A4"/>
    <w:rsid w:val="0064407A"/>
    <w:rsid w:val="006468E3"/>
    <w:rsid w:val="00652F7B"/>
    <w:rsid w:val="00654014"/>
    <w:rsid w:val="00654B4C"/>
    <w:rsid w:val="00655947"/>
    <w:rsid w:val="0065649D"/>
    <w:rsid w:val="0065716F"/>
    <w:rsid w:val="00662374"/>
    <w:rsid w:val="00664595"/>
    <w:rsid w:val="00665281"/>
    <w:rsid w:val="006655ED"/>
    <w:rsid w:val="00665DFB"/>
    <w:rsid w:val="006664D7"/>
    <w:rsid w:val="00670475"/>
    <w:rsid w:val="0067577C"/>
    <w:rsid w:val="00676D31"/>
    <w:rsid w:val="0067736B"/>
    <w:rsid w:val="00683186"/>
    <w:rsid w:val="0068462F"/>
    <w:rsid w:val="006873CC"/>
    <w:rsid w:val="00693FC7"/>
    <w:rsid w:val="006949F5"/>
    <w:rsid w:val="006955FA"/>
    <w:rsid w:val="00697D68"/>
    <w:rsid w:val="00697EF4"/>
    <w:rsid w:val="006A011D"/>
    <w:rsid w:val="006A137C"/>
    <w:rsid w:val="006A232C"/>
    <w:rsid w:val="006A2A9E"/>
    <w:rsid w:val="006A2FD3"/>
    <w:rsid w:val="006A4AB1"/>
    <w:rsid w:val="006A60F7"/>
    <w:rsid w:val="006A6496"/>
    <w:rsid w:val="006A7E14"/>
    <w:rsid w:val="006B0903"/>
    <w:rsid w:val="006B0FDC"/>
    <w:rsid w:val="006B105A"/>
    <w:rsid w:val="006B140A"/>
    <w:rsid w:val="006B1424"/>
    <w:rsid w:val="006B1DCD"/>
    <w:rsid w:val="006B459C"/>
    <w:rsid w:val="006B4D20"/>
    <w:rsid w:val="006C2CEB"/>
    <w:rsid w:val="006C3043"/>
    <w:rsid w:val="006C3D07"/>
    <w:rsid w:val="006C6427"/>
    <w:rsid w:val="006C67F7"/>
    <w:rsid w:val="006C7D06"/>
    <w:rsid w:val="006D1C92"/>
    <w:rsid w:val="006D3C93"/>
    <w:rsid w:val="006D4CFB"/>
    <w:rsid w:val="006D5E65"/>
    <w:rsid w:val="006D78D4"/>
    <w:rsid w:val="006E0F61"/>
    <w:rsid w:val="006E1669"/>
    <w:rsid w:val="006E1ABB"/>
    <w:rsid w:val="006E3D5F"/>
    <w:rsid w:val="006E5492"/>
    <w:rsid w:val="006E56FD"/>
    <w:rsid w:val="006E6205"/>
    <w:rsid w:val="006E620E"/>
    <w:rsid w:val="006E709C"/>
    <w:rsid w:val="006F0C5E"/>
    <w:rsid w:val="006F3F30"/>
    <w:rsid w:val="006F637E"/>
    <w:rsid w:val="006F7628"/>
    <w:rsid w:val="00701BDC"/>
    <w:rsid w:val="00701D51"/>
    <w:rsid w:val="007029D9"/>
    <w:rsid w:val="00702D8D"/>
    <w:rsid w:val="00703207"/>
    <w:rsid w:val="00704BAB"/>
    <w:rsid w:val="00710E93"/>
    <w:rsid w:val="007110A1"/>
    <w:rsid w:val="00711FCC"/>
    <w:rsid w:val="0071349A"/>
    <w:rsid w:val="00713E9A"/>
    <w:rsid w:val="00716C6E"/>
    <w:rsid w:val="0071755F"/>
    <w:rsid w:val="0072002C"/>
    <w:rsid w:val="00720094"/>
    <w:rsid w:val="0072278F"/>
    <w:rsid w:val="0072326A"/>
    <w:rsid w:val="007266D4"/>
    <w:rsid w:val="00727DC1"/>
    <w:rsid w:val="0073260B"/>
    <w:rsid w:val="007331A5"/>
    <w:rsid w:val="007341E2"/>
    <w:rsid w:val="0073561C"/>
    <w:rsid w:val="00736D3A"/>
    <w:rsid w:val="00743757"/>
    <w:rsid w:val="00746CC7"/>
    <w:rsid w:val="007540E9"/>
    <w:rsid w:val="007552AA"/>
    <w:rsid w:val="0075732E"/>
    <w:rsid w:val="00757A8D"/>
    <w:rsid w:val="0076058C"/>
    <w:rsid w:val="00760E03"/>
    <w:rsid w:val="00763B60"/>
    <w:rsid w:val="007678CD"/>
    <w:rsid w:val="007726AB"/>
    <w:rsid w:val="007726E2"/>
    <w:rsid w:val="00773358"/>
    <w:rsid w:val="00775FB1"/>
    <w:rsid w:val="00781202"/>
    <w:rsid w:val="00782142"/>
    <w:rsid w:val="0078314D"/>
    <w:rsid w:val="007835E4"/>
    <w:rsid w:val="0078421D"/>
    <w:rsid w:val="007855C7"/>
    <w:rsid w:val="00785DA1"/>
    <w:rsid w:val="00786CBC"/>
    <w:rsid w:val="0079128A"/>
    <w:rsid w:val="007A3DA8"/>
    <w:rsid w:val="007A6119"/>
    <w:rsid w:val="007A652D"/>
    <w:rsid w:val="007B304B"/>
    <w:rsid w:val="007B3962"/>
    <w:rsid w:val="007B4A2F"/>
    <w:rsid w:val="007B4C81"/>
    <w:rsid w:val="007B4CCA"/>
    <w:rsid w:val="007B73C4"/>
    <w:rsid w:val="007C2084"/>
    <w:rsid w:val="007C6471"/>
    <w:rsid w:val="007C659E"/>
    <w:rsid w:val="007C6C5E"/>
    <w:rsid w:val="007C6EC2"/>
    <w:rsid w:val="007C7390"/>
    <w:rsid w:val="007C7823"/>
    <w:rsid w:val="007D4ABD"/>
    <w:rsid w:val="007D4F5D"/>
    <w:rsid w:val="007D5422"/>
    <w:rsid w:val="007D59B9"/>
    <w:rsid w:val="007E0DBD"/>
    <w:rsid w:val="007E0EA6"/>
    <w:rsid w:val="007E408D"/>
    <w:rsid w:val="007E63F4"/>
    <w:rsid w:val="007F0322"/>
    <w:rsid w:val="007F35F6"/>
    <w:rsid w:val="007F3843"/>
    <w:rsid w:val="007F440D"/>
    <w:rsid w:val="007F5F3F"/>
    <w:rsid w:val="007F6309"/>
    <w:rsid w:val="00804F0A"/>
    <w:rsid w:val="0080609B"/>
    <w:rsid w:val="00807242"/>
    <w:rsid w:val="00810406"/>
    <w:rsid w:val="008120C3"/>
    <w:rsid w:val="00812D97"/>
    <w:rsid w:val="0081383B"/>
    <w:rsid w:val="00814EED"/>
    <w:rsid w:val="00815CE0"/>
    <w:rsid w:val="00823548"/>
    <w:rsid w:val="00826A6B"/>
    <w:rsid w:val="008301DA"/>
    <w:rsid w:val="00831C62"/>
    <w:rsid w:val="00832173"/>
    <w:rsid w:val="00833100"/>
    <w:rsid w:val="0083488F"/>
    <w:rsid w:val="00834951"/>
    <w:rsid w:val="00834F90"/>
    <w:rsid w:val="00840624"/>
    <w:rsid w:val="0084085F"/>
    <w:rsid w:val="0084208B"/>
    <w:rsid w:val="0084234E"/>
    <w:rsid w:val="00842510"/>
    <w:rsid w:val="00846603"/>
    <w:rsid w:val="008500A7"/>
    <w:rsid w:val="0085120B"/>
    <w:rsid w:val="00851C24"/>
    <w:rsid w:val="00853361"/>
    <w:rsid w:val="00854FC6"/>
    <w:rsid w:val="00860299"/>
    <w:rsid w:val="00861782"/>
    <w:rsid w:val="0086207B"/>
    <w:rsid w:val="008628BD"/>
    <w:rsid w:val="00862949"/>
    <w:rsid w:val="00862D27"/>
    <w:rsid w:val="00863FEF"/>
    <w:rsid w:val="00866757"/>
    <w:rsid w:val="00867838"/>
    <w:rsid w:val="00867B17"/>
    <w:rsid w:val="00870265"/>
    <w:rsid w:val="00873791"/>
    <w:rsid w:val="00873A75"/>
    <w:rsid w:val="00874494"/>
    <w:rsid w:val="00874AB9"/>
    <w:rsid w:val="00874ADF"/>
    <w:rsid w:val="00874BB5"/>
    <w:rsid w:val="008768F3"/>
    <w:rsid w:val="00876F0A"/>
    <w:rsid w:val="008772B7"/>
    <w:rsid w:val="00881046"/>
    <w:rsid w:val="00884697"/>
    <w:rsid w:val="00885101"/>
    <w:rsid w:val="00886021"/>
    <w:rsid w:val="00886B6F"/>
    <w:rsid w:val="0088785F"/>
    <w:rsid w:val="00893644"/>
    <w:rsid w:val="00895CC0"/>
    <w:rsid w:val="00896227"/>
    <w:rsid w:val="008968CB"/>
    <w:rsid w:val="008969BD"/>
    <w:rsid w:val="00897EED"/>
    <w:rsid w:val="008A0263"/>
    <w:rsid w:val="008A046E"/>
    <w:rsid w:val="008A0B57"/>
    <w:rsid w:val="008A33FB"/>
    <w:rsid w:val="008A3C73"/>
    <w:rsid w:val="008A5DC2"/>
    <w:rsid w:val="008A6812"/>
    <w:rsid w:val="008A6D54"/>
    <w:rsid w:val="008B08A6"/>
    <w:rsid w:val="008B3032"/>
    <w:rsid w:val="008B4A70"/>
    <w:rsid w:val="008B54B7"/>
    <w:rsid w:val="008B6C01"/>
    <w:rsid w:val="008B6F82"/>
    <w:rsid w:val="008C1E5F"/>
    <w:rsid w:val="008C3923"/>
    <w:rsid w:val="008C3AE8"/>
    <w:rsid w:val="008C530B"/>
    <w:rsid w:val="008C72A1"/>
    <w:rsid w:val="008D2652"/>
    <w:rsid w:val="008D3468"/>
    <w:rsid w:val="008D6BBA"/>
    <w:rsid w:val="008E12F4"/>
    <w:rsid w:val="008E40A2"/>
    <w:rsid w:val="008E4EA1"/>
    <w:rsid w:val="008E630B"/>
    <w:rsid w:val="008F04FF"/>
    <w:rsid w:val="008F0A3A"/>
    <w:rsid w:val="008F2814"/>
    <w:rsid w:val="008F423D"/>
    <w:rsid w:val="008F448D"/>
    <w:rsid w:val="008F4768"/>
    <w:rsid w:val="008F4F73"/>
    <w:rsid w:val="008F549C"/>
    <w:rsid w:val="008F59E7"/>
    <w:rsid w:val="008F63C0"/>
    <w:rsid w:val="009000E6"/>
    <w:rsid w:val="009120A4"/>
    <w:rsid w:val="00913047"/>
    <w:rsid w:val="009160F7"/>
    <w:rsid w:val="00920360"/>
    <w:rsid w:val="00920AE2"/>
    <w:rsid w:val="0092418C"/>
    <w:rsid w:val="0092601C"/>
    <w:rsid w:val="009266B0"/>
    <w:rsid w:val="00932338"/>
    <w:rsid w:val="0093259A"/>
    <w:rsid w:val="00932AFD"/>
    <w:rsid w:val="00933340"/>
    <w:rsid w:val="00933F08"/>
    <w:rsid w:val="00934B8A"/>
    <w:rsid w:val="00935C4D"/>
    <w:rsid w:val="009368CA"/>
    <w:rsid w:val="00937200"/>
    <w:rsid w:val="009419C0"/>
    <w:rsid w:val="00942B62"/>
    <w:rsid w:val="00945E88"/>
    <w:rsid w:val="00946705"/>
    <w:rsid w:val="009475B5"/>
    <w:rsid w:val="00950E6A"/>
    <w:rsid w:val="00952048"/>
    <w:rsid w:val="009547EE"/>
    <w:rsid w:val="0095569E"/>
    <w:rsid w:val="009603B0"/>
    <w:rsid w:val="00962F96"/>
    <w:rsid w:val="00963F5E"/>
    <w:rsid w:val="00965E45"/>
    <w:rsid w:val="00966357"/>
    <w:rsid w:val="00966CC2"/>
    <w:rsid w:val="00970B65"/>
    <w:rsid w:val="00971F75"/>
    <w:rsid w:val="009729B3"/>
    <w:rsid w:val="00972E56"/>
    <w:rsid w:val="00974191"/>
    <w:rsid w:val="00974B13"/>
    <w:rsid w:val="00974F39"/>
    <w:rsid w:val="00976587"/>
    <w:rsid w:val="00976615"/>
    <w:rsid w:val="00977639"/>
    <w:rsid w:val="00984134"/>
    <w:rsid w:val="00984B33"/>
    <w:rsid w:val="0098656E"/>
    <w:rsid w:val="00986F73"/>
    <w:rsid w:val="0099095D"/>
    <w:rsid w:val="00992089"/>
    <w:rsid w:val="0099435E"/>
    <w:rsid w:val="0099586B"/>
    <w:rsid w:val="00995E5D"/>
    <w:rsid w:val="00996254"/>
    <w:rsid w:val="0099670C"/>
    <w:rsid w:val="009975AB"/>
    <w:rsid w:val="009975D8"/>
    <w:rsid w:val="009A0804"/>
    <w:rsid w:val="009A23BD"/>
    <w:rsid w:val="009A2AF7"/>
    <w:rsid w:val="009A46D2"/>
    <w:rsid w:val="009A5975"/>
    <w:rsid w:val="009A7D75"/>
    <w:rsid w:val="009B418D"/>
    <w:rsid w:val="009B4BA6"/>
    <w:rsid w:val="009B5C3E"/>
    <w:rsid w:val="009B5F34"/>
    <w:rsid w:val="009B6087"/>
    <w:rsid w:val="009B7B1A"/>
    <w:rsid w:val="009C01BA"/>
    <w:rsid w:val="009C10FA"/>
    <w:rsid w:val="009C2199"/>
    <w:rsid w:val="009C3851"/>
    <w:rsid w:val="009D117A"/>
    <w:rsid w:val="009D1B68"/>
    <w:rsid w:val="009D25CE"/>
    <w:rsid w:val="009D3A43"/>
    <w:rsid w:val="009D6122"/>
    <w:rsid w:val="009D6D9C"/>
    <w:rsid w:val="009E0844"/>
    <w:rsid w:val="009E1ECA"/>
    <w:rsid w:val="009E2AD1"/>
    <w:rsid w:val="009E3B19"/>
    <w:rsid w:val="009E4EA6"/>
    <w:rsid w:val="009E556A"/>
    <w:rsid w:val="009E5609"/>
    <w:rsid w:val="009E6014"/>
    <w:rsid w:val="009F109B"/>
    <w:rsid w:val="009F13B8"/>
    <w:rsid w:val="009F19E5"/>
    <w:rsid w:val="009F2004"/>
    <w:rsid w:val="009F2C63"/>
    <w:rsid w:val="009F7E3B"/>
    <w:rsid w:val="00A017B4"/>
    <w:rsid w:val="00A02782"/>
    <w:rsid w:val="00A07F4C"/>
    <w:rsid w:val="00A104C5"/>
    <w:rsid w:val="00A110FC"/>
    <w:rsid w:val="00A14EFB"/>
    <w:rsid w:val="00A1543A"/>
    <w:rsid w:val="00A1746B"/>
    <w:rsid w:val="00A20C22"/>
    <w:rsid w:val="00A21807"/>
    <w:rsid w:val="00A220ED"/>
    <w:rsid w:val="00A233E5"/>
    <w:rsid w:val="00A23F19"/>
    <w:rsid w:val="00A25B7A"/>
    <w:rsid w:val="00A3018A"/>
    <w:rsid w:val="00A30D79"/>
    <w:rsid w:val="00A3202B"/>
    <w:rsid w:val="00A32507"/>
    <w:rsid w:val="00A32CEC"/>
    <w:rsid w:val="00A32D7E"/>
    <w:rsid w:val="00A363AC"/>
    <w:rsid w:val="00A43CEF"/>
    <w:rsid w:val="00A50439"/>
    <w:rsid w:val="00A50FE3"/>
    <w:rsid w:val="00A51041"/>
    <w:rsid w:val="00A5609D"/>
    <w:rsid w:val="00A56C40"/>
    <w:rsid w:val="00A637DD"/>
    <w:rsid w:val="00A63A6F"/>
    <w:rsid w:val="00A657B1"/>
    <w:rsid w:val="00A73875"/>
    <w:rsid w:val="00A75791"/>
    <w:rsid w:val="00A763BA"/>
    <w:rsid w:val="00A80799"/>
    <w:rsid w:val="00A80C20"/>
    <w:rsid w:val="00A81AA9"/>
    <w:rsid w:val="00A8251F"/>
    <w:rsid w:val="00A82DE6"/>
    <w:rsid w:val="00A85301"/>
    <w:rsid w:val="00A90D4A"/>
    <w:rsid w:val="00A96559"/>
    <w:rsid w:val="00A9799B"/>
    <w:rsid w:val="00AA4A24"/>
    <w:rsid w:val="00AA56DA"/>
    <w:rsid w:val="00AA5AF8"/>
    <w:rsid w:val="00AB020A"/>
    <w:rsid w:val="00AB0346"/>
    <w:rsid w:val="00AB0EC3"/>
    <w:rsid w:val="00AB23B6"/>
    <w:rsid w:val="00AB304F"/>
    <w:rsid w:val="00AB3E0F"/>
    <w:rsid w:val="00AB552B"/>
    <w:rsid w:val="00AB573B"/>
    <w:rsid w:val="00AB742C"/>
    <w:rsid w:val="00AC1D4D"/>
    <w:rsid w:val="00AC20ED"/>
    <w:rsid w:val="00AC249E"/>
    <w:rsid w:val="00AC3EC9"/>
    <w:rsid w:val="00AC4AFD"/>
    <w:rsid w:val="00AC5B22"/>
    <w:rsid w:val="00AD0917"/>
    <w:rsid w:val="00AD120F"/>
    <w:rsid w:val="00AD1DE7"/>
    <w:rsid w:val="00AD2B67"/>
    <w:rsid w:val="00AD3738"/>
    <w:rsid w:val="00AE23B6"/>
    <w:rsid w:val="00AE2A3D"/>
    <w:rsid w:val="00AE2E59"/>
    <w:rsid w:val="00AE39B8"/>
    <w:rsid w:val="00AE3F95"/>
    <w:rsid w:val="00AE493D"/>
    <w:rsid w:val="00AE5F5C"/>
    <w:rsid w:val="00AE74F4"/>
    <w:rsid w:val="00AE7A45"/>
    <w:rsid w:val="00AF1301"/>
    <w:rsid w:val="00B00205"/>
    <w:rsid w:val="00B013F6"/>
    <w:rsid w:val="00B03F1E"/>
    <w:rsid w:val="00B045C4"/>
    <w:rsid w:val="00B04CFC"/>
    <w:rsid w:val="00B061B2"/>
    <w:rsid w:val="00B10786"/>
    <w:rsid w:val="00B10D74"/>
    <w:rsid w:val="00B114F7"/>
    <w:rsid w:val="00B133A3"/>
    <w:rsid w:val="00B13E59"/>
    <w:rsid w:val="00B14A55"/>
    <w:rsid w:val="00B17DA2"/>
    <w:rsid w:val="00B22938"/>
    <w:rsid w:val="00B22C83"/>
    <w:rsid w:val="00B2395E"/>
    <w:rsid w:val="00B270A8"/>
    <w:rsid w:val="00B304CC"/>
    <w:rsid w:val="00B30BA8"/>
    <w:rsid w:val="00B31AD7"/>
    <w:rsid w:val="00B32F09"/>
    <w:rsid w:val="00B35EA3"/>
    <w:rsid w:val="00B37BE9"/>
    <w:rsid w:val="00B41181"/>
    <w:rsid w:val="00B426C5"/>
    <w:rsid w:val="00B43537"/>
    <w:rsid w:val="00B43CE8"/>
    <w:rsid w:val="00B45780"/>
    <w:rsid w:val="00B45ECF"/>
    <w:rsid w:val="00B4644F"/>
    <w:rsid w:val="00B4691B"/>
    <w:rsid w:val="00B47D83"/>
    <w:rsid w:val="00B51510"/>
    <w:rsid w:val="00B52018"/>
    <w:rsid w:val="00B54865"/>
    <w:rsid w:val="00B56688"/>
    <w:rsid w:val="00B56802"/>
    <w:rsid w:val="00B5723D"/>
    <w:rsid w:val="00B5776B"/>
    <w:rsid w:val="00B611DC"/>
    <w:rsid w:val="00B62CC2"/>
    <w:rsid w:val="00B63CC3"/>
    <w:rsid w:val="00B64072"/>
    <w:rsid w:val="00B64377"/>
    <w:rsid w:val="00B6576B"/>
    <w:rsid w:val="00B66AAA"/>
    <w:rsid w:val="00B71B29"/>
    <w:rsid w:val="00B7390A"/>
    <w:rsid w:val="00B74315"/>
    <w:rsid w:val="00B75694"/>
    <w:rsid w:val="00B7679D"/>
    <w:rsid w:val="00B84616"/>
    <w:rsid w:val="00B86417"/>
    <w:rsid w:val="00B86D22"/>
    <w:rsid w:val="00B8736C"/>
    <w:rsid w:val="00B92991"/>
    <w:rsid w:val="00B93EFF"/>
    <w:rsid w:val="00B956EE"/>
    <w:rsid w:val="00BA087A"/>
    <w:rsid w:val="00BA2280"/>
    <w:rsid w:val="00BA6FAD"/>
    <w:rsid w:val="00BA72E2"/>
    <w:rsid w:val="00BA7FDF"/>
    <w:rsid w:val="00BB3200"/>
    <w:rsid w:val="00BB429A"/>
    <w:rsid w:val="00BB442C"/>
    <w:rsid w:val="00BB6031"/>
    <w:rsid w:val="00BB6691"/>
    <w:rsid w:val="00BC2A01"/>
    <w:rsid w:val="00BC512C"/>
    <w:rsid w:val="00BC5808"/>
    <w:rsid w:val="00BC6D37"/>
    <w:rsid w:val="00BC6E57"/>
    <w:rsid w:val="00BD00DF"/>
    <w:rsid w:val="00BD3246"/>
    <w:rsid w:val="00BD4534"/>
    <w:rsid w:val="00BD7C0E"/>
    <w:rsid w:val="00BE0119"/>
    <w:rsid w:val="00BE1780"/>
    <w:rsid w:val="00BE202C"/>
    <w:rsid w:val="00BE33F6"/>
    <w:rsid w:val="00BE3C55"/>
    <w:rsid w:val="00BE4A81"/>
    <w:rsid w:val="00BE6D8E"/>
    <w:rsid w:val="00BF0A81"/>
    <w:rsid w:val="00BF1CE1"/>
    <w:rsid w:val="00BF674A"/>
    <w:rsid w:val="00C00B57"/>
    <w:rsid w:val="00C01137"/>
    <w:rsid w:val="00C016F2"/>
    <w:rsid w:val="00C03B0C"/>
    <w:rsid w:val="00C05995"/>
    <w:rsid w:val="00C109CA"/>
    <w:rsid w:val="00C10B73"/>
    <w:rsid w:val="00C14638"/>
    <w:rsid w:val="00C155D3"/>
    <w:rsid w:val="00C17729"/>
    <w:rsid w:val="00C179AF"/>
    <w:rsid w:val="00C206EB"/>
    <w:rsid w:val="00C20933"/>
    <w:rsid w:val="00C218FF"/>
    <w:rsid w:val="00C232D4"/>
    <w:rsid w:val="00C25983"/>
    <w:rsid w:val="00C26BDD"/>
    <w:rsid w:val="00C2743A"/>
    <w:rsid w:val="00C27913"/>
    <w:rsid w:val="00C304D3"/>
    <w:rsid w:val="00C30C66"/>
    <w:rsid w:val="00C31244"/>
    <w:rsid w:val="00C31D65"/>
    <w:rsid w:val="00C31E0C"/>
    <w:rsid w:val="00C321B4"/>
    <w:rsid w:val="00C337A4"/>
    <w:rsid w:val="00C34351"/>
    <w:rsid w:val="00C3512D"/>
    <w:rsid w:val="00C35B05"/>
    <w:rsid w:val="00C37005"/>
    <w:rsid w:val="00C40660"/>
    <w:rsid w:val="00C415CB"/>
    <w:rsid w:val="00C4262F"/>
    <w:rsid w:val="00C428FC"/>
    <w:rsid w:val="00C46C17"/>
    <w:rsid w:val="00C4749D"/>
    <w:rsid w:val="00C47A6E"/>
    <w:rsid w:val="00C5093E"/>
    <w:rsid w:val="00C53FA4"/>
    <w:rsid w:val="00C559E9"/>
    <w:rsid w:val="00C55DAE"/>
    <w:rsid w:val="00C55F35"/>
    <w:rsid w:val="00C5616E"/>
    <w:rsid w:val="00C579F0"/>
    <w:rsid w:val="00C6140D"/>
    <w:rsid w:val="00C61CB8"/>
    <w:rsid w:val="00C662FF"/>
    <w:rsid w:val="00C66A47"/>
    <w:rsid w:val="00C670E4"/>
    <w:rsid w:val="00C71DB5"/>
    <w:rsid w:val="00C7241E"/>
    <w:rsid w:val="00C72E73"/>
    <w:rsid w:val="00C74D23"/>
    <w:rsid w:val="00C764B9"/>
    <w:rsid w:val="00C76DCE"/>
    <w:rsid w:val="00C829AD"/>
    <w:rsid w:val="00C8438A"/>
    <w:rsid w:val="00C84EC2"/>
    <w:rsid w:val="00C85EA7"/>
    <w:rsid w:val="00C86834"/>
    <w:rsid w:val="00C909FA"/>
    <w:rsid w:val="00C950ED"/>
    <w:rsid w:val="00C954E8"/>
    <w:rsid w:val="00C9693C"/>
    <w:rsid w:val="00C972A0"/>
    <w:rsid w:val="00C97C2D"/>
    <w:rsid w:val="00CA18F3"/>
    <w:rsid w:val="00CA3675"/>
    <w:rsid w:val="00CA445E"/>
    <w:rsid w:val="00CA5343"/>
    <w:rsid w:val="00CA56CB"/>
    <w:rsid w:val="00CA5742"/>
    <w:rsid w:val="00CA6072"/>
    <w:rsid w:val="00CA667B"/>
    <w:rsid w:val="00CB44F6"/>
    <w:rsid w:val="00CB63A3"/>
    <w:rsid w:val="00CC1799"/>
    <w:rsid w:val="00CD0026"/>
    <w:rsid w:val="00CD15AE"/>
    <w:rsid w:val="00CD1993"/>
    <w:rsid w:val="00CD2B1F"/>
    <w:rsid w:val="00CD309B"/>
    <w:rsid w:val="00CD31A9"/>
    <w:rsid w:val="00CD4350"/>
    <w:rsid w:val="00CD636A"/>
    <w:rsid w:val="00CE0A64"/>
    <w:rsid w:val="00CE170D"/>
    <w:rsid w:val="00CE26BC"/>
    <w:rsid w:val="00CE2E8C"/>
    <w:rsid w:val="00CE5173"/>
    <w:rsid w:val="00CE52B2"/>
    <w:rsid w:val="00CE759A"/>
    <w:rsid w:val="00CF02AD"/>
    <w:rsid w:val="00CF09AE"/>
    <w:rsid w:val="00CF186F"/>
    <w:rsid w:val="00CF2E7F"/>
    <w:rsid w:val="00CF3732"/>
    <w:rsid w:val="00CF4344"/>
    <w:rsid w:val="00CF482B"/>
    <w:rsid w:val="00CF6C38"/>
    <w:rsid w:val="00CF7EC3"/>
    <w:rsid w:val="00D01CB9"/>
    <w:rsid w:val="00D04307"/>
    <w:rsid w:val="00D077AE"/>
    <w:rsid w:val="00D10A3C"/>
    <w:rsid w:val="00D130B4"/>
    <w:rsid w:val="00D13A1B"/>
    <w:rsid w:val="00D13B34"/>
    <w:rsid w:val="00D15AFC"/>
    <w:rsid w:val="00D16BB6"/>
    <w:rsid w:val="00D1728F"/>
    <w:rsid w:val="00D2085B"/>
    <w:rsid w:val="00D26B67"/>
    <w:rsid w:val="00D2715B"/>
    <w:rsid w:val="00D27F9D"/>
    <w:rsid w:val="00D30EE0"/>
    <w:rsid w:val="00D32A1A"/>
    <w:rsid w:val="00D32ADF"/>
    <w:rsid w:val="00D338A9"/>
    <w:rsid w:val="00D339D1"/>
    <w:rsid w:val="00D33D8A"/>
    <w:rsid w:val="00D347DB"/>
    <w:rsid w:val="00D34AD3"/>
    <w:rsid w:val="00D35FB9"/>
    <w:rsid w:val="00D40E40"/>
    <w:rsid w:val="00D410E3"/>
    <w:rsid w:val="00D45A65"/>
    <w:rsid w:val="00D47B98"/>
    <w:rsid w:val="00D50C50"/>
    <w:rsid w:val="00D5172F"/>
    <w:rsid w:val="00D52EFD"/>
    <w:rsid w:val="00D53930"/>
    <w:rsid w:val="00D56D81"/>
    <w:rsid w:val="00D62BA7"/>
    <w:rsid w:val="00D6347E"/>
    <w:rsid w:val="00D6499F"/>
    <w:rsid w:val="00D65D0B"/>
    <w:rsid w:val="00D7102A"/>
    <w:rsid w:val="00D722EC"/>
    <w:rsid w:val="00D81653"/>
    <w:rsid w:val="00D8485C"/>
    <w:rsid w:val="00D852E8"/>
    <w:rsid w:val="00D8569D"/>
    <w:rsid w:val="00D93155"/>
    <w:rsid w:val="00D970F4"/>
    <w:rsid w:val="00DA0364"/>
    <w:rsid w:val="00DA0AE9"/>
    <w:rsid w:val="00DA3D3C"/>
    <w:rsid w:val="00DA5B2A"/>
    <w:rsid w:val="00DA5F14"/>
    <w:rsid w:val="00DA6EFF"/>
    <w:rsid w:val="00DB21FC"/>
    <w:rsid w:val="00DB2273"/>
    <w:rsid w:val="00DB2E6B"/>
    <w:rsid w:val="00DB584E"/>
    <w:rsid w:val="00DB7277"/>
    <w:rsid w:val="00DC2228"/>
    <w:rsid w:val="00DC3279"/>
    <w:rsid w:val="00DC4C06"/>
    <w:rsid w:val="00DC5CF3"/>
    <w:rsid w:val="00DD0A27"/>
    <w:rsid w:val="00DD0F9C"/>
    <w:rsid w:val="00DD29E7"/>
    <w:rsid w:val="00DD56EF"/>
    <w:rsid w:val="00DD5759"/>
    <w:rsid w:val="00DD636C"/>
    <w:rsid w:val="00DD735A"/>
    <w:rsid w:val="00DE0423"/>
    <w:rsid w:val="00DE0529"/>
    <w:rsid w:val="00DE0E05"/>
    <w:rsid w:val="00DE13ED"/>
    <w:rsid w:val="00DE20E6"/>
    <w:rsid w:val="00DE341A"/>
    <w:rsid w:val="00DE6668"/>
    <w:rsid w:val="00DE7EE8"/>
    <w:rsid w:val="00DF1834"/>
    <w:rsid w:val="00DF6B38"/>
    <w:rsid w:val="00DF7929"/>
    <w:rsid w:val="00DF7B66"/>
    <w:rsid w:val="00E04353"/>
    <w:rsid w:val="00E04915"/>
    <w:rsid w:val="00E05DD6"/>
    <w:rsid w:val="00E12E1B"/>
    <w:rsid w:val="00E147CD"/>
    <w:rsid w:val="00E14AA5"/>
    <w:rsid w:val="00E1616F"/>
    <w:rsid w:val="00E16242"/>
    <w:rsid w:val="00E22CD4"/>
    <w:rsid w:val="00E25D63"/>
    <w:rsid w:val="00E32B54"/>
    <w:rsid w:val="00E341D9"/>
    <w:rsid w:val="00E35A0E"/>
    <w:rsid w:val="00E36853"/>
    <w:rsid w:val="00E4318C"/>
    <w:rsid w:val="00E43FD4"/>
    <w:rsid w:val="00E44F33"/>
    <w:rsid w:val="00E45B4D"/>
    <w:rsid w:val="00E5072F"/>
    <w:rsid w:val="00E50FBC"/>
    <w:rsid w:val="00E53810"/>
    <w:rsid w:val="00E546BE"/>
    <w:rsid w:val="00E54A5F"/>
    <w:rsid w:val="00E54F50"/>
    <w:rsid w:val="00E554CF"/>
    <w:rsid w:val="00E57ABF"/>
    <w:rsid w:val="00E57C01"/>
    <w:rsid w:val="00E642DC"/>
    <w:rsid w:val="00E65132"/>
    <w:rsid w:val="00E663C6"/>
    <w:rsid w:val="00E70736"/>
    <w:rsid w:val="00E72548"/>
    <w:rsid w:val="00E7269B"/>
    <w:rsid w:val="00E7524F"/>
    <w:rsid w:val="00E75B1D"/>
    <w:rsid w:val="00E75BF4"/>
    <w:rsid w:val="00E7683C"/>
    <w:rsid w:val="00E76FDE"/>
    <w:rsid w:val="00E80845"/>
    <w:rsid w:val="00E95407"/>
    <w:rsid w:val="00E95C49"/>
    <w:rsid w:val="00E96A70"/>
    <w:rsid w:val="00EA16A8"/>
    <w:rsid w:val="00EA25D0"/>
    <w:rsid w:val="00EA2AD5"/>
    <w:rsid w:val="00EA2C30"/>
    <w:rsid w:val="00EA6FEA"/>
    <w:rsid w:val="00EA700A"/>
    <w:rsid w:val="00EB02D4"/>
    <w:rsid w:val="00EB0371"/>
    <w:rsid w:val="00EB337B"/>
    <w:rsid w:val="00EB4CF1"/>
    <w:rsid w:val="00EB53E4"/>
    <w:rsid w:val="00EB5FF8"/>
    <w:rsid w:val="00EC592B"/>
    <w:rsid w:val="00ED0A24"/>
    <w:rsid w:val="00ED0F71"/>
    <w:rsid w:val="00ED5294"/>
    <w:rsid w:val="00ED5951"/>
    <w:rsid w:val="00ED6D3D"/>
    <w:rsid w:val="00EE1C8B"/>
    <w:rsid w:val="00EE36ED"/>
    <w:rsid w:val="00EE3C39"/>
    <w:rsid w:val="00EE5297"/>
    <w:rsid w:val="00EE588F"/>
    <w:rsid w:val="00EE5A19"/>
    <w:rsid w:val="00EE6D53"/>
    <w:rsid w:val="00EE6FD9"/>
    <w:rsid w:val="00EF1E49"/>
    <w:rsid w:val="00EF3C1E"/>
    <w:rsid w:val="00EF75A9"/>
    <w:rsid w:val="00F05FB4"/>
    <w:rsid w:val="00F12527"/>
    <w:rsid w:val="00F12641"/>
    <w:rsid w:val="00F13623"/>
    <w:rsid w:val="00F143E7"/>
    <w:rsid w:val="00F15702"/>
    <w:rsid w:val="00F15D40"/>
    <w:rsid w:val="00F17F39"/>
    <w:rsid w:val="00F21C80"/>
    <w:rsid w:val="00F25E93"/>
    <w:rsid w:val="00F26815"/>
    <w:rsid w:val="00F26DC6"/>
    <w:rsid w:val="00F319A0"/>
    <w:rsid w:val="00F32111"/>
    <w:rsid w:val="00F32D2A"/>
    <w:rsid w:val="00F33D41"/>
    <w:rsid w:val="00F345FA"/>
    <w:rsid w:val="00F3476B"/>
    <w:rsid w:val="00F34FCD"/>
    <w:rsid w:val="00F359DA"/>
    <w:rsid w:val="00F3625A"/>
    <w:rsid w:val="00F40068"/>
    <w:rsid w:val="00F40746"/>
    <w:rsid w:val="00F41F67"/>
    <w:rsid w:val="00F41F7D"/>
    <w:rsid w:val="00F41FC5"/>
    <w:rsid w:val="00F45453"/>
    <w:rsid w:val="00F45681"/>
    <w:rsid w:val="00F456BF"/>
    <w:rsid w:val="00F459F1"/>
    <w:rsid w:val="00F5094A"/>
    <w:rsid w:val="00F51844"/>
    <w:rsid w:val="00F5358E"/>
    <w:rsid w:val="00F57986"/>
    <w:rsid w:val="00F61281"/>
    <w:rsid w:val="00F61C3E"/>
    <w:rsid w:val="00F61C94"/>
    <w:rsid w:val="00F63120"/>
    <w:rsid w:val="00F63482"/>
    <w:rsid w:val="00F6360F"/>
    <w:rsid w:val="00F63A14"/>
    <w:rsid w:val="00F64142"/>
    <w:rsid w:val="00F64BEE"/>
    <w:rsid w:val="00F70FB2"/>
    <w:rsid w:val="00F71304"/>
    <w:rsid w:val="00F7189E"/>
    <w:rsid w:val="00F72B59"/>
    <w:rsid w:val="00F746DC"/>
    <w:rsid w:val="00F759EC"/>
    <w:rsid w:val="00F75A53"/>
    <w:rsid w:val="00F81265"/>
    <w:rsid w:val="00F84355"/>
    <w:rsid w:val="00F85FD8"/>
    <w:rsid w:val="00F90554"/>
    <w:rsid w:val="00F95027"/>
    <w:rsid w:val="00F958A2"/>
    <w:rsid w:val="00FA0746"/>
    <w:rsid w:val="00FA1E09"/>
    <w:rsid w:val="00FA2208"/>
    <w:rsid w:val="00FA423E"/>
    <w:rsid w:val="00FA613E"/>
    <w:rsid w:val="00FB0C0A"/>
    <w:rsid w:val="00FB1534"/>
    <w:rsid w:val="00FB2D7E"/>
    <w:rsid w:val="00FB3279"/>
    <w:rsid w:val="00FB698C"/>
    <w:rsid w:val="00FC4A52"/>
    <w:rsid w:val="00FC61B1"/>
    <w:rsid w:val="00FC61F5"/>
    <w:rsid w:val="00FC67C1"/>
    <w:rsid w:val="00FD1E3A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52C8"/>
    <w:rsid w:val="00FE63A0"/>
    <w:rsid w:val="00FE6719"/>
    <w:rsid w:val="00FE691E"/>
    <w:rsid w:val="00FF0183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Balloon Text" w:semiHidden="0" w:unhideWhenUsed="0"/>
    <w:lsdException w:name="Table Grid" w:semiHidden="0" w:uiPriority="59" w:unhideWhenUsed="0"/>
    <w:lsdException w:name="Placeholder Text" w:semiHidden="0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qFormat="1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656FD7-109A-40E3-BD78-7C42A810D5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892</Words>
  <Characters>5085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5966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1305</cp:lastModifiedBy>
  <cp:revision>2</cp:revision>
  <cp:lastPrinted>2025-02-03T12:50:00Z</cp:lastPrinted>
  <dcterms:created xsi:type="dcterms:W3CDTF">2025-02-06T12:30:00Z</dcterms:created>
  <dcterms:modified xsi:type="dcterms:W3CDTF">2025-02-06T12:30:00Z</dcterms:modified>
</cp:coreProperties>
</file>