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5671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781C12" w:rsidRPr="007036D8" w:rsidRDefault="00781C12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7036D8" w:rsidRDefault="001947B7" w:rsidP="00CD5C59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7036D8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7036D8">
        <w:rPr>
          <w:rFonts w:ascii="Arial" w:hAnsi="Arial" w:cs="Arial"/>
          <w:sz w:val="24"/>
        </w:rPr>
        <w:t>Ростовской-на-Дону</w:t>
      </w:r>
      <w:proofErr w:type="spellEnd"/>
      <w:r w:rsidRPr="007036D8">
        <w:rPr>
          <w:rFonts w:ascii="Arial" w:hAnsi="Arial" w:cs="Arial"/>
          <w:sz w:val="24"/>
        </w:rPr>
        <w:t xml:space="preserve"> городской Думы «О принятии Положения о собраниях (конференциях) членов городского сообщества по месту жительства»</w:t>
      </w:r>
    </w:p>
    <w:p w:rsidR="003C38F0" w:rsidRPr="007036D8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7036D8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7036D8">
        <w:rPr>
          <w:rFonts w:ascii="Arial" w:hAnsi="Arial" w:cs="Arial"/>
          <w:sz w:val="27"/>
          <w:szCs w:val="27"/>
        </w:rPr>
        <w:br/>
      </w:r>
      <w:r w:rsidRPr="007036D8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7036D8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7036D8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color w:val="000000"/>
          <w:spacing w:val="-2"/>
          <w:sz w:val="27"/>
          <w:szCs w:val="27"/>
        </w:rPr>
        <w:t>1. </w:t>
      </w:r>
      <w:r w:rsidRPr="007036D8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7036D8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036D8">
        <w:rPr>
          <w:rFonts w:ascii="Arial" w:hAnsi="Arial" w:cs="Arial"/>
          <w:sz w:val="27"/>
          <w:szCs w:val="27"/>
        </w:rPr>
        <w:t xml:space="preserve"> городской Думы от</w:t>
      </w:r>
      <w:r w:rsidR="007036D8">
        <w:rPr>
          <w:rFonts w:ascii="Arial" w:hAnsi="Arial" w:cs="Arial"/>
          <w:sz w:val="27"/>
          <w:szCs w:val="27"/>
        </w:rPr>
        <w:t> </w:t>
      </w:r>
      <w:r w:rsidRPr="007036D8">
        <w:rPr>
          <w:rFonts w:ascii="Arial" w:hAnsi="Arial" w:cs="Arial"/>
          <w:sz w:val="27"/>
          <w:szCs w:val="27"/>
        </w:rPr>
        <w:t>21.12.2005 № 84 «О принятии Положения о собраниях (конференциях) членов городского сообщества по месту жительства» следующие изменения: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приложении: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 xml:space="preserve">в статье 6: 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1 слова «Предс</w:t>
      </w:r>
      <w:r w:rsidR="00ED49E0">
        <w:rPr>
          <w:rFonts w:ascii="Arial" w:hAnsi="Arial" w:cs="Arial"/>
          <w:sz w:val="27"/>
          <w:szCs w:val="27"/>
        </w:rPr>
        <w:t>едателя городской Думы – главы»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«Главы»;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абзаце втором части 2 слова «Предсе</w:t>
      </w:r>
      <w:r w:rsidR="00ED49E0">
        <w:rPr>
          <w:rFonts w:ascii="Arial" w:hAnsi="Arial" w:cs="Arial"/>
          <w:sz w:val="27"/>
          <w:szCs w:val="27"/>
        </w:rPr>
        <w:t xml:space="preserve">дателя городской Думы – главы» </w:t>
      </w:r>
      <w:r w:rsidRPr="007036D8">
        <w:rPr>
          <w:rFonts w:ascii="Arial" w:hAnsi="Arial" w:cs="Arial"/>
          <w:sz w:val="27"/>
          <w:szCs w:val="27"/>
        </w:rPr>
        <w:t>заменить словом «Главы»;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8 слова «Предс</w:t>
      </w:r>
      <w:r w:rsidR="00ED49E0">
        <w:rPr>
          <w:rFonts w:ascii="Arial" w:hAnsi="Arial" w:cs="Arial"/>
          <w:sz w:val="27"/>
          <w:szCs w:val="27"/>
        </w:rPr>
        <w:t>едатель городской Думы – глава»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«Глава»;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16: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часть 2 изложить в следующей редакции:</w:t>
      </w:r>
    </w:p>
    <w:p w:rsidR="001947B7" w:rsidRPr="007036D8" w:rsidRDefault="001947B7" w:rsidP="001947B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«2. </w:t>
      </w:r>
      <w:proofErr w:type="gramStart"/>
      <w:r w:rsidRPr="007036D8">
        <w:rPr>
          <w:rFonts w:ascii="Arial" w:hAnsi="Arial" w:cs="Arial"/>
          <w:sz w:val="27"/>
          <w:szCs w:val="27"/>
        </w:rPr>
        <w:t xml:space="preserve">Итоги собрания (конференции) членов городского сообщества доводятся до сведения городской Думы, Главы города Ростова-на-Дону, других заинтересованных органов и должностных лиц и подлежат официальному опубликованию в городской газете «Ростов официальный», а также могут быть размещены на официальном </w:t>
      </w:r>
      <w:proofErr w:type="spellStart"/>
      <w:r w:rsidRPr="007036D8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7036D8">
        <w:rPr>
          <w:rFonts w:ascii="Arial" w:hAnsi="Arial" w:cs="Arial"/>
          <w:sz w:val="27"/>
          <w:szCs w:val="27"/>
        </w:rPr>
        <w:t xml:space="preserve"> городской Думы и Администрации города </w:t>
      </w:r>
      <w:r w:rsidR="00ED49E0">
        <w:rPr>
          <w:rFonts w:ascii="Arial" w:hAnsi="Arial" w:cs="Arial"/>
          <w:sz w:val="27"/>
          <w:szCs w:val="27"/>
        </w:rPr>
        <w:br/>
      </w:r>
      <w:r w:rsidRPr="007036D8">
        <w:rPr>
          <w:rFonts w:ascii="Arial" w:hAnsi="Arial" w:cs="Arial"/>
          <w:sz w:val="27"/>
          <w:szCs w:val="27"/>
        </w:rPr>
        <w:t>Ростова-на-Дону»;</w:t>
      </w:r>
      <w:proofErr w:type="gramEnd"/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3 цифру «5» заменить цифрой «3»;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части 4 цифру «6» заменить цифрой «4»;</w:t>
      </w:r>
    </w:p>
    <w:p w:rsidR="001947B7" w:rsidRPr="007036D8" w:rsidRDefault="001947B7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в статье 17 слова «Председатель горо</w:t>
      </w:r>
      <w:r w:rsidR="00ED49E0">
        <w:rPr>
          <w:rFonts w:ascii="Arial" w:hAnsi="Arial" w:cs="Arial"/>
          <w:sz w:val="27"/>
          <w:szCs w:val="27"/>
        </w:rPr>
        <w:t>дской Думы – глава»</w:t>
      </w:r>
      <w:r w:rsidRPr="007036D8">
        <w:rPr>
          <w:rFonts w:ascii="Arial" w:hAnsi="Arial" w:cs="Arial"/>
          <w:sz w:val="27"/>
          <w:szCs w:val="27"/>
        </w:rPr>
        <w:t xml:space="preserve"> заменить словом «Глава».</w:t>
      </w:r>
    </w:p>
    <w:p w:rsidR="00CD5C59" w:rsidRPr="007036D8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lastRenderedPageBreak/>
        <w:t>2. </w:t>
      </w:r>
      <w:r w:rsidR="00CD5C59" w:rsidRPr="007036D8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7036D8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036D8">
        <w:rPr>
          <w:rFonts w:ascii="Arial" w:hAnsi="Arial" w:cs="Arial"/>
          <w:sz w:val="27"/>
          <w:szCs w:val="27"/>
        </w:rPr>
        <w:t>3. </w:t>
      </w:r>
      <w:proofErr w:type="gramStart"/>
      <w:r w:rsidR="00CD5C59" w:rsidRPr="007036D8">
        <w:rPr>
          <w:rFonts w:ascii="Arial" w:hAnsi="Arial" w:cs="Arial"/>
          <w:sz w:val="27"/>
          <w:szCs w:val="27"/>
        </w:rPr>
        <w:t>Контроль за</w:t>
      </w:r>
      <w:proofErr w:type="gramEnd"/>
      <w:r w:rsidR="00CD5C59" w:rsidRPr="007036D8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</w:t>
      </w:r>
      <w:r w:rsidR="00ED49E0">
        <w:rPr>
          <w:rFonts w:ascii="Arial" w:hAnsi="Arial" w:cs="Arial"/>
          <w:sz w:val="27"/>
          <w:szCs w:val="27"/>
        </w:rPr>
        <w:t> </w:t>
      </w:r>
      <w:r w:rsidR="00CD5C59" w:rsidRPr="007036D8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7036D8" w:rsidRDefault="007D777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7036D8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7036D8">
        <w:tc>
          <w:tcPr>
            <w:tcW w:w="3227" w:type="dxa"/>
          </w:tcPr>
          <w:p w:rsidR="00D97F9F" w:rsidRPr="004E6FB2" w:rsidRDefault="00D97F9F" w:rsidP="007036D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7036D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5671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9E0" w:rsidRDefault="00ED49E0">
      <w:r>
        <w:separator/>
      </w:r>
    </w:p>
  </w:endnote>
  <w:endnote w:type="continuationSeparator" w:id="0">
    <w:p w:rsidR="00ED49E0" w:rsidRDefault="00ED4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9E0" w:rsidRDefault="00ED49E0">
      <w:r>
        <w:separator/>
      </w:r>
    </w:p>
  </w:footnote>
  <w:footnote w:type="continuationSeparator" w:id="0">
    <w:p w:rsidR="00ED49E0" w:rsidRDefault="00ED49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E0" w:rsidRDefault="00895F4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D49E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D49E0" w:rsidRDefault="00ED49E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E0" w:rsidRPr="00664595" w:rsidRDefault="00895F4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D49E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56718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D49E0" w:rsidRPr="00664595">
      <w:rPr>
        <w:sz w:val="22"/>
        <w:szCs w:val="22"/>
      </w:rPr>
      <w:t xml:space="preserve">                           </w:t>
    </w:r>
    <w:r w:rsidR="00ED49E0">
      <w:rPr>
        <w:sz w:val="22"/>
        <w:szCs w:val="22"/>
      </w:rPr>
      <w:t xml:space="preserve">                       </w:t>
    </w:r>
    <w:r w:rsidR="00ED49E0" w:rsidRPr="00664595">
      <w:rPr>
        <w:sz w:val="22"/>
        <w:szCs w:val="22"/>
      </w:rPr>
      <w:t xml:space="preserve">                     </w:t>
    </w:r>
    <w:r w:rsidR="00ED49E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E0" w:rsidRPr="00CA56CB" w:rsidRDefault="00ED49E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441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36D8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5F48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1812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671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49E0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29DC0-B26A-4CF1-9873-A2B7C427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2025-04-09T09:57:00Z</cp:lastPrinted>
  <dcterms:created xsi:type="dcterms:W3CDTF">2025-04-02T07:36:00Z</dcterms:created>
  <dcterms:modified xsi:type="dcterms:W3CDTF">2025-04-10T06:14:00Z</dcterms:modified>
</cp:coreProperties>
</file>