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845" w:rsidRDefault="00AF6845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F6845" w:rsidRDefault="00AF6845">
      <w:pPr>
        <w:pStyle w:val="ConsPlusNormal"/>
        <w:jc w:val="both"/>
        <w:outlineLvl w:val="0"/>
      </w:pPr>
    </w:p>
    <w:p w:rsidR="00AF6845" w:rsidRDefault="00AF6845">
      <w:pPr>
        <w:pStyle w:val="ConsPlusTitle"/>
        <w:jc w:val="center"/>
        <w:outlineLvl w:val="0"/>
      </w:pPr>
      <w:r>
        <w:t>АДМИНИСТРАЦИЯ ГОРОДА РОСТОВА-НА-ДОНУ</w:t>
      </w:r>
    </w:p>
    <w:p w:rsidR="00AF6845" w:rsidRDefault="00AF6845">
      <w:pPr>
        <w:pStyle w:val="ConsPlusTitle"/>
        <w:jc w:val="both"/>
      </w:pPr>
    </w:p>
    <w:p w:rsidR="00AF6845" w:rsidRDefault="00AF6845">
      <w:pPr>
        <w:pStyle w:val="ConsPlusTitle"/>
        <w:jc w:val="center"/>
      </w:pPr>
      <w:r>
        <w:t>ПОСТАНОВЛЕНИЕ</w:t>
      </w:r>
    </w:p>
    <w:p w:rsidR="00AF6845" w:rsidRDefault="00AF6845">
      <w:pPr>
        <w:pStyle w:val="ConsPlusTitle"/>
        <w:jc w:val="center"/>
      </w:pPr>
      <w:r>
        <w:t>от 28 декабря 2018 г. N 1373</w:t>
      </w:r>
    </w:p>
    <w:p w:rsidR="00AF6845" w:rsidRDefault="00AF6845">
      <w:pPr>
        <w:pStyle w:val="ConsPlusTitle"/>
        <w:jc w:val="both"/>
      </w:pPr>
    </w:p>
    <w:p w:rsidR="00AF6845" w:rsidRDefault="00AF6845">
      <w:pPr>
        <w:pStyle w:val="ConsPlusTitle"/>
        <w:jc w:val="center"/>
      </w:pPr>
      <w:r>
        <w:t>ОБ УТВЕРЖДЕНИИ</w:t>
      </w:r>
    </w:p>
    <w:p w:rsidR="00AF6845" w:rsidRDefault="00AF6845">
      <w:pPr>
        <w:pStyle w:val="ConsPlusTitle"/>
        <w:jc w:val="center"/>
      </w:pPr>
      <w:r>
        <w:t>МУНИЦИПАЛЬНОЙ ПРОГРАММЫ "ПРОФИЛАКТИКА ПРАВОНАРУШЕНИЙ</w:t>
      </w:r>
    </w:p>
    <w:p w:rsidR="00AF6845" w:rsidRDefault="00AF6845">
      <w:pPr>
        <w:pStyle w:val="ConsPlusTitle"/>
        <w:jc w:val="center"/>
      </w:pPr>
      <w:r>
        <w:t>И НЕМЕДИЦИНСКОГО ПОТРЕБЛЕНИЯ НАРКОТИКОВ В ГОРОДЕ</w:t>
      </w:r>
    </w:p>
    <w:p w:rsidR="00AF6845" w:rsidRDefault="00AF6845">
      <w:pPr>
        <w:pStyle w:val="ConsPlusTitle"/>
        <w:jc w:val="center"/>
      </w:pPr>
      <w:r>
        <w:t>РОСТОВЕ-НА-ДОНУ"</w:t>
      </w:r>
    </w:p>
    <w:p w:rsidR="00AF6845" w:rsidRDefault="00AF684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F68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845" w:rsidRDefault="00AF684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12.03.2019 </w:t>
            </w:r>
            <w:hyperlink r:id="rId5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23.08.2019 </w:t>
            </w:r>
            <w:hyperlink r:id="rId6">
              <w:r>
                <w:rPr>
                  <w:color w:val="0000FF"/>
                </w:rPr>
                <w:t>N 730</w:t>
              </w:r>
            </w:hyperlink>
            <w:r>
              <w:rPr>
                <w:color w:val="392C69"/>
              </w:rPr>
              <w:t xml:space="preserve">, от 25.12.2019 </w:t>
            </w:r>
            <w:hyperlink r:id="rId7">
              <w:r>
                <w:rPr>
                  <w:color w:val="0000FF"/>
                </w:rPr>
                <w:t>N 1210</w:t>
              </w:r>
            </w:hyperlink>
            <w:r>
              <w:rPr>
                <w:color w:val="392C69"/>
              </w:rPr>
              <w:t>,</w:t>
            </w:r>
          </w:p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18.02.2020 </w:t>
            </w:r>
            <w:hyperlink r:id="rId8">
              <w:r>
                <w:rPr>
                  <w:color w:val="0000FF"/>
                </w:rPr>
                <w:t>N 129</w:t>
              </w:r>
            </w:hyperlink>
            <w:r>
              <w:rPr>
                <w:color w:val="392C69"/>
              </w:rPr>
              <w:t xml:space="preserve">, от 27.08.2020 </w:t>
            </w:r>
            <w:hyperlink r:id="rId9">
              <w:r>
                <w:rPr>
                  <w:color w:val="0000FF"/>
                </w:rPr>
                <w:t>N 883</w:t>
              </w:r>
            </w:hyperlink>
            <w:r>
              <w:rPr>
                <w:color w:val="392C69"/>
              </w:rPr>
              <w:t xml:space="preserve">, от 30.03.2021 </w:t>
            </w:r>
            <w:hyperlink r:id="rId10">
              <w:r>
                <w:rPr>
                  <w:color w:val="0000FF"/>
                </w:rPr>
                <w:t>N 240</w:t>
              </w:r>
            </w:hyperlink>
            <w:r>
              <w:rPr>
                <w:color w:val="392C69"/>
              </w:rPr>
              <w:t>,</w:t>
            </w:r>
          </w:p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18.08.2021 </w:t>
            </w:r>
            <w:hyperlink r:id="rId11">
              <w:r>
                <w:rPr>
                  <w:color w:val="0000FF"/>
                </w:rPr>
                <w:t>N 720</w:t>
              </w:r>
            </w:hyperlink>
            <w:r>
              <w:rPr>
                <w:color w:val="392C69"/>
              </w:rPr>
              <w:t xml:space="preserve">, от 23.11.2021 </w:t>
            </w:r>
            <w:hyperlink r:id="rId12">
              <w:r>
                <w:rPr>
                  <w:color w:val="0000FF"/>
                </w:rPr>
                <w:t>N 1050</w:t>
              </w:r>
            </w:hyperlink>
            <w:r>
              <w:rPr>
                <w:color w:val="392C69"/>
              </w:rPr>
              <w:t xml:space="preserve">, от 13.05.2022 </w:t>
            </w:r>
            <w:hyperlink r:id="rId13">
              <w:r>
                <w:rPr>
                  <w:color w:val="0000FF"/>
                </w:rPr>
                <w:t>N 461</w:t>
              </w:r>
            </w:hyperlink>
            <w:r>
              <w:rPr>
                <w:color w:val="392C69"/>
              </w:rPr>
              <w:t>,</w:t>
            </w:r>
          </w:p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30.08.2022 </w:t>
            </w:r>
            <w:hyperlink r:id="rId14">
              <w:r>
                <w:rPr>
                  <w:color w:val="0000FF"/>
                </w:rPr>
                <w:t>N 909</w:t>
              </w:r>
            </w:hyperlink>
            <w:r>
              <w:rPr>
                <w:color w:val="392C69"/>
              </w:rPr>
              <w:t xml:space="preserve">, от 09.11.2022 </w:t>
            </w:r>
            <w:hyperlink r:id="rId15">
              <w:r>
                <w:rPr>
                  <w:color w:val="0000FF"/>
                </w:rPr>
                <w:t>N 1140</w:t>
              </w:r>
            </w:hyperlink>
            <w:r>
              <w:rPr>
                <w:color w:val="392C69"/>
              </w:rPr>
              <w:t xml:space="preserve">, от 12.04.2023 </w:t>
            </w:r>
            <w:hyperlink r:id="rId16">
              <w:r>
                <w:rPr>
                  <w:color w:val="0000FF"/>
                </w:rPr>
                <w:t>N 342</w:t>
              </w:r>
            </w:hyperlink>
            <w:r>
              <w:rPr>
                <w:color w:val="392C69"/>
              </w:rPr>
              <w:t>,</w:t>
            </w:r>
          </w:p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28.11.2023 </w:t>
            </w:r>
            <w:hyperlink r:id="rId17">
              <w:r>
                <w:rPr>
                  <w:color w:val="0000FF"/>
                </w:rPr>
                <w:t>N 1293</w:t>
              </w:r>
            </w:hyperlink>
            <w:r>
              <w:rPr>
                <w:color w:val="392C69"/>
              </w:rPr>
              <w:t xml:space="preserve">, от 01.03.2024 </w:t>
            </w:r>
            <w:hyperlink r:id="rId18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 xml:space="preserve">, от 23.04.2024 </w:t>
            </w:r>
            <w:hyperlink r:id="rId19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>,</w:t>
            </w:r>
          </w:p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24.02.2025 </w:t>
            </w:r>
            <w:hyperlink r:id="rId20">
              <w:r>
                <w:rPr>
                  <w:color w:val="0000FF"/>
                </w:rPr>
                <w:t>N 158</w:t>
              </w:r>
            </w:hyperlink>
            <w:r>
              <w:rPr>
                <w:color w:val="392C69"/>
              </w:rPr>
              <w:t xml:space="preserve">, от 17.12.2025 </w:t>
            </w:r>
            <w:hyperlink r:id="rId21">
              <w:r>
                <w:rPr>
                  <w:color w:val="0000FF"/>
                </w:rPr>
                <w:t>N 1392</w:t>
              </w:r>
            </w:hyperlink>
            <w:r>
              <w:rPr>
                <w:color w:val="392C69"/>
              </w:rPr>
              <w:t xml:space="preserve">, от 26.12.2025 </w:t>
            </w:r>
            <w:hyperlink r:id="rId22">
              <w:r>
                <w:rPr>
                  <w:color w:val="0000FF"/>
                </w:rPr>
                <w:t>N 1454</w:t>
              </w:r>
            </w:hyperlink>
            <w:r>
              <w:rPr>
                <w:color w:val="392C69"/>
              </w:rPr>
              <w:t>,</w:t>
            </w:r>
          </w:p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10.04.2026 </w:t>
            </w:r>
            <w:hyperlink r:id="rId23">
              <w:r>
                <w:rPr>
                  <w:color w:val="0000FF"/>
                </w:rPr>
                <w:t>N 381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845" w:rsidRDefault="00AF6845">
            <w:pPr>
              <w:pStyle w:val="ConsPlusNormal"/>
            </w:pP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 xml:space="preserve">В соответствии со </w:t>
      </w:r>
      <w:hyperlink r:id="rId24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25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02.06.2025 N 565 "Об утверждении Порядка разработки, реализации и оценки эффективности муниципальных программ города Ростова-на-Дону", </w:t>
      </w:r>
      <w:hyperlink r:id="rId26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25.09.2018 N 966 "Об утверждении Перечня муниципальных программ города Ростова-на-Дону" постановляю:</w:t>
      </w:r>
    </w:p>
    <w:p w:rsidR="00AF6845" w:rsidRDefault="00AF6845">
      <w:pPr>
        <w:pStyle w:val="ConsPlusNormal"/>
        <w:jc w:val="both"/>
      </w:pPr>
      <w:r>
        <w:t xml:space="preserve">(преамбула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26.12.2025 N 1454)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1. Утвердить муниципальную </w:t>
      </w:r>
      <w:hyperlink w:anchor="P60">
        <w:r>
          <w:rPr>
            <w:color w:val="0000FF"/>
          </w:rPr>
          <w:t>программу</w:t>
        </w:r>
      </w:hyperlink>
      <w:r>
        <w:t xml:space="preserve"> "Профилактика правонарушений и немедицинского потребления наркотиков в городе Ростове-на-Дону" согласно приложению к постановлению.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2.1. </w:t>
      </w:r>
      <w:hyperlink r:id="rId28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2.2. Постановление Администрации города Ростова-на-Дону от 04.03.2015 N 23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2.3. </w:t>
      </w:r>
      <w:hyperlink r:id="rId29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25.06.2015 N 535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2.4. </w:t>
      </w:r>
      <w:hyperlink r:id="rId30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04.05.2016 N 494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 (ред. от 25.06.2015)".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lastRenderedPageBreak/>
        <w:t xml:space="preserve">2.5. </w:t>
      </w:r>
      <w:hyperlink r:id="rId31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21.09.2016 N 1335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 (ред. от 04.05.2016)".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2.6. </w:t>
      </w:r>
      <w:hyperlink r:id="rId32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25.01.2017 N 39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 (ред. от 21.09.2016)".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2.7. </w:t>
      </w:r>
      <w:hyperlink r:id="rId33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19.05.2017 N 410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 (ред. от 25.01.2017)".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2.8. </w:t>
      </w:r>
      <w:hyperlink r:id="rId34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22.09.2017 N 925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 (ред. от 19.05.2017)".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2.9. </w:t>
      </w:r>
      <w:hyperlink r:id="rId35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15.12.2017 N 1303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 (ред. от 22.09.2017)".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2.10. </w:t>
      </w:r>
      <w:hyperlink r:id="rId36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06.03.2018 N 245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 (ред. от 15.12.2017)".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2.11. </w:t>
      </w:r>
      <w:hyperlink r:id="rId37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20.04.2018 N 440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 (ред. от 06.03.2018)".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2.12. </w:t>
      </w:r>
      <w:hyperlink r:id="rId38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19.10.2018 N 1065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 (ред. от 20.04.2018)".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2.13. </w:t>
      </w:r>
      <w:hyperlink r:id="rId39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28.12.2018 N 1362 "О внесении изменений в постановление Администрации города Ростова-на-Дону от 17.11.2014 N 1317 "Об утверждении муниципальной программы "Профилактика правонарушений и немедицинского потребления наркотиков в городе Ростове-на-Дону" (ред. от 19.10.2018)".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3. Постановление вступает в силу со дня официального опубликования в городской газете "Ростов официальный", но не ранее 1 января 2019 года и распространяется на правоотношения, возникающие начиная с составления проекта бюджета города Ростова-на-Дону на 2019 год и на плановый период 2020 и 2021 годов.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4. Контроль за выполнением постановления возложить на первого заместителя главы Администрации города Ростова-на-Дону </w:t>
      </w:r>
      <w:proofErr w:type="spellStart"/>
      <w:r>
        <w:t>Дядькова</w:t>
      </w:r>
      <w:proofErr w:type="spellEnd"/>
      <w:r>
        <w:t xml:space="preserve"> Т.П.</w:t>
      </w:r>
    </w:p>
    <w:p w:rsidR="00AF6845" w:rsidRDefault="00AF6845">
      <w:pPr>
        <w:pStyle w:val="ConsPlusNormal"/>
        <w:jc w:val="both"/>
      </w:pPr>
      <w:r>
        <w:t xml:space="preserve">(п. 4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10.04.2026 N 381)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jc w:val="right"/>
      </w:pPr>
      <w:r>
        <w:t>Глава Администрации</w:t>
      </w:r>
    </w:p>
    <w:p w:rsidR="00AF6845" w:rsidRDefault="00AF6845">
      <w:pPr>
        <w:pStyle w:val="ConsPlusNormal"/>
        <w:jc w:val="right"/>
      </w:pPr>
      <w:r>
        <w:t>города Ростова-на-Дону</w:t>
      </w:r>
    </w:p>
    <w:p w:rsidR="00AF6845" w:rsidRDefault="00AF6845">
      <w:pPr>
        <w:pStyle w:val="ConsPlusNormal"/>
        <w:jc w:val="right"/>
      </w:pPr>
      <w:r>
        <w:lastRenderedPageBreak/>
        <w:t>В.В.КУШНАРЕВ</w:t>
      </w:r>
    </w:p>
    <w:p w:rsidR="00AF6845" w:rsidRDefault="00AF6845">
      <w:pPr>
        <w:pStyle w:val="ConsPlusNormal"/>
      </w:pPr>
      <w:r>
        <w:t>Постановление вносит</w:t>
      </w:r>
    </w:p>
    <w:p w:rsidR="00AF6845" w:rsidRDefault="00AF6845">
      <w:pPr>
        <w:pStyle w:val="ConsPlusNormal"/>
        <w:spacing w:before="220"/>
      </w:pPr>
      <w:r>
        <w:t>отдел по работе</w:t>
      </w:r>
    </w:p>
    <w:p w:rsidR="00AF6845" w:rsidRDefault="00AF6845">
      <w:pPr>
        <w:pStyle w:val="ConsPlusNormal"/>
        <w:spacing w:before="220"/>
      </w:pPr>
      <w:r>
        <w:t>с правоохранительными органами</w:t>
      </w:r>
    </w:p>
    <w:p w:rsidR="00AF6845" w:rsidRDefault="00AF6845">
      <w:pPr>
        <w:pStyle w:val="ConsPlusNormal"/>
        <w:spacing w:before="220"/>
      </w:pPr>
      <w:r>
        <w:t>и вопросам общественного порядка</w:t>
      </w:r>
    </w:p>
    <w:p w:rsidR="00AF6845" w:rsidRDefault="00AF6845">
      <w:pPr>
        <w:pStyle w:val="ConsPlusNormal"/>
        <w:spacing w:before="220"/>
      </w:pPr>
      <w:r>
        <w:t>Администрации города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jc w:val="right"/>
        <w:outlineLvl w:val="0"/>
      </w:pPr>
      <w:r>
        <w:t>Приложение</w:t>
      </w:r>
    </w:p>
    <w:p w:rsidR="00AF6845" w:rsidRDefault="00AF6845">
      <w:pPr>
        <w:pStyle w:val="ConsPlusNormal"/>
        <w:jc w:val="right"/>
      </w:pPr>
      <w:r>
        <w:t>к постановлению</w:t>
      </w:r>
    </w:p>
    <w:p w:rsidR="00AF6845" w:rsidRDefault="00AF6845">
      <w:pPr>
        <w:pStyle w:val="ConsPlusNormal"/>
        <w:jc w:val="right"/>
      </w:pPr>
      <w:r>
        <w:t>Администрации</w:t>
      </w:r>
    </w:p>
    <w:p w:rsidR="00AF6845" w:rsidRDefault="00AF6845">
      <w:pPr>
        <w:pStyle w:val="ConsPlusNormal"/>
        <w:jc w:val="right"/>
      </w:pPr>
      <w:r>
        <w:t>города Ростова-на-Дону</w:t>
      </w:r>
    </w:p>
    <w:p w:rsidR="00AF6845" w:rsidRDefault="00AF6845">
      <w:pPr>
        <w:pStyle w:val="ConsPlusNormal"/>
        <w:jc w:val="right"/>
      </w:pPr>
      <w:r>
        <w:t>от 28.12.2018 N 1373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</w:pPr>
      <w:bookmarkStart w:id="0" w:name="P60"/>
      <w:bookmarkEnd w:id="0"/>
      <w:r>
        <w:t>МУНИЦИПАЛЬНАЯ ПРОГРАММА</w:t>
      </w:r>
    </w:p>
    <w:p w:rsidR="00AF6845" w:rsidRDefault="00AF6845">
      <w:pPr>
        <w:pStyle w:val="ConsPlusTitle"/>
        <w:jc w:val="center"/>
      </w:pPr>
      <w:r>
        <w:t>"ПРОФИЛАКТИКА ПРАВОНАРУШЕНИЙ И НЕМЕДИЦИНСКОГО ПОТРЕБЛЕНИЯ</w:t>
      </w:r>
    </w:p>
    <w:p w:rsidR="00AF6845" w:rsidRDefault="00AF6845">
      <w:pPr>
        <w:pStyle w:val="ConsPlusTitle"/>
        <w:jc w:val="center"/>
      </w:pPr>
      <w:r>
        <w:t>НАРКОТИКОВ В ГОРОДЕ РОСТОВЕ-НА-ДОНУ"</w:t>
      </w:r>
    </w:p>
    <w:p w:rsidR="00AF6845" w:rsidRDefault="00AF684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F68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845" w:rsidRDefault="00AF684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AF6845" w:rsidRDefault="00AF68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26.12.2025 </w:t>
            </w:r>
            <w:hyperlink r:id="rId41">
              <w:r>
                <w:rPr>
                  <w:color w:val="0000FF"/>
                </w:rPr>
                <w:t>N 1454</w:t>
              </w:r>
            </w:hyperlink>
            <w:r>
              <w:rPr>
                <w:color w:val="392C69"/>
              </w:rPr>
              <w:t xml:space="preserve">, от 10.04.2026 </w:t>
            </w:r>
            <w:hyperlink r:id="rId42">
              <w:r>
                <w:rPr>
                  <w:color w:val="0000FF"/>
                </w:rPr>
                <w:t>N 381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845" w:rsidRDefault="00AF6845">
            <w:pPr>
              <w:pStyle w:val="ConsPlusNormal"/>
            </w:pP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1"/>
      </w:pPr>
      <w:r>
        <w:t>1. СТРАТЕГИЧЕСКИЕ ПРИОРИТЕТЫ</w:t>
      </w:r>
    </w:p>
    <w:p w:rsidR="00AF6845" w:rsidRDefault="00AF6845">
      <w:pPr>
        <w:pStyle w:val="ConsPlusTitle"/>
        <w:jc w:val="center"/>
      </w:pPr>
      <w:r>
        <w:t>В СФЕРЕ РЕАЛИЗАЦИИ МУНИЦИПАЛЬНОЙ ПРОГРАММЫ</w:t>
      </w:r>
    </w:p>
    <w:p w:rsidR="00AF6845" w:rsidRDefault="00AF6845">
      <w:pPr>
        <w:pStyle w:val="ConsPlusTitle"/>
        <w:jc w:val="center"/>
      </w:pPr>
      <w:r>
        <w:t>"ПРОФИЛАКТИКА ПРАВОНАРУШЕНИЙ И НЕМЕДИЦИНСКОГО ПОТРЕБЛЕНИЯ</w:t>
      </w:r>
    </w:p>
    <w:p w:rsidR="00AF6845" w:rsidRDefault="00AF6845">
      <w:pPr>
        <w:pStyle w:val="ConsPlusTitle"/>
        <w:jc w:val="center"/>
      </w:pPr>
      <w:r>
        <w:t>НАРКОТИКОВ В ГОРОДЕ РОСТОВЕ-НА-ДОНУ"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1.1. Оценка текущего состояния сферы реализации</w:t>
      </w:r>
    </w:p>
    <w:p w:rsidR="00AF6845" w:rsidRDefault="00AF6845">
      <w:pPr>
        <w:pStyle w:val="ConsPlusTitle"/>
        <w:jc w:val="center"/>
      </w:pPr>
      <w:r>
        <w:t>муниципальной программы "Профилактика правонарушений</w:t>
      </w:r>
    </w:p>
    <w:p w:rsidR="00AF6845" w:rsidRDefault="00AF6845">
      <w:pPr>
        <w:pStyle w:val="ConsPlusTitle"/>
        <w:jc w:val="center"/>
      </w:pPr>
      <w:r>
        <w:t>и немедицинского потребления наркотиков в городе</w:t>
      </w:r>
    </w:p>
    <w:p w:rsidR="00AF6845" w:rsidRDefault="00AF6845">
      <w:pPr>
        <w:pStyle w:val="ConsPlusTitle"/>
        <w:jc w:val="center"/>
      </w:pPr>
      <w:r>
        <w:t>Ростове-на-Дону"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>Муниципальная программа "Профилактика правонарушений и немедицинского потребления наркотиков в городе Ростове-на-Дону" (далее также - муниципальная программа) определяет цели, задачи, основные направления развития в сфере правоохранительной деятельности в городе Ростове-на-Дону, финансовое обеспечение, механизмы реализации мероприятий и показателей их результативности.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Снижение уровня преступности в городе Ростове-на-Дону в 2024 году по отношению к 2021 году должно было составить 8,3%.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Количество преступлений, совершенных на территории города Ростова-на-Дону в 2021 году, составило 22594.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В 2024 году на территории города Ростова-на-Дону совершено 20390 преступлений.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Таким образом, снижение уровня преступности в городе Ростове-на-Дону в 2024 году по </w:t>
      </w:r>
      <w:r>
        <w:lastRenderedPageBreak/>
        <w:t>отношению к 2021 году составило 9,7%, что выше планового показателя на 1,4%.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Доля преступлений, совершенных на улице, от общего числа зарегистрированных преступлений в городе Ростове-на-Дону в 2024 году составила 15%, что на 11% превышает установленный показатель в сторону улучшения.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Указанные значения показателей демонстрируют позитивную тенденцию по снижению преступности на территории города, что положительно влияет на обеспечение безопасности жизнедеятельности граждан и гостей города.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В городе ведется организационно-практическая работа по созданию необходимых условий для участия граждан в охране общественного порядка в составе народной дружины города. Принимаются меры по привлечению отрядов народных дружин к участию в охране общественного порядка на территории города.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Данные факты свидетельствуют о необходимости продолжения реализации мероприятий по профилактике правонарушений на территории города программными методами.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Необходимость профилактики немедицинского потребления наркотиков вызвана ситуацией в городе и в целом по Российской Федерации, которая представляет угрозу здоровью населения, экономике, правопорядку и безопасности.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Проблема незаконного оборота и злоупотребления наркотическими средствами и психотропными веществами (далее - наркотики) характеризуется проблемой распространения наркомании в городе.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Условия развития </w:t>
      </w:r>
      <w:proofErr w:type="spellStart"/>
      <w:r>
        <w:t>наркоситуации</w:t>
      </w:r>
      <w:proofErr w:type="spellEnd"/>
      <w:r>
        <w:t xml:space="preserve"> в городе ставят перед органами местного самоуправления актуальную задачу по совершенствованию системы мер, направленных на практическое решение ключевых проблем по противодействию злоупотреблению наркотическими средствами и распространению наркозависимости.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Реализация мероприятий муниципальной программы до 2035 года будет способствовать продолжению работы по созданию условий, препятствующих росту злоупотребления наркотиками, их незаконному обороту, в целом позволит создать дополнительные условия для участия большего числа граждан и социально ориентированных некоммерческих общественных организаций в решении задач по профилактике правонарушений в городе.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1.2. Описание приоритетов и целей муниципальной политики</w:t>
      </w:r>
    </w:p>
    <w:p w:rsidR="00AF6845" w:rsidRDefault="00AF6845">
      <w:pPr>
        <w:pStyle w:val="ConsPlusTitle"/>
        <w:jc w:val="center"/>
      </w:pPr>
      <w:r>
        <w:t>города Ростова-на-Дону в сфере реализации муниципальной</w:t>
      </w:r>
    </w:p>
    <w:p w:rsidR="00AF6845" w:rsidRDefault="00AF6845">
      <w:pPr>
        <w:pStyle w:val="ConsPlusTitle"/>
        <w:jc w:val="center"/>
      </w:pPr>
      <w:r>
        <w:t>программы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 xml:space="preserve">Муниципальная программа разработана в соответствии с положениями </w:t>
      </w:r>
      <w:hyperlink r:id="rId43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города Ростова-на-Дону на период до 2035 года, утвержденной Решением Ростовской-на-Дону городской Думы от 21.12.2018 N 603 (далее - Стратегия).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Основными приоритетами являются: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развитие института социальной профилактики правонарушений среди несовершеннолетних, </w:t>
      </w:r>
      <w:proofErr w:type="spellStart"/>
      <w:r>
        <w:t>ресоциализация</w:t>
      </w:r>
      <w:proofErr w:type="spellEnd"/>
      <w:r>
        <w:t xml:space="preserve"> лиц, освободившихся из мест лишения свободы;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привлечение граждан, предприятий, учреждений, организаций всех форм собственности города Ростова-на-Дону, а также общественных организаций к участию в мероприятиях по предупреждению правонарушений;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организация взаимодействия и координация деятельности народных дружин, участвующих в охране общественного порядка на территории города Ростова-на-Дону;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lastRenderedPageBreak/>
        <w:t>объединение административно-правовых, образовательных, социальных и медицинских мер в рамках профилактики, направленной на стабилизацию наркотической ситуации в городе Ростове-на-Дону;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осуществление комплекса взаимосвязанных мероприятий, направленных на профилактику наркомании жителей города Ростова-на-Дону, в первую очередь детей и молодежи;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пропаганда здорового образа жизни;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осуществление мониторинга наркотической ситуации.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Целью муниципальной программы является снижение уровня преступности в городе Ростове-на-Дону на 9 процентов к концу 2035 года по отношению к 2021 году.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1.3. Сведения о взаимосвязи с государственными программами</w:t>
      </w:r>
    </w:p>
    <w:p w:rsidR="00AF6845" w:rsidRDefault="00AF6845">
      <w:pPr>
        <w:pStyle w:val="ConsPlusTitle"/>
        <w:jc w:val="center"/>
      </w:pPr>
      <w:r>
        <w:t>Ростовской области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 xml:space="preserve">Осуществляется взаимосвязь с государственной </w:t>
      </w:r>
      <w:hyperlink r:id="rId44">
        <w:r>
          <w:rPr>
            <w:color w:val="0000FF"/>
          </w:rPr>
          <w:t>программой</w:t>
        </w:r>
      </w:hyperlink>
      <w:r>
        <w:t xml:space="preserve"> Ростовской области "Обеспечение общественного порядка и профилактика правонарушений", утвержденная Постановлением Правительства Ростовской области от 26.10.2018 N 678, путем формирования муниципальной программы с учетом параметров государственной программы Ростовской области.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1.4. Задачи муниципального управления в сфере реализации</w:t>
      </w:r>
    </w:p>
    <w:p w:rsidR="00AF6845" w:rsidRDefault="00AF6845">
      <w:pPr>
        <w:pStyle w:val="ConsPlusTitle"/>
        <w:jc w:val="center"/>
      </w:pPr>
      <w:r>
        <w:t>муниципальной программы, способы их эффективного решения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>Основные задачи и способы их эффективного решения в сфере реализации муниципальной программы определены Стратегией.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Реализация указанных основных приоритетов и целей осуществляется в соответствии с: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45">
        <w:r>
          <w:rPr>
            <w:color w:val="0000FF"/>
          </w:rPr>
          <w:t>законом</w:t>
        </w:r>
      </w:hyperlink>
      <w:r>
        <w:t xml:space="preserve"> от 23.06.2016 N 182-ФЗ "Об основах системы профилактики правонарушений в Российской Федерации";</w:t>
      </w:r>
    </w:p>
    <w:p w:rsidR="00AF6845" w:rsidRDefault="00AF6845">
      <w:pPr>
        <w:pStyle w:val="ConsPlusNormal"/>
        <w:spacing w:before="220"/>
        <w:ind w:firstLine="540"/>
        <w:jc w:val="both"/>
      </w:pPr>
      <w:hyperlink r:id="rId46">
        <w:r>
          <w:rPr>
            <w:color w:val="0000FF"/>
          </w:rPr>
          <w:t>Указом</w:t>
        </w:r>
      </w:hyperlink>
      <w:r>
        <w:t xml:space="preserve"> Президента Российской Федерации от 23.11.2020 N 733 "Об утверждении Стратегии государственной антинаркотической политики Российской Федерации на период до 2030 года";</w:t>
      </w:r>
    </w:p>
    <w:p w:rsidR="00AF6845" w:rsidRDefault="00AF6845">
      <w:pPr>
        <w:pStyle w:val="ConsPlusNormal"/>
        <w:spacing w:before="220"/>
        <w:ind w:firstLine="540"/>
        <w:jc w:val="both"/>
      </w:pPr>
      <w:hyperlink r:id="rId47">
        <w:r>
          <w:rPr>
            <w:color w:val="0000FF"/>
          </w:rPr>
          <w:t>Указом</w:t>
        </w:r>
      </w:hyperlink>
      <w:r>
        <w:t xml:space="preserve"> Президента Российской Федерации от 02.07.2021 N 400 "О Стратегии национальной безопасности Российской Федерации";</w:t>
      </w:r>
    </w:p>
    <w:p w:rsidR="00AF6845" w:rsidRDefault="00AF6845">
      <w:pPr>
        <w:pStyle w:val="ConsPlusNormal"/>
        <w:spacing w:before="220"/>
        <w:ind w:firstLine="540"/>
        <w:jc w:val="both"/>
      </w:pP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20.06.2011 N 485 "Об утверждении Положения о государственной системе мониторинга </w:t>
      </w:r>
      <w:proofErr w:type="spellStart"/>
      <w:r>
        <w:t>наркоситуации</w:t>
      </w:r>
      <w:proofErr w:type="spellEnd"/>
      <w:r>
        <w:t xml:space="preserve"> в Российской Федерации";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Областным </w:t>
      </w:r>
      <w:hyperlink r:id="rId49">
        <w:r>
          <w:rPr>
            <w:color w:val="0000FF"/>
          </w:rPr>
          <w:t>законом</w:t>
        </w:r>
      </w:hyperlink>
      <w:r>
        <w:t xml:space="preserve"> от 29.12.2016 N 933-ЗС "О профилактике правонарушений на территории Ростовской области".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Основными задачами муниципальной программы являются: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повышение эффективности действующей системы профилактики безнадзорности и правонарушений несовершеннолетних, направленной на сокращение числа правонарушений, асоциальных (антиобщественных) деяний несовершеннолетних;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создание условий для вовлечения несовершеннолетних граждан в возрасте от 14 до 18 лет к оплачиваемым общественным работам, временному трудоустройству в свободное от учебы время;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организация взаимодействия и координация деятельности народных дружин, участвующих в охране общественного порядка на территории города Ростова-на-Дону;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lastRenderedPageBreak/>
        <w:t>обеспечение профилактики правонарушений и дорожно-транспортных происшествий через средства массовой информации;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развитие системы наставничества в молодежной среде;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повышение эффективности действующей системы профилактики наркомании, формирование антинаркотической культуры личности;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обеспечение профилактики наркомании у жителей города Ростова-на-Дону, в первую очередь детей и молодежи, через средства массовой информации;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пропаганда здорового образа жизни среди жителей города Ростова-на-Дону.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Решение указанных задач муниципальной программы будет осуществляться посредством реализации ее структурных элементов: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комплекс процессных мероприятий "Профилактика правонарушений в городе Ростове-на-Дону";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комплекс процессных мероприятий "Противодействие злоупотреблению наркотиками и их незаконному обороту на территории города Ростова-на-Дону".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1"/>
      </w:pPr>
      <w:r>
        <w:t>2. ПАСПОРТ</w:t>
      </w:r>
    </w:p>
    <w:p w:rsidR="00AF6845" w:rsidRDefault="00AF6845">
      <w:pPr>
        <w:pStyle w:val="ConsPlusTitle"/>
        <w:jc w:val="center"/>
      </w:pPr>
      <w:r>
        <w:t>МУНИЦИПАЛЬНОЙ ПРОГРАММЫ "ПРОФИЛАКТИКА ПРАВОНАРУШЕНИЙ</w:t>
      </w:r>
    </w:p>
    <w:p w:rsidR="00AF6845" w:rsidRDefault="00AF6845">
      <w:pPr>
        <w:pStyle w:val="ConsPlusTitle"/>
        <w:jc w:val="center"/>
      </w:pPr>
      <w:r>
        <w:t>И НЕМЕДИЦИНСКОГО ПОТРЕБЛЕНИЯ НАРКОТИКОВ</w:t>
      </w:r>
    </w:p>
    <w:p w:rsidR="00AF6845" w:rsidRDefault="00AF6845">
      <w:pPr>
        <w:pStyle w:val="ConsPlusTitle"/>
        <w:jc w:val="center"/>
      </w:pPr>
      <w:r>
        <w:t>В ГОРОДЕ РОСТОВЕ-НА-ДОНУ"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2.1. Основные положения</w:t>
      </w:r>
    </w:p>
    <w:p w:rsidR="00AF6845" w:rsidRDefault="00AF68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5669"/>
      </w:tblGrid>
      <w:tr w:rsidR="00AF6845"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Куратор</w:t>
            </w:r>
          </w:p>
        </w:tc>
        <w:tc>
          <w:tcPr>
            <w:tcW w:w="5669" w:type="dxa"/>
          </w:tcPr>
          <w:p w:rsidR="00AF6845" w:rsidRDefault="00AF6845">
            <w:pPr>
              <w:pStyle w:val="ConsPlusNormal"/>
            </w:pPr>
            <w:proofErr w:type="spellStart"/>
            <w:r>
              <w:t>Дядьков</w:t>
            </w:r>
            <w:proofErr w:type="spellEnd"/>
            <w:r>
              <w:t xml:space="preserve"> Тарас Павлович, первый заместитель главы Администрации города Ростова-на-Дону</w:t>
            </w:r>
          </w:p>
        </w:tc>
      </w:tr>
      <w:tr w:rsidR="00AF6845"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5669" w:type="dxa"/>
          </w:tcPr>
          <w:p w:rsidR="00AF6845" w:rsidRDefault="00AF6845">
            <w:pPr>
              <w:pStyle w:val="ConsPlusNormal"/>
            </w:pPr>
            <w:r>
              <w:t>Ефимов Андрей Владимирович,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</w:tr>
      <w:tr w:rsidR="00AF6845"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Период реализации</w:t>
            </w:r>
          </w:p>
        </w:tc>
        <w:tc>
          <w:tcPr>
            <w:tcW w:w="5669" w:type="dxa"/>
          </w:tcPr>
          <w:p w:rsidR="00AF6845" w:rsidRDefault="00AF6845">
            <w:pPr>
              <w:pStyle w:val="ConsPlusNormal"/>
            </w:pPr>
            <w:r>
              <w:t>этап I: 2019 - 2025 годы;</w:t>
            </w:r>
          </w:p>
          <w:p w:rsidR="00AF6845" w:rsidRDefault="00AF6845">
            <w:pPr>
              <w:pStyle w:val="ConsPlusNormal"/>
            </w:pPr>
            <w:r>
              <w:t>этап II: 2026 - 2035 годы</w:t>
            </w:r>
          </w:p>
        </w:tc>
      </w:tr>
      <w:tr w:rsidR="00AF6845"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Цель (цели)</w:t>
            </w:r>
          </w:p>
        </w:tc>
        <w:tc>
          <w:tcPr>
            <w:tcW w:w="5669" w:type="dxa"/>
          </w:tcPr>
          <w:p w:rsidR="00AF6845" w:rsidRDefault="00AF6845">
            <w:pPr>
              <w:pStyle w:val="ConsPlusNormal"/>
            </w:pPr>
            <w:r>
              <w:t>снижение уровня преступности в городе Ростове-на-Дону по отношению к 2024 году на 0,7 процентов к концу 2035 года</w:t>
            </w:r>
          </w:p>
        </w:tc>
      </w:tr>
      <w:tr w:rsidR="00AF6845">
        <w:tblPrEx>
          <w:tblBorders>
            <w:insideH w:val="nil"/>
          </w:tblBorders>
        </w:tblPrEx>
        <w:tc>
          <w:tcPr>
            <w:tcW w:w="3402" w:type="dxa"/>
            <w:tcBorders>
              <w:bottom w:val="nil"/>
            </w:tcBorders>
          </w:tcPr>
          <w:p w:rsidR="00AF6845" w:rsidRDefault="00AF6845">
            <w:pPr>
              <w:pStyle w:val="ConsPlusNormal"/>
            </w:pPr>
            <w:r>
              <w:t>Объем финансового обеспечения за весь период реализации</w:t>
            </w:r>
          </w:p>
        </w:tc>
        <w:tc>
          <w:tcPr>
            <w:tcW w:w="5669" w:type="dxa"/>
            <w:tcBorders>
              <w:bottom w:val="nil"/>
            </w:tcBorders>
          </w:tcPr>
          <w:p w:rsidR="00AF6845" w:rsidRDefault="00AF6845">
            <w:pPr>
              <w:pStyle w:val="ConsPlusNormal"/>
            </w:pPr>
            <w:r>
              <w:t>общий объем финансирования составляет 307904,1 тыс. рублей:</w:t>
            </w:r>
          </w:p>
          <w:p w:rsidR="00AF6845" w:rsidRDefault="00AF6845">
            <w:pPr>
              <w:pStyle w:val="ConsPlusNormal"/>
            </w:pPr>
            <w:r>
              <w:t>этап I: 163740,6 тыс. рублей;</w:t>
            </w:r>
          </w:p>
          <w:p w:rsidR="00AF6845" w:rsidRDefault="00AF6845">
            <w:pPr>
              <w:pStyle w:val="ConsPlusNormal"/>
            </w:pPr>
            <w:r>
              <w:t>этап II: 144163,5 тыс. рублей</w:t>
            </w:r>
          </w:p>
        </w:tc>
      </w:tr>
      <w:tr w:rsidR="00AF6845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F6845" w:rsidRDefault="00AF6845">
            <w:pPr>
              <w:pStyle w:val="ConsPlusNormal"/>
              <w:jc w:val="both"/>
            </w:pPr>
            <w:r>
              <w:t xml:space="preserve">(в ред. </w:t>
            </w:r>
            <w:hyperlink r:id="rId5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10.04.2026 N 381)</w:t>
            </w:r>
          </w:p>
        </w:tc>
      </w:tr>
      <w:tr w:rsidR="00AF6845"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 xml:space="preserve">Связь с государственными программами Ростовской области, региональными целями развития Ростовской области, целями </w:t>
            </w:r>
            <w:r>
              <w:lastRenderedPageBreak/>
              <w:t>стратегии социально-экономического развития города Ростова-на-Дону</w:t>
            </w:r>
          </w:p>
        </w:tc>
        <w:tc>
          <w:tcPr>
            <w:tcW w:w="5669" w:type="dxa"/>
          </w:tcPr>
          <w:p w:rsidR="00AF6845" w:rsidRDefault="00AF6845">
            <w:pPr>
              <w:pStyle w:val="ConsPlusNormal"/>
            </w:pPr>
            <w:r>
              <w:lastRenderedPageBreak/>
              <w:t xml:space="preserve">государственная </w:t>
            </w:r>
            <w:hyperlink r:id="rId51">
              <w:r>
                <w:rPr>
                  <w:color w:val="0000FF"/>
                </w:rPr>
                <w:t>программа</w:t>
              </w:r>
            </w:hyperlink>
            <w:r>
              <w:t xml:space="preserve"> Ростовской области "Обеспечение общественного порядка и профилактика правонарушений", утвержденная постановлением Правительства Ростовской области от 26.10.2018 N 678;</w:t>
            </w:r>
          </w:p>
          <w:p w:rsidR="00AF6845" w:rsidRDefault="00AF6845">
            <w:pPr>
              <w:pStyle w:val="ConsPlusNormal"/>
            </w:pPr>
            <w:hyperlink r:id="rId52">
              <w:r>
                <w:rPr>
                  <w:color w:val="0000FF"/>
                </w:rPr>
                <w:t>Стратегия</w:t>
              </w:r>
            </w:hyperlink>
            <w:r>
              <w:t xml:space="preserve"> социально-экономического развития города Ростова-на-Дону на период до 2035 года, утвержденная Решением Ростовской-на-Дону городской Думы от 21.12.2018 N 603</w:t>
            </w: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2.2. Показатели муниципальной программы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sectPr w:rsidR="00AF6845" w:rsidSect="00AD26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"/>
        <w:gridCol w:w="1980"/>
        <w:gridCol w:w="1028"/>
        <w:gridCol w:w="1987"/>
        <w:gridCol w:w="1018"/>
        <w:gridCol w:w="1415"/>
        <w:gridCol w:w="879"/>
        <w:gridCol w:w="509"/>
        <w:gridCol w:w="509"/>
        <w:gridCol w:w="509"/>
        <w:gridCol w:w="509"/>
        <w:gridCol w:w="1091"/>
        <w:gridCol w:w="918"/>
        <w:gridCol w:w="1994"/>
        <w:gridCol w:w="1275"/>
      </w:tblGrid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55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2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36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53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247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Вид показателя</w:t>
            </w:r>
          </w:p>
        </w:tc>
        <w:tc>
          <w:tcPr>
            <w:tcW w:w="1700" w:type="dxa"/>
            <w:gridSpan w:val="2"/>
          </w:tcPr>
          <w:p w:rsidR="00AF6845" w:rsidRDefault="00AF6845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3401" w:type="dxa"/>
            <w:gridSpan w:val="4"/>
          </w:tcPr>
          <w:p w:rsidR="00AF6845" w:rsidRDefault="00AF6845">
            <w:pPr>
              <w:pStyle w:val="ConsPlusNormal"/>
              <w:jc w:val="center"/>
            </w:pPr>
            <w:r>
              <w:t>Значения показателей</w:t>
            </w:r>
          </w:p>
        </w:tc>
        <w:tc>
          <w:tcPr>
            <w:tcW w:w="1417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268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70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Связь с показателями региональных целей</w:t>
            </w:r>
          </w:p>
        </w:tc>
      </w:tr>
      <w:tr w:rsidR="00AF6845"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851" w:type="dxa"/>
          </w:tcPr>
          <w:p w:rsidR="00AF6845" w:rsidRDefault="00AF6845">
            <w:pPr>
              <w:pStyle w:val="ConsPlusNormal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</w:tr>
      <w:tr w:rsidR="00AF6845">
        <w:tc>
          <w:tcPr>
            <w:tcW w:w="18593" w:type="dxa"/>
            <w:gridSpan w:val="15"/>
          </w:tcPr>
          <w:p w:rsidR="00AF6845" w:rsidRDefault="00AF6845">
            <w:pPr>
              <w:pStyle w:val="ConsPlusNormal"/>
              <w:jc w:val="center"/>
            </w:pPr>
            <w:r>
              <w:t>Цель муниципальной программы "Снижение уровня преступности в городе Ростове-на-Дону на 9 процентов к концу 2035 года по отношению к 2021 году"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>Доля обучающихся в муниципальных общеобразовательных организациях города Ростова-на-Дону отрасли "Образование" в возрасте от 6 до 18 лет, вовлеченных в профилактические мероприятия, от общей численности обучающихся в данных организациях</w:t>
            </w:r>
          </w:p>
        </w:tc>
        <w:tc>
          <w:tcPr>
            <w:tcW w:w="1020" w:type="dxa"/>
          </w:tcPr>
          <w:p w:rsidR="00AF6845" w:rsidRDefault="00AF6845">
            <w:pPr>
              <w:pStyle w:val="ConsPlusNormal"/>
              <w:jc w:val="center"/>
            </w:pPr>
            <w:r>
              <w:t>ПМП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ведомственный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851" w:type="dxa"/>
          </w:tcPr>
          <w:p w:rsidR="00AF6845" w:rsidRDefault="00AF6845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417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</w:pPr>
            <w:r>
              <w:t>Управление образования города Ростова-на-Дону</w:t>
            </w:r>
          </w:p>
        </w:tc>
        <w:tc>
          <w:tcPr>
            <w:tcW w:w="1701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 xml:space="preserve">Доля преступлений, совершенных на улице, от общего числа зарегистрированных преступлений в </w:t>
            </w:r>
            <w:r>
              <w:lastRenderedPageBreak/>
              <w:t>городе Ростове-на-Дону</w:t>
            </w:r>
          </w:p>
        </w:tc>
        <w:tc>
          <w:tcPr>
            <w:tcW w:w="102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ПМП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убывающий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статистический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51" w:type="dxa"/>
          </w:tcPr>
          <w:p w:rsidR="00AF6845" w:rsidRDefault="00AF684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17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</w:pPr>
            <w:r>
              <w:t xml:space="preserve">Отдел по работе с правоохранительными органами и вопросам общественного порядка Администрации </w:t>
            </w:r>
            <w:r>
              <w:lastRenderedPageBreak/>
              <w:t>города Ростова-на-Дону</w:t>
            </w:r>
          </w:p>
        </w:tc>
        <w:tc>
          <w:tcPr>
            <w:tcW w:w="1701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-</w:t>
            </w: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>Примечание.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ПМП - показатели муниципальной программы;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54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2.3. Перечень структурных элементов</w:t>
      </w:r>
    </w:p>
    <w:p w:rsidR="00AF6845" w:rsidRDefault="00AF6845">
      <w:pPr>
        <w:pStyle w:val="ConsPlusTitle"/>
        <w:jc w:val="center"/>
      </w:pPr>
      <w:r>
        <w:t>муниципальной программы</w:t>
      </w:r>
    </w:p>
    <w:p w:rsidR="00AF6845" w:rsidRDefault="00AF68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3685"/>
        <w:gridCol w:w="3685"/>
        <w:gridCol w:w="3685"/>
      </w:tblGrid>
      <w:tr w:rsidR="00AF6845">
        <w:tc>
          <w:tcPr>
            <w:tcW w:w="846" w:type="dxa"/>
          </w:tcPr>
          <w:p w:rsidR="00AF6845" w:rsidRDefault="00AF6845">
            <w:pPr>
              <w:pStyle w:val="ConsPlusNormal"/>
              <w:jc w:val="center"/>
            </w:pPr>
            <w:r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  <w:jc w:val="center"/>
            </w:pPr>
            <w:r>
              <w:t>Задачи структурного элемента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  <w:jc w:val="center"/>
            </w:pPr>
            <w:r>
              <w:t>Связь с показателями</w:t>
            </w:r>
          </w:p>
        </w:tc>
      </w:tr>
      <w:tr w:rsidR="00AF6845">
        <w:tc>
          <w:tcPr>
            <w:tcW w:w="11901" w:type="dxa"/>
            <w:gridSpan w:val="4"/>
          </w:tcPr>
          <w:p w:rsidR="00AF6845" w:rsidRDefault="00AF6845">
            <w:pPr>
              <w:pStyle w:val="ConsPlusNormal"/>
              <w:jc w:val="center"/>
            </w:pPr>
            <w:r>
              <w:t>1. Комплексы процессных мероприятий</w:t>
            </w:r>
          </w:p>
        </w:tc>
      </w:tr>
      <w:tr w:rsidR="00AF6845">
        <w:tc>
          <w:tcPr>
            <w:tcW w:w="846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1055" w:type="dxa"/>
            <w:gridSpan w:val="3"/>
          </w:tcPr>
          <w:p w:rsidR="00AF6845" w:rsidRDefault="00AF6845">
            <w:pPr>
              <w:pStyle w:val="ConsPlusNormal"/>
              <w:jc w:val="center"/>
            </w:pPr>
            <w:r>
              <w:t>Комплекс процессных мероприятий "Профилактика правонарушений в городе Ростове-на-Дону"</w:t>
            </w:r>
          </w:p>
        </w:tc>
      </w:tr>
      <w:tr w:rsidR="00AF6845">
        <w:tc>
          <w:tcPr>
            <w:tcW w:w="846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Ответственный за реализацию: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7370" w:type="dxa"/>
            <w:gridSpan w:val="2"/>
          </w:tcPr>
          <w:p w:rsidR="00AF6845" w:rsidRDefault="00AF6845">
            <w:pPr>
              <w:pStyle w:val="ConsPlusNormal"/>
            </w:pPr>
            <w:r>
              <w:t>Срок реализации: 2026 - 2035 годы</w:t>
            </w:r>
          </w:p>
        </w:tc>
      </w:tr>
      <w:tr w:rsidR="00AF6845">
        <w:tc>
          <w:tcPr>
            <w:tcW w:w="846" w:type="dxa"/>
          </w:tcPr>
          <w:p w:rsidR="00AF6845" w:rsidRDefault="00AF6845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Созданы условия для вовлечения несовершеннолетних граждан в возрасте от 14 до 18 лет в свободное от учебы время, безработных граждан, граждан, испытывающих </w:t>
            </w:r>
            <w:r>
              <w:lastRenderedPageBreak/>
              <w:t>трудности в поиске работы к оплачиваемым общественным работам, временному трудоустройству в свободное от учебы время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lastRenderedPageBreak/>
              <w:t>снижение доли правонарушений, асоциальных (антиобщественных) деяний, совершенных несовершеннолетними;</w:t>
            </w:r>
          </w:p>
          <w:p w:rsidR="00AF6845" w:rsidRDefault="00AF6845">
            <w:pPr>
              <w:pStyle w:val="ConsPlusNormal"/>
            </w:pPr>
            <w:r>
              <w:t xml:space="preserve">снижение количества </w:t>
            </w:r>
            <w:r>
              <w:lastRenderedPageBreak/>
              <w:t>зарегистрированных преступлений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lastRenderedPageBreak/>
              <w:t>доля преступлений, совершенных на улице, от общего числа зарегистрированных преступлений в городе Ростове-на-Дону</w:t>
            </w:r>
          </w:p>
        </w:tc>
      </w:tr>
      <w:tr w:rsidR="00AF6845">
        <w:tc>
          <w:tcPr>
            <w:tcW w:w="846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1.1.2.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Организовано взаимодействие и координация деятельности народных дружин, участвующих в охране общественного порядка на территории города Ростова-на-Дону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снижение количества зарегистрированных преступлений;</w:t>
            </w:r>
          </w:p>
          <w:p w:rsidR="00AF6845" w:rsidRDefault="00AF6845">
            <w:pPr>
              <w:pStyle w:val="ConsPlusNormal"/>
            </w:pPr>
            <w:r>
              <w:t>увеличение количества выходов членов народной дружины на дежурство для участия в охране общественного порядка на территории города Ростова-на-Дону;</w:t>
            </w:r>
          </w:p>
          <w:p w:rsidR="00AF6845" w:rsidRDefault="00AF6845">
            <w:pPr>
              <w:pStyle w:val="ConsPlusNormal"/>
            </w:pPr>
            <w:r>
              <w:t>увеличение доли граждан, участвующих в охране общественного порядка на территории города Ростова-на-Дону в составе народной дружины;</w:t>
            </w:r>
          </w:p>
          <w:p w:rsidR="00AF6845" w:rsidRDefault="00AF6845">
            <w:pPr>
              <w:pStyle w:val="ConsPlusNormal"/>
            </w:pPr>
            <w:r>
              <w:t>выплачено материальное стимулирование народным дружинникам, участвующим в охране общественного порядка на территории города Ростова-на-Дону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доля преступлений, совершенных на улице, от общего числа зарегистрированных преступлений в городе Ростове-на-Дону</w:t>
            </w:r>
          </w:p>
        </w:tc>
      </w:tr>
      <w:tr w:rsidR="00AF6845">
        <w:tc>
          <w:tcPr>
            <w:tcW w:w="846" w:type="dxa"/>
          </w:tcPr>
          <w:p w:rsidR="00AF6845" w:rsidRDefault="00AF6845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Обеспечена профилактика правонарушений и дорожно-транспортных происшествий через средства массовой информации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снижение количества зарегистрированных преступлений;</w:t>
            </w:r>
          </w:p>
          <w:p w:rsidR="00AF6845" w:rsidRDefault="00AF6845">
            <w:pPr>
              <w:pStyle w:val="ConsPlusNormal"/>
            </w:pPr>
            <w:r>
              <w:t>разработка, изготовление и размещение в средствах массовой информации информационно-пропагандистских материалов в целях профилактики правонарушений и нарушений Правил дорожного движения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доля преступлений, совершенных на улице, от общего числа зарегистрированных преступлений в городе Ростове-на-Дону</w:t>
            </w:r>
          </w:p>
        </w:tc>
      </w:tr>
      <w:tr w:rsidR="00AF6845">
        <w:tc>
          <w:tcPr>
            <w:tcW w:w="846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1.1.4.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Развита система наставничества в молодежной среде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снижение доли правонарушений, асоциальных (антиобщественных) деяний, совершенных несовершеннолетними;</w:t>
            </w:r>
          </w:p>
          <w:p w:rsidR="00AF6845" w:rsidRDefault="00AF6845">
            <w:pPr>
              <w:pStyle w:val="ConsPlusNormal"/>
            </w:pPr>
            <w:r>
              <w:t>рост числа молодежи, не достигшей совершеннолетнего возраста, состоящей на различных видах профилактического учета, вовлеченной наставниками в активную деятельность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доля обучающихся в муниципальных общеобразовательных организациях города Ростова-на-Дону отрасли "Образование" в возрасте от 6 до 18 лет, вовлеченных в профилактические мероприятия, от общей численности обучающихся в данных организациях</w:t>
            </w:r>
          </w:p>
        </w:tc>
      </w:tr>
      <w:tr w:rsidR="00AF6845">
        <w:tc>
          <w:tcPr>
            <w:tcW w:w="846" w:type="dxa"/>
          </w:tcPr>
          <w:p w:rsidR="00AF6845" w:rsidRDefault="00AF6845">
            <w:pPr>
              <w:pStyle w:val="ConsPlusNormal"/>
              <w:jc w:val="center"/>
            </w:pPr>
            <w:r>
              <w:t>1.1.5.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Повышена эффективность действующей системы профилактики безнадзорности и правонарушений несовершеннолетних, направленной на сокращение числа правонарушений, асоциальных (антиобщественных) деяний несовершеннолетних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снижение количества зарегистрированных преступлений;</w:t>
            </w:r>
          </w:p>
          <w:p w:rsidR="00AF6845" w:rsidRDefault="00AF6845">
            <w:pPr>
              <w:pStyle w:val="ConsPlusNormal"/>
            </w:pPr>
            <w:r>
              <w:t>снижение доли несовершеннолетних, состоящих на различных видах профилактического учета, совершивших правонарушения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доля преступлений, совершенных на улице, от общего числа зарегистрированных преступлений в городе Ростове-на-Дону</w:t>
            </w:r>
          </w:p>
        </w:tc>
      </w:tr>
      <w:tr w:rsidR="00AF6845">
        <w:tc>
          <w:tcPr>
            <w:tcW w:w="846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11055" w:type="dxa"/>
            <w:gridSpan w:val="3"/>
          </w:tcPr>
          <w:p w:rsidR="00AF6845" w:rsidRDefault="00AF6845">
            <w:pPr>
              <w:pStyle w:val="ConsPlusNormal"/>
              <w:jc w:val="center"/>
            </w:pPr>
            <w:r>
              <w:t>Комплекс процессных мероприятий "Противодействие злоупотреблению наркотиками и их незаконному обороту на территории города Ростова-на-Дону"</w:t>
            </w:r>
          </w:p>
        </w:tc>
      </w:tr>
      <w:tr w:rsidR="00AF6845">
        <w:tc>
          <w:tcPr>
            <w:tcW w:w="846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Ответственный за реализацию: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7370" w:type="dxa"/>
            <w:gridSpan w:val="2"/>
          </w:tcPr>
          <w:p w:rsidR="00AF6845" w:rsidRDefault="00AF6845">
            <w:pPr>
              <w:pStyle w:val="ConsPlusNormal"/>
            </w:pPr>
            <w:r>
              <w:t>Срок реализации: 2026 - 2035 годы</w:t>
            </w:r>
          </w:p>
        </w:tc>
      </w:tr>
      <w:tr w:rsidR="00AF6845">
        <w:tc>
          <w:tcPr>
            <w:tcW w:w="846" w:type="dxa"/>
          </w:tcPr>
          <w:p w:rsidR="00AF6845" w:rsidRDefault="00AF6845">
            <w:pPr>
              <w:pStyle w:val="ConsPlusNormal"/>
              <w:jc w:val="center"/>
            </w:pPr>
            <w:r>
              <w:t>1.2.1.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Обеспечена профилактика наркомании у жителей города Ростова-на-Дону, в первую очередь детей и молодежи, через средства </w:t>
            </w:r>
            <w:r>
              <w:lastRenderedPageBreak/>
              <w:t>массовой информации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lastRenderedPageBreak/>
              <w:t>рост числа молодежи, вовлеченной в мероприятия по профилактике негативных явлений в молодежной среде,</w:t>
            </w:r>
          </w:p>
          <w:p w:rsidR="00AF6845" w:rsidRDefault="00AF6845">
            <w:pPr>
              <w:pStyle w:val="ConsPlusNormal"/>
            </w:pPr>
            <w:r>
              <w:lastRenderedPageBreak/>
              <w:t>изготовление и размещение социальной рекламы, направленной на профилактику негативных явлений в молодежной среде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lastRenderedPageBreak/>
              <w:t>доля преступлений, совершенных на улице, от общего числа зарегистрированных преступлений в городе Ростове-на-Дону</w:t>
            </w:r>
          </w:p>
        </w:tc>
      </w:tr>
      <w:tr w:rsidR="00AF6845">
        <w:tc>
          <w:tcPr>
            <w:tcW w:w="846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1.2.2.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Обеспечена пропаганда здорового образа жизни среди жителей города Ростова-на-Дону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проведение городского фестиваля спорта;</w:t>
            </w:r>
          </w:p>
          <w:p w:rsidR="00AF6845" w:rsidRDefault="00AF6845">
            <w:pPr>
              <w:pStyle w:val="ConsPlusNormal"/>
            </w:pPr>
            <w:r>
              <w:t>увеличение численности занимающихся физической культурой и спортом в организациях, осуществляющих спортивную подготовку и обеспечивающих подготовку спортивного резерва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доля преступлений, совершенных на улице, от общего числа зарегистрированных преступлений в городе Ростове-на-Дону</w:t>
            </w:r>
          </w:p>
        </w:tc>
      </w:tr>
      <w:tr w:rsidR="00AF6845">
        <w:tc>
          <w:tcPr>
            <w:tcW w:w="846" w:type="dxa"/>
          </w:tcPr>
          <w:p w:rsidR="00AF6845" w:rsidRDefault="00AF6845">
            <w:pPr>
              <w:pStyle w:val="ConsPlusNormal"/>
              <w:jc w:val="center"/>
            </w:pPr>
            <w:r>
              <w:t>1.2.3.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Повышена эффективность действующей системы профилактики наркомании, формированию антинаркотической культуры личности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рост числа молодежи, вовлеченной для участия в совещаниях, семинарах по проблемам профилактики наркомании и негативных явлений в системе воспитательной работы высших учебных заведений города Ростова-на-Дону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доля преступлений, совершенных на улице, от общего числа зарегистрированных преступлений в городе Ростове-на-Дону</w:t>
            </w:r>
          </w:p>
        </w:tc>
      </w:tr>
    </w:tbl>
    <w:p w:rsidR="00AF6845" w:rsidRDefault="00AF6845">
      <w:pPr>
        <w:pStyle w:val="ConsPlusNormal"/>
        <w:sectPr w:rsidR="00AF6845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2.4. Финансовое обеспечение муниципальной программы</w:t>
      </w:r>
    </w:p>
    <w:p w:rsidR="00AF6845" w:rsidRDefault="00AF68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628"/>
        <w:gridCol w:w="1191"/>
        <w:gridCol w:w="1191"/>
        <w:gridCol w:w="1191"/>
        <w:gridCol w:w="1191"/>
      </w:tblGrid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28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Наименование муниципальной (комплексной) программы, структурного элемента / источник финансового обеспечения</w:t>
            </w:r>
          </w:p>
        </w:tc>
        <w:tc>
          <w:tcPr>
            <w:tcW w:w="4764" w:type="dxa"/>
            <w:gridSpan w:val="4"/>
          </w:tcPr>
          <w:p w:rsidR="00AF6845" w:rsidRDefault="00AF6845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628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Всего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</w:tcPr>
          <w:p w:rsidR="00AF6845" w:rsidRDefault="00AF6845">
            <w:pPr>
              <w:pStyle w:val="ConsPlusNormal"/>
            </w:pPr>
            <w:r>
              <w:t>Муниципальная программа "Профилактика правонарушений и немедицинского потребления наркотиков в городе Ростове-на-Дону" (всего), в том числе: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48054,5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48054,5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48054,5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144163,5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628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48054,5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48054,5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48054,5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144163,5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28" w:type="dxa"/>
          </w:tcPr>
          <w:p w:rsidR="00AF6845" w:rsidRDefault="00AF6845">
            <w:pPr>
              <w:pStyle w:val="ConsPlusNormal"/>
            </w:pPr>
            <w:r>
              <w:t>Комплекс процессных мероприятий "Профилактика правонарушений в городе Ростове-на-Дону" (всего), в том числе: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141898,5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628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141898,5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28" w:type="dxa"/>
          </w:tcPr>
          <w:p w:rsidR="00AF6845" w:rsidRDefault="00AF6845">
            <w:pPr>
              <w:pStyle w:val="ConsPlusNormal"/>
            </w:pPr>
            <w:r>
              <w:t>Комплекс процессных мероприятий "Противодействие злоупотреблению наркотиками и их незаконному обороту на территории города Ростова-на-Дону" (всего), в том числе: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2265,0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628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191" w:type="dxa"/>
          </w:tcPr>
          <w:p w:rsidR="00AF6845" w:rsidRDefault="00AF6845">
            <w:pPr>
              <w:pStyle w:val="ConsPlusNormal"/>
              <w:jc w:val="center"/>
            </w:pPr>
            <w:r>
              <w:t>2265,0</w:t>
            </w: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1"/>
      </w:pPr>
      <w:r>
        <w:t>3. ПАСПОРТ</w:t>
      </w:r>
    </w:p>
    <w:p w:rsidR="00AF6845" w:rsidRDefault="00AF6845">
      <w:pPr>
        <w:pStyle w:val="ConsPlusTitle"/>
        <w:jc w:val="center"/>
      </w:pPr>
      <w:r>
        <w:t>КОМПЛЕКСА ПРОЦЕССНЫХ МЕРОПРИЯТИЙ "ПРОФИЛАКТИКА</w:t>
      </w:r>
    </w:p>
    <w:p w:rsidR="00AF6845" w:rsidRDefault="00AF6845">
      <w:pPr>
        <w:pStyle w:val="ConsPlusTitle"/>
        <w:jc w:val="center"/>
      </w:pPr>
      <w:r>
        <w:t>ПРАВОНАРУШЕНИЙ В ГОРОДЕ РОСТОВЕ-НА-ДОНУ"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3.1. Основные положения</w:t>
      </w:r>
    </w:p>
    <w:p w:rsidR="00AF6845" w:rsidRDefault="00AF68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5669"/>
      </w:tblGrid>
      <w:tr w:rsidR="00AF6845"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Ответственный за разработку и реализацию комплекса процессных мероприятий</w:t>
            </w:r>
          </w:p>
        </w:tc>
        <w:tc>
          <w:tcPr>
            <w:tcW w:w="5669" w:type="dxa"/>
          </w:tcPr>
          <w:p w:rsidR="00AF6845" w:rsidRDefault="00AF6845">
            <w:pPr>
              <w:pStyle w:val="ConsPlusNormal"/>
            </w:pPr>
            <w:r>
              <w:t>Ефимов Андрей Владимирович,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</w:tr>
      <w:tr w:rsidR="00AF6845"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Связь с муниципальной программой</w:t>
            </w:r>
          </w:p>
        </w:tc>
        <w:tc>
          <w:tcPr>
            <w:tcW w:w="5669" w:type="dxa"/>
          </w:tcPr>
          <w:p w:rsidR="00AF6845" w:rsidRDefault="00AF6845">
            <w:pPr>
              <w:pStyle w:val="ConsPlusNormal"/>
            </w:pPr>
            <w:r>
              <w:t>муниципальная программа "Профилактика правонарушений и немедицинского потребления наркотиков в городе Ростове-на-Дону"</w:t>
            </w: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3.2. Показатели комплекса процессных мероприятий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sectPr w:rsidR="00AF684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0"/>
        <w:gridCol w:w="2934"/>
        <w:gridCol w:w="2284"/>
        <w:gridCol w:w="1216"/>
        <w:gridCol w:w="1245"/>
        <w:gridCol w:w="999"/>
        <w:gridCol w:w="769"/>
        <w:gridCol w:w="769"/>
        <w:gridCol w:w="769"/>
        <w:gridCol w:w="769"/>
        <w:gridCol w:w="1245"/>
        <w:gridCol w:w="2445"/>
      </w:tblGrid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288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304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55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AF6845" w:rsidRDefault="00AF6845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3628" w:type="dxa"/>
            <w:gridSpan w:val="4"/>
          </w:tcPr>
          <w:p w:rsidR="00AF6845" w:rsidRDefault="00AF6845">
            <w:pPr>
              <w:pStyle w:val="ConsPlusNormal"/>
              <w:jc w:val="center"/>
            </w:pPr>
            <w:r>
              <w:t>Значения показателей</w:t>
            </w:r>
          </w:p>
        </w:tc>
        <w:tc>
          <w:tcPr>
            <w:tcW w:w="255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</w:tr>
      <w:tr w:rsidR="00AF6845"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</w:tr>
      <w:tr w:rsidR="00AF6845">
        <w:tc>
          <w:tcPr>
            <w:tcW w:w="15873" w:type="dxa"/>
            <w:gridSpan w:val="12"/>
          </w:tcPr>
          <w:p w:rsidR="00AF6845" w:rsidRDefault="00AF6845">
            <w:pPr>
              <w:pStyle w:val="ConsPlusNormal"/>
              <w:jc w:val="center"/>
            </w:pPr>
            <w:r>
              <w:t>1. Задача комплекса процессных мероприятий "Созданы условия для вовлечения несовершеннолетних граждан в возрасте от 14 до 18 лет в свободное от учебы время, безработных граждан, граждан, испытывающих трудности в поиске работы к оплачиваемым общественным работам, временному трудоустройству в свободное от учебы время"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288" w:type="dxa"/>
          </w:tcPr>
          <w:p w:rsidR="00AF6845" w:rsidRDefault="00AF6845">
            <w:pPr>
              <w:pStyle w:val="ConsPlusNormal"/>
            </w:pPr>
            <w:r>
              <w:t>Доля правонарушений, асоциальных (антиобщественных) деяний, совершенных несовершеннолетними города Ростова-на-Дону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убывающий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AF6845" w:rsidRDefault="00AF684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98,3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>комиссии по делам несовершеннолетних и защите их прав Администрации города Ростова-на-Дону</w:t>
            </w:r>
          </w:p>
        </w:tc>
      </w:tr>
      <w:tr w:rsidR="00AF6845">
        <w:tc>
          <w:tcPr>
            <w:tcW w:w="15873" w:type="dxa"/>
            <w:gridSpan w:val="12"/>
          </w:tcPr>
          <w:p w:rsidR="00AF6845" w:rsidRDefault="00AF6845">
            <w:pPr>
              <w:pStyle w:val="ConsPlusNormal"/>
              <w:jc w:val="center"/>
            </w:pPr>
            <w:r>
              <w:t>2. Задача комплекса процессных мероприятий "Организовано взаимодействие и координация деятельности народных дружин, участвующих в охране общественного порядка на территории города Ростова-на-Дону"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288" w:type="dxa"/>
          </w:tcPr>
          <w:p w:rsidR="00AF6845" w:rsidRDefault="00AF6845">
            <w:pPr>
              <w:pStyle w:val="ConsPlusNormal"/>
            </w:pPr>
            <w:r>
              <w:t>Количество выходов членов народной дружины на дежурство для участия в охране общественного порядка на территории города Ростова-на-Дону, ежегодно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AF6845" w:rsidRDefault="00AF684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6840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6840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6840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6840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6840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>отдел по работе с правоохранительными органами и вопросам общественного порядка Администрации города Ростова-на-Дону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288" w:type="dxa"/>
          </w:tcPr>
          <w:p w:rsidR="00AF6845" w:rsidRDefault="00AF6845">
            <w:pPr>
              <w:pStyle w:val="ConsPlusNormal"/>
            </w:pPr>
            <w:r>
              <w:t xml:space="preserve">Доля граждан, участвующих в охране общественного порядка на территории города Ростова-на-Дону в составе народной дружины города Ростова-на-Дону, от </w:t>
            </w:r>
            <w:r>
              <w:lastRenderedPageBreak/>
              <w:t>общего количества жителей города, ежегодно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возрастающий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AF6845" w:rsidRDefault="00AF684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0,02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0,02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0,02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0,02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0,02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>отдел по работе с правоохранительными органами и вопросам общественного порядка Администрации города Ростова-на-Дону</w:t>
            </w:r>
          </w:p>
        </w:tc>
      </w:tr>
      <w:tr w:rsidR="00AF6845">
        <w:tc>
          <w:tcPr>
            <w:tcW w:w="15873" w:type="dxa"/>
            <w:gridSpan w:val="12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 Задача комплекса процессных мероприятий "Обеспечена профилактика правонарушений и дорожно-транспортных происшествий через средства массовой информации"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288" w:type="dxa"/>
          </w:tcPr>
          <w:p w:rsidR="00AF6845" w:rsidRDefault="00AF6845">
            <w:pPr>
              <w:pStyle w:val="ConsPlusNormal"/>
            </w:pPr>
            <w:r>
              <w:t>Доля публикаций о деятельности Администрации города Ростова-на-Дону в сфере профилактики правонарушений и преступлений в средствах массовой информации и информационно-телекоммуникационной сети "Интернет" от общего числа публикаций, ежегодно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AF6845" w:rsidRDefault="00AF684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>отдел по работе с правоохранительными органами и вопросам общественного порядка Администрации города Ростова-на-Дону</w:t>
            </w:r>
          </w:p>
        </w:tc>
      </w:tr>
      <w:tr w:rsidR="00AF6845">
        <w:tc>
          <w:tcPr>
            <w:tcW w:w="15873" w:type="dxa"/>
            <w:gridSpan w:val="12"/>
          </w:tcPr>
          <w:p w:rsidR="00AF6845" w:rsidRDefault="00AF6845">
            <w:pPr>
              <w:pStyle w:val="ConsPlusNormal"/>
              <w:jc w:val="center"/>
            </w:pPr>
            <w:r>
              <w:t>4. Задача комплекса процессных мероприятий "Развита система наставничества в молодежной среде"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288" w:type="dxa"/>
          </w:tcPr>
          <w:p w:rsidR="00AF6845" w:rsidRDefault="00AF6845">
            <w:pPr>
              <w:pStyle w:val="ConsPlusNormal"/>
            </w:pPr>
            <w:r>
              <w:t>Доля молодежи, не достигшей совершеннолетнего возраста, состоящей на различных видах профилактического учета, вовлеченной наставниками в активную деятельность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AF6845" w:rsidRDefault="00AF684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>Управление по молодежной политике города Ростова-на-Дону</w:t>
            </w:r>
          </w:p>
        </w:tc>
      </w:tr>
      <w:tr w:rsidR="00AF6845">
        <w:tc>
          <w:tcPr>
            <w:tcW w:w="15873" w:type="dxa"/>
            <w:gridSpan w:val="12"/>
          </w:tcPr>
          <w:p w:rsidR="00AF6845" w:rsidRDefault="00AF6845">
            <w:pPr>
              <w:pStyle w:val="ConsPlusNormal"/>
              <w:jc w:val="center"/>
            </w:pPr>
            <w:r>
              <w:t>5. Задача комплекса процессных мероприятий "Повышена эффективность действующей системы профилактики безнадзорности и правонарушений несовершеннолетних, направленной на сокращение числа правонарушений, асоциальных (антиобщественных) деяний несовершеннолетних"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288" w:type="dxa"/>
          </w:tcPr>
          <w:p w:rsidR="00AF6845" w:rsidRDefault="00AF6845">
            <w:pPr>
              <w:pStyle w:val="ConsPlusNormal"/>
            </w:pPr>
            <w:r>
              <w:t xml:space="preserve">Доля несовершеннолетних, состоящих на различных </w:t>
            </w:r>
            <w:r>
              <w:lastRenderedPageBreak/>
              <w:t>видах профилактического учета, совершивших правонарушения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убывающий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AF6845" w:rsidRDefault="00AF684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98,3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 xml:space="preserve">комиссия по делам несовершеннолетних и </w:t>
            </w:r>
            <w:r>
              <w:lastRenderedPageBreak/>
              <w:t>защите их прав Администрации города Ростова-на-Дону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5.2.</w:t>
            </w:r>
          </w:p>
        </w:tc>
        <w:tc>
          <w:tcPr>
            <w:tcW w:w="3288" w:type="dxa"/>
          </w:tcPr>
          <w:p w:rsidR="00AF6845" w:rsidRDefault="00AF6845">
            <w:pPr>
              <w:pStyle w:val="ConsPlusNormal"/>
            </w:pPr>
            <w:r>
              <w:t xml:space="preserve">Доля семей, снятых с учета городского банка данных семей, находящихся в социально опасном положении, по причине успешной </w:t>
            </w:r>
            <w:proofErr w:type="spellStart"/>
            <w:r>
              <w:t>ресоциализации</w:t>
            </w:r>
            <w:proofErr w:type="spellEnd"/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AF6845" w:rsidRDefault="00AF684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66,5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66,6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66,7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66,8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66,8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>комиссии по делам несовершеннолетних и защите их прав администраций районов города Ростова-на-Дону</w:t>
            </w: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>Примечание.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КПМ - показатели комплекса процессных мероприятий;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56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3.3. Перечень мероприятий (результатов)</w:t>
      </w:r>
    </w:p>
    <w:p w:rsidR="00AF6845" w:rsidRDefault="00AF6845">
      <w:pPr>
        <w:pStyle w:val="ConsPlusTitle"/>
        <w:jc w:val="center"/>
      </w:pPr>
      <w:r>
        <w:t>комплекса процессных мероприятий</w:t>
      </w:r>
    </w:p>
    <w:p w:rsidR="00AF6845" w:rsidRDefault="00AF68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721"/>
        <w:gridCol w:w="1701"/>
        <w:gridCol w:w="2721"/>
        <w:gridCol w:w="1275"/>
        <w:gridCol w:w="907"/>
        <w:gridCol w:w="907"/>
        <w:gridCol w:w="907"/>
        <w:gridCol w:w="907"/>
        <w:gridCol w:w="907"/>
      </w:tblGrid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72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Тип мероприятия (результата)</w:t>
            </w:r>
          </w:p>
        </w:tc>
        <w:tc>
          <w:tcPr>
            <w:tcW w:w="272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Характеристика</w:t>
            </w:r>
          </w:p>
        </w:tc>
        <w:tc>
          <w:tcPr>
            <w:tcW w:w="1275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57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AF6845" w:rsidRDefault="00AF6845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2721" w:type="dxa"/>
            <w:gridSpan w:val="3"/>
          </w:tcPr>
          <w:p w:rsidR="00AF6845" w:rsidRDefault="00AF6845">
            <w:pPr>
              <w:pStyle w:val="ConsPlusNormal"/>
              <w:jc w:val="center"/>
            </w:pPr>
            <w:r>
              <w:t>Значение результата по годам реализации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2721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1701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2721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1275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2028</w:t>
            </w:r>
          </w:p>
        </w:tc>
      </w:tr>
      <w:tr w:rsidR="00AF6845">
        <w:tc>
          <w:tcPr>
            <w:tcW w:w="13633" w:type="dxa"/>
            <w:gridSpan w:val="10"/>
          </w:tcPr>
          <w:p w:rsidR="00AF6845" w:rsidRDefault="00AF6845">
            <w:pPr>
              <w:pStyle w:val="ConsPlusNormal"/>
              <w:jc w:val="center"/>
            </w:pPr>
            <w:r>
              <w:t>1. Задача комплекса процессных мероприятий "Созданы условия для вовлечения несовершеннолетних граждан в возрасте от 14 до 18 лет в свободное от учебы время, безработных граждан, граждан, испытывающих трудности в поиске работы к оплачиваемым общественным работам, временному трудоустройству"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21" w:type="dxa"/>
          </w:tcPr>
          <w:p w:rsidR="00AF6845" w:rsidRDefault="00AF6845">
            <w:pPr>
              <w:pStyle w:val="ConsPlusNormal"/>
            </w:pPr>
            <w:r>
              <w:t xml:space="preserve">Мероприятие (результат) 1. Обеспечена организация </w:t>
            </w:r>
            <w:r>
              <w:lastRenderedPageBreak/>
              <w:t>проведения оплачиваемых общественных работ, временного трудоустройства несовершеннолетних граждан в возрасте от 14 до 18 лет в свободное от учебы время, безработных граждан, граждан, испытывающих трудности в поиске работы</w:t>
            </w:r>
          </w:p>
        </w:tc>
        <w:tc>
          <w:tcPr>
            <w:tcW w:w="1701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иные мероприятия </w:t>
            </w:r>
            <w:r>
              <w:lastRenderedPageBreak/>
              <w:t>(результаты)</w:t>
            </w:r>
          </w:p>
        </w:tc>
        <w:tc>
          <w:tcPr>
            <w:tcW w:w="2721" w:type="dxa"/>
          </w:tcPr>
          <w:p w:rsidR="00AF6845" w:rsidRDefault="00AF6845">
            <w:pPr>
              <w:pStyle w:val="ConsPlusNormal"/>
            </w:pPr>
            <w:r>
              <w:lastRenderedPageBreak/>
              <w:t xml:space="preserve">уменьшение числа преступлений, </w:t>
            </w:r>
            <w:r>
              <w:lastRenderedPageBreak/>
              <w:t>совершенных несовершеннолетними гражданами в возрасте от 14 до 18 лет, безработными гражданами, гражданами, испытывающими трудности в поиске работы путем их вовлечения к оплачиваемым общественным работам, временному трудоустройству</w:t>
            </w:r>
          </w:p>
        </w:tc>
        <w:tc>
          <w:tcPr>
            <w:tcW w:w="1275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3</w:t>
            </w:r>
          </w:p>
        </w:tc>
      </w:tr>
      <w:tr w:rsidR="00AF6845">
        <w:tc>
          <w:tcPr>
            <w:tcW w:w="13633" w:type="dxa"/>
            <w:gridSpan w:val="10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2. Задача комплекса процессных мероприятий "Организовано взаимодействие и координация деятельности народных дружин, участвующих в охране общественного порядка на территории города Ростова-на-Дону"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21" w:type="dxa"/>
          </w:tcPr>
          <w:p w:rsidR="00AF6845" w:rsidRDefault="00AF6845">
            <w:pPr>
              <w:pStyle w:val="ConsPlusNormal"/>
            </w:pPr>
            <w:r>
              <w:t>Мероприятие (результат) 2. Обеспечена координация деятельности народных дружин и материальное стимулирование народных дружинников, участвующих в охране общественного порядка на территории города Ростова-на-Дону</w:t>
            </w:r>
          </w:p>
        </w:tc>
        <w:tc>
          <w:tcPr>
            <w:tcW w:w="1701" w:type="dxa"/>
          </w:tcPr>
          <w:p w:rsidR="00AF6845" w:rsidRDefault="00AF6845">
            <w:pPr>
              <w:pStyle w:val="ConsPlusNormal"/>
              <w:jc w:val="center"/>
            </w:pPr>
            <w:r>
              <w:t>иные мероприятия (результаты)</w:t>
            </w:r>
          </w:p>
        </w:tc>
        <w:tc>
          <w:tcPr>
            <w:tcW w:w="2721" w:type="dxa"/>
          </w:tcPr>
          <w:p w:rsidR="00AF6845" w:rsidRDefault="00AF6845">
            <w:pPr>
              <w:pStyle w:val="ConsPlusNormal"/>
            </w:pPr>
            <w:r>
              <w:t>увеличение числа граждан, участвующих в охране общественного порядка на территории города Ростова-на-Дону в составе народной дружины</w:t>
            </w:r>
          </w:p>
        </w:tc>
        <w:tc>
          <w:tcPr>
            <w:tcW w:w="1275" w:type="dxa"/>
          </w:tcPr>
          <w:p w:rsidR="00AF6845" w:rsidRDefault="00AF684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12</w:t>
            </w:r>
          </w:p>
        </w:tc>
      </w:tr>
      <w:tr w:rsidR="00AF6845">
        <w:tc>
          <w:tcPr>
            <w:tcW w:w="13633" w:type="dxa"/>
            <w:gridSpan w:val="10"/>
          </w:tcPr>
          <w:p w:rsidR="00AF6845" w:rsidRDefault="00AF6845">
            <w:pPr>
              <w:pStyle w:val="ConsPlusNormal"/>
              <w:jc w:val="center"/>
            </w:pPr>
            <w:r>
              <w:t>3. Задача комплекса процессных мероприятий "Обеспечена профилактика правонарушений и дорожно-транспортных происшествий через средства массовой информации"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721" w:type="dxa"/>
          </w:tcPr>
          <w:p w:rsidR="00AF6845" w:rsidRDefault="00AF6845">
            <w:pPr>
              <w:pStyle w:val="ConsPlusNormal"/>
            </w:pPr>
            <w:r>
              <w:t xml:space="preserve">Мероприятие (результат) 3. Обеспечены разработка, </w:t>
            </w:r>
            <w:r>
              <w:lastRenderedPageBreak/>
              <w:t>изготовление и размещение в средствах массовой информации информационно-пропагандистских материалов в целях профилактики правонарушений и нарушений Правил дорожного движения</w:t>
            </w:r>
          </w:p>
        </w:tc>
        <w:tc>
          <w:tcPr>
            <w:tcW w:w="1701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приобретение товаров, работ и </w:t>
            </w:r>
            <w:r>
              <w:lastRenderedPageBreak/>
              <w:t>услуг</w:t>
            </w:r>
          </w:p>
        </w:tc>
        <w:tc>
          <w:tcPr>
            <w:tcW w:w="2721" w:type="dxa"/>
          </w:tcPr>
          <w:p w:rsidR="00AF6845" w:rsidRDefault="00AF6845">
            <w:pPr>
              <w:pStyle w:val="ConsPlusNormal"/>
            </w:pPr>
            <w:r>
              <w:lastRenderedPageBreak/>
              <w:t xml:space="preserve">уменьшение количества правонарушений и </w:t>
            </w:r>
            <w:r>
              <w:lastRenderedPageBreak/>
              <w:t>дорожно-транспортных происшествий путем доведения до жителей города Ростова-на-Дону через периодические печатные издания информационно-пропагандистских материалов в целях их профилактики, формирования негативного общественного мнения и нетерпимости к правонарушителям в городе Ростове-на-Дону</w:t>
            </w:r>
          </w:p>
        </w:tc>
        <w:tc>
          <w:tcPr>
            <w:tcW w:w="1275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8</w:t>
            </w:r>
          </w:p>
        </w:tc>
      </w:tr>
      <w:tr w:rsidR="00AF6845">
        <w:tc>
          <w:tcPr>
            <w:tcW w:w="13633" w:type="dxa"/>
            <w:gridSpan w:val="10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4. Задача комплекса процессных мероприятий "Развита система наставничества в молодежной среде"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721" w:type="dxa"/>
          </w:tcPr>
          <w:p w:rsidR="00AF6845" w:rsidRDefault="00AF6845">
            <w:pPr>
              <w:pStyle w:val="ConsPlusNormal"/>
            </w:pPr>
            <w:r>
              <w:t>Мероприятие (результат) 4. Обеспечена поддержка системы наставничества в молодежной среде</w:t>
            </w:r>
          </w:p>
        </w:tc>
        <w:tc>
          <w:tcPr>
            <w:tcW w:w="1701" w:type="dxa"/>
          </w:tcPr>
          <w:p w:rsidR="00AF6845" w:rsidRDefault="00AF6845">
            <w:pPr>
              <w:pStyle w:val="ConsPlusNormal"/>
              <w:jc w:val="center"/>
            </w:pPr>
            <w:r>
              <w:t>приобретение товаров, работ и услуг</w:t>
            </w:r>
          </w:p>
        </w:tc>
        <w:tc>
          <w:tcPr>
            <w:tcW w:w="2721" w:type="dxa"/>
          </w:tcPr>
          <w:p w:rsidR="00AF6845" w:rsidRDefault="00AF6845">
            <w:pPr>
              <w:pStyle w:val="ConsPlusNormal"/>
            </w:pPr>
            <w:r>
              <w:t>проведение городского молодежного форума "Наставник", с участием несовершеннолетних, состоящих на различных видах профилактического учета и наставников-активистов</w:t>
            </w:r>
          </w:p>
        </w:tc>
        <w:tc>
          <w:tcPr>
            <w:tcW w:w="1275" w:type="dxa"/>
          </w:tcPr>
          <w:p w:rsidR="00AF6845" w:rsidRDefault="00AF684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</w:tr>
      <w:tr w:rsidR="00AF6845">
        <w:tc>
          <w:tcPr>
            <w:tcW w:w="13633" w:type="dxa"/>
            <w:gridSpan w:val="10"/>
          </w:tcPr>
          <w:p w:rsidR="00AF6845" w:rsidRDefault="00AF6845">
            <w:pPr>
              <w:pStyle w:val="ConsPlusNormal"/>
              <w:jc w:val="center"/>
            </w:pPr>
            <w:r>
              <w:t>5. Задача комплекса процессных мероприятий "Повышена эффективность действующей системы профилактики безнадзорности и правонарушений несовершеннолетних, направленной на сокращение числа правонарушений, асоциальных (антиобщественных) деяний несовершеннолетних"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721" w:type="dxa"/>
          </w:tcPr>
          <w:p w:rsidR="00AF6845" w:rsidRDefault="00AF6845">
            <w:pPr>
              <w:pStyle w:val="ConsPlusNormal"/>
            </w:pPr>
            <w:r>
              <w:t xml:space="preserve">Мероприятие (результат) 5. Осуществлен комплекс </w:t>
            </w:r>
            <w:r>
              <w:lastRenderedPageBreak/>
              <w:t>мер по общей профилактике правонарушений в городе Ростове-на-Дону, совершенных несовершеннолетними</w:t>
            </w:r>
          </w:p>
        </w:tc>
        <w:tc>
          <w:tcPr>
            <w:tcW w:w="1701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осуществление текущей </w:t>
            </w:r>
            <w:r>
              <w:lastRenderedPageBreak/>
              <w:t>деятельности</w:t>
            </w:r>
          </w:p>
        </w:tc>
        <w:tc>
          <w:tcPr>
            <w:tcW w:w="2721" w:type="dxa"/>
          </w:tcPr>
          <w:p w:rsidR="00AF6845" w:rsidRDefault="00AF6845">
            <w:pPr>
              <w:pStyle w:val="ConsPlusNormal"/>
            </w:pPr>
            <w:r>
              <w:lastRenderedPageBreak/>
              <w:t xml:space="preserve">уменьшение числа правонарушений, </w:t>
            </w:r>
            <w:r>
              <w:lastRenderedPageBreak/>
              <w:t>совершенных несовершеннолетними за счет реализации комплекса мероприятий, направленных на профилактику безнадзорности и асоциальных (антиобщественных) деяний несовершеннолетних</w:t>
            </w:r>
          </w:p>
        </w:tc>
        <w:tc>
          <w:tcPr>
            <w:tcW w:w="1275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100</w:t>
            </w:r>
          </w:p>
        </w:tc>
      </w:tr>
    </w:tbl>
    <w:p w:rsidR="00AF6845" w:rsidRDefault="00AF6845">
      <w:pPr>
        <w:pStyle w:val="ConsPlusNormal"/>
        <w:sectPr w:rsidR="00AF6845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>Примечание.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58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3.4. Финансовое обеспечение комплекса процессных мероприятий</w:t>
      </w:r>
    </w:p>
    <w:p w:rsidR="00AF6845" w:rsidRDefault="00AF68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402"/>
        <w:gridCol w:w="2835"/>
        <w:gridCol w:w="1247"/>
        <w:gridCol w:w="1247"/>
        <w:gridCol w:w="1247"/>
        <w:gridCol w:w="1247"/>
      </w:tblGrid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2835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AF6845" w:rsidRDefault="00AF6845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2835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Всего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Комплекс процессных мероприятий "Профилактика правонарушений в городе Ростове-на-Дону" (всего), в том числе:</w:t>
            </w:r>
          </w:p>
        </w:tc>
        <w:tc>
          <w:tcPr>
            <w:tcW w:w="2835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141898,5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2835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47299,5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141898,5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Мероприятие (результат) 1. Обеспечена организация проведения оплачиваемых общественных работ, временного трудоустройства несовершеннолетних граждан в возрасте от 14 до 18 лет в свободное от учебы время безработных граждан, граждан, испытывающих трудности в поиске работы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20136,5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20136,5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20136,5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60409,5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  <w:vMerge w:val="restart"/>
          </w:tcPr>
          <w:p w:rsidR="00AF6845" w:rsidRDefault="00AF6845">
            <w:pPr>
              <w:pStyle w:val="ConsPlusNormal"/>
            </w:pPr>
            <w:r>
              <w:t xml:space="preserve">Местный бюджет (всего), в том </w:t>
            </w:r>
            <w:r>
              <w:lastRenderedPageBreak/>
              <w:t>числе: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20136,5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20136,5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20136,5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60409,5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91304010740120240610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3175,4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3175,4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3175,4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9526,2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91504010740120240610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5785,2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5785,2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5785,2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17355,6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90604010740120240610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2760,0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2760,0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2760,0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8280,0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90604010740120240620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8415,9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8415,9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8415,9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25247,7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Мероприятие (результат) 2. Обеспечена координация деятельности народных дружин и материальное стимулирование народных дружинников, участвующих в охране общественного порядка на территории города Ростова-на-Дону (всего), в том числе: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25813,0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25813,0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25813,0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77439,0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90201130740120460120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25813,0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25813,0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25813,0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77439,0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Мероприятие (результат) 3. Обеспечены разработка, изготовление и размещение в средствах массовой информации информационно-пропагандистских материалов в целях профилактики правонарушений и нарушений Правил дорожного движения (всего), в том числе: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2850,0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90201130740120470240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2850,0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 xml:space="preserve">Мероприятие (результат) 4. Обеспечена поддержка системы </w:t>
            </w:r>
            <w:r>
              <w:lastRenderedPageBreak/>
              <w:t>наставничества в молодежной среде (всего), в том числе: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1200,0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92107070740121800244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1200,0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Мероприятие (результат) 5. Осуществлен комплекс мер по общей профилактике правонарушений в городе Ростове-на-Дону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3.5. План реализации</w:t>
      </w:r>
    </w:p>
    <w:p w:rsidR="00AF6845" w:rsidRDefault="00AF6845">
      <w:pPr>
        <w:pStyle w:val="ConsPlusTitle"/>
        <w:jc w:val="center"/>
      </w:pPr>
      <w:r>
        <w:t>комплекса процессных мероприятий на 2026 - 2028 годы</w:t>
      </w:r>
    </w:p>
    <w:p w:rsidR="00AF6845" w:rsidRDefault="00AF6845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9"/>
        <w:gridCol w:w="3722"/>
        <w:gridCol w:w="2004"/>
        <w:gridCol w:w="3722"/>
        <w:gridCol w:w="3150"/>
        <w:gridCol w:w="2577"/>
      </w:tblGrid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  <w:jc w:val="center"/>
            </w:pPr>
            <w:r>
              <w:t>Задача, мероприятие (результат) / контрольная точка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Вид подтверждающего документа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(источник данных)</w:t>
            </w:r>
          </w:p>
        </w:tc>
      </w:tr>
      <w:tr w:rsidR="00AF6845">
        <w:tc>
          <w:tcPr>
            <w:tcW w:w="15873" w:type="dxa"/>
            <w:gridSpan w:val="6"/>
          </w:tcPr>
          <w:p w:rsidR="00AF6845" w:rsidRDefault="00AF6845">
            <w:pPr>
              <w:pStyle w:val="ConsPlusNormal"/>
              <w:jc w:val="center"/>
              <w:outlineLvl w:val="3"/>
            </w:pPr>
            <w:r>
              <w:t>1. Задача комплекса процессных мероприятий "Созданы условия для вовлечения несовершеннолетних граждан в возрасте от 14 до 18 лет к оплачиваемым общественным работам, временному трудоустройству в свободное от учебы время"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Мероприятие (результат) 1. Обеспечена организация проведения оплачиваемых общественных работ, временного трудоустройства несовершеннолетних граждан в возрасте от 14 до 18 лет в свободное от учебы время, безработных граждан, граждан, испытывающих трудности в поиске работы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Добрицкая</w:t>
            </w:r>
            <w:proofErr w:type="spellEnd"/>
            <w:r>
              <w:t xml:space="preserve"> В.В., директор Департамента социальной защиты населения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Жихарцева</w:t>
            </w:r>
            <w:proofErr w:type="spellEnd"/>
            <w:r>
              <w:t xml:space="preserve"> Е.Э., начальник Управления культуры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Браславский</w:t>
            </w:r>
            <w:proofErr w:type="spellEnd"/>
            <w:r>
              <w:t xml:space="preserve"> Д.А., начальник Управления по физической культуре и спорту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1.1. Потребность в средствах учтена в решении </w:t>
            </w:r>
            <w:r>
              <w:lastRenderedPageBreak/>
              <w:t>Ростовской-на-Дону городской Думы "Об утверждении бюджета города Ростова-на-Дону на очередной и плановый период"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01.01.2026</w:t>
            </w:r>
          </w:p>
          <w:p w:rsidR="00AF6845" w:rsidRDefault="00AF6845">
            <w:pPr>
              <w:pStyle w:val="ConsPlusNormal"/>
              <w:jc w:val="center"/>
            </w:pPr>
            <w:r>
              <w:t>01.01.2027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01.01.2028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Добрицкая</w:t>
            </w:r>
            <w:proofErr w:type="spellEnd"/>
            <w:r>
              <w:t xml:space="preserve"> В.В., директор Департамента социальной защиты </w:t>
            </w:r>
            <w:r>
              <w:lastRenderedPageBreak/>
              <w:t>населения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Жихарцева</w:t>
            </w:r>
            <w:proofErr w:type="spellEnd"/>
            <w:r>
              <w:t xml:space="preserve"> Е.Э., начальник Управления культуры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Браславский</w:t>
            </w:r>
            <w:proofErr w:type="spellEnd"/>
            <w:r>
              <w:t xml:space="preserve"> Д.А., начальник Управления по физической культуре и спорту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решение Ростовской-на-Дону городской Думы "Об </w:t>
            </w:r>
            <w:r>
              <w:lastRenderedPageBreak/>
              <w:t>утверждении бюджета города Ростова-на-Дону на очередной год и на плановый период"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официальный интернет-портал городской Думы и </w:t>
            </w:r>
            <w:r>
              <w:lastRenderedPageBreak/>
              <w:t xml:space="preserve">Администрации города Ростова-на-Дону </w:t>
            </w:r>
            <w:hyperlink r:id="rId59">
              <w:r>
                <w:rPr>
                  <w:color w:val="0000FF"/>
                </w:rPr>
                <w:t>https://rostov-gorod.ru/</w:t>
              </w:r>
            </w:hyperlink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1.1.2.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1.2. Сформирован план мероприятий организации проведения общественных работ, временного трудоустройства несовершеннолетних граждан в возрасте от 14 до 18 лет в свободное от учебы время безработных граждан, граждан, испытывающих трудности в поиске работы к оплачиваемым общественным работам, временному трудоустройству. Заключено соглашение о предоставлении из бюджета города Ростова-на-Дону муниципальному бюджетному учреждению города Ростова-на-Дону субсидии в соответствии с </w:t>
            </w:r>
            <w:hyperlink r:id="rId60">
              <w:r>
                <w:rPr>
                  <w:color w:val="0000FF"/>
                </w:rPr>
                <w:t>абзацем вторым пункта 1 статьи 78.1</w:t>
              </w:r>
            </w:hyperlink>
            <w:r>
              <w:t xml:space="preserve"> Бюджетного кодекса Российской Федерации с подведомственными учреждениями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01.04.2026</w:t>
            </w:r>
          </w:p>
          <w:p w:rsidR="00AF6845" w:rsidRDefault="00AF6845">
            <w:pPr>
              <w:pStyle w:val="ConsPlusNormal"/>
              <w:jc w:val="center"/>
            </w:pPr>
            <w:r>
              <w:t>01.04.2027</w:t>
            </w:r>
          </w:p>
          <w:p w:rsidR="00AF6845" w:rsidRDefault="00AF6845">
            <w:pPr>
              <w:pStyle w:val="ConsPlusNormal"/>
              <w:jc w:val="center"/>
            </w:pPr>
            <w:r>
              <w:t>01.04.2028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руководители подведомственных учреждений Департамента социальной защиты населения города Ростова-на-Дону, Управления культуры города Ростова-на-Дону, Управления по физической культуре и спорту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 xml:space="preserve">Соглашение о предоставлении из бюджета города Ростова-на-Дону муниципальному бюджетному учреждению города Ростова-на-Дону субсидии в соответствии с </w:t>
            </w:r>
            <w:hyperlink r:id="rId61">
              <w:r>
                <w:rPr>
                  <w:color w:val="0000FF"/>
                </w:rPr>
                <w:t>абзацем вторым пункта 1 статьи 78.1</w:t>
              </w:r>
            </w:hyperlink>
            <w:r>
              <w:t xml:space="preserve"> Бюджетного кодекса Российской Федерации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1.3. Мониторинг исполнения заключенных соглашений с подведомственными учреждениями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30.09.2027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30.09.2028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Добрицкая</w:t>
            </w:r>
            <w:proofErr w:type="spellEnd"/>
            <w:r>
              <w:t xml:space="preserve"> В.В., директор Департамента социальной защиты населения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Жихарцева</w:t>
            </w:r>
            <w:proofErr w:type="spellEnd"/>
            <w:r>
              <w:t xml:space="preserve"> Е.Э., начальник </w:t>
            </w:r>
            <w:r>
              <w:lastRenderedPageBreak/>
              <w:t>Управления культуры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Браславский</w:t>
            </w:r>
            <w:proofErr w:type="spellEnd"/>
            <w:r>
              <w:t xml:space="preserve"> Д.А., начальник Управления по физической культуре и спорту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 xml:space="preserve">официальный интернет-портал городской Думы и Администрации города Ростова-на-Дону </w:t>
            </w:r>
            <w:hyperlink r:id="rId62">
              <w:r>
                <w:rPr>
                  <w:color w:val="0000FF"/>
                </w:rPr>
                <w:t>https://rostov-gorod.ru/</w:t>
              </w:r>
            </w:hyperlink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1.1.4.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1.4. Выплаты осуществлены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30.09.2027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30.09.2028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Добрицкая</w:t>
            </w:r>
            <w:proofErr w:type="spellEnd"/>
            <w:r>
              <w:t xml:space="preserve"> В.В., директор Департамента социальной защиты населения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Жихарцева</w:t>
            </w:r>
            <w:proofErr w:type="spellEnd"/>
            <w:r>
              <w:t xml:space="preserve"> Е.Э., начальник Управления культуры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Браславский</w:t>
            </w:r>
            <w:proofErr w:type="spellEnd"/>
            <w:r>
              <w:t xml:space="preserve"> Д.А., начальник Управления по физической культуре и спорту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 xml:space="preserve">официальный интернет-портал городской Думы и Администрации города Ростова-на-Дону </w:t>
            </w:r>
            <w:hyperlink r:id="rId63">
              <w:r>
                <w:rPr>
                  <w:color w:val="0000FF"/>
                </w:rPr>
                <w:t>https://rostov-gorod.ru</w:t>
              </w:r>
            </w:hyperlink>
          </w:p>
        </w:tc>
      </w:tr>
      <w:tr w:rsidR="00AF6845">
        <w:tc>
          <w:tcPr>
            <w:tcW w:w="15873" w:type="dxa"/>
            <w:gridSpan w:val="6"/>
          </w:tcPr>
          <w:p w:rsidR="00AF6845" w:rsidRDefault="00AF6845">
            <w:pPr>
              <w:pStyle w:val="ConsPlusNormal"/>
              <w:jc w:val="center"/>
              <w:outlineLvl w:val="3"/>
            </w:pPr>
            <w:r>
              <w:t>2. Задача комплекса процессных мероприятий "Организовано взаимодействие и координация деятельности народных дружин, участвующих в охране общественного порядка на территории города Ростова-на-Дону"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Мероприятие (результат) 2. Обеспечена координация деятельности народных дружин и материальное стимулирование народных дружинников, участвующих в охране общественного порядка на территории города Ростова-на-Дону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2.1.1.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2.1. Совместно с Управлением МВД России по г. Ростову-на-Дону разработан план-расчет задействования на охрану общественного порядка сил народной дружины города Ростова-</w:t>
            </w:r>
            <w:r>
              <w:lastRenderedPageBreak/>
              <w:t>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ежемесячно до 25 числа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план-расчет задействования на охрану общественного порядка сил народной дружины города Ростова-на-Дону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2.1.2.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2.2. Организовано привлечение народной дружины к охране общественного порядка при проведении массовых мероприятий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06.01.2026</w:t>
            </w:r>
          </w:p>
          <w:p w:rsidR="00AF6845" w:rsidRDefault="00AF6845">
            <w:pPr>
              <w:pStyle w:val="ConsPlusNormal"/>
              <w:jc w:val="center"/>
            </w:pPr>
            <w:r>
              <w:t>18.01.2026</w:t>
            </w:r>
          </w:p>
          <w:p w:rsidR="00AF6845" w:rsidRDefault="00AF6845">
            <w:pPr>
              <w:pStyle w:val="ConsPlusNormal"/>
              <w:jc w:val="center"/>
            </w:pPr>
            <w:r>
              <w:t>01.05.2026</w:t>
            </w:r>
          </w:p>
          <w:p w:rsidR="00AF6845" w:rsidRDefault="00AF6845">
            <w:pPr>
              <w:pStyle w:val="ConsPlusNormal"/>
              <w:jc w:val="center"/>
            </w:pPr>
            <w:r>
              <w:t>09.05.2026</w:t>
            </w:r>
          </w:p>
          <w:p w:rsidR="00AF6845" w:rsidRDefault="00AF6845">
            <w:pPr>
              <w:pStyle w:val="ConsPlusNormal"/>
              <w:jc w:val="center"/>
            </w:pPr>
            <w:r>
              <w:t>24.05.2026</w:t>
            </w:r>
          </w:p>
          <w:p w:rsidR="00AF6845" w:rsidRDefault="00AF6845">
            <w:pPr>
              <w:pStyle w:val="ConsPlusNormal"/>
              <w:jc w:val="center"/>
            </w:pPr>
            <w:r>
              <w:t>12.06.2026</w:t>
            </w:r>
          </w:p>
          <w:p w:rsidR="00AF6845" w:rsidRDefault="00AF6845">
            <w:pPr>
              <w:pStyle w:val="ConsPlusNormal"/>
              <w:jc w:val="center"/>
            </w:pPr>
            <w:r>
              <w:t>20.09.2026</w:t>
            </w:r>
          </w:p>
          <w:p w:rsidR="00AF6845" w:rsidRDefault="00AF6845">
            <w:pPr>
              <w:pStyle w:val="ConsPlusNormal"/>
              <w:jc w:val="center"/>
            </w:pPr>
            <w:r>
              <w:t>31.12.2026</w:t>
            </w:r>
          </w:p>
          <w:p w:rsidR="00AF6845" w:rsidRDefault="00AF6845">
            <w:pPr>
              <w:pStyle w:val="ConsPlusNormal"/>
              <w:jc w:val="center"/>
            </w:pPr>
            <w:r>
              <w:t>06.01.2027</w:t>
            </w:r>
          </w:p>
          <w:p w:rsidR="00AF6845" w:rsidRDefault="00AF6845">
            <w:pPr>
              <w:pStyle w:val="ConsPlusNormal"/>
              <w:jc w:val="center"/>
            </w:pPr>
            <w:r>
              <w:t>18.01.2027</w:t>
            </w:r>
          </w:p>
          <w:p w:rsidR="00AF6845" w:rsidRDefault="00AF6845">
            <w:pPr>
              <w:pStyle w:val="ConsPlusNormal"/>
              <w:jc w:val="center"/>
            </w:pPr>
            <w:r>
              <w:t>01.05.2027</w:t>
            </w:r>
          </w:p>
          <w:p w:rsidR="00AF6845" w:rsidRDefault="00AF6845">
            <w:pPr>
              <w:pStyle w:val="ConsPlusNormal"/>
              <w:jc w:val="center"/>
            </w:pPr>
            <w:r>
              <w:t>09.05.2027</w:t>
            </w:r>
          </w:p>
          <w:p w:rsidR="00AF6845" w:rsidRDefault="00AF6845">
            <w:pPr>
              <w:pStyle w:val="ConsPlusNormal"/>
              <w:jc w:val="center"/>
            </w:pPr>
            <w:r>
              <w:t>24.05.2027</w:t>
            </w:r>
          </w:p>
          <w:p w:rsidR="00AF6845" w:rsidRDefault="00AF6845">
            <w:pPr>
              <w:pStyle w:val="ConsPlusNormal"/>
              <w:jc w:val="center"/>
            </w:pPr>
            <w:r>
              <w:t>12.06.2027</w:t>
            </w:r>
          </w:p>
          <w:p w:rsidR="00AF6845" w:rsidRDefault="00AF6845">
            <w:pPr>
              <w:pStyle w:val="ConsPlusNormal"/>
              <w:jc w:val="center"/>
            </w:pPr>
            <w:r>
              <w:t>19.09.2027</w:t>
            </w:r>
          </w:p>
          <w:p w:rsidR="00AF6845" w:rsidRDefault="00AF6845">
            <w:pPr>
              <w:pStyle w:val="ConsPlusNormal"/>
              <w:jc w:val="center"/>
            </w:pPr>
            <w:r>
              <w:t>31.12.2027</w:t>
            </w:r>
          </w:p>
          <w:p w:rsidR="00AF6845" w:rsidRDefault="00AF6845">
            <w:pPr>
              <w:pStyle w:val="ConsPlusNormal"/>
              <w:jc w:val="center"/>
            </w:pPr>
            <w:r>
              <w:t>06.01.2028</w:t>
            </w:r>
          </w:p>
          <w:p w:rsidR="00AF6845" w:rsidRDefault="00AF6845">
            <w:pPr>
              <w:pStyle w:val="ConsPlusNormal"/>
              <w:jc w:val="center"/>
            </w:pPr>
            <w:r>
              <w:t>18.01.2028</w:t>
            </w:r>
          </w:p>
          <w:p w:rsidR="00AF6845" w:rsidRDefault="00AF6845">
            <w:pPr>
              <w:pStyle w:val="ConsPlusNormal"/>
              <w:jc w:val="center"/>
            </w:pPr>
            <w:r>
              <w:t>01.05.2028</w:t>
            </w:r>
          </w:p>
          <w:p w:rsidR="00AF6845" w:rsidRDefault="00AF6845">
            <w:pPr>
              <w:pStyle w:val="ConsPlusNormal"/>
              <w:jc w:val="center"/>
            </w:pPr>
            <w:r>
              <w:t>09.05.2028</w:t>
            </w:r>
          </w:p>
          <w:p w:rsidR="00AF6845" w:rsidRDefault="00AF6845">
            <w:pPr>
              <w:pStyle w:val="ConsPlusNormal"/>
              <w:jc w:val="center"/>
            </w:pPr>
            <w:r>
              <w:t>24.05.2028</w:t>
            </w:r>
          </w:p>
          <w:p w:rsidR="00AF6845" w:rsidRDefault="00AF6845">
            <w:pPr>
              <w:pStyle w:val="ConsPlusNormal"/>
              <w:jc w:val="center"/>
            </w:pPr>
            <w:r>
              <w:t>12.06.2028</w:t>
            </w:r>
          </w:p>
          <w:p w:rsidR="00AF6845" w:rsidRDefault="00AF6845">
            <w:pPr>
              <w:pStyle w:val="ConsPlusNormal"/>
              <w:jc w:val="center"/>
            </w:pPr>
            <w:r>
              <w:t>17.09.2028</w:t>
            </w:r>
          </w:p>
          <w:p w:rsidR="00AF6845" w:rsidRDefault="00AF6845">
            <w:pPr>
              <w:pStyle w:val="ConsPlusNormal"/>
              <w:jc w:val="center"/>
            </w:pPr>
            <w:r>
              <w:t>31.12.2028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2.1.3.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2.3. Организован сбор документов, подтверждающих участие народных дружинников, в охране общественного порядка на территории города Ростова-на-Дону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до 30 числа ежемесячно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документы, подтверждающие участие народных дружинников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2.2.4.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2.4. Выпуск </w:t>
            </w:r>
            <w:r>
              <w:lastRenderedPageBreak/>
              <w:t>постановления Администрации города Ростова-на-Дону "О выплате денежного поощрения народным дружинникам, отличившимся в охране общественного порядка на территории города Ростова-на-Дону"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до 25 числа </w:t>
            </w:r>
            <w:r>
              <w:lastRenderedPageBreak/>
              <w:t>ежемесячно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lastRenderedPageBreak/>
              <w:t xml:space="preserve">Ефимов А.В., начальник отдела по </w:t>
            </w:r>
            <w:r>
              <w:lastRenderedPageBreak/>
              <w:t>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постановление Администрации </w:t>
            </w:r>
            <w:r>
              <w:lastRenderedPageBreak/>
              <w:t>города Ростова-на-Дону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информационная </w:t>
            </w:r>
            <w:r>
              <w:lastRenderedPageBreak/>
              <w:t>система отсутствует</w:t>
            </w:r>
          </w:p>
        </w:tc>
      </w:tr>
      <w:tr w:rsidR="00AF6845">
        <w:tc>
          <w:tcPr>
            <w:tcW w:w="15873" w:type="dxa"/>
            <w:gridSpan w:val="6"/>
          </w:tcPr>
          <w:p w:rsidR="00AF6845" w:rsidRDefault="00AF6845">
            <w:pPr>
              <w:pStyle w:val="ConsPlusNormal"/>
              <w:jc w:val="center"/>
              <w:outlineLvl w:val="3"/>
            </w:pPr>
            <w:r>
              <w:lastRenderedPageBreak/>
              <w:t>3. Задача комплекса процессных мероприятий "Обеспечена профилактика правонарушений и дорожно-транспортных происшествий через средства массовой информации"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Мероприятие (результат) 3. Обеспечены разработка, изготовление и размещение в средствах массовой информации информационно-пропагандистских материалов в целях профилактики правонарушений и нарушений Правил дорожного движения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3.1. Подготовлено распоряжение Администрации города "О создании комиссии по осуществлению закупок Администрации города Ростова-на-Дону"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распоряжение Администрации города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3.1.2. Подготовлено распоряжения Администрации города "О создании экспертной комиссии Администрации города Ростова-на-Дону"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распоряжение Администрации города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3.1.3.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3.1.3. Подготовлены документы для проведения электронного аукциона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Ефимов А.В., начальник отдела по работе с правоохранительными органами и вопросам общественного </w:t>
            </w:r>
            <w:r>
              <w:lastRenderedPageBreak/>
              <w:t>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техническое задание на оказание услуги по разработке, изготовлению и размещению в </w:t>
            </w:r>
            <w:r>
              <w:lastRenderedPageBreak/>
              <w:t>периодических печатных изданиях информационно-пропагандистских материалов в целях профилактики правонарушений и нарушений Правил дорожного движения, обеспечения безопасности дорожного движения, формирования негативного общественного мнения и нетерпимости к правонарушителям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3.1.4.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3.1.4. Проведена экспертиза результата оказания услуги по разработке, изготовлению и размещению в периодических печатных изданиях информационно-пропагандистских материалов в целях профилактики правонарушений и нарушений Правил дорожного движения, обеспечения безопасности дорожного движения, формирования негативного общественного мнения и нетерпимости к правонарушителям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20.12.2026</w:t>
            </w:r>
          </w:p>
          <w:p w:rsidR="00AF6845" w:rsidRDefault="00AF6845">
            <w:pPr>
              <w:pStyle w:val="ConsPlusNormal"/>
              <w:jc w:val="center"/>
            </w:pPr>
            <w:r>
              <w:t>20.12.2027</w:t>
            </w:r>
          </w:p>
          <w:p w:rsidR="00AF6845" w:rsidRDefault="00AF6845">
            <w:pPr>
              <w:pStyle w:val="ConsPlusNormal"/>
              <w:jc w:val="center"/>
            </w:pPr>
            <w:r>
              <w:t>20.12.2028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заключение экспертизы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</w:p>
        </w:tc>
      </w:tr>
      <w:tr w:rsidR="00AF6845">
        <w:tc>
          <w:tcPr>
            <w:tcW w:w="15873" w:type="dxa"/>
            <w:gridSpan w:val="6"/>
          </w:tcPr>
          <w:p w:rsidR="00AF6845" w:rsidRDefault="00AF6845">
            <w:pPr>
              <w:pStyle w:val="ConsPlusNormal"/>
              <w:jc w:val="center"/>
              <w:outlineLvl w:val="3"/>
            </w:pPr>
            <w:r>
              <w:t>4. Задача комплекса процессных мероприятий "Развита система наставничества в молодежной среде"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Мероприятие (результат) 4. Обеспечена поддержка системы наставничества в молодежной среде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4.1.1.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4.1. Закупка на </w:t>
            </w:r>
            <w:r>
              <w:lastRenderedPageBreak/>
              <w:t>проведение городского профилактического проекта "Наставник" включена в план-график закупок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30.01.2026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30.01.2027</w:t>
            </w:r>
          </w:p>
          <w:p w:rsidR="00AF6845" w:rsidRDefault="00AF6845">
            <w:pPr>
              <w:pStyle w:val="ConsPlusNormal"/>
              <w:jc w:val="center"/>
            </w:pPr>
            <w:r>
              <w:t>30.01.2028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Бганцев</w:t>
            </w:r>
            <w:proofErr w:type="spellEnd"/>
            <w:r>
              <w:t xml:space="preserve"> А.Н., начальник Управления </w:t>
            </w:r>
            <w:r>
              <w:lastRenderedPageBreak/>
              <w:t>по молодежной политике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ИКЗ в плане-графике закупок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 xml:space="preserve">ЕИС в сфере закупок </w:t>
            </w:r>
            <w:r>
              <w:lastRenderedPageBreak/>
              <w:t>(</w:t>
            </w:r>
            <w:hyperlink r:id="rId64">
              <w:r>
                <w:rPr>
                  <w:color w:val="0000FF"/>
                </w:rPr>
                <w:t>www.zakupki.gov.ru</w:t>
              </w:r>
            </w:hyperlink>
            <w:r>
              <w:t>)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4.1.2.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4.2. Заключен муниципальный контракт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30.04.2026</w:t>
            </w:r>
          </w:p>
          <w:p w:rsidR="00AF6845" w:rsidRDefault="00AF6845">
            <w:pPr>
              <w:pStyle w:val="ConsPlusNormal"/>
              <w:jc w:val="center"/>
            </w:pPr>
            <w:r>
              <w:t>30.04.2027</w:t>
            </w:r>
          </w:p>
          <w:p w:rsidR="00AF6845" w:rsidRDefault="00AF6845">
            <w:pPr>
              <w:pStyle w:val="ConsPlusNormal"/>
              <w:jc w:val="center"/>
            </w:pPr>
            <w:r>
              <w:t>30.04.2028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муниципальный контракт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65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4.1.3.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4.3. Услуги оказаны, работы выполнены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30.05.2026</w:t>
            </w:r>
          </w:p>
          <w:p w:rsidR="00AF6845" w:rsidRDefault="00AF6845">
            <w:pPr>
              <w:pStyle w:val="ConsPlusNormal"/>
              <w:jc w:val="center"/>
            </w:pPr>
            <w:r>
              <w:t>30.05.2027</w:t>
            </w:r>
          </w:p>
          <w:p w:rsidR="00AF6845" w:rsidRDefault="00AF6845">
            <w:pPr>
              <w:pStyle w:val="ConsPlusNormal"/>
              <w:jc w:val="center"/>
            </w:pPr>
            <w:r>
              <w:t>30.05.2028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акт оказанных услуг, экспертное заключение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66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4.1.4.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4.4. Оплата произведена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платежное поручение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67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15873" w:type="dxa"/>
            <w:gridSpan w:val="6"/>
          </w:tcPr>
          <w:p w:rsidR="00AF6845" w:rsidRDefault="00AF6845">
            <w:pPr>
              <w:pStyle w:val="ConsPlusNormal"/>
              <w:jc w:val="center"/>
              <w:outlineLvl w:val="3"/>
            </w:pPr>
            <w:r>
              <w:t>5. Задача комплекса процессных мероприятий "Повышена эффективность действующей системы профилактики безнадзорности и правонарушений несовершеннолетних, направленной на сокращение числа правонарушений, асоциальных (антиобщественных) деяний несовершеннолетних"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Мероприятие (результат) 5. Осуществлен комплекс мер по общей профилактике правонарушений в городе Ростове-на-Дону, совершенных несовершеннолетними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Ростова-на-Дону;</w:t>
            </w:r>
          </w:p>
          <w:p w:rsidR="00AF6845" w:rsidRDefault="00AF6845">
            <w:pPr>
              <w:pStyle w:val="ConsPlusNormal"/>
            </w:pPr>
            <w:r>
              <w:t>комиссии по делам несовершеннолетних и защите их прав администраций районов города, начальник Управления образования города Ростова-на-Дону;</w:t>
            </w:r>
          </w:p>
          <w:p w:rsidR="00AF6845" w:rsidRDefault="00AF6845">
            <w:pPr>
              <w:pStyle w:val="ConsPlusNormal"/>
            </w:pPr>
            <w:r>
              <w:t xml:space="preserve">Ефимов А.В., начальник отдела по работе с правоохранительными органами и вопросам общественного порядка Администрации города </w:t>
            </w:r>
            <w:r>
              <w:lastRenderedPageBreak/>
              <w:t>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Акинина</w:t>
            </w:r>
            <w:proofErr w:type="spellEnd"/>
            <w:r>
              <w:t xml:space="preserve"> Ю.В., председатель комитета по межнациональным вопросам, религии и казачеству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5.1. Казачьей дружиной города принято участие в патрулировании совместно с полицией территорий города Ростова-на-Дону на предмет выявления и пресечения проявлений детской безнадзорности и правонарушений несовершеннолетних и информирование КДН и ЗП о выявленных фактах правонарушений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Акинина</w:t>
            </w:r>
            <w:proofErr w:type="spellEnd"/>
            <w:r>
              <w:t xml:space="preserve"> Ю.В., председатель комитета по межнациональным вопросам, религии и казачеству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5.2. Казачьей дружиной города принято участие в рейдовых мероприятиях совместно с представителями системы профилактики правонарушений несовершеннолетних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Акинина</w:t>
            </w:r>
            <w:proofErr w:type="spellEnd"/>
            <w:r>
              <w:t xml:space="preserve"> Ю.В., председатель комитета по межнациональным вопросам, религии и казачеству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5.1.3.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5.3. Организовано взаимодействие с Управлением образования города Ростова-на-Дону на предмет информирования о фактах проявления межнациональной вражды и ксенофобии среди несовершеннолетних в </w:t>
            </w:r>
            <w:r>
              <w:lastRenderedPageBreak/>
              <w:t>образовательных учреждениях города Ростова-на-Дону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Акинина</w:t>
            </w:r>
            <w:proofErr w:type="spellEnd"/>
            <w:r>
              <w:t xml:space="preserve"> Ю.В., председатель комитета по межнациональным вопросам, религии и казачеству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5.1.4.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5.4. Проведен мониторинг социальных сетей и публикаций в каналах мессенджеров о возникновении конфликтных ситуаций на межнациональной почве в национальных объединениях среди несовершеннолетних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Акинина</w:t>
            </w:r>
            <w:proofErr w:type="spellEnd"/>
            <w:r>
              <w:t xml:space="preserve"> Ю.В., председатель комитета по межнациональным вопросам, религии и казачеству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5.1.5.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5.5. Проведена молодежная конференция с участием представителей правоохранительных структур и организаций, осуществляющих профилактическую работу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5.1.6.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5.6. Осуществлено планирование в муниципальных общеобразовательных организациях реализации программ, направленных на формирование законопослушного поведения несовершеннолетних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05.09.2026</w:t>
            </w:r>
          </w:p>
          <w:p w:rsidR="00AF6845" w:rsidRDefault="00AF6845">
            <w:pPr>
              <w:pStyle w:val="ConsPlusNormal"/>
              <w:jc w:val="center"/>
            </w:pPr>
            <w:r>
              <w:t>05.09.2027</w:t>
            </w:r>
          </w:p>
          <w:p w:rsidR="00AF6845" w:rsidRDefault="00AF6845">
            <w:pPr>
              <w:pStyle w:val="ConsPlusNormal"/>
              <w:jc w:val="center"/>
            </w:pPr>
            <w:r>
              <w:t>05.09.2028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5.1.7.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5.7. Составлен список профилактических программ и методик, направленных на формирование законопослушного поведения несовершеннолетних в муниципальных общеобразовательных организациях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20.10.2026</w:t>
            </w:r>
          </w:p>
          <w:p w:rsidR="00AF6845" w:rsidRDefault="00AF6845">
            <w:pPr>
              <w:pStyle w:val="ConsPlusNormal"/>
              <w:jc w:val="center"/>
            </w:pPr>
            <w:r>
              <w:t>20.10.2027</w:t>
            </w:r>
          </w:p>
          <w:p w:rsidR="00AF6845" w:rsidRDefault="00AF6845">
            <w:pPr>
              <w:pStyle w:val="ConsPlusNormal"/>
              <w:jc w:val="center"/>
            </w:pPr>
            <w:r>
              <w:t>20.10.2028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5.1.8.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5.8. Проведен мониторинг реализации </w:t>
            </w:r>
            <w:r>
              <w:lastRenderedPageBreak/>
              <w:t>профилактических программ и методик, направленных на формирование законопослушного поведения несовершеннолетних в муниципальных общеобразовательных организациях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20.07.2026</w:t>
            </w:r>
          </w:p>
          <w:p w:rsidR="00AF6845" w:rsidRDefault="00AF6845">
            <w:pPr>
              <w:pStyle w:val="ConsPlusNormal"/>
              <w:jc w:val="center"/>
            </w:pPr>
            <w:r>
              <w:t>20.07.2027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20.07.2028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Вихтоденко</w:t>
            </w:r>
            <w:proofErr w:type="spellEnd"/>
            <w:r>
              <w:t xml:space="preserve"> А.В., начальник Управления образования города </w:t>
            </w:r>
            <w:r>
              <w:lastRenderedPageBreak/>
              <w:t>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</w:pPr>
            <w:r>
              <w:lastRenderedPageBreak/>
              <w:t>5.1.9.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5.9. В муниципальных общеобразовательных учреждениях города реализована в соответствии с федеральными государственными образовательными стандартами основная образовательная программа на уровне начального и основного общего образования через внеурочную деятельность. Основными направлениями внеурочной деятельности в общеобразовательных учреждениях города являются спортивно-оздоровительное, духовно-нравственное, социальное, </w:t>
            </w:r>
            <w:proofErr w:type="spellStart"/>
            <w:r>
              <w:t>общеинтеллектуальное</w:t>
            </w:r>
            <w:proofErr w:type="spellEnd"/>
            <w:r>
              <w:t xml:space="preserve"> и общекультурное направления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20.07.2026</w:t>
            </w:r>
          </w:p>
          <w:p w:rsidR="00AF6845" w:rsidRDefault="00AF6845">
            <w:pPr>
              <w:pStyle w:val="ConsPlusNormal"/>
              <w:jc w:val="center"/>
            </w:pPr>
            <w:r>
              <w:t>20.07.2027</w:t>
            </w:r>
          </w:p>
          <w:p w:rsidR="00AF6845" w:rsidRDefault="00AF6845">
            <w:pPr>
              <w:pStyle w:val="ConsPlusNormal"/>
              <w:jc w:val="center"/>
            </w:pPr>
            <w:r>
              <w:t>20.07.2028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5.1.10.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5.10. Обеспечено привлечение школьников к участию в спортивных секциях, кружках, детских объединениях в рамках реализации внеурочной деятельности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20.07.2026</w:t>
            </w:r>
          </w:p>
          <w:p w:rsidR="00AF6845" w:rsidRDefault="00AF6845">
            <w:pPr>
              <w:pStyle w:val="ConsPlusNormal"/>
              <w:jc w:val="center"/>
            </w:pPr>
            <w:r>
              <w:t>20.07.2027</w:t>
            </w:r>
          </w:p>
          <w:p w:rsidR="00AF6845" w:rsidRDefault="00AF6845">
            <w:pPr>
              <w:pStyle w:val="ConsPlusNormal"/>
              <w:jc w:val="center"/>
            </w:pPr>
            <w:r>
              <w:t>20.07.2028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5.1.11.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5.11. Обеспечено </w:t>
            </w:r>
            <w:r>
              <w:lastRenderedPageBreak/>
              <w:t>выявление и сопровождение семей, находящихся в социально опасном положении, оказание им помощи в обучении и воспитании несовершеннолетних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15.01.2026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05.04.2026</w:t>
            </w:r>
          </w:p>
          <w:p w:rsidR="00AF6845" w:rsidRDefault="00AF6845">
            <w:pPr>
              <w:pStyle w:val="ConsPlusNormal"/>
              <w:jc w:val="center"/>
            </w:pPr>
            <w:r>
              <w:t>05.07.2026</w:t>
            </w:r>
          </w:p>
          <w:p w:rsidR="00AF6845" w:rsidRDefault="00AF6845">
            <w:pPr>
              <w:pStyle w:val="ConsPlusNormal"/>
              <w:jc w:val="center"/>
            </w:pPr>
            <w:r>
              <w:t>05.10.2026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05.04.2027</w:t>
            </w:r>
          </w:p>
          <w:p w:rsidR="00AF6845" w:rsidRDefault="00AF6845">
            <w:pPr>
              <w:pStyle w:val="ConsPlusNormal"/>
              <w:jc w:val="center"/>
            </w:pPr>
            <w:r>
              <w:t>05.07.2027</w:t>
            </w:r>
          </w:p>
          <w:p w:rsidR="00AF6845" w:rsidRDefault="00AF6845">
            <w:pPr>
              <w:pStyle w:val="ConsPlusNormal"/>
              <w:jc w:val="center"/>
            </w:pPr>
            <w:r>
              <w:t>05.10.2027</w:t>
            </w:r>
          </w:p>
          <w:p w:rsidR="00AF6845" w:rsidRDefault="00AF6845">
            <w:pPr>
              <w:pStyle w:val="ConsPlusNormal"/>
              <w:jc w:val="center"/>
            </w:pPr>
            <w:r>
              <w:t>15.01.2028</w:t>
            </w:r>
          </w:p>
          <w:p w:rsidR="00AF6845" w:rsidRDefault="00AF6845">
            <w:pPr>
              <w:pStyle w:val="ConsPlusNormal"/>
              <w:jc w:val="center"/>
            </w:pPr>
            <w:r>
              <w:t>05.04.2028</w:t>
            </w:r>
          </w:p>
          <w:p w:rsidR="00AF6845" w:rsidRDefault="00AF6845">
            <w:pPr>
              <w:pStyle w:val="ConsPlusNormal"/>
              <w:jc w:val="center"/>
            </w:pPr>
            <w:r>
              <w:t>05.07.2028</w:t>
            </w:r>
          </w:p>
          <w:p w:rsidR="00AF6845" w:rsidRDefault="00AF6845">
            <w:pPr>
              <w:pStyle w:val="ConsPlusNormal"/>
              <w:jc w:val="center"/>
            </w:pPr>
            <w:r>
              <w:t>05.10.2028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lastRenderedPageBreak/>
              <w:t xml:space="preserve">комиссии по делам </w:t>
            </w:r>
            <w:r>
              <w:lastRenderedPageBreak/>
              <w:t xml:space="preserve">несовершеннолетних и защите их прав администраций районов города, </w:t>
            </w: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 xml:space="preserve">информационная </w:t>
            </w:r>
            <w:r>
              <w:lastRenderedPageBreak/>
              <w:t>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5.1.12.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5.12. Сформирован городской банк данных семей, находящихся в социально опасном положении, подготовлен сводный анализ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15.01.2026</w:t>
            </w:r>
          </w:p>
          <w:p w:rsidR="00AF6845" w:rsidRDefault="00AF6845">
            <w:pPr>
              <w:pStyle w:val="ConsPlusNormal"/>
              <w:jc w:val="center"/>
            </w:pPr>
            <w:r>
              <w:t>05.04.2026</w:t>
            </w:r>
          </w:p>
          <w:p w:rsidR="00AF6845" w:rsidRDefault="00AF6845">
            <w:pPr>
              <w:pStyle w:val="ConsPlusNormal"/>
              <w:jc w:val="center"/>
            </w:pPr>
            <w:r>
              <w:t>05.07.2026</w:t>
            </w:r>
          </w:p>
          <w:p w:rsidR="00AF6845" w:rsidRDefault="00AF6845">
            <w:pPr>
              <w:pStyle w:val="ConsPlusNormal"/>
              <w:jc w:val="center"/>
            </w:pPr>
            <w:r>
              <w:t>05.10.2026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05.04.2027</w:t>
            </w:r>
          </w:p>
          <w:p w:rsidR="00AF6845" w:rsidRDefault="00AF6845">
            <w:pPr>
              <w:pStyle w:val="ConsPlusNormal"/>
              <w:jc w:val="center"/>
            </w:pPr>
            <w:r>
              <w:t>05.07.2027</w:t>
            </w:r>
          </w:p>
          <w:p w:rsidR="00AF6845" w:rsidRDefault="00AF6845">
            <w:pPr>
              <w:pStyle w:val="ConsPlusNormal"/>
              <w:jc w:val="center"/>
            </w:pPr>
            <w:r>
              <w:t>05.10.2027</w:t>
            </w:r>
          </w:p>
          <w:p w:rsidR="00AF6845" w:rsidRDefault="00AF6845">
            <w:pPr>
              <w:pStyle w:val="ConsPlusNormal"/>
              <w:jc w:val="center"/>
            </w:pPr>
            <w:r>
              <w:t>15.01.2028</w:t>
            </w:r>
          </w:p>
          <w:p w:rsidR="00AF6845" w:rsidRDefault="00AF6845">
            <w:pPr>
              <w:pStyle w:val="ConsPlusNormal"/>
              <w:jc w:val="center"/>
            </w:pPr>
            <w:r>
              <w:t>05.04.2028</w:t>
            </w:r>
          </w:p>
          <w:p w:rsidR="00AF6845" w:rsidRDefault="00AF6845">
            <w:pPr>
              <w:pStyle w:val="ConsPlusNormal"/>
              <w:jc w:val="center"/>
            </w:pPr>
            <w:r>
              <w:t>05.07.2028</w:t>
            </w:r>
          </w:p>
          <w:p w:rsidR="00AF6845" w:rsidRDefault="00AF6845">
            <w:pPr>
              <w:pStyle w:val="ConsPlusNormal"/>
              <w:jc w:val="center"/>
            </w:pPr>
            <w:r>
              <w:t>05.10.2028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5.1.13.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5.13. Проведен мониторинг по выявлению несовершеннолетних, не посещающих или систематически пропускающих по неуважительным причинам занятия в муниципальных общеобразовательных организациях города Ростова-на-Дону, принятие мер по их воспитанию и обучению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13.01.2026</w:t>
            </w:r>
          </w:p>
          <w:p w:rsidR="00AF6845" w:rsidRDefault="00AF6845">
            <w:pPr>
              <w:pStyle w:val="ConsPlusNormal"/>
              <w:jc w:val="center"/>
            </w:pPr>
            <w:r>
              <w:t>03.04.2026</w:t>
            </w:r>
          </w:p>
          <w:p w:rsidR="00AF6845" w:rsidRDefault="00AF6845">
            <w:pPr>
              <w:pStyle w:val="ConsPlusNormal"/>
              <w:jc w:val="center"/>
            </w:pPr>
            <w:r>
              <w:t>05.06.2026</w:t>
            </w:r>
          </w:p>
          <w:p w:rsidR="00AF6845" w:rsidRDefault="00AF6845">
            <w:pPr>
              <w:pStyle w:val="ConsPlusNormal"/>
              <w:jc w:val="center"/>
            </w:pPr>
            <w:r>
              <w:t>07.11.2026</w:t>
            </w:r>
          </w:p>
          <w:p w:rsidR="00AF6845" w:rsidRDefault="00AF6845">
            <w:pPr>
              <w:pStyle w:val="ConsPlusNormal"/>
              <w:jc w:val="center"/>
            </w:pPr>
            <w:r>
              <w:t>13.01.2027</w:t>
            </w:r>
          </w:p>
          <w:p w:rsidR="00AF6845" w:rsidRDefault="00AF6845">
            <w:pPr>
              <w:pStyle w:val="ConsPlusNormal"/>
              <w:jc w:val="center"/>
            </w:pPr>
            <w:r>
              <w:t>03.04.2027</w:t>
            </w:r>
          </w:p>
          <w:p w:rsidR="00AF6845" w:rsidRDefault="00AF6845">
            <w:pPr>
              <w:pStyle w:val="ConsPlusNormal"/>
              <w:jc w:val="center"/>
            </w:pPr>
            <w:r>
              <w:t>05.06.2027</w:t>
            </w:r>
          </w:p>
          <w:p w:rsidR="00AF6845" w:rsidRDefault="00AF6845">
            <w:pPr>
              <w:pStyle w:val="ConsPlusNormal"/>
              <w:jc w:val="center"/>
            </w:pPr>
            <w:r>
              <w:t>07.11.2027</w:t>
            </w:r>
          </w:p>
          <w:p w:rsidR="00AF6845" w:rsidRDefault="00AF6845">
            <w:pPr>
              <w:pStyle w:val="ConsPlusNormal"/>
              <w:jc w:val="center"/>
            </w:pPr>
            <w:r>
              <w:t>13.01.2028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03.04.2028</w:t>
            </w:r>
          </w:p>
          <w:p w:rsidR="00AF6845" w:rsidRDefault="00AF6845">
            <w:pPr>
              <w:pStyle w:val="ConsPlusNormal"/>
              <w:jc w:val="center"/>
            </w:pPr>
            <w:r>
              <w:t>05.06.2028</w:t>
            </w:r>
          </w:p>
          <w:p w:rsidR="00AF6845" w:rsidRDefault="00AF6845">
            <w:pPr>
              <w:pStyle w:val="ConsPlusNormal"/>
              <w:jc w:val="center"/>
            </w:pPr>
            <w:r>
              <w:t>07.11.2028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5.1.14.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5.14. Составлены база данных обучающихся, не посещающих или систематически пропускающих по неуважительным причинам занятия в муниципальных общеобразовательных организациях города Ростова-на-Дону, принятие мер по их воспитанию и обучению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5.1.15.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5.15. Обеспечен учет сведений о самовольных уходах несовершеннолетних, обучающихся в муниципальных образовательных организациях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15.01.2026</w:t>
            </w:r>
          </w:p>
          <w:p w:rsidR="00AF6845" w:rsidRDefault="00AF6845">
            <w:pPr>
              <w:pStyle w:val="ConsPlusNormal"/>
              <w:jc w:val="center"/>
            </w:pPr>
            <w:r>
              <w:t>05.04.2026</w:t>
            </w:r>
          </w:p>
          <w:p w:rsidR="00AF6845" w:rsidRDefault="00AF6845">
            <w:pPr>
              <w:pStyle w:val="ConsPlusNormal"/>
              <w:jc w:val="center"/>
            </w:pPr>
            <w:r>
              <w:t>05.07.2026</w:t>
            </w:r>
          </w:p>
          <w:p w:rsidR="00AF6845" w:rsidRDefault="00AF6845">
            <w:pPr>
              <w:pStyle w:val="ConsPlusNormal"/>
              <w:jc w:val="center"/>
            </w:pPr>
            <w:r>
              <w:t>05.10.2026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05.04.2027</w:t>
            </w:r>
          </w:p>
          <w:p w:rsidR="00AF6845" w:rsidRDefault="00AF6845">
            <w:pPr>
              <w:pStyle w:val="ConsPlusNormal"/>
              <w:jc w:val="center"/>
            </w:pPr>
            <w:r>
              <w:t>05.07.2027</w:t>
            </w:r>
          </w:p>
          <w:p w:rsidR="00AF6845" w:rsidRDefault="00AF6845">
            <w:pPr>
              <w:pStyle w:val="ConsPlusNormal"/>
              <w:jc w:val="center"/>
            </w:pPr>
            <w:r>
              <w:t>05.10.2027</w:t>
            </w:r>
          </w:p>
          <w:p w:rsidR="00AF6845" w:rsidRDefault="00AF6845">
            <w:pPr>
              <w:pStyle w:val="ConsPlusNormal"/>
              <w:jc w:val="center"/>
            </w:pPr>
            <w:r>
              <w:t>15.01.2028</w:t>
            </w:r>
          </w:p>
          <w:p w:rsidR="00AF6845" w:rsidRDefault="00AF6845">
            <w:pPr>
              <w:pStyle w:val="ConsPlusNormal"/>
              <w:jc w:val="center"/>
            </w:pPr>
            <w:r>
              <w:t>05.04.2028</w:t>
            </w:r>
          </w:p>
          <w:p w:rsidR="00AF6845" w:rsidRDefault="00AF6845">
            <w:pPr>
              <w:pStyle w:val="ConsPlusNormal"/>
              <w:jc w:val="center"/>
            </w:pPr>
            <w:r>
              <w:t>05.07.2028</w:t>
            </w:r>
          </w:p>
          <w:p w:rsidR="00AF6845" w:rsidRDefault="00AF6845">
            <w:pPr>
              <w:pStyle w:val="ConsPlusNormal"/>
              <w:jc w:val="center"/>
            </w:pPr>
            <w:r>
              <w:t>05.10.2028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5.1.16.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5.16. Проведен мониторинг причин и условий, способствующих самовольным уходам несовершеннолетних и комплексная работа по профилактике самовольных уходов, принимаемые профилактические меры по предупреждению самовольных </w:t>
            </w:r>
            <w:r>
              <w:lastRenderedPageBreak/>
              <w:t>уходов несовершеннолетних из семьи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15.01.2026</w:t>
            </w:r>
          </w:p>
          <w:p w:rsidR="00AF6845" w:rsidRDefault="00AF6845">
            <w:pPr>
              <w:pStyle w:val="ConsPlusNormal"/>
              <w:jc w:val="center"/>
            </w:pPr>
            <w:r>
              <w:t>10.04.2026</w:t>
            </w:r>
          </w:p>
          <w:p w:rsidR="00AF6845" w:rsidRDefault="00AF6845">
            <w:pPr>
              <w:pStyle w:val="ConsPlusNormal"/>
              <w:jc w:val="center"/>
            </w:pPr>
            <w:r>
              <w:t>10.07.2026</w:t>
            </w:r>
          </w:p>
          <w:p w:rsidR="00AF6845" w:rsidRDefault="00AF6845">
            <w:pPr>
              <w:pStyle w:val="ConsPlusNormal"/>
              <w:jc w:val="center"/>
            </w:pPr>
            <w:r>
              <w:t>10.10.2026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10.04.2027</w:t>
            </w:r>
          </w:p>
          <w:p w:rsidR="00AF6845" w:rsidRDefault="00AF6845">
            <w:pPr>
              <w:pStyle w:val="ConsPlusNormal"/>
              <w:jc w:val="center"/>
            </w:pPr>
            <w:r>
              <w:t>10.07.2027</w:t>
            </w:r>
          </w:p>
          <w:p w:rsidR="00AF6845" w:rsidRDefault="00AF6845">
            <w:pPr>
              <w:pStyle w:val="ConsPlusNormal"/>
              <w:jc w:val="center"/>
            </w:pPr>
            <w:r>
              <w:t>10.10.2027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15.01.2028</w:t>
            </w:r>
          </w:p>
          <w:p w:rsidR="00AF6845" w:rsidRDefault="00AF6845">
            <w:pPr>
              <w:pStyle w:val="ConsPlusNormal"/>
              <w:jc w:val="center"/>
            </w:pPr>
            <w:r>
              <w:t>10.04.2028</w:t>
            </w:r>
          </w:p>
          <w:p w:rsidR="00AF6845" w:rsidRDefault="00AF6845">
            <w:pPr>
              <w:pStyle w:val="ConsPlusNormal"/>
              <w:jc w:val="center"/>
            </w:pPr>
            <w:r>
              <w:t>10.07.2028</w:t>
            </w:r>
          </w:p>
          <w:p w:rsidR="00AF6845" w:rsidRDefault="00AF6845">
            <w:pPr>
              <w:pStyle w:val="ConsPlusNormal"/>
              <w:jc w:val="center"/>
            </w:pPr>
            <w:r>
              <w:t>10.10.2028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5.1.17.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5.17. Сформированы статистические данные мониторинг численности несовершеннолетних, не приступивших к обучению в общеобразовательных организациях, в общей численности несовершеннолетних, подлежащих обучению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30.04.2026</w:t>
            </w:r>
          </w:p>
          <w:p w:rsidR="00AF6845" w:rsidRDefault="00AF6845">
            <w:pPr>
              <w:pStyle w:val="ConsPlusNormal"/>
              <w:jc w:val="center"/>
            </w:pPr>
            <w:r>
              <w:t>20.09.2026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30.04.2027</w:t>
            </w:r>
          </w:p>
          <w:p w:rsidR="00AF6845" w:rsidRDefault="00AF6845">
            <w:pPr>
              <w:pStyle w:val="ConsPlusNormal"/>
              <w:jc w:val="center"/>
            </w:pPr>
            <w:r>
              <w:t>20.09.2027</w:t>
            </w:r>
          </w:p>
          <w:p w:rsidR="00AF6845" w:rsidRDefault="00AF6845">
            <w:pPr>
              <w:pStyle w:val="ConsPlusNormal"/>
              <w:jc w:val="center"/>
            </w:pPr>
            <w:r>
              <w:t>30.04.2027</w:t>
            </w:r>
          </w:p>
          <w:p w:rsidR="00AF6845" w:rsidRDefault="00AF6845">
            <w:pPr>
              <w:pStyle w:val="ConsPlusNormal"/>
              <w:jc w:val="center"/>
            </w:pPr>
            <w:r>
              <w:t>20.09.2028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статистические данные, 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5.1.18.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5.18. Сформированы статистических данные о численности детей по форме N 1-НД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10.10.2026</w:t>
            </w:r>
          </w:p>
          <w:p w:rsidR="00AF6845" w:rsidRDefault="00AF6845">
            <w:pPr>
              <w:pStyle w:val="ConsPlusNormal"/>
              <w:jc w:val="center"/>
            </w:pPr>
            <w:r>
              <w:t>10.10.2027</w:t>
            </w:r>
          </w:p>
          <w:p w:rsidR="00AF6845" w:rsidRDefault="00AF6845">
            <w:pPr>
              <w:pStyle w:val="ConsPlusNormal"/>
              <w:jc w:val="center"/>
            </w:pPr>
            <w:r>
              <w:t>10.10.2028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форма N 1-НД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5.1.19.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5.19. Проведен мониторинг количества правонарушений и преступлений, совершенных обучающимися муниципальных общеобразовательных организаций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15.01.2026</w:t>
            </w:r>
          </w:p>
          <w:p w:rsidR="00AF6845" w:rsidRDefault="00AF6845">
            <w:pPr>
              <w:pStyle w:val="ConsPlusNormal"/>
              <w:jc w:val="center"/>
            </w:pPr>
            <w:r>
              <w:t>10.04.2026</w:t>
            </w:r>
          </w:p>
          <w:p w:rsidR="00AF6845" w:rsidRDefault="00AF6845">
            <w:pPr>
              <w:pStyle w:val="ConsPlusNormal"/>
              <w:jc w:val="center"/>
            </w:pPr>
            <w:r>
              <w:t>10.07.2026</w:t>
            </w:r>
          </w:p>
          <w:p w:rsidR="00AF6845" w:rsidRDefault="00AF6845">
            <w:pPr>
              <w:pStyle w:val="ConsPlusNormal"/>
              <w:jc w:val="center"/>
            </w:pPr>
            <w:r>
              <w:t>10.10.2026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10.04.2027</w:t>
            </w:r>
          </w:p>
          <w:p w:rsidR="00AF6845" w:rsidRDefault="00AF6845">
            <w:pPr>
              <w:pStyle w:val="ConsPlusNormal"/>
              <w:jc w:val="center"/>
            </w:pPr>
            <w:r>
              <w:t>10.07.2027</w:t>
            </w:r>
          </w:p>
          <w:p w:rsidR="00AF6845" w:rsidRDefault="00AF6845">
            <w:pPr>
              <w:pStyle w:val="ConsPlusNormal"/>
              <w:jc w:val="center"/>
            </w:pPr>
            <w:r>
              <w:t>10.10.2027</w:t>
            </w:r>
          </w:p>
          <w:p w:rsidR="00AF6845" w:rsidRDefault="00AF6845">
            <w:pPr>
              <w:pStyle w:val="ConsPlusNormal"/>
              <w:jc w:val="center"/>
            </w:pPr>
            <w:r>
              <w:t>15.01.2028</w:t>
            </w:r>
          </w:p>
          <w:p w:rsidR="00AF6845" w:rsidRDefault="00AF6845">
            <w:pPr>
              <w:pStyle w:val="ConsPlusNormal"/>
              <w:jc w:val="center"/>
            </w:pPr>
            <w:r>
              <w:t>10.04.2028</w:t>
            </w:r>
          </w:p>
          <w:p w:rsidR="00AF6845" w:rsidRDefault="00AF6845">
            <w:pPr>
              <w:pStyle w:val="ConsPlusNormal"/>
              <w:jc w:val="center"/>
            </w:pPr>
            <w:r>
              <w:t>10.07.2028</w:t>
            </w:r>
          </w:p>
          <w:p w:rsidR="00AF6845" w:rsidRDefault="00AF6845">
            <w:pPr>
              <w:pStyle w:val="ConsPlusNormal"/>
              <w:jc w:val="center"/>
            </w:pPr>
            <w:r>
              <w:t>10.10.2028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5.1.20.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5.20. </w:t>
            </w:r>
            <w:r>
              <w:lastRenderedPageBreak/>
              <w:t>Сформирована информация о правонарушениях (преступлениях), совершенных с участием обучающимися муниципальных общеобразовательных организаций (на основе информации органов внутренних дел), о самовольных уходах несовершеннолетних и принимаемых мерах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15.01.2026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10.04.2026</w:t>
            </w:r>
          </w:p>
          <w:p w:rsidR="00AF6845" w:rsidRDefault="00AF6845">
            <w:pPr>
              <w:pStyle w:val="ConsPlusNormal"/>
              <w:jc w:val="center"/>
            </w:pPr>
            <w:r>
              <w:t>10.07.2026</w:t>
            </w:r>
          </w:p>
          <w:p w:rsidR="00AF6845" w:rsidRDefault="00AF6845">
            <w:pPr>
              <w:pStyle w:val="ConsPlusNormal"/>
              <w:jc w:val="center"/>
            </w:pPr>
            <w:r>
              <w:t>10.10.2026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10.04.2027</w:t>
            </w:r>
          </w:p>
          <w:p w:rsidR="00AF6845" w:rsidRDefault="00AF6845">
            <w:pPr>
              <w:pStyle w:val="ConsPlusNormal"/>
              <w:jc w:val="center"/>
            </w:pPr>
            <w:r>
              <w:t>10.07.2027</w:t>
            </w:r>
          </w:p>
          <w:p w:rsidR="00AF6845" w:rsidRDefault="00AF6845">
            <w:pPr>
              <w:pStyle w:val="ConsPlusNormal"/>
              <w:jc w:val="center"/>
            </w:pPr>
            <w:r>
              <w:t>10.10.2027</w:t>
            </w:r>
          </w:p>
          <w:p w:rsidR="00AF6845" w:rsidRDefault="00AF6845">
            <w:pPr>
              <w:pStyle w:val="ConsPlusNormal"/>
              <w:jc w:val="center"/>
            </w:pPr>
            <w:r>
              <w:t>15.01.2028</w:t>
            </w:r>
          </w:p>
          <w:p w:rsidR="00AF6845" w:rsidRDefault="00AF6845">
            <w:pPr>
              <w:pStyle w:val="ConsPlusNormal"/>
              <w:jc w:val="center"/>
            </w:pPr>
            <w:r>
              <w:t>10.04.2028</w:t>
            </w:r>
          </w:p>
          <w:p w:rsidR="00AF6845" w:rsidRDefault="00AF6845">
            <w:pPr>
              <w:pStyle w:val="ConsPlusNormal"/>
              <w:jc w:val="center"/>
            </w:pPr>
            <w:r>
              <w:t>10.07.2028</w:t>
            </w:r>
          </w:p>
          <w:p w:rsidR="00AF6845" w:rsidRDefault="00AF6845">
            <w:pPr>
              <w:pStyle w:val="ConsPlusNormal"/>
              <w:jc w:val="center"/>
            </w:pPr>
            <w:r>
              <w:t>10.10.2028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Вихтоденко</w:t>
            </w:r>
            <w:proofErr w:type="spellEnd"/>
            <w:r>
              <w:t xml:space="preserve"> А.В., начальник </w:t>
            </w:r>
            <w:r>
              <w:lastRenderedPageBreak/>
              <w:t>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 xml:space="preserve">информационная </w:t>
            </w:r>
            <w:r>
              <w:lastRenderedPageBreak/>
              <w:t>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5.1.21.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5.21. Проведен мониторинг состоящих на </w:t>
            </w:r>
            <w:proofErr w:type="spellStart"/>
            <w:r>
              <w:t>внутришкольном</w:t>
            </w:r>
            <w:proofErr w:type="spellEnd"/>
            <w:r>
              <w:t xml:space="preserve"> учете обучающихся муниципальных общеобразовательных организаций, в отношении которых проводится индивидуальная профилактическая работа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15.01.2026</w:t>
            </w:r>
          </w:p>
          <w:p w:rsidR="00AF6845" w:rsidRDefault="00AF6845">
            <w:pPr>
              <w:pStyle w:val="ConsPlusNormal"/>
              <w:jc w:val="center"/>
            </w:pPr>
            <w:r>
              <w:t>10.04.2026</w:t>
            </w:r>
          </w:p>
          <w:p w:rsidR="00AF6845" w:rsidRDefault="00AF6845">
            <w:pPr>
              <w:pStyle w:val="ConsPlusNormal"/>
              <w:jc w:val="center"/>
            </w:pPr>
            <w:r>
              <w:t>10.07.2026</w:t>
            </w:r>
          </w:p>
          <w:p w:rsidR="00AF6845" w:rsidRDefault="00AF6845">
            <w:pPr>
              <w:pStyle w:val="ConsPlusNormal"/>
              <w:jc w:val="center"/>
            </w:pPr>
            <w:r>
              <w:t>10.10.2026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10.04.2027</w:t>
            </w:r>
          </w:p>
          <w:p w:rsidR="00AF6845" w:rsidRDefault="00AF6845">
            <w:pPr>
              <w:pStyle w:val="ConsPlusNormal"/>
              <w:jc w:val="center"/>
            </w:pPr>
            <w:r>
              <w:t>10.07.2027</w:t>
            </w:r>
          </w:p>
          <w:p w:rsidR="00AF6845" w:rsidRDefault="00AF6845">
            <w:pPr>
              <w:pStyle w:val="ConsPlusNormal"/>
              <w:jc w:val="center"/>
            </w:pPr>
            <w:r>
              <w:t>10.10.2027</w:t>
            </w:r>
          </w:p>
          <w:p w:rsidR="00AF6845" w:rsidRDefault="00AF6845">
            <w:pPr>
              <w:pStyle w:val="ConsPlusNormal"/>
              <w:jc w:val="center"/>
            </w:pPr>
            <w:r>
              <w:t>15.01.2028</w:t>
            </w:r>
          </w:p>
          <w:p w:rsidR="00AF6845" w:rsidRDefault="00AF6845">
            <w:pPr>
              <w:pStyle w:val="ConsPlusNormal"/>
              <w:jc w:val="center"/>
            </w:pPr>
            <w:r>
              <w:t>10.04.2028</w:t>
            </w:r>
          </w:p>
          <w:p w:rsidR="00AF6845" w:rsidRDefault="00AF6845">
            <w:pPr>
              <w:pStyle w:val="ConsPlusNormal"/>
              <w:jc w:val="center"/>
            </w:pPr>
            <w:r>
              <w:t>10.07.2028</w:t>
            </w:r>
          </w:p>
          <w:p w:rsidR="00AF6845" w:rsidRDefault="00AF6845">
            <w:pPr>
              <w:pStyle w:val="ConsPlusNormal"/>
              <w:jc w:val="center"/>
            </w:pPr>
            <w:r>
              <w:t>10.10.2028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5.1.22.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5.22. Организован досуг и внешкольная занятость несовершеннолетних обучающихся муниципальных общеобразовательных организаций, состоящих на </w:t>
            </w:r>
            <w:proofErr w:type="spellStart"/>
            <w:r>
              <w:t>внутришкольном</w:t>
            </w:r>
            <w:proofErr w:type="spellEnd"/>
            <w:r>
              <w:t xml:space="preserve"> учете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5.1.23.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5.23. Подведены итоги анкетирования "Исследование </w:t>
            </w:r>
            <w:r>
              <w:lastRenderedPageBreak/>
              <w:t>образа современной семьи" родителей (законных представителей) обучающихся муниципальных образовательных организаций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Вихтоденко</w:t>
            </w:r>
            <w:proofErr w:type="spellEnd"/>
            <w:r>
              <w:t xml:space="preserve"> А.В., начальник Управления образования города </w:t>
            </w:r>
            <w:r>
              <w:lastRenderedPageBreak/>
              <w:t>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5.1.24.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5.24. Утвержден график проведения в муниципальных общеобразовательных организациях всеобучей для родителей по профилактике совершения правонарушений, насилия и жестокого обращения в отношении несовершеннолетних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05.09.2026</w:t>
            </w:r>
          </w:p>
          <w:p w:rsidR="00AF6845" w:rsidRDefault="00AF6845">
            <w:pPr>
              <w:pStyle w:val="ConsPlusNormal"/>
              <w:jc w:val="center"/>
            </w:pPr>
            <w:r>
              <w:t>05.09.2027</w:t>
            </w:r>
          </w:p>
          <w:p w:rsidR="00AF6845" w:rsidRDefault="00AF6845">
            <w:pPr>
              <w:pStyle w:val="ConsPlusNormal"/>
              <w:jc w:val="center"/>
            </w:pPr>
            <w:r>
              <w:t>05.09.2028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5.1.25.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5.25. Проведены в муниципальных общеобразовательных организациях всеобучи для родителей по профилактике совершения правонарушений, насилия и жестокого обращения в отношении несовершеннолетних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15.01.2026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15.01.2028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5.1.26.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5.26. Организовано вовлечение несовершеннолетних, состоящих на различных видах профилактического учета, в мероприятия культурного досуга, систему дополнительного образования, трудовую занятость, а также организован их летний отдых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5.1.27.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5.27. </w:t>
            </w:r>
            <w:r>
              <w:lastRenderedPageBreak/>
              <w:t>Организовано вовлечение обучающихся муниципальных общеобразовательных организаций, в том числе состоящих на различных видах учета, в социально значимую деятельность, досуговую занятость, деятельность детских общественных организаций и объединений, в том числе деятельность общероссийского общественно-государственного движения детей и молодежи "Движение первых", всероссийского детско-юношеского военно-патриотического общественного движения "</w:t>
            </w:r>
            <w:proofErr w:type="spellStart"/>
            <w:r>
              <w:t>Юнармия</w:t>
            </w:r>
            <w:proofErr w:type="spellEnd"/>
            <w:r>
              <w:t>"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Вихтоденко</w:t>
            </w:r>
            <w:proofErr w:type="spellEnd"/>
            <w:r>
              <w:t xml:space="preserve"> А.В., начальник </w:t>
            </w:r>
            <w:r>
              <w:lastRenderedPageBreak/>
              <w:t>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 xml:space="preserve">информационная </w:t>
            </w:r>
            <w:r>
              <w:lastRenderedPageBreak/>
              <w:t>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5.1.28.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5.28. Муниципальными центрами психолого-педагогической, медицинской и социальной помощи на основе изучения особенностей развития несовершеннолетних, совершивших преступления, причин и условий, им способствовавшим, подготовлены рекомендации, проведены консультации для педагогических работников муниципальных общеобразовательных учреждений по разработке и реализации программ сопровождения несовершеннолетних, совершивших преступления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5.1.29.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5.29. Сформированы списки обучающихся муниципальных общеобразовательных учреждений, совершивших преступления, в отношении которых разработаны, утверждены и реализуются программы сопровождения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5.1.30.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5.30. В муниципальных общеобразовательных организациях реализованы темы "Базовой программы правового просвещения и воспитания обучающихся муниципальных общеобразовательных учреждений города Ростова-на-Дону"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15.06.2026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15.06.2027</w:t>
            </w:r>
          </w:p>
          <w:p w:rsidR="00AF6845" w:rsidRDefault="00AF6845">
            <w:pPr>
              <w:pStyle w:val="ConsPlusNormal"/>
              <w:jc w:val="center"/>
            </w:pPr>
            <w:r>
              <w:t>15.01.2028</w:t>
            </w:r>
          </w:p>
          <w:p w:rsidR="00AF6845" w:rsidRDefault="00AF6845">
            <w:pPr>
              <w:pStyle w:val="ConsPlusNormal"/>
              <w:jc w:val="center"/>
            </w:pPr>
            <w:r>
              <w:t>15.06.2028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5.1.31.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5.31. Вопросы реализации "Базовой программы правового просвещения и воспитания обучающихся муниципальных общеобразовательных учреждений города Ростова-на-Дону" рассмотрены в педагогических коллективах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20.07.2026</w:t>
            </w:r>
          </w:p>
          <w:p w:rsidR="00AF6845" w:rsidRDefault="00AF6845">
            <w:pPr>
              <w:pStyle w:val="ConsPlusNormal"/>
              <w:jc w:val="center"/>
            </w:pPr>
            <w:r>
              <w:t>20.07.2027</w:t>
            </w:r>
          </w:p>
          <w:p w:rsidR="00AF6845" w:rsidRDefault="00AF6845">
            <w:pPr>
              <w:pStyle w:val="ConsPlusNormal"/>
              <w:jc w:val="center"/>
            </w:pPr>
            <w:r>
              <w:t>20.07.2028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5.1.32.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5.32. В муниципальных образовательных учреждениях проведены мероприятия информационно-пропагандистской, профилактической направленности, посвященные </w:t>
            </w:r>
            <w:r>
              <w:lastRenderedPageBreak/>
              <w:t>единому дню правовой помощи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5.1.33.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5.33. Сформирован персональный состав служб медиации в муниципальных общеобразовательных организациях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10.09.2026</w:t>
            </w:r>
          </w:p>
          <w:p w:rsidR="00AF6845" w:rsidRDefault="00AF6845">
            <w:pPr>
              <w:pStyle w:val="ConsPlusNormal"/>
              <w:jc w:val="center"/>
            </w:pPr>
            <w:r>
              <w:t>10.09.2027</w:t>
            </w:r>
          </w:p>
          <w:p w:rsidR="00AF6845" w:rsidRDefault="00AF6845">
            <w:pPr>
              <w:pStyle w:val="ConsPlusNormal"/>
              <w:jc w:val="center"/>
            </w:pPr>
            <w:r>
              <w:t>10.09.2028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</w:pPr>
            <w:r>
              <w:t>5.1.34.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5.34. Проведены просветительские мероприятия (лекции, беседы, консультации) медиативной и восстановительной направленности службами медиации общеобразовательных учреждений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5.1.35.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5.35. Проведены выборы уполномоченных по правам ребенка в муниципальных общеобразовательных организациях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5.1.36.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5.36. Сформирован реестр уполномоченных по правам ребенка в муниципальных общеобразовательных организациях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30.05.2026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30.05.2027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30.05.2028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5.1.37.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5.37. Реализованы мероприятия просветительской направленности, способствующие формированию правового пространства общеобразовательного учреждения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5.1.38.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5.38. Осуществлено информирование </w:t>
            </w:r>
            <w:r>
              <w:lastRenderedPageBreak/>
              <w:t>участников образовательных отношений о механизмах защиты собственных прав и законных интересов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Вихтоденко</w:t>
            </w:r>
            <w:proofErr w:type="spellEnd"/>
            <w:r>
              <w:t xml:space="preserve"> А.В., начальник Управления образования города </w:t>
            </w:r>
            <w:r>
              <w:lastRenderedPageBreak/>
              <w:t>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5.1.39.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5.39. Проведен мониторинг реализации проекта Адвокатура в школе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5.1.40.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5.40. Проведены мероприятия с участием представителей Советов отцов по профилактике противоправного поведения несовершеннолетних, определения причины и направлений коррекции деструктивного поведения детей и подростков, организации досуга и занятости школьников, ответственности родителей за воспитание детей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5.1.41.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>Контрольная точка 5.41. Муниципальные общеобразовательные учреждения оборудованы информационными стендами, на которых размещается информационными материалы профилактической направленности, в том числе по безопасности дорожного движения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01.09.2026</w:t>
            </w:r>
          </w:p>
          <w:p w:rsidR="00AF6845" w:rsidRDefault="00AF6845">
            <w:pPr>
              <w:pStyle w:val="ConsPlusNormal"/>
              <w:jc w:val="center"/>
            </w:pPr>
            <w:r>
              <w:t>01.09.2027</w:t>
            </w:r>
          </w:p>
          <w:p w:rsidR="00AF6845" w:rsidRDefault="00AF6845">
            <w:pPr>
              <w:pStyle w:val="ConsPlusNormal"/>
              <w:jc w:val="center"/>
            </w:pPr>
            <w:r>
              <w:t>01.09.2028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5.1.42.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5.42. Подготовлен и направлен отчет в областную межведомственную комиссию по </w:t>
            </w:r>
            <w:r>
              <w:lastRenderedPageBreak/>
              <w:t xml:space="preserve">профилактике правонарушений о выполнении плана мероприятий по </w:t>
            </w:r>
            <w:proofErr w:type="spellStart"/>
            <w:r>
              <w:t>ресоциализации</w:t>
            </w:r>
            <w:proofErr w:type="spellEnd"/>
            <w:r>
              <w:t xml:space="preserve"> и адаптации лиц, отбывших наказание в виде лишения свободы мероприятий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20.04.2026</w:t>
            </w:r>
          </w:p>
          <w:p w:rsidR="00AF6845" w:rsidRDefault="00AF6845">
            <w:pPr>
              <w:pStyle w:val="ConsPlusNormal"/>
              <w:jc w:val="center"/>
            </w:pPr>
            <w:r>
              <w:t>20.07.2026</w:t>
            </w:r>
          </w:p>
          <w:p w:rsidR="00AF6845" w:rsidRDefault="00AF6845">
            <w:pPr>
              <w:pStyle w:val="ConsPlusNormal"/>
              <w:jc w:val="center"/>
            </w:pPr>
            <w:r>
              <w:t>20.10.2026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20.01.2027</w:t>
            </w:r>
          </w:p>
          <w:p w:rsidR="00AF6845" w:rsidRDefault="00AF6845">
            <w:pPr>
              <w:pStyle w:val="ConsPlusNormal"/>
              <w:jc w:val="center"/>
            </w:pPr>
            <w:r>
              <w:t>20.04.2026</w:t>
            </w:r>
          </w:p>
          <w:p w:rsidR="00AF6845" w:rsidRDefault="00AF6845">
            <w:pPr>
              <w:pStyle w:val="ConsPlusNormal"/>
              <w:jc w:val="center"/>
            </w:pPr>
            <w:r>
              <w:t>20.07.2026</w:t>
            </w:r>
          </w:p>
          <w:p w:rsidR="00AF6845" w:rsidRDefault="00AF6845">
            <w:pPr>
              <w:pStyle w:val="ConsPlusNormal"/>
              <w:jc w:val="center"/>
            </w:pPr>
            <w:r>
              <w:t>20.10.2026</w:t>
            </w:r>
          </w:p>
          <w:p w:rsidR="00AF6845" w:rsidRDefault="00AF6845">
            <w:pPr>
              <w:pStyle w:val="ConsPlusNormal"/>
              <w:jc w:val="center"/>
            </w:pPr>
            <w:r>
              <w:t>20.01.2027</w:t>
            </w:r>
          </w:p>
          <w:p w:rsidR="00AF6845" w:rsidRDefault="00AF6845">
            <w:pPr>
              <w:pStyle w:val="ConsPlusNormal"/>
              <w:jc w:val="center"/>
            </w:pPr>
            <w:r>
              <w:t>20.04.2027</w:t>
            </w:r>
          </w:p>
          <w:p w:rsidR="00AF6845" w:rsidRDefault="00AF6845">
            <w:pPr>
              <w:pStyle w:val="ConsPlusNormal"/>
              <w:jc w:val="center"/>
            </w:pPr>
            <w:r>
              <w:t>20.07.2027</w:t>
            </w:r>
          </w:p>
          <w:p w:rsidR="00AF6845" w:rsidRDefault="00AF6845">
            <w:pPr>
              <w:pStyle w:val="ConsPlusNormal"/>
              <w:jc w:val="center"/>
            </w:pPr>
            <w:r>
              <w:t>20.10.2027</w:t>
            </w:r>
          </w:p>
          <w:p w:rsidR="00AF6845" w:rsidRDefault="00AF6845">
            <w:pPr>
              <w:pStyle w:val="ConsPlusNormal"/>
              <w:jc w:val="center"/>
            </w:pPr>
            <w:r>
              <w:t>20.01.2028</w:t>
            </w:r>
          </w:p>
          <w:p w:rsidR="00AF6845" w:rsidRDefault="00AF6845">
            <w:pPr>
              <w:pStyle w:val="ConsPlusNormal"/>
              <w:jc w:val="center"/>
            </w:pPr>
            <w:r>
              <w:t>20.04.2028</w:t>
            </w:r>
          </w:p>
          <w:p w:rsidR="00AF6845" w:rsidRDefault="00AF6845">
            <w:pPr>
              <w:pStyle w:val="ConsPlusNormal"/>
              <w:jc w:val="center"/>
            </w:pPr>
            <w:r>
              <w:t>20.07.2028</w:t>
            </w:r>
          </w:p>
          <w:p w:rsidR="00AF6845" w:rsidRDefault="00AF6845">
            <w:pPr>
              <w:pStyle w:val="ConsPlusNormal"/>
              <w:jc w:val="center"/>
            </w:pPr>
            <w:r>
              <w:t>20.10.2028</w:t>
            </w:r>
          </w:p>
        </w:tc>
        <w:tc>
          <w:tcPr>
            <w:tcW w:w="3685" w:type="dxa"/>
          </w:tcPr>
          <w:p w:rsidR="00AF6845" w:rsidRDefault="00AF6845">
            <w:pPr>
              <w:pStyle w:val="ConsPlusNormal"/>
            </w:pPr>
            <w:r>
              <w:lastRenderedPageBreak/>
              <w:t xml:space="preserve">Ефимов А.В., начальник отдела по работе с правоохранительными органами и вопросам общественного </w:t>
            </w:r>
            <w:r>
              <w:lastRenderedPageBreak/>
              <w:t>порядка Администрации города Ростова-на-Дону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lastRenderedPageBreak/>
              <w:t>отчет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</w:tbl>
    <w:p w:rsidR="00AF6845" w:rsidRDefault="00AF6845">
      <w:pPr>
        <w:pStyle w:val="ConsPlusNormal"/>
        <w:sectPr w:rsidR="00AF6845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>Примечание.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КДН и ЗП - комиссия по делам несовершеннолетних и защите их прав;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ИКЗ в плане-графике закупок - идентификационный код закупки в плане-графике закупок;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ЕИС в сфере закупок - единая информационная система в сфере закупок.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1"/>
      </w:pPr>
      <w:r>
        <w:t>4. ПАСПОРТ</w:t>
      </w:r>
    </w:p>
    <w:p w:rsidR="00AF6845" w:rsidRDefault="00AF6845">
      <w:pPr>
        <w:pStyle w:val="ConsPlusTitle"/>
        <w:jc w:val="center"/>
      </w:pPr>
      <w:r>
        <w:t>КОМПЛЕКСА ПРОЦЕССНЫХ МЕРОПРИЯТИЙ "ПРОТИВОДЕЙСТВИЕ</w:t>
      </w:r>
    </w:p>
    <w:p w:rsidR="00AF6845" w:rsidRDefault="00AF6845">
      <w:pPr>
        <w:pStyle w:val="ConsPlusTitle"/>
        <w:jc w:val="center"/>
      </w:pPr>
      <w:r>
        <w:t>ЗЛОУПОТРЕБЛЕНИЮ НАРКОТИКАМИ И ИХ НЕЗАКОННОМУ ОБОРОТУ</w:t>
      </w:r>
    </w:p>
    <w:p w:rsidR="00AF6845" w:rsidRDefault="00AF6845">
      <w:pPr>
        <w:pStyle w:val="ConsPlusTitle"/>
        <w:jc w:val="center"/>
      </w:pPr>
      <w:r>
        <w:t>НА ТЕРРИТОРИИ ГОРОДА РОСТОВА-НА-ДОНУ"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4.1. Основные положения</w:t>
      </w:r>
    </w:p>
    <w:p w:rsidR="00AF6845" w:rsidRDefault="00AF68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5669"/>
      </w:tblGrid>
      <w:tr w:rsidR="00AF6845"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Ответственный за разработку и реализацию комплекса процессных мероприятий</w:t>
            </w:r>
          </w:p>
        </w:tc>
        <w:tc>
          <w:tcPr>
            <w:tcW w:w="5669" w:type="dxa"/>
          </w:tcPr>
          <w:p w:rsidR="00AF6845" w:rsidRDefault="00AF6845">
            <w:pPr>
              <w:pStyle w:val="ConsPlusNormal"/>
            </w:pPr>
            <w:r>
              <w:t>Ефимов Андрей Владимирович,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</w:tr>
      <w:tr w:rsidR="00AF6845"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Связь с муниципальной программой</w:t>
            </w:r>
          </w:p>
        </w:tc>
        <w:tc>
          <w:tcPr>
            <w:tcW w:w="5669" w:type="dxa"/>
          </w:tcPr>
          <w:p w:rsidR="00AF6845" w:rsidRDefault="00AF6845">
            <w:pPr>
              <w:pStyle w:val="ConsPlusNormal"/>
            </w:pPr>
            <w:r>
              <w:t>муниципальная программа "Профилактика правонарушений и немедицинского потребления наркотиков в городе Ростове-на-Дону"</w:t>
            </w: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4.2. Показатели комплекса процессных мероприятий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sectPr w:rsidR="00AF684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4"/>
        <w:gridCol w:w="2766"/>
        <w:gridCol w:w="2284"/>
        <w:gridCol w:w="1172"/>
        <w:gridCol w:w="1221"/>
        <w:gridCol w:w="1053"/>
        <w:gridCol w:w="923"/>
        <w:gridCol w:w="968"/>
        <w:gridCol w:w="968"/>
        <w:gridCol w:w="968"/>
        <w:gridCol w:w="1245"/>
        <w:gridCol w:w="1852"/>
      </w:tblGrid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18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Признак возрастания/убывания</w:t>
            </w:r>
          </w:p>
        </w:tc>
        <w:tc>
          <w:tcPr>
            <w:tcW w:w="1002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247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68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2154" w:type="dxa"/>
            <w:gridSpan w:val="2"/>
          </w:tcPr>
          <w:p w:rsidR="00AF6845" w:rsidRDefault="00AF6845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4308" w:type="dxa"/>
            <w:gridSpan w:val="4"/>
          </w:tcPr>
          <w:p w:rsidR="00AF6845" w:rsidRDefault="00AF6845">
            <w:pPr>
              <w:pStyle w:val="ConsPlusNormal"/>
              <w:jc w:val="center"/>
            </w:pPr>
            <w:r>
              <w:t>Значения показателей</w:t>
            </w:r>
          </w:p>
        </w:tc>
        <w:tc>
          <w:tcPr>
            <w:tcW w:w="1984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</w:tr>
      <w:tr w:rsidR="00AF6845"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AF6845" w:rsidRDefault="00AF6845">
            <w:pPr>
              <w:pStyle w:val="ConsPlusNormal"/>
            </w:pPr>
          </w:p>
        </w:tc>
      </w:tr>
      <w:tr w:rsidR="00AF6845">
        <w:tc>
          <w:tcPr>
            <w:tcW w:w="15854" w:type="dxa"/>
            <w:gridSpan w:val="12"/>
            <w:vAlign w:val="center"/>
          </w:tcPr>
          <w:p w:rsidR="00AF6845" w:rsidRDefault="00AF6845">
            <w:pPr>
              <w:pStyle w:val="ConsPlusNormal"/>
              <w:jc w:val="center"/>
            </w:pPr>
            <w:r>
              <w:t>1. Задача комплекса процессных мероприятий "Обеспечена профилактика наркомании у жителей города Ростова-на-Дону, в первую очередь детей и молодежи, через средства массовой информации"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Доля молодежи, вовлеченной в мероприятия по профилактике негативных явлений в молодежной среде, от общего числа молодежи города Ростова-на-Дону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02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19,8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Управление по молодежной политике города Ростова-на-Дону</w:t>
            </w:r>
          </w:p>
        </w:tc>
      </w:tr>
      <w:tr w:rsidR="00AF6845">
        <w:tc>
          <w:tcPr>
            <w:tcW w:w="15854" w:type="dxa"/>
            <w:gridSpan w:val="12"/>
          </w:tcPr>
          <w:p w:rsidR="00AF6845" w:rsidRDefault="00AF6845">
            <w:pPr>
              <w:pStyle w:val="ConsPlusNormal"/>
              <w:jc w:val="center"/>
            </w:pPr>
            <w:r>
              <w:t>2. Задача комплекса процессных мероприятий "Обеспечена пропаганда здорового образа жизни среди жителей города Ростова-на-Дону"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Численность занимающихся физической культурой и спортом в организациях, осуществляющих спортивную подготовку и обеспечивающих подготовку спортивного резерва (без учета негосударственной сети), ежегодно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02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29676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не менее 28000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не менее 28000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не менее 28000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не менее 28000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Управление по физической культуре и спорту города Ростова-на-Дону</w:t>
            </w:r>
          </w:p>
        </w:tc>
      </w:tr>
      <w:tr w:rsidR="00AF6845">
        <w:tc>
          <w:tcPr>
            <w:tcW w:w="15854" w:type="dxa"/>
            <w:gridSpan w:val="12"/>
          </w:tcPr>
          <w:p w:rsidR="00AF6845" w:rsidRDefault="00AF6845">
            <w:pPr>
              <w:pStyle w:val="ConsPlusNormal"/>
              <w:jc w:val="center"/>
            </w:pPr>
            <w:r>
              <w:t>3. Задача комплекса процессных мероприятий "Повышена эффективность действующей системы профилактики наркомании, формированию антинаркотической культуры личности"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Доля молодежи, вовлеченной для участия в совещаниях, семинарах по проблемам профилактики наркомании и негативных явлений в системе воспитательной работы высших учебных заведений города Ростова-на-Дону, от общего числа молодежи города Ростова-на-Дону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02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Управление по молодежной политике города</w:t>
            </w:r>
          </w:p>
          <w:p w:rsidR="00AF6845" w:rsidRDefault="00AF6845">
            <w:pPr>
              <w:pStyle w:val="ConsPlusNormal"/>
              <w:jc w:val="center"/>
            </w:pPr>
            <w:r>
              <w:t>Ростова-на-Дону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Доля граждан из числа молодежи, участвующих в конкурсах антинаркотической деятельности, проводимых в городе Ростове-на-Дону, от общего числа молодежи города Ростова-на-Дону</w:t>
            </w:r>
          </w:p>
        </w:tc>
        <w:tc>
          <w:tcPr>
            <w:tcW w:w="1361" w:type="dxa"/>
          </w:tcPr>
          <w:p w:rsidR="00AF6845" w:rsidRDefault="00AF6845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02" w:type="dxa"/>
          </w:tcPr>
          <w:p w:rsidR="00AF6845" w:rsidRDefault="00AF6845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AF6845" w:rsidRDefault="00AF68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Управление по молодежной политике города Ростова-на-Дону</w:t>
            </w: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>Примечание.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КПМ - показатели комплекса процессных мероприятий;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69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4.3. Перечень мероприятий (результатов)</w:t>
      </w:r>
    </w:p>
    <w:p w:rsidR="00AF6845" w:rsidRDefault="00AF6845">
      <w:pPr>
        <w:pStyle w:val="ConsPlusTitle"/>
        <w:jc w:val="center"/>
      </w:pPr>
      <w:r>
        <w:t>комплекса процессных мероприятий</w:t>
      </w:r>
    </w:p>
    <w:p w:rsidR="00AF6845" w:rsidRDefault="00AF68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551"/>
        <w:gridCol w:w="1984"/>
        <w:gridCol w:w="2551"/>
        <w:gridCol w:w="1304"/>
        <w:gridCol w:w="907"/>
        <w:gridCol w:w="907"/>
        <w:gridCol w:w="907"/>
        <w:gridCol w:w="907"/>
        <w:gridCol w:w="907"/>
      </w:tblGrid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п/п</w:t>
            </w:r>
          </w:p>
        </w:tc>
        <w:tc>
          <w:tcPr>
            <w:tcW w:w="255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мероприятия (результата)</w:t>
            </w:r>
          </w:p>
        </w:tc>
        <w:tc>
          <w:tcPr>
            <w:tcW w:w="1984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Тип мероприятия </w:t>
            </w:r>
            <w:r>
              <w:lastRenderedPageBreak/>
              <w:t>(результата)</w:t>
            </w:r>
          </w:p>
        </w:tc>
        <w:tc>
          <w:tcPr>
            <w:tcW w:w="2551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Характеристика</w:t>
            </w:r>
          </w:p>
        </w:tc>
        <w:tc>
          <w:tcPr>
            <w:tcW w:w="1304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 xml:space="preserve">Единица </w:t>
            </w:r>
            <w:r>
              <w:lastRenderedPageBreak/>
              <w:t xml:space="preserve">измерения (по </w:t>
            </w:r>
            <w:hyperlink r:id="rId70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Базовое значение</w:t>
            </w:r>
          </w:p>
        </w:tc>
        <w:tc>
          <w:tcPr>
            <w:tcW w:w="2721" w:type="dxa"/>
            <w:gridSpan w:val="3"/>
          </w:tcPr>
          <w:p w:rsidR="00AF6845" w:rsidRDefault="00AF6845">
            <w:pPr>
              <w:pStyle w:val="ConsPlusNormal"/>
              <w:jc w:val="center"/>
            </w:pPr>
            <w:r>
              <w:t xml:space="preserve">Значение результата по </w:t>
            </w:r>
            <w:r>
              <w:lastRenderedPageBreak/>
              <w:t>годам реализации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2551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1984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2551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1304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2028</w:t>
            </w:r>
          </w:p>
        </w:tc>
      </w:tr>
      <w:tr w:rsidR="00AF6845">
        <w:tc>
          <w:tcPr>
            <w:tcW w:w="13605" w:type="dxa"/>
            <w:gridSpan w:val="10"/>
          </w:tcPr>
          <w:p w:rsidR="00AF6845" w:rsidRDefault="00AF6845">
            <w:pPr>
              <w:pStyle w:val="ConsPlusNormal"/>
              <w:jc w:val="center"/>
            </w:pPr>
            <w:r>
              <w:t>1. Задача комплекса процессных мероприятий "Обеспечена профилактика наркомании у жителей города Ростова-на-Дону, в первую очередь детей и молодежи, через средства массовой информации"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>Мероприятие (результат) 1. Обеспечено изготовление и размещение социальной рекламы, направленной на профилактику негативных явлений в молодежной среде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приобретение товаров, работ и услуг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 xml:space="preserve">уменьшение числа лиц, страдающих наркоманией, путем размещения социальной рекламы, направленной на профилактику негативных явлений в молодежной среде на </w:t>
            </w:r>
            <w:proofErr w:type="spellStart"/>
            <w:r>
              <w:t>бигбордах</w:t>
            </w:r>
            <w:proofErr w:type="spellEnd"/>
            <w:r>
              <w:t xml:space="preserve">, </w:t>
            </w:r>
            <w:proofErr w:type="spellStart"/>
            <w:r>
              <w:t>ситибордах</w:t>
            </w:r>
            <w:proofErr w:type="spellEnd"/>
          </w:p>
        </w:tc>
        <w:tc>
          <w:tcPr>
            <w:tcW w:w="1304" w:type="dxa"/>
          </w:tcPr>
          <w:p w:rsidR="00AF6845" w:rsidRDefault="00AF684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70</w:t>
            </w:r>
          </w:p>
        </w:tc>
      </w:tr>
      <w:tr w:rsidR="00AF6845">
        <w:tc>
          <w:tcPr>
            <w:tcW w:w="13605" w:type="dxa"/>
            <w:gridSpan w:val="10"/>
          </w:tcPr>
          <w:p w:rsidR="00AF6845" w:rsidRDefault="00AF6845">
            <w:pPr>
              <w:pStyle w:val="ConsPlusNormal"/>
              <w:jc w:val="center"/>
            </w:pPr>
            <w:r>
              <w:t>2. Задача комплекса процессных мероприятий "Обеспечена пропаганда здорового образа жизни среди жителей города Ростова-на-Дону"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>Мероприятие (результат) 2. Проведен городской фестиваль спорта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приобретение товаров, работ и услуг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>увеличение числа жителей города Ростова-на-Дону, вовлеченного в систематические занятия физической культурой и спортом</w:t>
            </w:r>
          </w:p>
        </w:tc>
        <w:tc>
          <w:tcPr>
            <w:tcW w:w="1304" w:type="dxa"/>
          </w:tcPr>
          <w:p w:rsidR="00AF6845" w:rsidRDefault="00AF684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</w:tr>
      <w:tr w:rsidR="00AF6845">
        <w:tc>
          <w:tcPr>
            <w:tcW w:w="13605" w:type="dxa"/>
            <w:gridSpan w:val="10"/>
          </w:tcPr>
          <w:p w:rsidR="00AF6845" w:rsidRDefault="00AF6845">
            <w:pPr>
              <w:pStyle w:val="ConsPlusNormal"/>
              <w:jc w:val="center"/>
            </w:pPr>
            <w:r>
              <w:t>3. Задача комплекса процессных мероприятий "Повышена эффективность действующей системы профилактики наркомании, формированию антинаркотической культуры личности"</w:t>
            </w:r>
          </w:p>
        </w:tc>
      </w:tr>
      <w:tr w:rsidR="00AF6845">
        <w:tc>
          <w:tcPr>
            <w:tcW w:w="680" w:type="dxa"/>
          </w:tcPr>
          <w:p w:rsidR="00AF6845" w:rsidRDefault="00AF684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 xml:space="preserve">Мероприятие (результат) 3. Осуществлен комплекс мер по общей профилактике наркомании, </w:t>
            </w:r>
            <w:r>
              <w:lastRenderedPageBreak/>
              <w:t>формированию антинаркотической культуры личности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осуществление текущей деятельности</w:t>
            </w:r>
          </w:p>
        </w:tc>
        <w:tc>
          <w:tcPr>
            <w:tcW w:w="2551" w:type="dxa"/>
          </w:tcPr>
          <w:p w:rsidR="00AF6845" w:rsidRDefault="00AF6845">
            <w:pPr>
              <w:pStyle w:val="ConsPlusNormal"/>
            </w:pPr>
            <w:r>
              <w:t xml:space="preserve">уменьшение числа лиц, страдающих наркоманией, путем реализации комплекса мероприятий, </w:t>
            </w:r>
            <w:r>
              <w:lastRenderedPageBreak/>
              <w:t>направленных на профилактику наркомании, формированию антинаркотической культуры личности</w:t>
            </w:r>
          </w:p>
        </w:tc>
        <w:tc>
          <w:tcPr>
            <w:tcW w:w="130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AF6845" w:rsidRDefault="00AF6845">
            <w:pPr>
              <w:pStyle w:val="ConsPlusNormal"/>
              <w:jc w:val="center"/>
            </w:pPr>
            <w:r>
              <w:t>100</w:t>
            </w: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>Примечание.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71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4.4. Финансовое обеспечение комплекса процессных мероприятий</w:t>
      </w:r>
    </w:p>
    <w:p w:rsidR="00AF6845" w:rsidRDefault="00AF68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402"/>
        <w:gridCol w:w="2835"/>
        <w:gridCol w:w="1247"/>
        <w:gridCol w:w="1247"/>
        <w:gridCol w:w="1247"/>
        <w:gridCol w:w="1247"/>
      </w:tblGrid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2835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AF6845" w:rsidRDefault="00AF6845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2835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Всего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Комплекс процессных мероприятий "Противодействие злоупотреблению наркотиками и их незаконному обороту на территории города Ростова-на-Дону" (всего), в том числе:</w:t>
            </w:r>
          </w:p>
        </w:tc>
        <w:tc>
          <w:tcPr>
            <w:tcW w:w="2835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2265,0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2835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2265,0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 xml:space="preserve">Мероприятие (результат) 1. Обеспечено изготовление и размещение социальной рекламы, направленной на профилактику негативных явлений в молодежной среде </w:t>
            </w:r>
            <w:r>
              <w:lastRenderedPageBreak/>
              <w:t>(всего), в том числе: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1200,0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91201130740220610244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1200,0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Мероприятие (результат) 2. Проведен городской фестиваль спорта (всего), в том числе: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355,0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355,0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355,0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1065,0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91511020740220610240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355,0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355,0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355,0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1065,0</w:t>
            </w:r>
          </w:p>
        </w:tc>
      </w:tr>
      <w:tr w:rsidR="00AF6845">
        <w:tc>
          <w:tcPr>
            <w:tcW w:w="680" w:type="dxa"/>
            <w:vMerge w:val="restart"/>
          </w:tcPr>
          <w:p w:rsidR="00AF6845" w:rsidRDefault="00AF684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Мероприятие (результат) 3. Осуществлен комплекс мер по общей профилактике наркомании, формированию антинаркотической культуры личности (всего), в том числе: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</w:tr>
      <w:tr w:rsidR="00AF6845">
        <w:tc>
          <w:tcPr>
            <w:tcW w:w="680" w:type="dxa"/>
            <w:vMerge/>
          </w:tcPr>
          <w:p w:rsidR="00AF6845" w:rsidRDefault="00AF6845">
            <w:pPr>
              <w:pStyle w:val="ConsPlusNormal"/>
            </w:pPr>
          </w:p>
        </w:tc>
        <w:tc>
          <w:tcPr>
            <w:tcW w:w="3402" w:type="dxa"/>
          </w:tcPr>
          <w:p w:rsidR="00AF6845" w:rsidRDefault="00AF6845">
            <w:pPr>
              <w:pStyle w:val="ConsPlusNormal"/>
            </w:pPr>
            <w:r>
              <w:t>Местный бюджет</w:t>
            </w:r>
          </w:p>
        </w:tc>
        <w:tc>
          <w:tcPr>
            <w:tcW w:w="2835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:rsidR="00AF6845" w:rsidRDefault="00AF6845">
            <w:pPr>
              <w:pStyle w:val="ConsPlusNormal"/>
              <w:jc w:val="center"/>
            </w:pPr>
            <w:r>
              <w:t>-</w:t>
            </w:r>
          </w:p>
        </w:tc>
      </w:tr>
    </w:tbl>
    <w:p w:rsidR="00AF6845" w:rsidRDefault="00AF6845">
      <w:pPr>
        <w:pStyle w:val="ConsPlusNormal"/>
        <w:jc w:val="both"/>
      </w:pPr>
    </w:p>
    <w:p w:rsidR="00AF6845" w:rsidRDefault="00AF6845">
      <w:pPr>
        <w:pStyle w:val="ConsPlusTitle"/>
        <w:jc w:val="center"/>
        <w:outlineLvl w:val="2"/>
      </w:pPr>
      <w:r>
        <w:t>4.5. План реализации</w:t>
      </w:r>
    </w:p>
    <w:p w:rsidR="00AF6845" w:rsidRDefault="00AF6845">
      <w:pPr>
        <w:pStyle w:val="ConsPlusTitle"/>
        <w:jc w:val="center"/>
      </w:pPr>
      <w:r>
        <w:t>комплекса процессных мероприятий на 2026 - 2028 годы</w:t>
      </w:r>
    </w:p>
    <w:p w:rsidR="00AF6845" w:rsidRDefault="00AF68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3118"/>
        <w:gridCol w:w="1984"/>
        <w:gridCol w:w="3118"/>
        <w:gridCol w:w="2268"/>
        <w:gridCol w:w="2268"/>
      </w:tblGrid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N</w:t>
            </w:r>
          </w:p>
          <w:p w:rsidR="00AF6845" w:rsidRDefault="00AF684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Задача, мероприятие (результат) / контрольная точка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  <w:jc w:val="center"/>
            </w:pPr>
            <w:r>
              <w:t>Ответственный исполнитель (должность сотрудника участника муниципальной программы)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Вид подтверждающего документа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(источник данных)</w:t>
            </w:r>
          </w:p>
        </w:tc>
      </w:tr>
      <w:tr w:rsidR="00AF6845">
        <w:tc>
          <w:tcPr>
            <w:tcW w:w="13606" w:type="dxa"/>
            <w:gridSpan w:val="6"/>
          </w:tcPr>
          <w:p w:rsidR="00AF6845" w:rsidRDefault="00AF6845">
            <w:pPr>
              <w:pStyle w:val="ConsPlusNormal"/>
              <w:jc w:val="center"/>
              <w:outlineLvl w:val="3"/>
            </w:pPr>
            <w:r>
              <w:t>1. Задача комплекса процессных мероприятий "Обеспечена профилактика наркомании у жителей города Ростова-на-Дону, в первую очередь детей и молодежи через средства массовой информации"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Мероприятие (результат) 1. Обеспечено изготовление и размещение социальной рекламы, направленной на </w:t>
            </w:r>
            <w:r>
              <w:lastRenderedPageBreak/>
              <w:t>профилактику негативных явлений в молодежной среде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Шапиро С.М., начальник отдела социальной рекламы, праздничного оформления города, торгов и закупок </w:t>
            </w:r>
            <w:r>
              <w:lastRenderedPageBreak/>
              <w:t>Управления наружной рекламой города Ростова-на-Дону;</w:t>
            </w:r>
          </w:p>
          <w:p w:rsidR="00AF6845" w:rsidRDefault="00AF6845">
            <w:pPr>
              <w:pStyle w:val="ConsPlusNormal"/>
            </w:pPr>
            <w:r>
              <w:t>Калина В.М., начальник отдела бухгалтерского учета, отчетности и учета - главный бухгалтер Управления наружной рекламой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1.1.1.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1.1. Закупка включена в план-график закупок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15.01.2026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15.01.2028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Шапиро С.М., начальник отдела социальной рекламы, праздничного оформления города, торгов и закупок Управления наружной рекламой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план-график закупок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72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1.2. Заключены муниципальные контракты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15.10.2026</w:t>
            </w:r>
          </w:p>
          <w:p w:rsidR="00AF6845" w:rsidRDefault="00AF6845">
            <w:pPr>
              <w:pStyle w:val="ConsPlusNormal"/>
              <w:jc w:val="center"/>
            </w:pPr>
            <w:r>
              <w:t>15.10.2027</w:t>
            </w:r>
          </w:p>
          <w:p w:rsidR="00AF6845" w:rsidRDefault="00AF6845">
            <w:pPr>
              <w:pStyle w:val="ConsPlusNormal"/>
              <w:jc w:val="center"/>
            </w:pPr>
            <w:r>
              <w:t>15.10.2028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Шапиро С.М., начальник отдела социальной рекламы, праздничного оформления города, торгов и закупок Управления наружной рекламой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муниципальный контракт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73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1.3. Произведена приемка оказанных услуг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01.12.2026</w:t>
            </w:r>
          </w:p>
          <w:p w:rsidR="00AF6845" w:rsidRDefault="00AF6845">
            <w:pPr>
              <w:pStyle w:val="ConsPlusNormal"/>
              <w:jc w:val="center"/>
            </w:pPr>
            <w:r>
              <w:t>01.12.2027</w:t>
            </w:r>
          </w:p>
          <w:p w:rsidR="00AF6845" w:rsidRDefault="00AF6845">
            <w:pPr>
              <w:pStyle w:val="ConsPlusNormal"/>
              <w:jc w:val="center"/>
            </w:pPr>
            <w:r>
              <w:t>01.12.2028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Варнавский</w:t>
            </w:r>
            <w:proofErr w:type="spellEnd"/>
            <w:r>
              <w:t xml:space="preserve"> Д.В., начальник Управления наружной рекламой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акт оказанных услуг, экспертное заключение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74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1.1.4.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1.4. Произведена оплата оказанных услуг по муниципальным </w:t>
            </w:r>
            <w:r>
              <w:lastRenderedPageBreak/>
              <w:t>контрактам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15.12.2026</w:t>
            </w:r>
          </w:p>
          <w:p w:rsidR="00AF6845" w:rsidRDefault="00AF6845">
            <w:pPr>
              <w:pStyle w:val="ConsPlusNormal"/>
              <w:jc w:val="center"/>
            </w:pPr>
            <w:r>
              <w:t>15.12.2027</w:t>
            </w:r>
          </w:p>
          <w:p w:rsidR="00AF6845" w:rsidRDefault="00AF6845">
            <w:pPr>
              <w:pStyle w:val="ConsPlusNormal"/>
              <w:jc w:val="center"/>
            </w:pPr>
            <w:r>
              <w:t>15.12.2028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Калина В.М., начальник отдела бухгалтерского учета, отчетности и учета - главный </w:t>
            </w:r>
            <w:r>
              <w:lastRenderedPageBreak/>
              <w:t>бухгалтер Управления наружной рекламой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платежное поручение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75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13606" w:type="dxa"/>
            <w:gridSpan w:val="6"/>
          </w:tcPr>
          <w:p w:rsidR="00AF6845" w:rsidRDefault="00AF6845">
            <w:pPr>
              <w:pStyle w:val="ConsPlusNormal"/>
              <w:jc w:val="center"/>
              <w:outlineLvl w:val="3"/>
            </w:pPr>
            <w:r>
              <w:lastRenderedPageBreak/>
              <w:t>2. Задача комплекса процессных мероприятий "Обеспечена пропаганда здорового образа жизни среди жителей города Ростова-на-Дону"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Мероприятие (результат) 2. Проведен городской фестиваль спорта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Чернышов</w:t>
            </w:r>
            <w:proofErr w:type="spellEnd"/>
            <w:r>
              <w:t xml:space="preserve"> А.А., заместитель начальника - начальник отдела физкультурной и спортивной работы УФКС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2.1.1.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2.1. Закупка включена в план-график закупок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Чернышов</w:t>
            </w:r>
            <w:proofErr w:type="spellEnd"/>
            <w:r>
              <w:t xml:space="preserve"> А.А., заместитель начальника - начальник отдела физкультурной и спортивной работы УФКС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ИКЗ в плане-графике закупок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76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2.1.2.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2.2. Заключен договор на поставку товаров, работ, услуг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31.05.2026</w:t>
            </w:r>
          </w:p>
          <w:p w:rsidR="00AF6845" w:rsidRDefault="00AF6845">
            <w:pPr>
              <w:pStyle w:val="ConsPlusNormal"/>
              <w:jc w:val="center"/>
            </w:pPr>
            <w:r>
              <w:t>31.05.2027</w:t>
            </w:r>
          </w:p>
          <w:p w:rsidR="00AF6845" w:rsidRDefault="00AF6845">
            <w:pPr>
              <w:pStyle w:val="ConsPlusNormal"/>
              <w:jc w:val="center"/>
            </w:pPr>
            <w:r>
              <w:t>31.05.2028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Чернышов</w:t>
            </w:r>
            <w:proofErr w:type="spellEnd"/>
            <w:r>
              <w:t xml:space="preserve"> А.А., заместитель начальника - начальник отдела физкультурной и спортивной работы УФКС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муниципальный контракт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77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2.1.3.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2.3. Услуга оказана (работы выполнены)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01.07.2026</w:t>
            </w:r>
          </w:p>
          <w:p w:rsidR="00AF6845" w:rsidRDefault="00AF6845">
            <w:pPr>
              <w:pStyle w:val="ConsPlusNormal"/>
              <w:jc w:val="center"/>
            </w:pPr>
            <w:r>
              <w:t>01.07.2027</w:t>
            </w:r>
          </w:p>
          <w:p w:rsidR="00AF6845" w:rsidRDefault="00AF6845">
            <w:pPr>
              <w:pStyle w:val="ConsPlusNormal"/>
              <w:jc w:val="center"/>
            </w:pPr>
            <w:r>
              <w:t>01.07.2028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Чернышов</w:t>
            </w:r>
            <w:proofErr w:type="spellEnd"/>
            <w:r>
              <w:t xml:space="preserve"> А.А., заместитель начальника - начальник отдела физкультурной и спортивной работы УФКС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акт оказанных услуг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78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2.1.4.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2.4. Произведена оплата оказанных услуг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Чернышов</w:t>
            </w:r>
            <w:proofErr w:type="spellEnd"/>
            <w:r>
              <w:t xml:space="preserve"> А.А., заместитель начальника - начальник отдела физкультурной и спортивной работы УФКС города Ростова-на-Дону;</w:t>
            </w:r>
          </w:p>
          <w:p w:rsidR="00AF6845" w:rsidRDefault="00AF6845">
            <w:pPr>
              <w:pStyle w:val="ConsPlusNormal"/>
            </w:pPr>
            <w:r>
              <w:lastRenderedPageBreak/>
              <w:t>Стремилова В.А., главный бухгалтер УФКС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платежное поручение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ЕИС в сфере закупок (</w:t>
            </w:r>
            <w:hyperlink r:id="rId79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AF6845">
        <w:tc>
          <w:tcPr>
            <w:tcW w:w="13606" w:type="dxa"/>
            <w:gridSpan w:val="6"/>
          </w:tcPr>
          <w:p w:rsidR="00AF6845" w:rsidRDefault="00AF6845">
            <w:pPr>
              <w:pStyle w:val="ConsPlusNormal"/>
              <w:jc w:val="center"/>
              <w:outlineLvl w:val="3"/>
            </w:pPr>
            <w:r>
              <w:lastRenderedPageBreak/>
              <w:t>3. Задача комплекса процессных мероприятий "Повышена эффективность действующей системы профилактики наркомании, формированию антинаркотической культуры личности"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Мероприятие (результат) 3. Осуществлен комплекс мер по общей профилактике наркомании, формированию антинаркотической культуры личности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Ростова-на-Дону;</w:t>
            </w:r>
          </w:p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Акинина</w:t>
            </w:r>
            <w:proofErr w:type="spellEnd"/>
            <w:r>
              <w:t xml:space="preserve"> Ю.В., председатель комитета по межнациональным вопросам, религии и казачеству Администрации города Ростова-на-Дону;</w:t>
            </w:r>
          </w:p>
          <w:p w:rsidR="00AF6845" w:rsidRDefault="00AF6845">
            <w:pPr>
              <w:pStyle w:val="ConsPlusNormal"/>
            </w:pPr>
            <w:proofErr w:type="spellStart"/>
            <w:r>
              <w:t>Лашенко</w:t>
            </w:r>
            <w:proofErr w:type="spellEnd"/>
            <w:r>
              <w:t xml:space="preserve"> К.В., директор Департамента транспорта города Ростова-на-Дону;</w:t>
            </w:r>
          </w:p>
          <w:p w:rsidR="00AF6845" w:rsidRDefault="00AF6845">
            <w:pPr>
              <w:pStyle w:val="ConsPlusNormal"/>
            </w:pPr>
            <w:r>
              <w:t>главы администраций районов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Х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3.1. </w:t>
            </w:r>
            <w:r>
              <w:lastRenderedPageBreak/>
              <w:t>Проведены семинары для педагогов-психологов, учителей, классных руководителей муниципальных общеобразовательных организаций, направленных на внедрение современных технологий превентивной работы с привлечением специалистов центров психолого-педагогической, медицинской и социальной помощи, преподавателей АПП ЮФУ, ГБУ РО НД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Вихтоденко</w:t>
            </w:r>
            <w:proofErr w:type="spellEnd"/>
            <w:r>
              <w:t xml:space="preserve"> А.В., начальник </w:t>
            </w:r>
            <w:r>
              <w:lastRenderedPageBreak/>
              <w:t>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 xml:space="preserve">информационная </w:t>
            </w:r>
            <w:r>
              <w:lastRenderedPageBreak/>
              <w:t>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3.1.2.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3.2. Осуществлено планирование реализации профилактических программ, направленных на пропаганду здорового образа жизни обучающихся муниципальных общеобразовательных организаций, профилактику незаконного потребления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муниципальных общеобразовательных организациях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10.01.2026</w:t>
            </w:r>
          </w:p>
          <w:p w:rsidR="00AF6845" w:rsidRDefault="00AF6845">
            <w:pPr>
              <w:pStyle w:val="ConsPlusNormal"/>
              <w:jc w:val="center"/>
            </w:pPr>
            <w:r>
              <w:t>30.08.2026</w:t>
            </w:r>
          </w:p>
          <w:p w:rsidR="00AF6845" w:rsidRDefault="00AF6845">
            <w:pPr>
              <w:pStyle w:val="ConsPlusNormal"/>
              <w:jc w:val="center"/>
            </w:pPr>
            <w:r>
              <w:t>30.08.2027</w:t>
            </w:r>
          </w:p>
          <w:p w:rsidR="00AF6845" w:rsidRDefault="00AF6845">
            <w:pPr>
              <w:pStyle w:val="ConsPlusNormal"/>
              <w:jc w:val="center"/>
            </w:pPr>
            <w:r>
              <w:t>30.08.2028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3.1.3.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3.3. Составлен реестр </w:t>
            </w:r>
            <w:r>
              <w:lastRenderedPageBreak/>
              <w:t xml:space="preserve">профилактических программ, направленных на пропаганду здорового образа жизни обучающихся муниципальных общеобразовательных организаций, профилактику незаконного потребления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30.09.2027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30.09.2028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Вихтоденко</w:t>
            </w:r>
            <w:proofErr w:type="spellEnd"/>
            <w:r>
              <w:t xml:space="preserve"> А.В., начальник Управления образования </w:t>
            </w:r>
            <w:r>
              <w:lastRenderedPageBreak/>
              <w:t>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формы учета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3.1.4.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3.4. Мониторинг реализации профилактических программ, направленных на пропаганду здорового образа жизни обучающихся муниципальных общеобразовательных организаций, профилактику незаконного потребления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3.1.5.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3.5. Осуществлено планирование проведения информационно-пропагандистских мероприятий профилактической направленности в муниципальных общеобразовательных учреждениях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10.01.2026</w:t>
            </w:r>
          </w:p>
          <w:p w:rsidR="00AF6845" w:rsidRDefault="00AF6845">
            <w:pPr>
              <w:pStyle w:val="ConsPlusNormal"/>
              <w:jc w:val="center"/>
            </w:pPr>
            <w:r>
              <w:t>30.08.2026</w:t>
            </w:r>
          </w:p>
          <w:p w:rsidR="00AF6845" w:rsidRDefault="00AF6845">
            <w:pPr>
              <w:pStyle w:val="ConsPlusNormal"/>
              <w:jc w:val="center"/>
            </w:pPr>
            <w:r>
              <w:t>10.01.2027</w:t>
            </w:r>
          </w:p>
          <w:p w:rsidR="00AF6845" w:rsidRDefault="00AF6845">
            <w:pPr>
              <w:pStyle w:val="ConsPlusNormal"/>
              <w:jc w:val="center"/>
            </w:pPr>
            <w:r>
              <w:t>30.08.2027</w:t>
            </w:r>
          </w:p>
          <w:p w:rsidR="00AF6845" w:rsidRDefault="00AF6845">
            <w:pPr>
              <w:pStyle w:val="ConsPlusNormal"/>
              <w:jc w:val="center"/>
            </w:pPr>
            <w:r>
              <w:t>10.01.2028</w:t>
            </w:r>
          </w:p>
          <w:p w:rsidR="00AF6845" w:rsidRDefault="00AF6845">
            <w:pPr>
              <w:pStyle w:val="ConsPlusNormal"/>
              <w:jc w:val="center"/>
            </w:pPr>
            <w:r>
              <w:t>30.08.2028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3.1.6.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3.6. </w:t>
            </w:r>
            <w:r>
              <w:lastRenderedPageBreak/>
              <w:t>Проведены информационно-пропагандистские мероприятия профилактической направленности информационно-пропагандистских мероприятий профилактической направленности в муниципальных общеобразовательных учреждениях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30.09.2027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30.09.2028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Вихтоденко</w:t>
            </w:r>
            <w:proofErr w:type="spellEnd"/>
            <w:r>
              <w:t xml:space="preserve"> А.В., начальник </w:t>
            </w:r>
            <w:r>
              <w:lastRenderedPageBreak/>
              <w:t>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 xml:space="preserve">информационная </w:t>
            </w:r>
            <w:r>
              <w:lastRenderedPageBreak/>
              <w:t>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3.1.7.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3.7. Осуществлен мониторинг проведения информационно-пропагандистских мероприятий профилактической направленности в муниципальных общеобразовательных учреждениях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15.04.2026</w:t>
            </w:r>
          </w:p>
          <w:p w:rsidR="00AF6845" w:rsidRDefault="00AF6845">
            <w:pPr>
              <w:pStyle w:val="ConsPlusNormal"/>
              <w:jc w:val="center"/>
            </w:pPr>
            <w:r>
              <w:t>15.07.2026</w:t>
            </w:r>
          </w:p>
          <w:p w:rsidR="00AF6845" w:rsidRDefault="00AF6845">
            <w:pPr>
              <w:pStyle w:val="ConsPlusNormal"/>
              <w:jc w:val="center"/>
            </w:pPr>
            <w:r>
              <w:t>15.10.2026</w:t>
            </w:r>
          </w:p>
          <w:p w:rsidR="00AF6845" w:rsidRDefault="00AF6845">
            <w:pPr>
              <w:pStyle w:val="ConsPlusNormal"/>
              <w:jc w:val="center"/>
            </w:pPr>
            <w:r>
              <w:t>15.01.2027</w:t>
            </w:r>
          </w:p>
          <w:p w:rsidR="00AF6845" w:rsidRDefault="00AF6845">
            <w:pPr>
              <w:pStyle w:val="ConsPlusNormal"/>
              <w:jc w:val="center"/>
            </w:pPr>
            <w:r>
              <w:t>15.04.2027</w:t>
            </w:r>
          </w:p>
          <w:p w:rsidR="00AF6845" w:rsidRDefault="00AF6845">
            <w:pPr>
              <w:pStyle w:val="ConsPlusNormal"/>
              <w:jc w:val="center"/>
            </w:pPr>
            <w:r>
              <w:t>15.07.2027</w:t>
            </w:r>
          </w:p>
          <w:p w:rsidR="00AF6845" w:rsidRDefault="00AF6845">
            <w:pPr>
              <w:pStyle w:val="ConsPlusNormal"/>
              <w:jc w:val="center"/>
            </w:pPr>
            <w:r>
              <w:t>15.10.2027</w:t>
            </w:r>
          </w:p>
          <w:p w:rsidR="00AF6845" w:rsidRDefault="00AF6845">
            <w:pPr>
              <w:pStyle w:val="ConsPlusNormal"/>
              <w:jc w:val="center"/>
            </w:pPr>
            <w:r>
              <w:t>15.04.2028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3.1.8.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3.8. Осуществлена психологическая консультативная помощь обучающимся муниципальных общеобразовательных организаций города Ростова-на-Дону "группы риска" потребления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имеющим опыт </w:t>
            </w:r>
            <w:r>
              <w:lastRenderedPageBreak/>
              <w:t xml:space="preserve">употребления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а также их родителям (законным представителям) и педагогам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3.1.9.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3.9. Мониторинг осуществления психологической консультативной помощи обучающимся "группы риска" потребления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имеющим опыт употребления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а также их родителям (законным представителям) и педагогам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3.1.10.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3.10. Осуществлено комплектование учреждений дополнительного образования отрасли "Образование", определены места проведения занятий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15.09.2026</w:t>
            </w:r>
          </w:p>
          <w:p w:rsidR="00AF6845" w:rsidRDefault="00AF6845">
            <w:pPr>
              <w:pStyle w:val="ConsPlusNormal"/>
              <w:jc w:val="center"/>
            </w:pPr>
            <w:r>
              <w:t>15.09.2027</w:t>
            </w:r>
          </w:p>
          <w:p w:rsidR="00AF6845" w:rsidRDefault="00AF6845">
            <w:pPr>
              <w:pStyle w:val="ConsPlusNormal"/>
              <w:jc w:val="center"/>
            </w:pPr>
            <w:r>
              <w:t>16.09.2028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формы учета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3.1.11.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3.11. Мониторинг организации деятельности детских объединений учреждений дополнительного образования города Ростова-на-Дону отрасли "Образование" на базе муниципальных общеобразовательных организаций города Ростова-</w:t>
            </w:r>
            <w:r>
              <w:lastRenderedPageBreak/>
              <w:t>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15.10.2026</w:t>
            </w:r>
          </w:p>
          <w:p w:rsidR="00AF6845" w:rsidRDefault="00AF6845">
            <w:pPr>
              <w:pStyle w:val="ConsPlusNormal"/>
              <w:jc w:val="center"/>
            </w:pPr>
            <w:r>
              <w:t>15.10.2027</w:t>
            </w:r>
          </w:p>
          <w:p w:rsidR="00AF6845" w:rsidRDefault="00AF6845">
            <w:pPr>
              <w:pStyle w:val="ConsPlusNormal"/>
              <w:jc w:val="center"/>
            </w:pPr>
            <w:r>
              <w:t>15.10.2028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3.1.12.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3.12. Проведена организационная подготовка к социально-психологическому тестированию: в общеобразовательных учреждениях составлены списки обучающихся, подлежащих тестированию, данные об обучающихся внесены в информационную систему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14.09.2026</w:t>
            </w:r>
          </w:p>
          <w:p w:rsidR="00AF6845" w:rsidRDefault="00AF6845">
            <w:pPr>
              <w:pStyle w:val="ConsPlusNormal"/>
              <w:jc w:val="center"/>
            </w:pPr>
            <w:r>
              <w:t>14.09.2027</w:t>
            </w:r>
          </w:p>
          <w:p w:rsidR="00AF6845" w:rsidRDefault="00AF6845">
            <w:pPr>
              <w:pStyle w:val="ConsPlusNormal"/>
              <w:jc w:val="center"/>
            </w:pPr>
            <w:r>
              <w:t>14.09.2028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3.1.13.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3.13. Проведено социально-психологическое тестирование обучающихся в муниципальных общеобразовательных организациях города Ростова-на-Дону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15.10.2026</w:t>
            </w:r>
          </w:p>
          <w:p w:rsidR="00AF6845" w:rsidRDefault="00AF6845">
            <w:pPr>
              <w:pStyle w:val="ConsPlusNormal"/>
              <w:jc w:val="center"/>
            </w:pPr>
            <w:r>
              <w:t>15.10.2027</w:t>
            </w:r>
          </w:p>
          <w:p w:rsidR="00AF6845" w:rsidRDefault="00AF6845">
            <w:pPr>
              <w:pStyle w:val="ConsPlusNormal"/>
              <w:jc w:val="center"/>
            </w:pPr>
            <w:r>
              <w:t>15.10.2028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3.1.14.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3.14. Подготовлен акт передачи результатов социально-психологического тестирования обучающихся на предмет раннего выявления незаконного потребления наркотических средств и психотропных веществ муниципальных </w:t>
            </w:r>
            <w:r>
              <w:lastRenderedPageBreak/>
              <w:t>общеобразовательных организаций города Ростова-на-Дону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30.10.2026</w:t>
            </w:r>
          </w:p>
          <w:p w:rsidR="00AF6845" w:rsidRDefault="00AF6845">
            <w:pPr>
              <w:pStyle w:val="ConsPlusNormal"/>
              <w:jc w:val="center"/>
            </w:pPr>
            <w:r>
              <w:t>30.10.2027</w:t>
            </w:r>
          </w:p>
          <w:p w:rsidR="00AF6845" w:rsidRDefault="00AF6845">
            <w:pPr>
              <w:pStyle w:val="ConsPlusNormal"/>
              <w:jc w:val="center"/>
            </w:pPr>
            <w:r>
              <w:t>30.10.2028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акт передачи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3.1.15.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3.15. Подготовлена информация о количестве педагогических работников, прошедших курсы повышения квалификации по вопросам ведения профилактической деятельности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25.12.2026</w:t>
            </w:r>
          </w:p>
          <w:p w:rsidR="00AF6845" w:rsidRDefault="00AF6845">
            <w:pPr>
              <w:pStyle w:val="ConsPlusNormal"/>
              <w:jc w:val="center"/>
            </w:pPr>
            <w:r>
              <w:t>25.12.2027</w:t>
            </w:r>
          </w:p>
          <w:p w:rsidR="00AF6845" w:rsidRDefault="00AF6845">
            <w:pPr>
              <w:pStyle w:val="ConsPlusNormal"/>
              <w:jc w:val="center"/>
            </w:pPr>
            <w:r>
              <w:t>25.12.2028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3.1.16.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3.16. Подготовлена информация о количестве педагогических работников, принявших участие в семинарах по инновационным формам и методам ведения профилактической работы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25.12.2026</w:t>
            </w:r>
          </w:p>
          <w:p w:rsidR="00AF6845" w:rsidRDefault="00AF6845">
            <w:pPr>
              <w:pStyle w:val="ConsPlusNormal"/>
              <w:jc w:val="center"/>
            </w:pPr>
            <w:r>
              <w:t>25.12.2027</w:t>
            </w:r>
          </w:p>
          <w:p w:rsidR="00AF6845" w:rsidRDefault="00AF6845">
            <w:pPr>
              <w:pStyle w:val="ConsPlusNormal"/>
              <w:jc w:val="center"/>
            </w:pPr>
            <w:r>
              <w:t>25.12.2028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Вихтоденко</w:t>
            </w:r>
            <w:proofErr w:type="spellEnd"/>
            <w:r>
              <w:t xml:space="preserve"> А.В., начальник Управления образования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3.1.17.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3.17. Проведен мониторинг </w:t>
            </w:r>
            <w:proofErr w:type="spellStart"/>
            <w:r>
              <w:t>наркоситуации</w:t>
            </w:r>
            <w:proofErr w:type="spellEnd"/>
            <w:r>
              <w:t xml:space="preserve"> на территории города Ростова-на-Дону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31.01.2026</w:t>
            </w:r>
          </w:p>
          <w:p w:rsidR="00AF6845" w:rsidRDefault="00AF6845">
            <w:pPr>
              <w:pStyle w:val="ConsPlusNormal"/>
              <w:jc w:val="center"/>
            </w:pPr>
            <w:r>
              <w:t>31.01.2027</w:t>
            </w:r>
          </w:p>
          <w:p w:rsidR="00AF6845" w:rsidRDefault="00AF6845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аналитическая справка в антинаркотическую комиссию Ростовской области "О годовом отчете работы антинаркотической комиссии города Ростова-на-Дону"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3.1.18.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3.18. Проведены совещания по </w:t>
            </w:r>
            <w:r>
              <w:lastRenderedPageBreak/>
              <w:t>проблемам профилактики наркомании и негативных явлений с руководителями образовательных организаций системы среднего профессионального образования города Ростова-на-Дону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Бганцев</w:t>
            </w:r>
            <w:proofErr w:type="spellEnd"/>
            <w:r>
              <w:t xml:space="preserve"> А.Н., начальник Управления по молодежной </w:t>
            </w:r>
            <w:r>
              <w:lastRenderedPageBreak/>
              <w:t>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протоколы совещаний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3.1.19.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3.19. Проведена акция "Очистим наши улицы", направленная на выявление и уничтожение незаконной рекламы, надписей, указывающих на возможность приобретения наркотических средств и психотропных веществ во всех районах города Ростова-на-Дону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30.09.2027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30.09.2028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3.1.20.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3.20. Подана конкурсная заявка на участие в конкурсе на лучшую организацию антинаркотической работы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3.1.21.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3.21. Проведена защита конкурсных работ на лучшую организацию антинаркотической работы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30.04.2026</w:t>
            </w:r>
          </w:p>
          <w:p w:rsidR="00AF6845" w:rsidRDefault="00AF6845">
            <w:pPr>
              <w:pStyle w:val="ConsPlusNormal"/>
              <w:jc w:val="center"/>
            </w:pPr>
            <w:r>
              <w:t>30.04.2027</w:t>
            </w:r>
          </w:p>
          <w:p w:rsidR="00AF6845" w:rsidRDefault="00AF6845">
            <w:pPr>
              <w:pStyle w:val="ConsPlusNormal"/>
              <w:jc w:val="center"/>
            </w:pPr>
            <w:r>
              <w:t>30.04.2028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3.1.22.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3.22. </w:t>
            </w:r>
            <w:r>
              <w:lastRenderedPageBreak/>
              <w:t>Проведены мероприятия по формированию антинаркотического мировоззрения среди населения города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Бганцев</w:t>
            </w:r>
            <w:proofErr w:type="spellEnd"/>
            <w:r>
              <w:t xml:space="preserve"> А.Н., начальник </w:t>
            </w:r>
            <w:r>
              <w:lastRenderedPageBreak/>
              <w:t>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информационно-</w:t>
            </w:r>
            <w:r>
              <w:lastRenderedPageBreak/>
              <w:t>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 xml:space="preserve">информационная </w:t>
            </w:r>
            <w:r>
              <w:lastRenderedPageBreak/>
              <w:t>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3.1.23.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3.23. Проведены мероприятия, направленные на сохранение и развитие семейных ценностей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3.1.24.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3.24. Проведены мероприятия, направленные на развитие социальной активности молодежи и волонтерского движения, привлечение волонтеров к участию в реализации антинаркотической политики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3.1.25.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3.25. Опубликованы публикации о проведенных мероприятиях в информационно-коммуникационной сети "Интернет"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информационно-коммуникационная сеть "Интернет"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3.1.26.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3.26. Проведены информационно-профилактические встречи со студентами высших учебных </w:t>
            </w:r>
            <w:r>
              <w:lastRenderedPageBreak/>
              <w:t>заведений и средних специальных учебных заведений города Ростова-на-Дону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lastRenderedPageBreak/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3.1.27.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3.27. Проведена информационная кампания о вреде наркотической и других видах зависимости с неработающей и несовершеннолетней молодежью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3.1.28.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3.28. Организовано вовлечение несовершеннолетних, состоящих на различных видах профилактического учета, в мероприятия культурного досуга, систему дополнительного образования, трудовую занятость, а также организован их летний отдых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30.08.2026</w:t>
            </w:r>
          </w:p>
          <w:p w:rsidR="00AF6845" w:rsidRDefault="00AF6845">
            <w:pPr>
              <w:pStyle w:val="ConsPlusNormal"/>
              <w:jc w:val="center"/>
            </w:pPr>
            <w:r>
              <w:t>30.08.2027</w:t>
            </w:r>
          </w:p>
          <w:p w:rsidR="00AF6845" w:rsidRDefault="00AF6845">
            <w:pPr>
              <w:pStyle w:val="ConsPlusNormal"/>
              <w:jc w:val="center"/>
            </w:pPr>
            <w:r>
              <w:t>30.08.2028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Бганцев</w:t>
            </w:r>
            <w:proofErr w:type="spellEnd"/>
            <w:r>
              <w:t xml:space="preserve"> А.Н., начальник Управления по молодежной политике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3.1.29.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3.29. Проведены профилактические беседы с молодежью национально-культурных объединений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Акинина</w:t>
            </w:r>
            <w:proofErr w:type="spellEnd"/>
            <w:r>
              <w:t xml:space="preserve"> Ю.В., председатель комитета по межнациональным вопросам, религии и казачеству Администрации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3.1.30.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3.30. Организовано выявление, покос и уничтожение очагов </w:t>
            </w:r>
            <w:r>
              <w:lastRenderedPageBreak/>
              <w:t>произрастания дикорастущей конопли на территории города Ростова-на-Дону в рамках участия в областной акции "Единый день борьбы с дикорастущей коноплей"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30.08.2026</w:t>
            </w:r>
          </w:p>
          <w:p w:rsidR="00AF6845" w:rsidRDefault="00AF6845">
            <w:pPr>
              <w:pStyle w:val="ConsPlusNormal"/>
              <w:jc w:val="center"/>
            </w:pPr>
            <w:r>
              <w:t>30.08.2027</w:t>
            </w:r>
          </w:p>
          <w:p w:rsidR="00AF6845" w:rsidRDefault="00AF6845">
            <w:pPr>
              <w:pStyle w:val="ConsPlusNormal"/>
              <w:jc w:val="center"/>
            </w:pPr>
            <w:r>
              <w:t>30.08.2028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Акинина</w:t>
            </w:r>
            <w:proofErr w:type="spellEnd"/>
            <w:r>
              <w:t xml:space="preserve"> Ю.В., председатель комитета по межнациональным вопросам, </w:t>
            </w:r>
            <w:r>
              <w:lastRenderedPageBreak/>
              <w:t>религии и казачеству Администрации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информационно-аналитическая справка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3.1.31.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3.31. В салонах подвижного состава общественного пассажирского транспорта размещена социальная реклама антинаркотической направленности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30.08.2026</w:t>
            </w:r>
          </w:p>
          <w:p w:rsidR="00AF6845" w:rsidRDefault="00AF6845">
            <w:pPr>
              <w:pStyle w:val="ConsPlusNormal"/>
              <w:jc w:val="center"/>
            </w:pPr>
            <w:r>
              <w:t>30.08.2027</w:t>
            </w:r>
          </w:p>
          <w:p w:rsidR="00AF6845" w:rsidRDefault="00AF6845">
            <w:pPr>
              <w:pStyle w:val="ConsPlusNormal"/>
              <w:jc w:val="center"/>
            </w:pPr>
            <w:r>
              <w:t>30.08.2028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proofErr w:type="spellStart"/>
            <w:r>
              <w:t>Лашенко</w:t>
            </w:r>
            <w:proofErr w:type="spellEnd"/>
            <w:r>
              <w:t xml:space="preserve"> К.В., директор Департамента транспорта города Ростова-на-Дону;</w:t>
            </w:r>
          </w:p>
          <w:p w:rsidR="00AF6845" w:rsidRDefault="00AF6845">
            <w:pPr>
              <w:pStyle w:val="ConsPlusNormal"/>
            </w:pPr>
            <w:r>
              <w:t>Ефимов А.В., начальник отдела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отчет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3.1.32.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3.32. Выявлены очаги произрастания дикорастущих и культивируемых </w:t>
            </w:r>
            <w:proofErr w:type="spellStart"/>
            <w:r>
              <w:t>наркосодержащих</w:t>
            </w:r>
            <w:proofErr w:type="spellEnd"/>
            <w:r>
              <w:t xml:space="preserve"> растений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30.07.2026</w:t>
            </w:r>
          </w:p>
          <w:p w:rsidR="00AF6845" w:rsidRDefault="00AF6845">
            <w:pPr>
              <w:pStyle w:val="ConsPlusNormal"/>
              <w:jc w:val="center"/>
            </w:pPr>
            <w:r>
              <w:t>30.08.2026</w:t>
            </w:r>
          </w:p>
          <w:p w:rsidR="00AF6845" w:rsidRDefault="00AF6845">
            <w:pPr>
              <w:pStyle w:val="ConsPlusNormal"/>
              <w:jc w:val="center"/>
            </w:pPr>
            <w:r>
              <w:t>30.10.2026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30.07.2027</w:t>
            </w:r>
          </w:p>
          <w:p w:rsidR="00AF6845" w:rsidRDefault="00AF6845">
            <w:pPr>
              <w:pStyle w:val="ConsPlusNormal"/>
              <w:jc w:val="center"/>
            </w:pPr>
            <w:r>
              <w:t>30.08.2027</w:t>
            </w:r>
          </w:p>
          <w:p w:rsidR="00AF6845" w:rsidRDefault="00AF6845">
            <w:pPr>
              <w:pStyle w:val="ConsPlusNormal"/>
              <w:jc w:val="center"/>
            </w:pPr>
            <w:r>
              <w:t>30.10.2027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30.07.2028</w:t>
            </w:r>
          </w:p>
          <w:p w:rsidR="00AF6845" w:rsidRDefault="00AF6845">
            <w:pPr>
              <w:pStyle w:val="ConsPlusNormal"/>
              <w:jc w:val="center"/>
            </w:pPr>
            <w:r>
              <w:t>30.08.2028</w:t>
            </w:r>
          </w:p>
          <w:p w:rsidR="00AF6845" w:rsidRDefault="00AF6845">
            <w:pPr>
              <w:pStyle w:val="ConsPlusNormal"/>
              <w:jc w:val="center"/>
            </w:pPr>
            <w:r>
              <w:t>30.10.2028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главы администраций районов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отчет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3.1.33.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3.33. Организован покос дикорастущих и </w:t>
            </w:r>
            <w:r>
              <w:lastRenderedPageBreak/>
              <w:t xml:space="preserve">культивируемых </w:t>
            </w:r>
            <w:proofErr w:type="spellStart"/>
            <w:r>
              <w:t>наркосодержащих</w:t>
            </w:r>
            <w:proofErr w:type="spellEnd"/>
            <w:r>
              <w:t xml:space="preserve"> растений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30.07.2026</w:t>
            </w:r>
          </w:p>
          <w:p w:rsidR="00AF6845" w:rsidRDefault="00AF6845">
            <w:pPr>
              <w:pStyle w:val="ConsPlusNormal"/>
              <w:jc w:val="center"/>
            </w:pPr>
            <w:r>
              <w:t>30.08.2026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30.10.2026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30.07.2027</w:t>
            </w:r>
          </w:p>
          <w:p w:rsidR="00AF6845" w:rsidRDefault="00AF6845">
            <w:pPr>
              <w:pStyle w:val="ConsPlusNormal"/>
              <w:jc w:val="center"/>
            </w:pPr>
            <w:r>
              <w:t>30.08.2027</w:t>
            </w:r>
          </w:p>
          <w:p w:rsidR="00AF6845" w:rsidRDefault="00AF6845">
            <w:pPr>
              <w:pStyle w:val="ConsPlusNormal"/>
              <w:jc w:val="center"/>
            </w:pPr>
            <w:r>
              <w:t>30.10.2027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30.07.2028</w:t>
            </w:r>
          </w:p>
          <w:p w:rsidR="00AF6845" w:rsidRDefault="00AF6845">
            <w:pPr>
              <w:pStyle w:val="ConsPlusNormal"/>
              <w:jc w:val="center"/>
            </w:pPr>
            <w:r>
              <w:t>30.08.2028</w:t>
            </w:r>
          </w:p>
          <w:p w:rsidR="00AF6845" w:rsidRDefault="00AF6845">
            <w:pPr>
              <w:pStyle w:val="ConsPlusNormal"/>
              <w:jc w:val="center"/>
            </w:pPr>
            <w:r>
              <w:t>30.10.2028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lastRenderedPageBreak/>
              <w:t>главы администраций районов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отчет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3.1.34.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3.34. Организовано информационное взаимодействие с Управлением Министерства внутренних дел России по городу Ростову-на-Дону по фиксации мест произрастания дикорастущих и культивируемых </w:t>
            </w:r>
            <w:proofErr w:type="spellStart"/>
            <w:r>
              <w:t>наркосодержащих</w:t>
            </w:r>
            <w:proofErr w:type="spellEnd"/>
            <w:r>
              <w:t xml:space="preserve"> растений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30.07.2026</w:t>
            </w:r>
          </w:p>
          <w:p w:rsidR="00AF6845" w:rsidRDefault="00AF6845">
            <w:pPr>
              <w:pStyle w:val="ConsPlusNormal"/>
              <w:jc w:val="center"/>
            </w:pPr>
            <w:r>
              <w:t>30.08.2026</w:t>
            </w:r>
          </w:p>
          <w:p w:rsidR="00AF6845" w:rsidRDefault="00AF6845">
            <w:pPr>
              <w:pStyle w:val="ConsPlusNormal"/>
              <w:jc w:val="center"/>
            </w:pPr>
            <w:r>
              <w:t>30.10.2026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30.07.2027</w:t>
            </w:r>
          </w:p>
          <w:p w:rsidR="00AF6845" w:rsidRDefault="00AF6845">
            <w:pPr>
              <w:pStyle w:val="ConsPlusNormal"/>
              <w:jc w:val="center"/>
            </w:pPr>
            <w:r>
              <w:t>30.08.2027</w:t>
            </w:r>
          </w:p>
          <w:p w:rsidR="00AF6845" w:rsidRDefault="00AF6845">
            <w:pPr>
              <w:pStyle w:val="ConsPlusNormal"/>
              <w:jc w:val="center"/>
            </w:pPr>
            <w:r>
              <w:t>30.10.2027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30.07.2028</w:t>
            </w:r>
          </w:p>
          <w:p w:rsidR="00AF6845" w:rsidRDefault="00AF6845">
            <w:pPr>
              <w:pStyle w:val="ConsPlusNormal"/>
              <w:jc w:val="center"/>
            </w:pPr>
            <w:r>
              <w:t>30.08.2028</w:t>
            </w:r>
          </w:p>
          <w:p w:rsidR="00AF6845" w:rsidRDefault="00AF6845">
            <w:pPr>
              <w:pStyle w:val="ConsPlusNormal"/>
              <w:jc w:val="center"/>
            </w:pPr>
            <w:r>
              <w:t>30.10.2028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главы администраций районов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отчет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3.1.35.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3.35. В КДН и ЗП предоставлена информация о выявленных безнадзорных несовершеннолетних, склонных к употреблению наркотиков и психотропных веществ (при наличии)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30.09.2027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30.09.2028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lastRenderedPageBreak/>
              <w:t>главы администраций районов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3.1.36.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3.36. В аппарат антинаркотической комиссии города предоставлен отчет о проведенных мероприятиях по выявлению безнадзорных несовершеннолетних, склонных к употреблению наркотиков и психотропных веществ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30.09.2027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30.09.2028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главы администраций районов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отчет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3.1.37.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3.37. В КДН и ЗП предоставлена информация о выявленных семьях, находящихся в наркотической или алкогольной зависимости (при наличии)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30.09.2027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30.09.2028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главы администраций районов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t>3.1.38.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 xml:space="preserve">Контрольная точка 3.38. В аппарат антинаркотической комиссии города предоставлен отчет о проведенных мероприятиях по выявлению семей, находящихся в </w:t>
            </w:r>
            <w:r>
              <w:lastRenderedPageBreak/>
              <w:t>наркотической или алкогольной зависимости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lastRenderedPageBreak/>
              <w:t>30.09.2027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30.09.2028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lastRenderedPageBreak/>
              <w:t>главы администраций районов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отчет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AF6845">
        <w:tc>
          <w:tcPr>
            <w:tcW w:w="850" w:type="dxa"/>
          </w:tcPr>
          <w:p w:rsidR="00AF6845" w:rsidRDefault="00AF6845">
            <w:pPr>
              <w:pStyle w:val="ConsPlusNormal"/>
              <w:jc w:val="center"/>
            </w:pPr>
            <w:r>
              <w:lastRenderedPageBreak/>
              <w:t>3.1.39.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Контрольная точка 3.39. В аппарат антинаркотической комиссии города предоставлен отчет, с приложением фотоматериалов, о проведенных сходах жителей города Ростова-на-Дону по вопросам формирования гражданской позиции неприятия незаконного оборота наркотиков</w:t>
            </w:r>
          </w:p>
        </w:tc>
        <w:tc>
          <w:tcPr>
            <w:tcW w:w="1984" w:type="dxa"/>
          </w:tcPr>
          <w:p w:rsidR="00AF6845" w:rsidRDefault="00AF6845">
            <w:pPr>
              <w:pStyle w:val="ConsPlusNormal"/>
              <w:jc w:val="center"/>
            </w:pPr>
            <w:r>
              <w:t>30.03.2026</w:t>
            </w:r>
          </w:p>
          <w:p w:rsidR="00AF6845" w:rsidRDefault="00AF6845">
            <w:pPr>
              <w:pStyle w:val="ConsPlusNormal"/>
              <w:jc w:val="center"/>
            </w:pPr>
            <w:r>
              <w:t>30.06.2026</w:t>
            </w:r>
          </w:p>
          <w:p w:rsidR="00AF6845" w:rsidRDefault="00AF6845">
            <w:pPr>
              <w:pStyle w:val="ConsPlusNormal"/>
              <w:jc w:val="center"/>
            </w:pPr>
            <w:r>
              <w:t>30.09.2026</w:t>
            </w:r>
          </w:p>
          <w:p w:rsidR="00AF6845" w:rsidRDefault="00AF6845">
            <w:pPr>
              <w:pStyle w:val="ConsPlusNormal"/>
              <w:jc w:val="center"/>
            </w:pPr>
            <w:r>
              <w:t>30.12.2026</w:t>
            </w:r>
          </w:p>
          <w:p w:rsidR="00AF6845" w:rsidRDefault="00AF6845">
            <w:pPr>
              <w:pStyle w:val="ConsPlusNormal"/>
              <w:jc w:val="center"/>
            </w:pPr>
            <w:r>
              <w:t>30.03.2027</w:t>
            </w:r>
          </w:p>
          <w:p w:rsidR="00AF6845" w:rsidRDefault="00AF6845">
            <w:pPr>
              <w:pStyle w:val="ConsPlusNormal"/>
              <w:jc w:val="center"/>
            </w:pPr>
            <w:r>
              <w:t>30.06.2027</w:t>
            </w:r>
          </w:p>
          <w:p w:rsidR="00AF6845" w:rsidRDefault="00AF6845">
            <w:pPr>
              <w:pStyle w:val="ConsPlusNormal"/>
              <w:jc w:val="center"/>
            </w:pPr>
            <w:r>
              <w:t>30.09.2027</w:t>
            </w:r>
          </w:p>
          <w:p w:rsidR="00AF6845" w:rsidRDefault="00AF6845">
            <w:pPr>
              <w:pStyle w:val="ConsPlusNormal"/>
              <w:jc w:val="center"/>
            </w:pPr>
            <w:r>
              <w:t>30.12.2027</w:t>
            </w:r>
          </w:p>
          <w:p w:rsidR="00AF6845" w:rsidRDefault="00AF6845">
            <w:pPr>
              <w:pStyle w:val="ConsPlusNormal"/>
              <w:jc w:val="center"/>
            </w:pPr>
            <w:r>
              <w:t>30.03.2028</w:t>
            </w:r>
          </w:p>
          <w:p w:rsidR="00AF6845" w:rsidRDefault="00AF6845">
            <w:pPr>
              <w:pStyle w:val="ConsPlusNormal"/>
              <w:jc w:val="center"/>
            </w:pPr>
            <w:r>
              <w:t>30.06.2028</w:t>
            </w:r>
          </w:p>
          <w:p w:rsidR="00AF6845" w:rsidRDefault="00AF6845">
            <w:pPr>
              <w:pStyle w:val="ConsPlusNormal"/>
              <w:jc w:val="center"/>
            </w:pPr>
            <w:r>
              <w:t>30.09.2028</w:t>
            </w:r>
          </w:p>
          <w:p w:rsidR="00AF6845" w:rsidRDefault="00AF6845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AF6845" w:rsidRDefault="00AF6845">
            <w:pPr>
              <w:pStyle w:val="ConsPlusNormal"/>
            </w:pPr>
            <w:r>
              <w:t>главы администраций районов города Ростова-на-Дону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отчет</w:t>
            </w:r>
          </w:p>
        </w:tc>
        <w:tc>
          <w:tcPr>
            <w:tcW w:w="2268" w:type="dxa"/>
          </w:tcPr>
          <w:p w:rsidR="00AF6845" w:rsidRDefault="00AF6845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</w:tbl>
    <w:p w:rsidR="00AF6845" w:rsidRDefault="00AF6845">
      <w:pPr>
        <w:pStyle w:val="ConsPlusNormal"/>
        <w:sectPr w:rsidR="00AF6845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ind w:firstLine="540"/>
        <w:jc w:val="both"/>
      </w:pPr>
      <w:r>
        <w:t>Примечание. Используемые сокращения: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КДН и ЗП - комиссия по делам несовершеннолетних и защите их прав;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УФКС - Управление по физической культуре и спорту города Ростова-на-Дону;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ИКЗ в плане-графике закупок - идентификационный код закупки в плане-графике закупок;</w:t>
      </w:r>
    </w:p>
    <w:p w:rsidR="00AF6845" w:rsidRDefault="00AF6845">
      <w:pPr>
        <w:pStyle w:val="ConsPlusNormal"/>
        <w:spacing w:before="220"/>
        <w:ind w:firstLine="540"/>
        <w:jc w:val="both"/>
      </w:pPr>
      <w:r>
        <w:t>ЕИС в сфере закупок - единая информационная система в сфере закупок.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jc w:val="right"/>
      </w:pPr>
      <w:r>
        <w:t>Начальник управления</w:t>
      </w:r>
    </w:p>
    <w:p w:rsidR="00AF6845" w:rsidRDefault="00AF6845">
      <w:pPr>
        <w:pStyle w:val="ConsPlusNormal"/>
        <w:jc w:val="right"/>
      </w:pPr>
      <w:r>
        <w:t>документационного обеспечения</w:t>
      </w:r>
    </w:p>
    <w:p w:rsidR="00AF6845" w:rsidRDefault="00AF6845">
      <w:pPr>
        <w:pStyle w:val="ConsPlusNormal"/>
        <w:jc w:val="right"/>
      </w:pPr>
      <w:r>
        <w:t>Администрации города Ростова-на-Дону</w:t>
      </w:r>
    </w:p>
    <w:p w:rsidR="00AF6845" w:rsidRDefault="00AF6845">
      <w:pPr>
        <w:pStyle w:val="ConsPlusNormal"/>
        <w:jc w:val="right"/>
      </w:pPr>
      <w:r>
        <w:t>Д.К.ДЕНИСЕНКО</w:t>
      </w: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jc w:val="both"/>
      </w:pPr>
    </w:p>
    <w:p w:rsidR="00AF6845" w:rsidRDefault="00AF684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155B" w:rsidRDefault="0084155B">
      <w:bookmarkStart w:id="1" w:name="_GoBack"/>
      <w:bookmarkEnd w:id="1"/>
    </w:p>
    <w:sectPr w:rsidR="0084155B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845"/>
    <w:rsid w:val="0084155B"/>
    <w:rsid w:val="00A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0A550-837E-4BB7-B941-B1AC3104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6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68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6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F68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F6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F68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F68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F684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59073" TargetMode="External"/><Relationship Id="rId21" Type="http://schemas.openxmlformats.org/officeDocument/2006/relationships/hyperlink" Target="https://login.consultant.ru/link/?req=doc&amp;base=RLAW186&amp;n=155680&amp;dst=100005" TargetMode="External"/><Relationship Id="rId42" Type="http://schemas.openxmlformats.org/officeDocument/2006/relationships/hyperlink" Target="https://login.consultant.ru/link/?req=doc&amp;base=RLAW186&amp;n=158598&amp;dst=100008" TargetMode="External"/><Relationship Id="rId47" Type="http://schemas.openxmlformats.org/officeDocument/2006/relationships/hyperlink" Target="https://login.consultant.ru/link/?req=doc&amp;base=LAW&amp;n=389271" TargetMode="External"/><Relationship Id="rId63" Type="http://schemas.openxmlformats.org/officeDocument/2006/relationships/hyperlink" Target="https://rostov-gorod.ru" TargetMode="External"/><Relationship Id="rId68" Type="http://schemas.openxmlformats.org/officeDocument/2006/relationships/hyperlink" Target="https://login.consultant.ru/link/?req=doc&amp;base=LAW&amp;n=495935" TargetMode="External"/><Relationship Id="rId16" Type="http://schemas.openxmlformats.org/officeDocument/2006/relationships/hyperlink" Target="https://login.consultant.ru/link/?req=doc&amp;base=RLAW186&amp;n=130069&amp;dst=100005" TargetMode="External"/><Relationship Id="rId11" Type="http://schemas.openxmlformats.org/officeDocument/2006/relationships/hyperlink" Target="https://login.consultant.ru/link/?req=doc&amp;base=RLAW186&amp;n=114158&amp;dst=100005" TargetMode="External"/><Relationship Id="rId32" Type="http://schemas.openxmlformats.org/officeDocument/2006/relationships/hyperlink" Target="https://login.consultant.ru/link/?req=doc&amp;base=RLAW186&amp;n=75969" TargetMode="External"/><Relationship Id="rId37" Type="http://schemas.openxmlformats.org/officeDocument/2006/relationships/hyperlink" Target="https://login.consultant.ru/link/?req=doc&amp;base=RLAW186&amp;n=86125" TargetMode="External"/><Relationship Id="rId53" Type="http://schemas.openxmlformats.org/officeDocument/2006/relationships/hyperlink" Target="https://login.consultant.ru/link/?req=doc&amp;base=LAW&amp;n=495935" TargetMode="External"/><Relationship Id="rId58" Type="http://schemas.openxmlformats.org/officeDocument/2006/relationships/hyperlink" Target="https://login.consultant.ru/link/?req=doc&amp;base=LAW&amp;n=495935" TargetMode="External"/><Relationship Id="rId74" Type="http://schemas.openxmlformats.org/officeDocument/2006/relationships/hyperlink" Target="https://zakupki.gov.ru" TargetMode="External"/><Relationship Id="rId79" Type="http://schemas.openxmlformats.org/officeDocument/2006/relationships/hyperlink" Target="https://zakupki.gov.ru" TargetMode="External"/><Relationship Id="rId5" Type="http://schemas.openxmlformats.org/officeDocument/2006/relationships/hyperlink" Target="https://login.consultant.ru/link/?req=doc&amp;base=RLAW186&amp;n=93385&amp;dst=100005" TargetMode="External"/><Relationship Id="rId61" Type="http://schemas.openxmlformats.org/officeDocument/2006/relationships/hyperlink" Target="https://login.consultant.ru/link/?req=doc&amp;base=LAW&amp;n=495710&amp;dst=7610" TargetMode="External"/><Relationship Id="rId19" Type="http://schemas.openxmlformats.org/officeDocument/2006/relationships/hyperlink" Target="https://login.consultant.ru/link/?req=doc&amp;base=RLAW186&amp;n=139438&amp;dst=100005" TargetMode="External"/><Relationship Id="rId14" Type="http://schemas.openxmlformats.org/officeDocument/2006/relationships/hyperlink" Target="https://login.consultant.ru/link/?req=doc&amp;base=RLAW186&amp;n=124146&amp;dst=100005" TargetMode="External"/><Relationship Id="rId22" Type="http://schemas.openxmlformats.org/officeDocument/2006/relationships/hyperlink" Target="https://login.consultant.ru/link/?req=doc&amp;base=RLAW186&amp;n=156405&amp;dst=100005" TargetMode="External"/><Relationship Id="rId27" Type="http://schemas.openxmlformats.org/officeDocument/2006/relationships/hyperlink" Target="https://login.consultant.ru/link/?req=doc&amp;base=RLAW186&amp;n=156405&amp;dst=100006" TargetMode="External"/><Relationship Id="rId30" Type="http://schemas.openxmlformats.org/officeDocument/2006/relationships/hyperlink" Target="https://login.consultant.ru/link/?req=doc&amp;base=RLAW186&amp;n=69489" TargetMode="External"/><Relationship Id="rId35" Type="http://schemas.openxmlformats.org/officeDocument/2006/relationships/hyperlink" Target="https://login.consultant.ru/link/?req=doc&amp;base=RLAW186&amp;n=83496" TargetMode="External"/><Relationship Id="rId43" Type="http://schemas.openxmlformats.org/officeDocument/2006/relationships/hyperlink" Target="https://login.consultant.ru/link/?req=doc&amp;base=RLAW186&amp;n=133222&amp;dst=107220" TargetMode="External"/><Relationship Id="rId48" Type="http://schemas.openxmlformats.org/officeDocument/2006/relationships/hyperlink" Target="https://login.consultant.ru/link/?req=doc&amp;base=LAW&amp;n=379633" TargetMode="External"/><Relationship Id="rId56" Type="http://schemas.openxmlformats.org/officeDocument/2006/relationships/hyperlink" Target="https://login.consultant.ru/link/?req=doc&amp;base=LAW&amp;n=495935" TargetMode="External"/><Relationship Id="rId64" Type="http://schemas.openxmlformats.org/officeDocument/2006/relationships/hyperlink" Target="www.zakupki.gov.ru" TargetMode="External"/><Relationship Id="rId69" Type="http://schemas.openxmlformats.org/officeDocument/2006/relationships/hyperlink" Target="https://login.consultant.ru/link/?req=doc&amp;base=LAW&amp;n=495935" TargetMode="External"/><Relationship Id="rId77" Type="http://schemas.openxmlformats.org/officeDocument/2006/relationships/hyperlink" Target="https://zakupki.gov.ru" TargetMode="External"/><Relationship Id="rId8" Type="http://schemas.openxmlformats.org/officeDocument/2006/relationships/hyperlink" Target="https://login.consultant.ru/link/?req=doc&amp;base=RLAW186&amp;n=101222&amp;dst=100005" TargetMode="External"/><Relationship Id="rId51" Type="http://schemas.openxmlformats.org/officeDocument/2006/relationships/hyperlink" Target="https://login.consultant.ru/link/?req=doc&amp;base=RLAW186&amp;n=159177&amp;dst=214906" TargetMode="External"/><Relationship Id="rId72" Type="http://schemas.openxmlformats.org/officeDocument/2006/relationships/hyperlink" Target="https://zakupki.gov.ru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116303&amp;dst=100005" TargetMode="External"/><Relationship Id="rId17" Type="http://schemas.openxmlformats.org/officeDocument/2006/relationships/hyperlink" Target="https://login.consultant.ru/link/?req=doc&amp;base=RLAW186&amp;n=135636&amp;dst=100005" TargetMode="External"/><Relationship Id="rId25" Type="http://schemas.openxmlformats.org/officeDocument/2006/relationships/hyperlink" Target="https://login.consultant.ru/link/?req=doc&amp;base=RLAW186&amp;n=158100" TargetMode="External"/><Relationship Id="rId33" Type="http://schemas.openxmlformats.org/officeDocument/2006/relationships/hyperlink" Target="https://login.consultant.ru/link/?req=doc&amp;base=RLAW186&amp;n=79048" TargetMode="External"/><Relationship Id="rId38" Type="http://schemas.openxmlformats.org/officeDocument/2006/relationships/hyperlink" Target="https://login.consultant.ru/link/?req=doc&amp;base=RLAW186&amp;n=90030" TargetMode="External"/><Relationship Id="rId46" Type="http://schemas.openxmlformats.org/officeDocument/2006/relationships/hyperlink" Target="https://login.consultant.ru/link/?req=doc&amp;base=LAW&amp;n=526741" TargetMode="External"/><Relationship Id="rId59" Type="http://schemas.openxmlformats.org/officeDocument/2006/relationships/hyperlink" Target="https://rostov-gorod.ru/" TargetMode="External"/><Relationship Id="rId67" Type="http://schemas.openxmlformats.org/officeDocument/2006/relationships/hyperlink" Target="https://zakupki.gov.ru" TargetMode="External"/><Relationship Id="rId20" Type="http://schemas.openxmlformats.org/officeDocument/2006/relationships/hyperlink" Target="https://login.consultant.ru/link/?req=doc&amp;base=RLAW186&amp;n=147350&amp;dst=100005" TargetMode="External"/><Relationship Id="rId41" Type="http://schemas.openxmlformats.org/officeDocument/2006/relationships/hyperlink" Target="https://login.consultant.ru/link/?req=doc&amp;base=RLAW186&amp;n=156405&amp;dst=100008" TargetMode="External"/><Relationship Id="rId54" Type="http://schemas.openxmlformats.org/officeDocument/2006/relationships/hyperlink" Target="https://login.consultant.ru/link/?req=doc&amp;base=LAW&amp;n=495935" TargetMode="External"/><Relationship Id="rId62" Type="http://schemas.openxmlformats.org/officeDocument/2006/relationships/hyperlink" Target="https://rostov-gorod.ru/" TargetMode="External"/><Relationship Id="rId70" Type="http://schemas.openxmlformats.org/officeDocument/2006/relationships/hyperlink" Target="https://login.consultant.ru/link/?req=doc&amp;base=LAW&amp;n=495935" TargetMode="External"/><Relationship Id="rId75" Type="http://schemas.openxmlformats.org/officeDocument/2006/relationships/hyperlink" Target="https://zakupki.gov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97291&amp;dst=100005" TargetMode="External"/><Relationship Id="rId15" Type="http://schemas.openxmlformats.org/officeDocument/2006/relationships/hyperlink" Target="https://login.consultant.ru/link/?req=doc&amp;base=RLAW186&amp;n=125666&amp;dst=100005" TargetMode="External"/><Relationship Id="rId23" Type="http://schemas.openxmlformats.org/officeDocument/2006/relationships/hyperlink" Target="https://login.consultant.ru/link/?req=doc&amp;base=RLAW186&amp;n=158598&amp;dst=100005" TargetMode="External"/><Relationship Id="rId28" Type="http://schemas.openxmlformats.org/officeDocument/2006/relationships/hyperlink" Target="https://login.consultant.ru/link/?req=doc&amp;base=RLAW186&amp;n=92365" TargetMode="External"/><Relationship Id="rId36" Type="http://schemas.openxmlformats.org/officeDocument/2006/relationships/hyperlink" Target="https://login.consultant.ru/link/?req=doc&amp;base=RLAW186&amp;n=85742" TargetMode="External"/><Relationship Id="rId49" Type="http://schemas.openxmlformats.org/officeDocument/2006/relationships/hyperlink" Target="https://login.consultant.ru/link/?req=doc&amp;base=RLAW186&amp;n=143909" TargetMode="External"/><Relationship Id="rId57" Type="http://schemas.openxmlformats.org/officeDocument/2006/relationships/hyperlink" Target="https://login.consultant.ru/link/?req=doc&amp;base=LAW&amp;n=495935" TargetMode="External"/><Relationship Id="rId10" Type="http://schemas.openxmlformats.org/officeDocument/2006/relationships/hyperlink" Target="https://login.consultant.ru/link/?req=doc&amp;base=RLAW186&amp;n=110506&amp;dst=100005" TargetMode="External"/><Relationship Id="rId31" Type="http://schemas.openxmlformats.org/officeDocument/2006/relationships/hyperlink" Target="https://login.consultant.ru/link/?req=doc&amp;base=RLAW186&amp;n=72687" TargetMode="External"/><Relationship Id="rId44" Type="http://schemas.openxmlformats.org/officeDocument/2006/relationships/hyperlink" Target="https://login.consultant.ru/link/?req=doc&amp;base=RLAW186&amp;n=159177&amp;dst=214906" TargetMode="External"/><Relationship Id="rId52" Type="http://schemas.openxmlformats.org/officeDocument/2006/relationships/hyperlink" Target="https://login.consultant.ru/link/?req=doc&amp;base=RLAW186&amp;n=133222&amp;dst=107220" TargetMode="External"/><Relationship Id="rId60" Type="http://schemas.openxmlformats.org/officeDocument/2006/relationships/hyperlink" Target="https://login.consultant.ru/link/?req=doc&amp;base=LAW&amp;n=495710&amp;dst=7610" TargetMode="External"/><Relationship Id="rId65" Type="http://schemas.openxmlformats.org/officeDocument/2006/relationships/hyperlink" Target="https://zakupki.gov.ru" TargetMode="External"/><Relationship Id="rId73" Type="http://schemas.openxmlformats.org/officeDocument/2006/relationships/hyperlink" Target="https://zakupki.gov.ru" TargetMode="External"/><Relationship Id="rId78" Type="http://schemas.openxmlformats.org/officeDocument/2006/relationships/hyperlink" Target="https://zakupki.gov.ru" TargetMode="External"/><Relationship Id="rId8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05617&amp;dst=100005" TargetMode="External"/><Relationship Id="rId13" Type="http://schemas.openxmlformats.org/officeDocument/2006/relationships/hyperlink" Target="https://login.consultant.ru/link/?req=doc&amp;base=RLAW186&amp;n=121433&amp;dst=100005" TargetMode="External"/><Relationship Id="rId18" Type="http://schemas.openxmlformats.org/officeDocument/2006/relationships/hyperlink" Target="https://login.consultant.ru/link/?req=doc&amp;base=RLAW186&amp;n=138192&amp;dst=100005" TargetMode="External"/><Relationship Id="rId39" Type="http://schemas.openxmlformats.org/officeDocument/2006/relationships/hyperlink" Target="https://login.consultant.ru/link/?req=doc&amp;base=RLAW186&amp;n=91999" TargetMode="External"/><Relationship Id="rId34" Type="http://schemas.openxmlformats.org/officeDocument/2006/relationships/hyperlink" Target="https://login.consultant.ru/link/?req=doc&amp;base=RLAW186&amp;n=81554" TargetMode="External"/><Relationship Id="rId50" Type="http://schemas.openxmlformats.org/officeDocument/2006/relationships/hyperlink" Target="https://login.consultant.ru/link/?req=doc&amp;base=RLAW186&amp;n=158598&amp;dst=100008" TargetMode="External"/><Relationship Id="rId55" Type="http://schemas.openxmlformats.org/officeDocument/2006/relationships/hyperlink" Target="https://login.consultant.ru/link/?req=doc&amp;base=LAW&amp;n=495935" TargetMode="External"/><Relationship Id="rId76" Type="http://schemas.openxmlformats.org/officeDocument/2006/relationships/hyperlink" Target="https://zakupki.gov.ru" TargetMode="External"/><Relationship Id="rId7" Type="http://schemas.openxmlformats.org/officeDocument/2006/relationships/hyperlink" Target="https://login.consultant.ru/link/?req=doc&amp;base=RLAW186&amp;n=100067&amp;dst=100005" TargetMode="External"/><Relationship Id="rId71" Type="http://schemas.openxmlformats.org/officeDocument/2006/relationships/hyperlink" Target="https://login.consultant.ru/link/?req=doc&amp;base=LAW&amp;n=49593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61194" TargetMode="External"/><Relationship Id="rId24" Type="http://schemas.openxmlformats.org/officeDocument/2006/relationships/hyperlink" Target="https://login.consultant.ru/link/?req=doc&amp;base=LAW&amp;n=495710&amp;dst=103280" TargetMode="External"/><Relationship Id="rId40" Type="http://schemas.openxmlformats.org/officeDocument/2006/relationships/hyperlink" Target="https://login.consultant.ru/link/?req=doc&amp;base=RLAW186&amp;n=158598&amp;dst=100006" TargetMode="External"/><Relationship Id="rId45" Type="http://schemas.openxmlformats.org/officeDocument/2006/relationships/hyperlink" Target="https://login.consultant.ru/link/?req=doc&amp;base=LAW&amp;n=482875" TargetMode="External"/><Relationship Id="rId66" Type="http://schemas.openxmlformats.org/officeDocument/2006/relationships/hyperlink" Target="https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14151</Words>
  <Characters>80665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В. Скоробогатов</dc:creator>
  <cp:keywords/>
  <dc:description/>
  <cp:lastModifiedBy>Олег В. Скоробогатов</cp:lastModifiedBy>
  <cp:revision>1</cp:revision>
  <dcterms:created xsi:type="dcterms:W3CDTF">2026-05-22T13:47:00Z</dcterms:created>
  <dcterms:modified xsi:type="dcterms:W3CDTF">2026-05-22T13:47:00Z</dcterms:modified>
</cp:coreProperties>
</file>