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902884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127A5A" w:rsidRDefault="005D4556" w:rsidP="0021605C">
      <w:pPr>
        <w:jc w:val="both"/>
        <w:rPr>
          <w:rFonts w:ascii="Arial" w:hAnsi="Arial" w:cs="Arial"/>
          <w:b/>
          <w:noProof/>
          <w:sz w:val="16"/>
          <w:szCs w:val="16"/>
        </w:rPr>
      </w:pPr>
    </w:p>
    <w:p w:rsidR="00CD5C59" w:rsidRPr="00B039D3" w:rsidRDefault="005D4556" w:rsidP="009F6EFC">
      <w:pPr>
        <w:widowControl w:val="0"/>
        <w:tabs>
          <w:tab w:val="left" w:pos="5670"/>
        </w:tabs>
        <w:ind w:right="5529"/>
        <w:jc w:val="both"/>
        <w:rPr>
          <w:rFonts w:ascii="Arial" w:hAnsi="Arial" w:cs="Arial"/>
          <w:sz w:val="25"/>
          <w:szCs w:val="25"/>
        </w:rPr>
      </w:pPr>
      <w:r w:rsidRPr="00B039D3">
        <w:rPr>
          <w:rFonts w:ascii="Arial" w:hAnsi="Arial" w:cs="Arial"/>
          <w:sz w:val="25"/>
          <w:szCs w:val="25"/>
        </w:rPr>
        <w:t>О внесении изменений в</w:t>
      </w:r>
      <w:r w:rsidR="008721DE">
        <w:rPr>
          <w:rFonts w:ascii="Arial" w:hAnsi="Arial" w:cs="Arial"/>
          <w:sz w:val="25"/>
          <w:szCs w:val="25"/>
        </w:rPr>
        <w:t>  </w:t>
      </w:r>
      <w:r w:rsidRPr="00B039D3">
        <w:rPr>
          <w:rFonts w:ascii="Arial" w:hAnsi="Arial" w:cs="Arial"/>
          <w:sz w:val="25"/>
          <w:szCs w:val="25"/>
        </w:rPr>
        <w:t xml:space="preserve">решение </w:t>
      </w:r>
      <w:proofErr w:type="spellStart"/>
      <w:r w:rsidRPr="00B039D3">
        <w:rPr>
          <w:rFonts w:ascii="Arial" w:hAnsi="Arial" w:cs="Arial"/>
          <w:sz w:val="25"/>
          <w:szCs w:val="25"/>
        </w:rPr>
        <w:t>Ростовской-на-Дону</w:t>
      </w:r>
      <w:proofErr w:type="spellEnd"/>
      <w:r w:rsidRPr="00B039D3">
        <w:rPr>
          <w:rFonts w:ascii="Arial" w:hAnsi="Arial" w:cs="Arial"/>
          <w:sz w:val="25"/>
          <w:szCs w:val="25"/>
        </w:rPr>
        <w:t xml:space="preserve"> городской Думы «О принятии Положения об опросе населения города Ростова-на-Дону»</w:t>
      </w:r>
    </w:p>
    <w:p w:rsidR="003C38F0" w:rsidRPr="008721DE" w:rsidRDefault="003C38F0" w:rsidP="0043612D">
      <w:pPr>
        <w:adjustRightInd w:val="0"/>
        <w:ind w:right="5387"/>
        <w:jc w:val="both"/>
        <w:outlineLvl w:val="0"/>
        <w:rPr>
          <w:rFonts w:ascii="Arial" w:hAnsi="Arial" w:cs="Arial"/>
          <w:sz w:val="32"/>
          <w:szCs w:val="32"/>
        </w:rPr>
      </w:pPr>
    </w:p>
    <w:p w:rsidR="00D970F4" w:rsidRPr="00127A5A" w:rsidRDefault="00AB660B" w:rsidP="008721DE">
      <w:pPr>
        <w:suppressAutoHyphens/>
        <w:autoSpaceDE w:val="0"/>
        <w:autoSpaceDN w:val="0"/>
        <w:adjustRightInd w:val="0"/>
        <w:ind w:firstLine="624"/>
        <w:jc w:val="both"/>
        <w:rPr>
          <w:rFonts w:ascii="Arial" w:hAnsi="Arial" w:cs="Arial"/>
          <w:szCs w:val="28"/>
        </w:rPr>
      </w:pPr>
      <w:r w:rsidRPr="00127A5A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127A5A">
        <w:rPr>
          <w:rFonts w:ascii="Arial" w:hAnsi="Arial" w:cs="Arial"/>
          <w:szCs w:val="28"/>
        </w:rPr>
        <w:br/>
      </w:r>
      <w:r w:rsidRPr="00127A5A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9177B8" w:rsidRDefault="00F45681" w:rsidP="008721DE">
      <w:pPr>
        <w:widowControl w:val="0"/>
        <w:suppressAutoHyphens/>
        <w:ind w:firstLine="624"/>
        <w:jc w:val="both"/>
        <w:rPr>
          <w:rFonts w:ascii="Arial" w:hAnsi="Arial" w:cs="Arial"/>
          <w:sz w:val="32"/>
          <w:szCs w:val="32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9177B8" w:rsidRDefault="00727DC1" w:rsidP="006B4F0D">
      <w:pPr>
        <w:ind w:firstLine="624"/>
        <w:jc w:val="both"/>
        <w:rPr>
          <w:rFonts w:ascii="Arial" w:eastAsia="Calibri" w:hAnsi="Arial" w:cs="Arial"/>
          <w:sz w:val="32"/>
          <w:szCs w:val="32"/>
        </w:rPr>
      </w:pP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pacing w:val="-2"/>
          <w:sz w:val="28"/>
          <w:szCs w:val="28"/>
        </w:rPr>
        <w:t>1. </w:t>
      </w:r>
      <w:r w:rsidRPr="00127A5A">
        <w:rPr>
          <w:rFonts w:ascii="Arial" w:hAnsi="Arial" w:cs="Arial"/>
          <w:sz w:val="28"/>
          <w:szCs w:val="28"/>
        </w:rPr>
        <w:t xml:space="preserve">Внести в </w:t>
      </w:r>
      <w:r w:rsidRPr="009177B8">
        <w:rPr>
          <w:rFonts w:ascii="Arial" w:hAnsi="Arial" w:cs="Arial"/>
          <w:sz w:val="28"/>
          <w:szCs w:val="28"/>
        </w:rPr>
        <w:t>решение</w:t>
      </w:r>
      <w:r w:rsidRPr="00127A5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27A5A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127A5A">
        <w:rPr>
          <w:rFonts w:ascii="Arial" w:hAnsi="Arial" w:cs="Arial"/>
          <w:sz w:val="28"/>
          <w:szCs w:val="28"/>
        </w:rPr>
        <w:t xml:space="preserve"> городской Думы от</w:t>
      </w:r>
      <w:r w:rsidR="009177B8">
        <w:rPr>
          <w:rFonts w:ascii="Arial" w:hAnsi="Arial" w:cs="Arial"/>
          <w:sz w:val="28"/>
          <w:szCs w:val="28"/>
        </w:rPr>
        <w:t> </w:t>
      </w:r>
      <w:r w:rsidRPr="00127A5A">
        <w:rPr>
          <w:rFonts w:ascii="Arial" w:hAnsi="Arial" w:cs="Arial"/>
          <w:sz w:val="28"/>
          <w:szCs w:val="28"/>
        </w:rPr>
        <w:t>21.12.2005 № 85 «О принятии Положения об опросе населения города Ростова-на-Дону» следующие изменения: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>в приложении: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>в статье 6: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 xml:space="preserve">в пункте 1 части 1 слова «Председателя городской Думы </w:t>
      </w:r>
      <w:r w:rsidR="009177B8">
        <w:rPr>
          <w:rFonts w:ascii="Arial" w:hAnsi="Arial" w:cs="Arial"/>
          <w:sz w:val="28"/>
          <w:szCs w:val="28"/>
        </w:rPr>
        <w:t>–</w:t>
      </w:r>
      <w:r w:rsidRPr="00127A5A">
        <w:rPr>
          <w:rFonts w:ascii="Arial" w:hAnsi="Arial" w:cs="Arial"/>
          <w:sz w:val="28"/>
          <w:szCs w:val="28"/>
        </w:rPr>
        <w:t xml:space="preserve"> главы» заменить словом «Главы»;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 xml:space="preserve">в части 3 слова «Председателя городской Думы </w:t>
      </w:r>
      <w:r w:rsidR="009177B8">
        <w:rPr>
          <w:rFonts w:ascii="Arial" w:hAnsi="Arial" w:cs="Arial"/>
          <w:sz w:val="28"/>
          <w:szCs w:val="28"/>
        </w:rPr>
        <w:t>–</w:t>
      </w:r>
      <w:r w:rsidRPr="00127A5A">
        <w:rPr>
          <w:rFonts w:ascii="Arial" w:hAnsi="Arial" w:cs="Arial"/>
          <w:sz w:val="28"/>
          <w:szCs w:val="28"/>
        </w:rPr>
        <w:t xml:space="preserve"> главы» заменить словом «Главы»;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>в статье 7: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 xml:space="preserve">в абзаце втором части 1 слова «сайт (далее </w:t>
      </w:r>
      <w:r w:rsidR="009177B8">
        <w:rPr>
          <w:rFonts w:ascii="Arial" w:hAnsi="Arial" w:cs="Arial"/>
          <w:sz w:val="28"/>
          <w:szCs w:val="28"/>
        </w:rPr>
        <w:t>–</w:t>
      </w:r>
      <w:r w:rsidRPr="00127A5A">
        <w:rPr>
          <w:rFonts w:ascii="Arial" w:hAnsi="Arial" w:cs="Arial"/>
          <w:sz w:val="28"/>
          <w:szCs w:val="28"/>
        </w:rPr>
        <w:t xml:space="preserve"> официальный портал городской Думы и Администрации города Ростова-на-Дону)» заменить словами «интернет-портал городской Думы и Администрации города Ростова-на-Дону»;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>в пункте 7 части 3 слово «портала» заменить словом «</w:t>
      </w:r>
      <w:proofErr w:type="spellStart"/>
      <w:proofErr w:type="gramStart"/>
      <w:r w:rsidRPr="00127A5A">
        <w:rPr>
          <w:rFonts w:ascii="Arial" w:hAnsi="Arial" w:cs="Arial"/>
          <w:sz w:val="28"/>
          <w:szCs w:val="28"/>
        </w:rPr>
        <w:t>интернет-портала</w:t>
      </w:r>
      <w:proofErr w:type="spellEnd"/>
      <w:proofErr w:type="gramEnd"/>
      <w:r w:rsidRPr="00127A5A">
        <w:rPr>
          <w:rFonts w:ascii="Arial" w:hAnsi="Arial" w:cs="Arial"/>
          <w:sz w:val="28"/>
          <w:szCs w:val="28"/>
        </w:rPr>
        <w:t>»;</w:t>
      </w:r>
    </w:p>
    <w:p w:rsidR="005D4556" w:rsidRPr="00127A5A" w:rsidRDefault="006B4F0D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части 4 </w:t>
      </w:r>
      <w:r w:rsidR="005D4556" w:rsidRPr="00127A5A">
        <w:rPr>
          <w:rFonts w:ascii="Arial" w:hAnsi="Arial" w:cs="Arial"/>
          <w:sz w:val="28"/>
          <w:szCs w:val="28"/>
        </w:rPr>
        <w:t>слово «портале» заменить словом «</w:t>
      </w:r>
      <w:proofErr w:type="spellStart"/>
      <w:proofErr w:type="gramStart"/>
      <w:r w:rsidR="005D4556" w:rsidRPr="00127A5A">
        <w:rPr>
          <w:rFonts w:ascii="Arial" w:hAnsi="Arial" w:cs="Arial"/>
          <w:sz w:val="28"/>
          <w:szCs w:val="28"/>
        </w:rPr>
        <w:t>интернет-портале</w:t>
      </w:r>
      <w:proofErr w:type="spellEnd"/>
      <w:proofErr w:type="gramEnd"/>
      <w:r w:rsidR="005D4556" w:rsidRPr="00127A5A">
        <w:rPr>
          <w:rFonts w:ascii="Arial" w:hAnsi="Arial" w:cs="Arial"/>
          <w:sz w:val="28"/>
          <w:szCs w:val="28"/>
        </w:rPr>
        <w:t>»;</w:t>
      </w:r>
    </w:p>
    <w:p w:rsidR="005D4556" w:rsidRPr="00127A5A" w:rsidRDefault="005D4556" w:rsidP="006B4F0D">
      <w:pPr>
        <w:pStyle w:val="af6"/>
        <w:spacing w:before="0" w:beforeAutospacing="0" w:after="0" w:afterAutospacing="0" w:line="288" w:lineRule="atLeast"/>
        <w:ind w:firstLine="624"/>
        <w:jc w:val="both"/>
        <w:rPr>
          <w:rFonts w:ascii="Arial" w:hAnsi="Arial" w:cs="Arial"/>
          <w:sz w:val="28"/>
          <w:szCs w:val="28"/>
        </w:rPr>
      </w:pPr>
      <w:r w:rsidRPr="00127A5A">
        <w:rPr>
          <w:rFonts w:ascii="Arial" w:hAnsi="Arial" w:cs="Arial"/>
          <w:sz w:val="28"/>
          <w:szCs w:val="28"/>
        </w:rPr>
        <w:t>в пункте 1 статьи 16 слова «Председателя городской Думы</w:t>
      </w:r>
      <w:r w:rsidR="006B4F0D">
        <w:rPr>
          <w:rFonts w:ascii="Arial" w:hAnsi="Arial" w:cs="Arial"/>
          <w:sz w:val="28"/>
          <w:szCs w:val="28"/>
        </w:rPr>
        <w:t> –</w:t>
      </w:r>
      <w:r w:rsidRPr="00127A5A">
        <w:rPr>
          <w:rFonts w:ascii="Arial" w:hAnsi="Arial" w:cs="Arial"/>
          <w:sz w:val="28"/>
          <w:szCs w:val="28"/>
        </w:rPr>
        <w:t xml:space="preserve"> главы» заменить словом «Главы».</w:t>
      </w:r>
    </w:p>
    <w:p w:rsidR="00CD5C59" w:rsidRPr="00127A5A" w:rsidRDefault="00DF2E69" w:rsidP="006B4F0D">
      <w:pPr>
        <w:autoSpaceDE w:val="0"/>
        <w:autoSpaceDN w:val="0"/>
        <w:adjustRightInd w:val="0"/>
        <w:ind w:firstLine="624"/>
        <w:jc w:val="both"/>
        <w:rPr>
          <w:rFonts w:ascii="Arial" w:hAnsi="Arial" w:cs="Arial"/>
          <w:szCs w:val="28"/>
        </w:rPr>
      </w:pPr>
      <w:r w:rsidRPr="00127A5A">
        <w:rPr>
          <w:rFonts w:ascii="Arial" w:hAnsi="Arial" w:cs="Arial"/>
          <w:szCs w:val="28"/>
        </w:rPr>
        <w:t>2. </w:t>
      </w:r>
      <w:r w:rsidR="00CD5C59" w:rsidRPr="00127A5A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127A5A" w:rsidRDefault="00DF2E69" w:rsidP="006B4F0D">
      <w:pPr>
        <w:ind w:firstLine="624"/>
        <w:jc w:val="both"/>
        <w:rPr>
          <w:rFonts w:ascii="Arial" w:hAnsi="Arial" w:cs="Arial"/>
          <w:szCs w:val="28"/>
        </w:rPr>
      </w:pPr>
      <w:r w:rsidRPr="00127A5A">
        <w:rPr>
          <w:rFonts w:ascii="Arial" w:hAnsi="Arial" w:cs="Arial"/>
          <w:szCs w:val="28"/>
        </w:rPr>
        <w:lastRenderedPageBreak/>
        <w:t>3. </w:t>
      </w:r>
      <w:r w:rsidR="00CD5C59" w:rsidRPr="00127A5A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6B4F0D">
        <w:rPr>
          <w:rFonts w:ascii="Arial" w:hAnsi="Arial" w:cs="Arial"/>
          <w:szCs w:val="28"/>
        </w:rPr>
        <w:t> </w:t>
      </w:r>
      <w:r w:rsidR="003112BD">
        <w:rPr>
          <w:rFonts w:ascii="Arial" w:hAnsi="Arial" w:cs="Arial"/>
          <w:szCs w:val="28"/>
          <w:lang w:val="en-US"/>
        </w:rPr>
        <w:t> </w:t>
      </w:r>
      <w:r w:rsidR="00CD5C59" w:rsidRPr="00127A5A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7D777D" w:rsidRPr="00127A5A" w:rsidRDefault="007D777D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D97F9F" w:rsidRPr="00127A5A" w:rsidRDefault="00D97F9F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D97F9F" w:rsidRPr="00127A5A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127A5A">
        <w:tc>
          <w:tcPr>
            <w:tcW w:w="3227" w:type="dxa"/>
          </w:tcPr>
          <w:p w:rsidR="00D97F9F" w:rsidRPr="004E6FB2" w:rsidRDefault="00D97F9F" w:rsidP="00127A5A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127A5A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902884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6B4F0D">
      <w:headerReference w:type="even" r:id="rId9"/>
      <w:headerReference w:type="default" r:id="rId10"/>
      <w:headerReference w:type="first" r:id="rId11"/>
      <w:pgSz w:w="11906" w:h="16838"/>
      <w:pgMar w:top="1135" w:right="707" w:bottom="198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1DE" w:rsidRDefault="008721DE">
      <w:r>
        <w:separator/>
      </w:r>
    </w:p>
  </w:endnote>
  <w:endnote w:type="continuationSeparator" w:id="0">
    <w:p w:rsidR="008721DE" w:rsidRDefault="008721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1DE" w:rsidRDefault="008721DE">
      <w:r>
        <w:separator/>
      </w:r>
    </w:p>
  </w:footnote>
  <w:footnote w:type="continuationSeparator" w:id="0">
    <w:p w:rsidR="008721DE" w:rsidRDefault="008721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1DE" w:rsidRDefault="005727C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721D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21DE" w:rsidRDefault="008721D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1DE" w:rsidRPr="00664595" w:rsidRDefault="005727C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8721DE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02884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8721DE" w:rsidRPr="00664595">
      <w:rPr>
        <w:sz w:val="22"/>
        <w:szCs w:val="22"/>
      </w:rPr>
      <w:t xml:space="preserve">                           </w:t>
    </w:r>
    <w:r w:rsidR="008721DE">
      <w:rPr>
        <w:sz w:val="22"/>
        <w:szCs w:val="22"/>
      </w:rPr>
      <w:t xml:space="preserve">                       </w:t>
    </w:r>
    <w:r w:rsidR="008721DE" w:rsidRPr="00664595">
      <w:rPr>
        <w:sz w:val="22"/>
        <w:szCs w:val="22"/>
      </w:rPr>
      <w:t xml:space="preserve">                     </w:t>
    </w:r>
    <w:r w:rsidR="008721DE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1DE" w:rsidRPr="00CA56CB" w:rsidRDefault="008721DE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27A5A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4F84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2BD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3A4E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27C6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4F0D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21DE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02884"/>
    <w:rsid w:val="009120A4"/>
    <w:rsid w:val="00913047"/>
    <w:rsid w:val="009160F7"/>
    <w:rsid w:val="009177B8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6EFC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9D3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BFA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A4098-3998-4EE7-BCBA-73049A4F5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2025-04-09T10:08:00Z</cp:lastPrinted>
  <dcterms:created xsi:type="dcterms:W3CDTF">2025-04-02T07:55:00Z</dcterms:created>
  <dcterms:modified xsi:type="dcterms:W3CDTF">2025-04-10T06:14:00Z</dcterms:modified>
</cp:coreProperties>
</file>