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6C" w:rsidRPr="00447730" w:rsidRDefault="00447730" w:rsidP="00AF1C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решений Ростовской-на-Дону городской Думы, признанных утратившими силу на 8 заседании Ростовской-на-Дону городской Думы (16.06.2026)</w:t>
      </w:r>
    </w:p>
    <w:p w:rsidR="00F6226C" w:rsidRPr="00447730" w:rsidRDefault="00447730" w:rsidP="00AF1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73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730">
        <w:rPr>
          <w:rFonts w:ascii="Times New Roman" w:hAnsi="Times New Roman" w:cs="Times New Roman"/>
          <w:sz w:val="28"/>
          <w:szCs w:val="28"/>
        </w:rPr>
        <w:t>Решение</w:t>
      </w:r>
      <w:r w:rsidR="00F6226C" w:rsidRPr="00447730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 Думы от </w:t>
      </w:r>
      <w:r w:rsidRPr="00447730">
        <w:rPr>
          <w:rFonts w:ascii="Times New Roman" w:hAnsi="Times New Roman" w:cs="Times New Roman"/>
          <w:sz w:val="28"/>
          <w:szCs w:val="28"/>
        </w:rPr>
        <w:t>24.10.2023</w:t>
      </w:r>
      <w:r w:rsidR="00F6226C" w:rsidRPr="00447730">
        <w:rPr>
          <w:rFonts w:ascii="Times New Roman" w:hAnsi="Times New Roman" w:cs="Times New Roman"/>
          <w:sz w:val="28"/>
          <w:szCs w:val="28"/>
        </w:rPr>
        <w:t xml:space="preserve"> № </w:t>
      </w:r>
      <w:r w:rsidRPr="00447730">
        <w:rPr>
          <w:rFonts w:ascii="Times New Roman" w:hAnsi="Times New Roman" w:cs="Times New Roman"/>
          <w:sz w:val="28"/>
          <w:szCs w:val="28"/>
        </w:rPr>
        <w:t>562</w:t>
      </w:r>
      <w:r w:rsidR="00F6226C" w:rsidRPr="00447730">
        <w:rPr>
          <w:rFonts w:ascii="Times New Roman" w:hAnsi="Times New Roman" w:cs="Times New Roman"/>
          <w:sz w:val="28"/>
          <w:szCs w:val="28"/>
        </w:rPr>
        <w:t xml:space="preserve"> «</w:t>
      </w:r>
      <w:r w:rsidRPr="00447730">
        <w:rPr>
          <w:rFonts w:ascii="Times New Roman" w:hAnsi="Times New Roman" w:cs="Times New Roman"/>
          <w:sz w:val="28"/>
          <w:szCs w:val="28"/>
        </w:rPr>
        <w:t xml:space="preserve">Об утверждении перечня имущества, предлагаемого к передаче </w:t>
      </w:r>
      <w:r w:rsidRPr="00447730">
        <w:rPr>
          <w:rFonts w:ascii="Times New Roman" w:hAnsi="Times New Roman" w:cs="Times New Roman"/>
          <w:sz w:val="28"/>
          <w:szCs w:val="28"/>
        </w:rPr>
        <w:br/>
        <w:t>из федеральной собственности в муниципальную собственность города Ростова-на-Дону</w:t>
      </w:r>
      <w:r w:rsidR="00F6226C" w:rsidRPr="00447730">
        <w:rPr>
          <w:rFonts w:ascii="Times New Roman" w:hAnsi="Times New Roman" w:cs="Times New Roman"/>
          <w:sz w:val="28"/>
          <w:szCs w:val="28"/>
        </w:rPr>
        <w:t>»</w:t>
      </w:r>
      <w:r w:rsidRPr="00447730">
        <w:rPr>
          <w:rFonts w:ascii="Times New Roman" w:hAnsi="Times New Roman" w:cs="Times New Roman"/>
          <w:sz w:val="28"/>
          <w:szCs w:val="28"/>
        </w:rPr>
        <w:t xml:space="preserve"> (признано утратившим силу решением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447730">
        <w:rPr>
          <w:rFonts w:ascii="Times New Roman" w:hAnsi="Times New Roman" w:cs="Times New Roman"/>
          <w:sz w:val="28"/>
          <w:szCs w:val="28"/>
        </w:rPr>
        <w:t>Ростовской-на-Дону городской Думы от 16.06.2026 № 162);</w:t>
      </w:r>
    </w:p>
    <w:p w:rsidR="00447730" w:rsidRDefault="00447730" w:rsidP="00AF1CBA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447730">
        <w:rPr>
          <w:rFonts w:ascii="Times New Roman" w:hAnsi="Times New Roman" w:cs="Times New Roman"/>
          <w:sz w:val="28"/>
        </w:rPr>
        <w:t xml:space="preserve">2. </w:t>
      </w:r>
      <w:r>
        <w:rPr>
          <w:rFonts w:ascii="Times New Roman" w:hAnsi="Times New Roman" w:cs="Times New Roman"/>
          <w:sz w:val="28"/>
        </w:rPr>
        <w:t>Решением Ростовской-на-Дону городской Думы от 16.06.2026 № 168 признаны утратившими силу:</w:t>
      </w:r>
    </w:p>
    <w:p w:rsidR="00447730" w:rsidRDefault="00447730" w:rsidP="00AF1C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</w:t>
      </w:r>
      <w:r w:rsidRPr="00447730">
        <w:rPr>
          <w:rFonts w:ascii="Times New Roman" w:hAnsi="Times New Roman" w:cs="Times New Roman"/>
          <w:sz w:val="28"/>
        </w:rPr>
        <w:t xml:space="preserve">ешение Ростовской-на-Дону городской Думы от 21.12.2021 № 209 «Об утверждении Положения об осуществлении муниципального контроля за исполнением единой теплоснабжающей организацией обязательств </w:t>
      </w:r>
      <w:r>
        <w:rPr>
          <w:rFonts w:ascii="Times New Roman" w:hAnsi="Times New Roman" w:cs="Times New Roman"/>
          <w:sz w:val="28"/>
        </w:rPr>
        <w:br/>
      </w:r>
      <w:r w:rsidRPr="00447730">
        <w:rPr>
          <w:rFonts w:ascii="Times New Roman" w:hAnsi="Times New Roman" w:cs="Times New Roman"/>
          <w:sz w:val="28"/>
        </w:rPr>
        <w:t xml:space="preserve">по строительству, реконструкции и (или) модернизации объектов теплоснабжения на территории муниципального образования </w:t>
      </w:r>
      <w:r w:rsidR="007533EA">
        <w:rPr>
          <w:rFonts w:ascii="Times New Roman" w:hAnsi="Times New Roman" w:cs="Times New Roman"/>
          <w:sz w:val="28"/>
        </w:rPr>
        <w:br/>
      </w:r>
      <w:r w:rsidRPr="00447730">
        <w:rPr>
          <w:rFonts w:ascii="Times New Roman" w:hAnsi="Times New Roman" w:cs="Times New Roman"/>
          <w:sz w:val="28"/>
        </w:rPr>
        <w:t>«Город Ростов-на-Дону»</w:t>
      </w:r>
      <w:r w:rsidR="007533EA">
        <w:rPr>
          <w:rFonts w:ascii="Times New Roman" w:hAnsi="Times New Roman" w:cs="Times New Roman"/>
          <w:sz w:val="28"/>
        </w:rPr>
        <w:t>;</w:t>
      </w:r>
    </w:p>
    <w:p w:rsidR="007533EA" w:rsidRDefault="007533EA" w:rsidP="00AF1C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533EA">
        <w:rPr>
          <w:rFonts w:ascii="Times New Roman" w:hAnsi="Times New Roman" w:cs="Times New Roman"/>
          <w:sz w:val="28"/>
        </w:rPr>
        <w:t xml:space="preserve">пункт 3 решения Ростовской-на-Дону городской Думы </w:t>
      </w:r>
      <w:r>
        <w:rPr>
          <w:rFonts w:ascii="Times New Roman" w:hAnsi="Times New Roman" w:cs="Times New Roman"/>
          <w:sz w:val="28"/>
        </w:rPr>
        <w:t xml:space="preserve">от </w:t>
      </w:r>
      <w:r w:rsidRPr="007533EA">
        <w:rPr>
          <w:rFonts w:ascii="Times New Roman" w:hAnsi="Times New Roman" w:cs="Times New Roman"/>
          <w:sz w:val="28"/>
        </w:rPr>
        <w:t xml:space="preserve">20.02.2024 </w:t>
      </w:r>
      <w:r>
        <w:rPr>
          <w:rFonts w:ascii="Times New Roman" w:hAnsi="Times New Roman" w:cs="Times New Roman"/>
          <w:sz w:val="28"/>
        </w:rPr>
        <w:br/>
      </w:r>
      <w:r w:rsidRPr="007533EA">
        <w:rPr>
          <w:rFonts w:ascii="Times New Roman" w:hAnsi="Times New Roman" w:cs="Times New Roman"/>
          <w:sz w:val="28"/>
        </w:rPr>
        <w:t>№ 637 «О внесении изменений в отдельные решения Ростовской-на-Дону городской Думы»</w:t>
      </w:r>
      <w:r>
        <w:rPr>
          <w:rFonts w:ascii="Times New Roman" w:hAnsi="Times New Roman" w:cs="Times New Roman"/>
          <w:sz w:val="28"/>
        </w:rPr>
        <w:t>;</w:t>
      </w:r>
    </w:p>
    <w:p w:rsidR="007533EA" w:rsidRDefault="007533EA" w:rsidP="00AF1C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533EA">
        <w:rPr>
          <w:rFonts w:ascii="Times New Roman" w:hAnsi="Times New Roman" w:cs="Times New Roman"/>
          <w:sz w:val="28"/>
        </w:rPr>
        <w:t xml:space="preserve">решение Ростовской-на-Дону городской Думы от 21.10.2025 № 23 </w:t>
      </w:r>
      <w:r>
        <w:rPr>
          <w:rFonts w:ascii="Times New Roman" w:hAnsi="Times New Roman" w:cs="Times New Roman"/>
          <w:sz w:val="28"/>
        </w:rPr>
        <w:br/>
      </w:r>
      <w:r w:rsidRPr="007533EA">
        <w:rPr>
          <w:rFonts w:ascii="Times New Roman" w:hAnsi="Times New Roman" w:cs="Times New Roman"/>
          <w:sz w:val="28"/>
        </w:rPr>
        <w:t xml:space="preserve">«О рассмотрении протеста прокурора города Ростова-на-Дону и внесении изменений в решение Ростовской-на-Дону городской Думы </w:t>
      </w:r>
      <w:r>
        <w:rPr>
          <w:rFonts w:ascii="Times New Roman" w:hAnsi="Times New Roman" w:cs="Times New Roman"/>
          <w:sz w:val="28"/>
        </w:rPr>
        <w:br/>
      </w:r>
      <w:r w:rsidRPr="007533EA">
        <w:rPr>
          <w:rFonts w:ascii="Times New Roman" w:hAnsi="Times New Roman" w:cs="Times New Roman"/>
          <w:sz w:val="28"/>
        </w:rPr>
        <w:t xml:space="preserve">«Об утверждении Положения об осуществлении муниципального контроля за исполнением единой теплоснабжающей организацией обязательств </w:t>
      </w:r>
      <w:r>
        <w:rPr>
          <w:rFonts w:ascii="Times New Roman" w:hAnsi="Times New Roman" w:cs="Times New Roman"/>
          <w:sz w:val="28"/>
        </w:rPr>
        <w:br/>
      </w:r>
      <w:r w:rsidRPr="007533EA">
        <w:rPr>
          <w:rFonts w:ascii="Times New Roman" w:hAnsi="Times New Roman" w:cs="Times New Roman"/>
          <w:sz w:val="28"/>
        </w:rPr>
        <w:t xml:space="preserve">по строительству, реконструкции и (или) модернизации объектов теплоснабжения на территории муниципального образования </w:t>
      </w:r>
      <w:r>
        <w:rPr>
          <w:rFonts w:ascii="Times New Roman" w:hAnsi="Times New Roman" w:cs="Times New Roman"/>
          <w:sz w:val="28"/>
        </w:rPr>
        <w:br/>
      </w:r>
      <w:r w:rsidRPr="007533EA">
        <w:rPr>
          <w:rFonts w:ascii="Times New Roman" w:hAnsi="Times New Roman" w:cs="Times New Roman"/>
          <w:sz w:val="28"/>
        </w:rPr>
        <w:t>«Город Ростов-на-Дону»</w:t>
      </w:r>
      <w:r>
        <w:rPr>
          <w:rFonts w:ascii="Times New Roman" w:hAnsi="Times New Roman" w:cs="Times New Roman"/>
          <w:sz w:val="28"/>
        </w:rPr>
        <w:t>;</w:t>
      </w:r>
    </w:p>
    <w:p w:rsidR="007533EA" w:rsidRPr="00447730" w:rsidRDefault="007533EA" w:rsidP="00AF1C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Р</w:t>
      </w:r>
      <w:r w:rsidRPr="007533EA">
        <w:rPr>
          <w:rFonts w:ascii="Times New Roman" w:hAnsi="Times New Roman" w:cs="Times New Roman"/>
          <w:sz w:val="28"/>
        </w:rPr>
        <w:t xml:space="preserve">ешение Ростовской-на-Дону городской Думы от 28.01.2025 № 771 «Об утверждении порядка проведения конкурса по отбору кандидатур </w:t>
      </w:r>
      <w:r>
        <w:rPr>
          <w:rFonts w:ascii="Times New Roman" w:hAnsi="Times New Roman" w:cs="Times New Roman"/>
          <w:sz w:val="28"/>
        </w:rPr>
        <w:br/>
      </w:r>
      <w:r w:rsidRPr="007533EA">
        <w:rPr>
          <w:rFonts w:ascii="Times New Roman" w:hAnsi="Times New Roman" w:cs="Times New Roman"/>
          <w:sz w:val="28"/>
        </w:rPr>
        <w:t>на должность Главы города Ростова-на-Дону»</w:t>
      </w:r>
      <w:r>
        <w:rPr>
          <w:rFonts w:ascii="Times New Roman" w:hAnsi="Times New Roman" w:cs="Times New Roman"/>
          <w:sz w:val="28"/>
        </w:rPr>
        <w:t xml:space="preserve"> </w:t>
      </w:r>
      <w:r w:rsidRPr="00447730">
        <w:rPr>
          <w:rFonts w:ascii="Times New Roman" w:hAnsi="Times New Roman" w:cs="Times New Roman"/>
          <w:sz w:val="28"/>
          <w:szCs w:val="28"/>
        </w:rPr>
        <w:t xml:space="preserve">(признано утратившим силу решением Ростовской-на-Дону городской Думы от 16.06.2026 № </w:t>
      </w:r>
      <w:r>
        <w:rPr>
          <w:rFonts w:ascii="Times New Roman" w:hAnsi="Times New Roman" w:cs="Times New Roman"/>
          <w:sz w:val="28"/>
          <w:szCs w:val="28"/>
        </w:rPr>
        <w:t>172</w:t>
      </w:r>
      <w:r w:rsidRPr="0044773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226C" w:rsidRPr="0038292F" w:rsidRDefault="00F6226C" w:rsidP="0044773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226C" w:rsidRPr="0038292F" w:rsidSect="0027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B4E6C"/>
    <w:multiLevelType w:val="hybridMultilevel"/>
    <w:tmpl w:val="25024088"/>
    <w:lvl w:ilvl="0" w:tplc="E336232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292F"/>
    <w:rsid w:val="00226BBB"/>
    <w:rsid w:val="00270CB3"/>
    <w:rsid w:val="00281A49"/>
    <w:rsid w:val="0038292F"/>
    <w:rsid w:val="004278D8"/>
    <w:rsid w:val="00447730"/>
    <w:rsid w:val="0066089D"/>
    <w:rsid w:val="007533EA"/>
    <w:rsid w:val="008C75C7"/>
    <w:rsid w:val="00A920FB"/>
    <w:rsid w:val="00AB473C"/>
    <w:rsid w:val="00AF1CBA"/>
    <w:rsid w:val="00F53636"/>
    <w:rsid w:val="00F62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7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Гридина</cp:lastModifiedBy>
  <cp:revision>2</cp:revision>
  <dcterms:created xsi:type="dcterms:W3CDTF">2026-07-29T07:29:00Z</dcterms:created>
  <dcterms:modified xsi:type="dcterms:W3CDTF">2026-07-29T07:29:00Z</dcterms:modified>
</cp:coreProperties>
</file>