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EA7" w:rsidRDefault="00562EA7" w:rsidP="00562EA7">
      <w:pPr>
        <w:jc w:val="right"/>
        <w:rPr>
          <w:sz w:val="28"/>
        </w:rPr>
      </w:pPr>
      <w:bookmarkStart w:id="0" w:name="_Hlk142489649"/>
    </w:p>
    <w:p w:rsidR="00A035D3" w:rsidRDefault="00365F88">
      <w:pPr>
        <w:jc w:val="center"/>
        <w:rPr>
          <w:sz w:val="28"/>
        </w:rPr>
      </w:pPr>
      <w:r>
        <w:rPr>
          <w:sz w:val="28"/>
        </w:rPr>
        <w:t>ОТЧЕТ</w:t>
      </w:r>
    </w:p>
    <w:p w:rsidR="00A035D3" w:rsidRDefault="00365F88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A035D3" w:rsidRDefault="00A035D3">
      <w:pPr>
        <w:jc w:val="center"/>
        <w:rPr>
          <w:sz w:val="28"/>
        </w:rPr>
      </w:pPr>
      <w:bookmarkStart w:id="1" w:name="_GoBack"/>
      <w:bookmarkEnd w:id="1"/>
    </w:p>
    <w:p w:rsidR="00A035D3" w:rsidRDefault="00365F88">
      <w:pPr>
        <w:contextualSpacing/>
        <w:jc w:val="both"/>
        <w:rPr>
          <w:sz w:val="28"/>
        </w:rPr>
      </w:pPr>
      <w:r>
        <w:rPr>
          <w:color w:val="000000" w:themeColor="text1"/>
          <w:sz w:val="28"/>
        </w:rPr>
        <w:t>1. </w:t>
      </w:r>
      <w:r>
        <w:rPr>
          <w:sz w:val="28"/>
        </w:rPr>
        <w:t xml:space="preserve">Наименование поселения, муниципального района или городского округа, на территории которого реализовывался инициативный проект: </w:t>
      </w:r>
    </w:p>
    <w:p w:rsidR="00A035D3" w:rsidRPr="002516F7" w:rsidRDefault="00365F88">
      <w:pPr>
        <w:contextualSpacing/>
        <w:jc w:val="both"/>
        <w:rPr>
          <w:color w:val="000000" w:themeColor="text1"/>
          <w:sz w:val="28"/>
        </w:rPr>
      </w:pPr>
      <w:r w:rsidRPr="002516F7">
        <w:rPr>
          <w:i/>
          <w:color w:val="000000" w:themeColor="text1"/>
          <w:sz w:val="28"/>
          <w:u w:val="single"/>
        </w:rPr>
        <w:t>город Ростов-на-Дону</w:t>
      </w:r>
      <w:r w:rsidRPr="002516F7">
        <w:rPr>
          <w:color w:val="000000" w:themeColor="text1"/>
          <w:sz w:val="28"/>
        </w:rPr>
        <w:t>.</w:t>
      </w: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>2.</w:t>
      </w:r>
      <w:r>
        <w:rPr>
          <w:color w:val="000000" w:themeColor="text1"/>
          <w:sz w:val="28"/>
        </w:rPr>
        <w:t> </w:t>
      </w:r>
      <w:r>
        <w:rPr>
          <w:sz w:val="28"/>
        </w:rPr>
        <w:t xml:space="preserve">Наименование инициативного проекта: </w:t>
      </w:r>
      <w:r w:rsidR="008F1D92" w:rsidRPr="008F1D92">
        <w:rPr>
          <w:b/>
          <w:sz w:val="28"/>
          <w:szCs w:val="28"/>
          <w:u w:val="single"/>
        </w:rPr>
        <w:t>Приобретение мебели и оборудования в целях создания комфортной среды обслуживания в филиале №39 Детской библиотеке имени Ильича МБУК Ростовская-на-Дону городская ЦБС по адресу: ул. Металлургическая, д.113/46</w:t>
      </w:r>
    </w:p>
    <w:p w:rsidR="00A035D3" w:rsidRPr="002516F7" w:rsidRDefault="00365F88">
      <w:pPr>
        <w:contextualSpacing/>
        <w:jc w:val="both"/>
        <w:rPr>
          <w:sz w:val="28"/>
        </w:rPr>
      </w:pPr>
      <w:r w:rsidRPr="002516F7">
        <w:rPr>
          <w:sz w:val="28"/>
        </w:rPr>
        <w:t xml:space="preserve">3. Информация об итогах реализации инициативного проекта – </w:t>
      </w:r>
      <w:r w:rsidRPr="002516F7">
        <w:rPr>
          <w:i/>
          <w:sz w:val="28"/>
          <w:u w:val="single"/>
        </w:rPr>
        <w:t>реализован.</w:t>
      </w:r>
    </w:p>
    <w:p w:rsidR="00F14F59" w:rsidRDefault="00365F88" w:rsidP="00F14F59">
      <w:pPr>
        <w:contextualSpacing/>
        <w:jc w:val="both"/>
        <w:rPr>
          <w:i/>
          <w:sz w:val="28"/>
          <w:u w:val="single"/>
        </w:rPr>
      </w:pPr>
      <w:r w:rsidRPr="002516F7">
        <w:rPr>
          <w:sz w:val="28"/>
        </w:rPr>
        <w:t>4.</w:t>
      </w:r>
      <w:r w:rsidRPr="002516F7">
        <w:rPr>
          <w:color w:val="000000" w:themeColor="text1"/>
          <w:sz w:val="28"/>
        </w:rPr>
        <w:t> </w:t>
      </w:r>
      <w:r w:rsidRPr="002516F7">
        <w:rPr>
          <w:sz w:val="28"/>
        </w:rPr>
        <w:t xml:space="preserve">Даты начала и окончания реализации инициативного проекта: </w:t>
      </w:r>
      <w:r w:rsidR="00EC57DC" w:rsidRPr="00EC57DC">
        <w:rPr>
          <w:i/>
          <w:color w:val="000000" w:themeColor="text1"/>
          <w:sz w:val="28"/>
          <w:u w:val="single"/>
        </w:rPr>
        <w:t xml:space="preserve">27.02.2026 </w:t>
      </w:r>
      <w:r w:rsidR="00A95EED" w:rsidRPr="00EC57DC">
        <w:rPr>
          <w:i/>
          <w:color w:val="000000" w:themeColor="text1"/>
          <w:sz w:val="28"/>
          <w:u w:val="single"/>
        </w:rPr>
        <w:t>-</w:t>
      </w:r>
      <w:r w:rsidR="00EC57DC">
        <w:rPr>
          <w:i/>
          <w:color w:val="000000" w:themeColor="text1"/>
          <w:sz w:val="28"/>
          <w:u w:val="single"/>
        </w:rPr>
        <w:t>30.09</w:t>
      </w:r>
      <w:r w:rsidR="00D67B15" w:rsidRPr="00EC57DC">
        <w:rPr>
          <w:i/>
          <w:color w:val="000000" w:themeColor="text1"/>
          <w:sz w:val="28"/>
          <w:u w:val="single"/>
        </w:rPr>
        <w:t>.202</w:t>
      </w:r>
      <w:r w:rsidR="008F1D92" w:rsidRPr="00EC57DC">
        <w:rPr>
          <w:i/>
          <w:color w:val="000000" w:themeColor="text1"/>
          <w:sz w:val="28"/>
          <w:u w:val="single"/>
        </w:rPr>
        <w:t>6</w:t>
      </w:r>
      <w:r w:rsidR="00F14F59" w:rsidRPr="00EC57DC">
        <w:rPr>
          <w:i/>
          <w:color w:val="000000" w:themeColor="text1"/>
          <w:sz w:val="28"/>
          <w:u w:val="single"/>
        </w:rPr>
        <w:t>.</w:t>
      </w:r>
    </w:p>
    <w:p w:rsidR="006A5532" w:rsidRPr="00C13033" w:rsidRDefault="006A5532" w:rsidP="00F14F59">
      <w:pPr>
        <w:contextualSpacing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D255F7">
        <w:rPr>
          <w:rFonts w:eastAsia="Calibri"/>
          <w:sz w:val="28"/>
          <w:szCs w:val="28"/>
          <w:lang w:eastAsia="en-US"/>
        </w:rPr>
        <w:t>4.1. Информация о причинах нарушения сроков реализации инициативного проекта, в</w:t>
      </w:r>
      <w:r>
        <w:rPr>
          <w:rFonts w:eastAsia="Calibri"/>
          <w:sz w:val="28"/>
          <w:szCs w:val="28"/>
          <w:lang w:eastAsia="en-US"/>
        </w:rPr>
        <w:t xml:space="preserve"> случае если такой срок нарушен:</w:t>
      </w:r>
      <w:r w:rsidRPr="0055037E">
        <w:rPr>
          <w:rFonts w:eastAsia="Calibri"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i/>
          <w:sz w:val="28"/>
          <w:szCs w:val="28"/>
          <w:u w:val="single"/>
          <w:lang w:eastAsia="en-US"/>
        </w:rPr>
        <w:t>проект реализован в срок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6A5532" w:rsidRPr="002516F7" w:rsidRDefault="006A5532" w:rsidP="006A5532">
      <w:pPr>
        <w:autoSpaceDE w:val="0"/>
        <w:autoSpaceDN w:val="0"/>
        <w:adjustRightInd w:val="0"/>
        <w:contextualSpacing/>
        <w:jc w:val="both"/>
        <w:rPr>
          <w:sz w:val="28"/>
        </w:rPr>
      </w:pPr>
      <w:r w:rsidRPr="00D255F7">
        <w:rPr>
          <w:rFonts w:eastAsia="Calibr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>
        <w:rPr>
          <w:rFonts w:eastAsia="Calibri"/>
          <w:sz w:val="28"/>
          <w:szCs w:val="28"/>
          <w:lang w:eastAsia="en-US"/>
        </w:rPr>
        <w:t xml:space="preserve"> –</w:t>
      </w:r>
      <w:r w:rsidRPr="00D255F7">
        <w:rPr>
          <w:rFonts w:eastAsia="Calibri"/>
          <w:sz w:val="28"/>
          <w:szCs w:val="28"/>
          <w:lang w:eastAsia="en-US"/>
        </w:rPr>
        <w:t xml:space="preserve"> </w:t>
      </w:r>
      <w:r w:rsidRPr="00C13033">
        <w:rPr>
          <w:rFonts w:eastAsia="Calibri"/>
          <w:i/>
          <w:sz w:val="28"/>
          <w:szCs w:val="28"/>
          <w:u w:val="single"/>
          <w:lang w:eastAsia="en-US"/>
        </w:rPr>
        <w:t>реализован</w:t>
      </w:r>
      <w:r>
        <w:rPr>
          <w:rFonts w:eastAsia="Calibri"/>
          <w:i/>
          <w:sz w:val="28"/>
          <w:szCs w:val="28"/>
          <w:u w:val="single"/>
          <w:lang w:eastAsia="en-US"/>
        </w:rPr>
        <w:t>.</w:t>
      </w:r>
    </w:p>
    <w:p w:rsidR="00A035D3" w:rsidRPr="002516F7" w:rsidRDefault="00A035D3">
      <w:pPr>
        <w:contextualSpacing/>
        <w:jc w:val="both"/>
        <w:rPr>
          <w:sz w:val="28"/>
        </w:rPr>
      </w:pP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121"/>
        <w:gridCol w:w="3121"/>
        <w:gridCol w:w="3121"/>
      </w:tblGrid>
      <w:tr w:rsidR="00A035D3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A035D3" w:rsidRDefault="00A035D3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  <w:r>
              <w:rPr>
                <w:sz w:val="24"/>
                <w:vertAlign w:val="superscript"/>
              </w:rPr>
              <w:t>*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>
              <w:rPr>
                <w:sz w:val="24"/>
                <w:vertAlign w:val="superscript"/>
              </w:rPr>
              <w:t>**</w:t>
            </w:r>
            <w:r>
              <w:rPr>
                <w:sz w:val="24"/>
              </w:rPr>
              <w:t xml:space="preserve"> </w:t>
            </w:r>
          </w:p>
        </w:tc>
      </w:tr>
      <w:tr w:rsidR="00A035D3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Default="00365F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74CB8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EC57DC" w:rsidRDefault="00374CB8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EC57DC" w:rsidRDefault="00E4282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Поставка моноблоков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450 000,00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74CB8" w:rsidRPr="00EC57DC" w:rsidRDefault="00E42828" w:rsidP="00EC57DC">
            <w:pPr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 xml:space="preserve">ООО </w:t>
            </w:r>
            <w:r w:rsidR="00EC57DC" w:rsidRPr="00EC57DC">
              <w:rPr>
                <w:sz w:val="24"/>
                <w:szCs w:val="24"/>
              </w:rPr>
              <w:t>«</w:t>
            </w:r>
            <w:r w:rsidRPr="00EC57DC">
              <w:rPr>
                <w:sz w:val="24"/>
                <w:szCs w:val="24"/>
              </w:rPr>
              <w:t>СИСТЕМА</w:t>
            </w:r>
            <w:r w:rsidR="00EC57DC" w:rsidRPr="00EC57DC">
              <w:rPr>
                <w:sz w:val="24"/>
                <w:szCs w:val="24"/>
              </w:rPr>
              <w:t>»</w:t>
            </w:r>
          </w:p>
        </w:tc>
      </w:tr>
      <w:tr w:rsidR="007B6B31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7B6B31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B27DFD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интерактивной панели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319 000,00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D16572">
            <w:pPr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ООО «</w:t>
            </w:r>
            <w:proofErr w:type="spellStart"/>
            <w:r w:rsidRPr="00EC57DC">
              <w:rPr>
                <w:sz w:val="24"/>
                <w:szCs w:val="24"/>
              </w:rPr>
              <w:t>Автосфера</w:t>
            </w:r>
            <w:proofErr w:type="spellEnd"/>
            <w:r w:rsidRPr="00EC57DC">
              <w:rPr>
                <w:sz w:val="24"/>
                <w:szCs w:val="24"/>
              </w:rPr>
              <w:t>»</w:t>
            </w:r>
          </w:p>
        </w:tc>
      </w:tr>
      <w:tr w:rsidR="007B6B31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7B6B31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374CB8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звукового оборудования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159 400,00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D16572">
            <w:pPr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ООО «ДИКСТЕН»</w:t>
            </w:r>
          </w:p>
        </w:tc>
      </w:tr>
      <w:tr w:rsidR="00D67B15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7B15" w:rsidRPr="00EC57DC" w:rsidRDefault="007B6B31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4.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7B15" w:rsidRPr="00EC57DC" w:rsidRDefault="00E42828" w:rsidP="00374CB8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 ноутбуков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7B15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97 600,00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7B15" w:rsidRPr="00EC57DC" w:rsidRDefault="00E42828" w:rsidP="00B27DFD">
            <w:pPr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ИП Минаков Сергей Владимирович</w:t>
            </w:r>
          </w:p>
        </w:tc>
      </w:tr>
      <w:tr w:rsidR="007B6B31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7B6B31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5.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374CB8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оргтехники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82 800,52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EC57DC">
            <w:pPr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 xml:space="preserve">ООО </w:t>
            </w:r>
            <w:r w:rsidR="00EC57DC" w:rsidRPr="00EC57DC">
              <w:rPr>
                <w:sz w:val="24"/>
                <w:szCs w:val="24"/>
              </w:rPr>
              <w:t>«</w:t>
            </w:r>
            <w:r w:rsidRPr="00EC57DC">
              <w:rPr>
                <w:sz w:val="24"/>
                <w:szCs w:val="24"/>
              </w:rPr>
              <w:t>ПРОФАЙТИ</w:t>
            </w:r>
            <w:r w:rsidR="00EC57DC" w:rsidRPr="00EC57DC">
              <w:rPr>
                <w:sz w:val="24"/>
                <w:szCs w:val="24"/>
              </w:rPr>
              <w:t>»</w:t>
            </w:r>
          </w:p>
        </w:tc>
      </w:tr>
      <w:tr w:rsidR="007B6B31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7B6B31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6.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374CB8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мебели для сидения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223 700,00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B27DFD">
            <w:pPr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 xml:space="preserve">ИП </w:t>
            </w:r>
            <w:proofErr w:type="spellStart"/>
            <w:r w:rsidRPr="00EC57DC">
              <w:rPr>
                <w:sz w:val="24"/>
                <w:szCs w:val="24"/>
              </w:rPr>
              <w:t>Гевондян</w:t>
            </w:r>
            <w:proofErr w:type="spellEnd"/>
            <w:r w:rsidRPr="00EC57DC">
              <w:rPr>
                <w:sz w:val="24"/>
                <w:szCs w:val="24"/>
              </w:rPr>
              <w:t xml:space="preserve"> Анна </w:t>
            </w:r>
            <w:proofErr w:type="spellStart"/>
            <w:r w:rsidRPr="00EC57DC">
              <w:rPr>
                <w:sz w:val="24"/>
                <w:szCs w:val="24"/>
              </w:rPr>
              <w:t>Самвеловна</w:t>
            </w:r>
            <w:proofErr w:type="spellEnd"/>
          </w:p>
        </w:tc>
      </w:tr>
      <w:tr w:rsidR="007B6B31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7B6B31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7.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374CB8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вешалок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15 129,80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B27DFD">
            <w:pPr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ИП Богодухова Вероника Кирилловна</w:t>
            </w:r>
          </w:p>
        </w:tc>
      </w:tr>
      <w:tr w:rsidR="007B6B31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7B6B31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8.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374CB8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Поставка сканеров </w:t>
            </w:r>
            <w:proofErr w:type="spellStart"/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штрихкодов</w:t>
            </w:r>
            <w:proofErr w:type="spellEnd"/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18 900,00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B6B31" w:rsidRPr="00EC57DC" w:rsidRDefault="00E42828" w:rsidP="007B6B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ООО «Приорат»</w:t>
            </w:r>
          </w:p>
        </w:tc>
      </w:tr>
      <w:tr w:rsidR="00D67B15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7B15" w:rsidRPr="00EC57DC" w:rsidRDefault="00B27DFD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9</w:t>
            </w:r>
            <w:r w:rsidR="007B6B31" w:rsidRPr="00EC57DC">
              <w:rPr>
                <w:sz w:val="24"/>
                <w:szCs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7B15" w:rsidRPr="00EC57DC" w:rsidRDefault="00E42828" w:rsidP="004E5EAE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и установка сплит-системы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7B15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66 000,00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7B15" w:rsidRPr="00EC57DC" w:rsidRDefault="00E4282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ИП Фурцева Анастасия Александровна</w:t>
            </w:r>
          </w:p>
        </w:tc>
      </w:tr>
      <w:tr w:rsidR="00E42828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10.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4E5EAE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сетевого оборудования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58 340,00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Бауков</w:t>
            </w:r>
            <w:proofErr w:type="spellEnd"/>
            <w:r w:rsidRPr="00EC57DC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Валериевич</w:t>
            </w:r>
          </w:p>
        </w:tc>
      </w:tr>
      <w:tr w:rsidR="00E42828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11.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4E5EAE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мебели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285 000,00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374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Гевондян</w:t>
            </w:r>
            <w:proofErr w:type="spellEnd"/>
            <w:r w:rsidRPr="00EC57DC">
              <w:rPr>
                <w:rFonts w:ascii="Times New Roman" w:hAnsi="Times New Roman" w:cs="Times New Roman"/>
                <w:sz w:val="24"/>
                <w:szCs w:val="24"/>
              </w:rPr>
              <w:t xml:space="preserve"> Анна </w:t>
            </w:r>
            <w:proofErr w:type="spellStart"/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Самвеловна</w:t>
            </w:r>
            <w:proofErr w:type="spellEnd"/>
          </w:p>
        </w:tc>
      </w:tr>
      <w:tr w:rsidR="00E42828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12.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4E5EAE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мебели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E428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595 393,75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EC57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 xml:space="preserve">ООО Мебельная Фабрика </w:t>
            </w:r>
            <w:r w:rsidR="00EC57DC" w:rsidRPr="00EC57D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Идея</w:t>
            </w:r>
            <w:r w:rsidR="00EC57DC" w:rsidRPr="00EC57D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42828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374CB8">
            <w:pPr>
              <w:contextualSpacing/>
              <w:jc w:val="center"/>
              <w:rPr>
                <w:sz w:val="24"/>
                <w:szCs w:val="24"/>
              </w:rPr>
            </w:pPr>
            <w:r w:rsidRPr="00EC57DC">
              <w:rPr>
                <w:sz w:val="24"/>
                <w:szCs w:val="24"/>
              </w:rPr>
              <w:t>13.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4E5EAE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Поставка каталожного шкафа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FB2D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20 035,</w:t>
            </w:r>
            <w:r w:rsidR="00FB2D16" w:rsidRPr="00EC57D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2828" w:rsidRPr="00EC57DC" w:rsidRDefault="00E42828" w:rsidP="00EC57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EC57DC" w:rsidRPr="00EC57D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C57DC">
              <w:rPr>
                <w:rFonts w:ascii="Times New Roman" w:hAnsi="Times New Roman" w:cs="Times New Roman"/>
                <w:sz w:val="24"/>
                <w:szCs w:val="24"/>
              </w:rPr>
              <w:t>Эверест ЮГ</w:t>
            </w:r>
            <w:r w:rsidR="00EC57DC" w:rsidRPr="00EC57D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E3FF7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3FF7" w:rsidRPr="00EC57DC" w:rsidRDefault="00DE3FF7" w:rsidP="00DE3F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3FF7" w:rsidRPr="00EC57DC" w:rsidRDefault="00DE3FF7" w:rsidP="00DE3FF7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Предоставление посуды (6 чашек, 6 блюдец)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3FF7" w:rsidRPr="006E35E3" w:rsidRDefault="00DE3FF7" w:rsidP="00DE3F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2B"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3FF7" w:rsidRPr="00EC57DC" w:rsidRDefault="00DE3FF7" w:rsidP="00DE3F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Овчинников Дмитрий Владимирович</w:t>
            </w:r>
          </w:p>
        </w:tc>
      </w:tr>
      <w:tr w:rsidR="00DE3FF7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3FF7" w:rsidRDefault="00DE3FF7" w:rsidP="00DE3FF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3FF7" w:rsidRDefault="00DE3FF7" w:rsidP="00DE3FF7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Предоставление настольных игры</w:t>
            </w:r>
            <w:r w:rsidR="00EB150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размере 3 (трех) штук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3FF7" w:rsidRPr="005B172B" w:rsidRDefault="00EB1508" w:rsidP="00DE3F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E3FF7" w:rsidRDefault="00EB1508" w:rsidP="00DE3F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Круглова Ольга Юрьевна</w:t>
            </w:r>
          </w:p>
        </w:tc>
      </w:tr>
      <w:tr w:rsidR="00EB1508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B1508" w:rsidRDefault="00EB1508" w:rsidP="00EB1508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B1508" w:rsidRDefault="00EB1508" w:rsidP="00EB1508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Предоставление 20 </w:t>
            </w:r>
            <w:r w:rsidR="00AF50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(двадцати)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книг </w:t>
            </w:r>
            <w:r w:rsidR="00AF50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художественно литературы для детей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B1508" w:rsidRPr="005B172B" w:rsidRDefault="00EB1508" w:rsidP="00EB15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B1508" w:rsidRDefault="00EB1508" w:rsidP="00EB15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Ивановна</w:t>
            </w:r>
          </w:p>
        </w:tc>
      </w:tr>
      <w:tr w:rsidR="00AF506C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F506C" w:rsidRDefault="00AF506C" w:rsidP="00AF506C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F506C" w:rsidRDefault="00AF506C" w:rsidP="00AF506C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Предоставление материалов для творчества: 2 упаковки цветной бумаги, 2 упаковки гофрированной бумаги, 2 упаковки пластилина, 2 альбома для рисования, 2 упаковки цветных карандашей, 2 упаковки фломастеров.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F506C" w:rsidRPr="005B172B" w:rsidRDefault="00AF506C" w:rsidP="00AF50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F506C" w:rsidRDefault="00AF506C" w:rsidP="00AF50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Антонина Анатольевна</w:t>
            </w:r>
          </w:p>
        </w:tc>
      </w:tr>
      <w:tr w:rsidR="0030167A" w:rsidTr="00374CB8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0167A" w:rsidRDefault="0030167A" w:rsidP="0030167A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0167A" w:rsidRDefault="0030167A" w:rsidP="0030167A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Предоставление канцелярских товаров: 10 шариковых ручек, 10 карандашей, 5 ластиков, набор скрепок, упаковка файлов, </w:t>
            </w:r>
            <w:r w:rsidR="00AD18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 упаковки скоб для </w:t>
            </w:r>
            <w:proofErr w:type="spellStart"/>
            <w:r w:rsidR="00AD18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степлера</w:t>
            </w:r>
            <w:proofErr w:type="spellEnd"/>
            <w:r w:rsidR="00AD18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5 текст выделителей, 5 клеящих карандашей.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0167A" w:rsidRPr="005B172B" w:rsidRDefault="0030167A" w:rsidP="003016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0167A" w:rsidRDefault="0030167A" w:rsidP="003016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 Оксана Михайловна</w:t>
            </w:r>
          </w:p>
        </w:tc>
      </w:tr>
    </w:tbl>
    <w:p w:rsidR="00A035D3" w:rsidRDefault="00A035D3">
      <w:pPr>
        <w:jc w:val="both"/>
        <w:rPr>
          <w:sz w:val="24"/>
        </w:rPr>
      </w:pPr>
    </w:p>
    <w:p w:rsidR="00A035D3" w:rsidRDefault="00A035D3">
      <w:pPr>
        <w:ind w:firstLine="709"/>
        <w:jc w:val="both"/>
        <w:rPr>
          <w:sz w:val="24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8"/>
        <w:gridCol w:w="1764"/>
        <w:gridCol w:w="1765"/>
        <w:gridCol w:w="1764"/>
        <w:gridCol w:w="1765"/>
      </w:tblGrid>
      <w:tr w:rsidR="00A035D3" w:rsidRPr="004B41A2" w:rsidTr="00B417F4">
        <w:trPr>
          <w:tblHeader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Сведения </w:t>
            </w:r>
          </w:p>
          <w:p w:rsidR="00A035D3" w:rsidRPr="004B41A2" w:rsidRDefault="00365F88">
            <w:pPr>
              <w:pageBreakBefore/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Планируемый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Фактический 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A035D3">
            <w:pPr>
              <w:rPr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Сумма,</w:t>
            </w:r>
          </w:p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(тыс. рублей)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Доля в общей сумме (процентов)</w:t>
            </w:r>
          </w:p>
        </w:tc>
      </w:tr>
      <w:tr w:rsidR="00A035D3" w:rsidRPr="004B41A2" w:rsidTr="00B417F4">
        <w:trPr>
          <w:tblHeader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1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35D3" w:rsidRPr="004B41A2" w:rsidRDefault="00365F88">
            <w:pPr>
              <w:jc w:val="center"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5</w:t>
            </w:r>
          </w:p>
        </w:tc>
      </w:tr>
      <w:tr w:rsidR="001E405F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4B41A2" w:rsidRDefault="001E405F" w:rsidP="001E405F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BC62B0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3 000,0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BC62B0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BC62B0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2 391,3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E405F" w:rsidRPr="00D17CAD" w:rsidRDefault="00BE1702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C62B0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C62B0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E1702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E1702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 w:rsidRPr="004B41A2">
              <w:rPr>
                <w:sz w:val="24"/>
                <w:szCs w:val="24"/>
              </w:rPr>
              <w:t xml:space="preserve"> средств местного бюджета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C62B0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2 790,0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C62B0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47DB" w:rsidRPr="00D17CAD" w:rsidRDefault="00BE1702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2 223,9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47DB" w:rsidRPr="00D17CAD" w:rsidRDefault="00BE1702" w:rsidP="00D17C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93,0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C62B0" w:rsidP="00B7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C62B0" w:rsidP="00B7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E1702" w:rsidP="00B7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47,8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E1702" w:rsidP="00B754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C62B0" w:rsidP="00D17C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150,0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D17CAD" w:rsidRDefault="00BC62B0" w:rsidP="00D17CA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5,0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14F59" w:rsidRPr="00BE1702" w:rsidRDefault="00BE1702" w:rsidP="00B754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E1702">
              <w:rPr>
                <w:color w:val="000000" w:themeColor="text1"/>
                <w:sz w:val="24"/>
                <w:szCs w:val="24"/>
              </w:rPr>
              <w:t>119,6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BE1702" w:rsidRDefault="00BE1702" w:rsidP="00B754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E1702">
              <w:rPr>
                <w:color w:val="000000" w:themeColor="text1"/>
                <w:sz w:val="24"/>
                <w:szCs w:val="24"/>
              </w:rPr>
              <w:t>5,0</w:t>
            </w:r>
          </w:p>
        </w:tc>
      </w:tr>
      <w:tr w:rsidR="00B754D9" w:rsidRPr="004B41A2" w:rsidTr="00B417F4"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Pr="004B41A2" w:rsidRDefault="00B754D9" w:rsidP="00B754D9">
            <w:pPr>
              <w:contextualSpacing/>
              <w:rPr>
                <w:sz w:val="24"/>
                <w:szCs w:val="24"/>
              </w:rPr>
            </w:pPr>
            <w:r w:rsidRPr="004B41A2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54D9" w:rsidRDefault="00B754D9" w:rsidP="00B754D9">
            <w:pPr>
              <w:rPr>
                <w:sz w:val="24"/>
                <w:szCs w:val="24"/>
              </w:rPr>
            </w:pPr>
            <w:r w:rsidRPr="00640780">
              <w:rPr>
                <w:sz w:val="24"/>
                <w:szCs w:val="24"/>
              </w:rPr>
              <w:t xml:space="preserve">По итогам </w:t>
            </w:r>
            <w:r>
              <w:rPr>
                <w:sz w:val="24"/>
                <w:szCs w:val="24"/>
              </w:rPr>
              <w:t>закупки</w:t>
            </w:r>
            <w:r w:rsidRPr="00640780">
              <w:rPr>
                <w:sz w:val="24"/>
                <w:szCs w:val="24"/>
              </w:rPr>
              <w:t xml:space="preserve"> сложилась экономия в сумме </w:t>
            </w:r>
            <w:r w:rsidR="00BE1702">
              <w:rPr>
                <w:sz w:val="24"/>
                <w:szCs w:val="24"/>
              </w:rPr>
              <w:t>608,7</w:t>
            </w:r>
            <w:r w:rsidRPr="00640780">
              <w:rPr>
                <w:sz w:val="24"/>
                <w:szCs w:val="24"/>
              </w:rPr>
              <w:t>тыс. руб.</w:t>
            </w:r>
            <w:r>
              <w:rPr>
                <w:sz w:val="24"/>
                <w:szCs w:val="24"/>
              </w:rPr>
              <w:t>;</w:t>
            </w:r>
          </w:p>
          <w:p w:rsidR="00B754D9" w:rsidRDefault="00B754D9" w:rsidP="00B754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результате выполнения работ сложилась экономия в сумме</w:t>
            </w:r>
            <w:r w:rsidR="00BE1702">
              <w:rPr>
                <w:sz w:val="24"/>
                <w:szCs w:val="24"/>
              </w:rPr>
              <w:t xml:space="preserve"> 0,0</w:t>
            </w:r>
            <w:r>
              <w:rPr>
                <w:sz w:val="24"/>
                <w:szCs w:val="24"/>
              </w:rPr>
              <w:t xml:space="preserve"> </w:t>
            </w:r>
            <w:r w:rsidRPr="00640780">
              <w:rPr>
                <w:sz w:val="24"/>
                <w:szCs w:val="24"/>
              </w:rPr>
              <w:t>тыс. руб.</w:t>
            </w:r>
            <w:r>
              <w:rPr>
                <w:sz w:val="24"/>
                <w:szCs w:val="24"/>
              </w:rPr>
              <w:t>;</w:t>
            </w:r>
          </w:p>
          <w:p w:rsidR="00B754D9" w:rsidRPr="00640780" w:rsidRDefault="00B754D9" w:rsidP="008F1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экономия составляет </w:t>
            </w:r>
            <w:r w:rsidR="00BE1702">
              <w:rPr>
                <w:sz w:val="24"/>
                <w:szCs w:val="24"/>
              </w:rPr>
              <w:t xml:space="preserve">608,7 </w:t>
            </w:r>
            <w:r w:rsidRPr="00640780">
              <w:rPr>
                <w:sz w:val="24"/>
                <w:szCs w:val="24"/>
              </w:rPr>
              <w:t>тыс. руб.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562EA7" w:rsidRDefault="00562EA7">
      <w:pPr>
        <w:contextualSpacing/>
        <w:jc w:val="both"/>
        <w:rPr>
          <w:sz w:val="28"/>
        </w:rPr>
      </w:pPr>
    </w:p>
    <w:p w:rsidR="00A035D3" w:rsidRDefault="00365F88">
      <w:pPr>
        <w:contextualSpacing/>
        <w:jc w:val="both"/>
        <w:rPr>
          <w:sz w:val="28"/>
        </w:rPr>
      </w:pPr>
      <w:r>
        <w:rPr>
          <w:sz w:val="28"/>
        </w:rPr>
        <w:t xml:space="preserve">5. Фотоматериалы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816"/>
        <w:gridCol w:w="4819"/>
      </w:tblGrid>
      <w:tr w:rsidR="00D347DB" w:rsidRPr="003A77BA" w:rsidTr="00D347DB">
        <w:tc>
          <w:tcPr>
            <w:tcW w:w="566" w:type="dxa"/>
          </w:tcPr>
          <w:bookmarkEnd w:id="0"/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81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819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4816" w:type="dxa"/>
          </w:tcPr>
          <w:p w:rsidR="00D347DB" w:rsidRPr="003A77BA" w:rsidRDefault="009C22F3" w:rsidP="009C22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440481" cy="1828800"/>
                  <wp:effectExtent l="0" t="0" r="0" b="0"/>
                  <wp:docPr id="2" name="Рисунок 2" descr="C:\Users\batygyan-av\Downloads\20250424_1334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atygyan-av\Downloads\20250424_1334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955" cy="1835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9C22F3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CA0CCDE">
                  <wp:extent cx="2974036" cy="17907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3237" cy="18022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9C22F3" w:rsidP="009C22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83D3350" wp14:editId="6EE656C8">
                  <wp:extent cx="2346960" cy="1979871"/>
                  <wp:effectExtent l="0" t="0" r="0" b="1905"/>
                  <wp:docPr id="3" name="Рисунок 3" descr="C:\Users\batygyan-av\Downloads\20250424_133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atygyan-av\Downloads\20250424_133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959" cy="1986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9C22F3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A86ABBF" wp14:editId="4B77B659">
                  <wp:extent cx="2948836" cy="1905000"/>
                  <wp:effectExtent l="0" t="0" r="4445" b="0"/>
                  <wp:docPr id="8" name="Рисунок 8" descr="C:\Users\batygyan-av\Downloads\a645058f-9582-462f-8e28-13c463da98f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batygyan-av\Downloads\a645058f-9582-462f-8e28-13c463da98f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3355" cy="1907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9C22F3" w:rsidP="009C22F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5E949A0" wp14:editId="41BA5EE2">
                  <wp:extent cx="2598420" cy="1947154"/>
                  <wp:effectExtent l="0" t="0" r="0" b="0"/>
                  <wp:docPr id="4" name="Рисунок 4" descr="C:\Users\batygyan-av\Downloads\Малый зал СХЛ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atygyan-av\Downloads\Малый зал СХЛ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577" cy="194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9C22F3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84269" cy="1828800"/>
                  <wp:effectExtent l="0" t="0" r="6985" b="0"/>
                  <wp:docPr id="9" name="Рисунок 9" descr="C:\Users\batygyan-av\Downloads\332bfc50-f9e9-4592-822e-f39f35d9de2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batygyan-av\Downloads\332bfc50-f9e9-4592-822e-f39f35d9de2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5204" cy="1829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47DB" w:rsidRPr="003A77BA" w:rsidTr="00D347DB">
        <w:tc>
          <w:tcPr>
            <w:tcW w:w="566" w:type="dxa"/>
          </w:tcPr>
          <w:p w:rsidR="00D347DB" w:rsidRPr="003A77BA" w:rsidRDefault="00D347DB" w:rsidP="0007385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3A77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6" w:type="dxa"/>
          </w:tcPr>
          <w:p w:rsidR="00D347DB" w:rsidRPr="003A77BA" w:rsidRDefault="009C22F3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60B697A" wp14:editId="5EDA6966">
                  <wp:extent cx="2979420" cy="2232660"/>
                  <wp:effectExtent l="0" t="0" r="0" b="0"/>
                  <wp:docPr id="5" name="Рисунок 5" descr="C:\Users\batygyan-av\Downloads\Малый зал СХЛ окн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atygyan-av\Downloads\Малый зал СХЛ окн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420" cy="223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D347DB" w:rsidRPr="003A77BA" w:rsidRDefault="009C22F3" w:rsidP="0007385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979420" cy="2232660"/>
                  <wp:effectExtent l="0" t="0" r="0" b="0"/>
                  <wp:docPr id="10" name="Рисунок 10" descr="C:\Users\batygyan-av\Downloads\022d33dd-16c6-47bf-b608-1f73dbeab5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batygyan-av\Downloads\022d33dd-16c6-47bf-b608-1f73dbeab5b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420" cy="223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35D3" w:rsidRDefault="00A035D3" w:rsidP="00562EA7">
      <w:pPr>
        <w:contextualSpacing/>
        <w:jc w:val="both"/>
      </w:pPr>
    </w:p>
    <w:sectPr w:rsidR="00A035D3" w:rsidSect="008F1D92">
      <w:pgSz w:w="11906" w:h="16838"/>
      <w:pgMar w:top="567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D3"/>
    <w:rsid w:val="00022896"/>
    <w:rsid w:val="000361DD"/>
    <w:rsid w:val="0013697F"/>
    <w:rsid w:val="001E405F"/>
    <w:rsid w:val="002516F7"/>
    <w:rsid w:val="0025186B"/>
    <w:rsid w:val="0030167A"/>
    <w:rsid w:val="00365F88"/>
    <w:rsid w:val="00374CB8"/>
    <w:rsid w:val="00445D8E"/>
    <w:rsid w:val="004949B7"/>
    <w:rsid w:val="004B0C44"/>
    <w:rsid w:val="004B41A2"/>
    <w:rsid w:val="004E5EAE"/>
    <w:rsid w:val="005403B3"/>
    <w:rsid w:val="00546BFC"/>
    <w:rsid w:val="00550E92"/>
    <w:rsid w:val="00562EA7"/>
    <w:rsid w:val="00623740"/>
    <w:rsid w:val="00650EFA"/>
    <w:rsid w:val="00680536"/>
    <w:rsid w:val="00682263"/>
    <w:rsid w:val="006A5532"/>
    <w:rsid w:val="006B126C"/>
    <w:rsid w:val="006E5536"/>
    <w:rsid w:val="006F4A78"/>
    <w:rsid w:val="007B6B31"/>
    <w:rsid w:val="007D07C5"/>
    <w:rsid w:val="007F3619"/>
    <w:rsid w:val="008D680E"/>
    <w:rsid w:val="008F1D92"/>
    <w:rsid w:val="0094213C"/>
    <w:rsid w:val="009C22F3"/>
    <w:rsid w:val="00A035D3"/>
    <w:rsid w:val="00A04D2B"/>
    <w:rsid w:val="00A7170C"/>
    <w:rsid w:val="00A95EED"/>
    <w:rsid w:val="00AD188E"/>
    <w:rsid w:val="00AF0224"/>
    <w:rsid w:val="00AF506C"/>
    <w:rsid w:val="00B11DD3"/>
    <w:rsid w:val="00B26A7C"/>
    <w:rsid w:val="00B27DFD"/>
    <w:rsid w:val="00B417F4"/>
    <w:rsid w:val="00B64B1F"/>
    <w:rsid w:val="00B754D9"/>
    <w:rsid w:val="00BC62B0"/>
    <w:rsid w:val="00BE1702"/>
    <w:rsid w:val="00BE2BA1"/>
    <w:rsid w:val="00D06B87"/>
    <w:rsid w:val="00D16572"/>
    <w:rsid w:val="00D17CAD"/>
    <w:rsid w:val="00D347DB"/>
    <w:rsid w:val="00D67B15"/>
    <w:rsid w:val="00D9574E"/>
    <w:rsid w:val="00DD37D2"/>
    <w:rsid w:val="00DD4F63"/>
    <w:rsid w:val="00DE3FF7"/>
    <w:rsid w:val="00E42828"/>
    <w:rsid w:val="00EA7031"/>
    <w:rsid w:val="00EB1508"/>
    <w:rsid w:val="00EC57DC"/>
    <w:rsid w:val="00EE608D"/>
    <w:rsid w:val="00F14F59"/>
    <w:rsid w:val="00FB2D16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F1051"/>
  <w15:docId w15:val="{9C23C64E-8F72-4691-BF67-5FD59E17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Нет"/>
    <w:rsid w:val="001E405F"/>
  </w:style>
  <w:style w:type="paragraph" w:styleId="ae">
    <w:name w:val="Normal (Web)"/>
    <w:basedOn w:val="a"/>
    <w:uiPriority w:val="99"/>
    <w:semiHidden/>
    <w:unhideWhenUsed/>
    <w:rsid w:val="00BE2BA1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Normal">
    <w:name w:val="ConsPlusNormal"/>
    <w:rsid w:val="00374C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515</Words>
  <Characters>3385</Characters>
  <Application>Microsoft Office Word</Application>
  <DocSecurity>0</DocSecurity>
  <Lines>260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Батыгян Артур Владимирович</cp:lastModifiedBy>
  <cp:revision>13</cp:revision>
  <cp:lastPrinted>2024-09-11T14:12:00Z</cp:lastPrinted>
  <dcterms:created xsi:type="dcterms:W3CDTF">2025-09-12T11:31:00Z</dcterms:created>
  <dcterms:modified xsi:type="dcterms:W3CDTF">2026-10-06T13:44:00Z</dcterms:modified>
</cp:coreProperties>
</file>