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2138" w14:textId="4CF5C95F" w:rsidR="00CF59BF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ОТЧЕТ</w:t>
      </w:r>
    </w:p>
    <w:p w14:paraId="0D0E3309" w14:textId="4E968F86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о проведенной работе по </w:t>
      </w:r>
      <w:bookmarkStart w:id="0" w:name="_Hlk149145274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профилактике безнадзорности и правонарушений несовершеннолетних </w:t>
      </w:r>
      <w:bookmarkEnd w:id="0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на территории </w:t>
      </w:r>
      <w:bookmarkStart w:id="1" w:name="_Hlk14914447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муниципального образования </w:t>
      </w:r>
    </w:p>
    <w:p w14:paraId="5577DC21" w14:textId="2852321F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«Город Ростов-на-Дону» </w:t>
      </w:r>
      <w:bookmarkEnd w:id="1"/>
      <w:r w:rsidR="00F94C50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за 2021</w:t>
      </w: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14:paraId="7CA29A91" w14:textId="77777777" w:rsidR="000E2445" w:rsidRPr="003D6606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16"/>
          <w:szCs w:val="16"/>
          <w:lang w:eastAsia="ar-SA"/>
        </w:rPr>
      </w:pPr>
    </w:p>
    <w:p w14:paraId="659F03B6" w14:textId="420627B6" w:rsidR="000E2445" w:rsidRDefault="000E2445" w:rsidP="000E2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мер по профилактике правонарушений и безнадзорности среди несовершеннолетних на территории </w:t>
      </w:r>
      <w:bookmarkStart w:id="2" w:name="_Hlk149144695"/>
      <w:r w:rsidRPr="000E24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E2445">
        <w:rPr>
          <w:rFonts w:ascii="Times New Roman" w:hAnsi="Times New Roman" w:cs="Times New Roman"/>
          <w:sz w:val="28"/>
          <w:szCs w:val="28"/>
        </w:rPr>
        <w:t>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Федерального закона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24.06.1999 № 120-ФЗ «Об основах системы профилактики безнадзорности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правонарушений несовершеннолетних».</w:t>
      </w:r>
    </w:p>
    <w:p w14:paraId="796B400D" w14:textId="304FC9B7" w:rsidR="006C4F51" w:rsidRDefault="005A2AD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5A2AD6">
        <w:rPr>
          <w:rFonts w:ascii="Times New Roman" w:hAnsi="Times New Roman" w:cs="Times New Roman"/>
          <w:sz w:val="28"/>
          <w:szCs w:val="28"/>
        </w:rPr>
        <w:t>муниципального образования 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Федеральным и Областным законодательством</w:t>
      </w:r>
      <w:r w:rsidR="00F94C50">
        <w:rPr>
          <w:rFonts w:ascii="Times New Roman" w:hAnsi="Times New Roman" w:cs="Times New Roman"/>
          <w:sz w:val="28"/>
          <w:szCs w:val="28"/>
        </w:rPr>
        <w:t xml:space="preserve">, </w:t>
      </w:r>
      <w:r w:rsidR="00F94C50" w:rsidRPr="00F94C50">
        <w:rPr>
          <w:rFonts w:ascii="Times New Roman" w:hAnsi="Times New Roman" w:cs="Times New Roman"/>
          <w:sz w:val="28"/>
          <w:szCs w:val="28"/>
        </w:rPr>
        <w:t>постановлени</w:t>
      </w:r>
      <w:r w:rsidR="00F94C50">
        <w:rPr>
          <w:rFonts w:ascii="Times New Roman" w:hAnsi="Times New Roman" w:cs="Times New Roman"/>
          <w:sz w:val="28"/>
          <w:szCs w:val="28"/>
        </w:rPr>
        <w:t>ем</w:t>
      </w:r>
      <w:r w:rsidR="00F94C50" w:rsidRPr="00F94C50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</w:t>
      </w:r>
      <w:r w:rsidR="00F94C50">
        <w:rPr>
          <w:rFonts w:ascii="Times New Roman" w:hAnsi="Times New Roman" w:cs="Times New Roman"/>
          <w:sz w:val="28"/>
          <w:szCs w:val="28"/>
        </w:rPr>
        <w:t>18</w:t>
      </w:r>
      <w:r w:rsidR="00F94C50" w:rsidRPr="00F94C50">
        <w:rPr>
          <w:rFonts w:ascii="Times New Roman" w:hAnsi="Times New Roman" w:cs="Times New Roman"/>
          <w:sz w:val="28"/>
          <w:szCs w:val="28"/>
        </w:rPr>
        <w:t>.0</w:t>
      </w:r>
      <w:r w:rsidR="00F94C50">
        <w:rPr>
          <w:rFonts w:ascii="Times New Roman" w:hAnsi="Times New Roman" w:cs="Times New Roman"/>
          <w:sz w:val="28"/>
          <w:szCs w:val="28"/>
        </w:rPr>
        <w:t>8</w:t>
      </w:r>
      <w:r w:rsidR="00F94C50" w:rsidRPr="00F94C50">
        <w:rPr>
          <w:rFonts w:ascii="Times New Roman" w:hAnsi="Times New Roman" w:cs="Times New Roman"/>
          <w:sz w:val="28"/>
          <w:szCs w:val="28"/>
        </w:rPr>
        <w:t>.20</w:t>
      </w:r>
      <w:r w:rsidR="00F94C50">
        <w:rPr>
          <w:rFonts w:ascii="Times New Roman" w:hAnsi="Times New Roman" w:cs="Times New Roman"/>
          <w:sz w:val="28"/>
          <w:szCs w:val="28"/>
        </w:rPr>
        <w:t>14</w:t>
      </w:r>
      <w:r w:rsidR="00F94C50" w:rsidRPr="00F94C50">
        <w:rPr>
          <w:rFonts w:ascii="Times New Roman" w:hAnsi="Times New Roman" w:cs="Times New Roman"/>
          <w:sz w:val="28"/>
          <w:szCs w:val="28"/>
        </w:rPr>
        <w:t xml:space="preserve"> № </w:t>
      </w:r>
      <w:r w:rsidR="00F94C50">
        <w:rPr>
          <w:rFonts w:ascii="Times New Roman" w:hAnsi="Times New Roman" w:cs="Times New Roman"/>
          <w:sz w:val="28"/>
          <w:szCs w:val="28"/>
        </w:rPr>
        <w:t>922</w:t>
      </w:r>
      <w:r w:rsidR="00F94C50" w:rsidRPr="00F94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создана </w:t>
      </w:r>
      <w:r w:rsidR="00FC7017">
        <w:rPr>
          <w:rFonts w:ascii="Times New Roman" w:hAnsi="Times New Roman" w:cs="Times New Roman"/>
          <w:sz w:val="28"/>
          <w:szCs w:val="28"/>
        </w:rPr>
        <w:t xml:space="preserve">межведомственная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делам несовершеннолетних и защите их прав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</w:t>
      </w:r>
      <w:r w:rsidR="00F94C50">
        <w:rPr>
          <w:rFonts w:ascii="Times New Roman" w:hAnsi="Times New Roman" w:cs="Times New Roman"/>
          <w:sz w:val="28"/>
          <w:szCs w:val="28"/>
        </w:rPr>
        <w:t>, утвержден со</w:t>
      </w:r>
      <w:r w:rsidR="0057032F">
        <w:rPr>
          <w:rFonts w:ascii="Times New Roman" w:hAnsi="Times New Roman" w:cs="Times New Roman"/>
          <w:sz w:val="28"/>
          <w:szCs w:val="28"/>
        </w:rPr>
        <w:t>став</w:t>
      </w:r>
      <w:r w:rsidR="00F94C50">
        <w:rPr>
          <w:rFonts w:ascii="Times New Roman" w:hAnsi="Times New Roman" w:cs="Times New Roman"/>
          <w:sz w:val="28"/>
          <w:szCs w:val="28"/>
        </w:rPr>
        <w:t xml:space="preserve"> </w:t>
      </w:r>
      <w:r w:rsidR="0057032F" w:rsidRPr="00F94C50">
        <w:rPr>
          <w:rFonts w:ascii="Times New Roman" w:hAnsi="Times New Roman" w:cs="Times New Roman"/>
          <w:sz w:val="28"/>
          <w:szCs w:val="28"/>
        </w:rPr>
        <w:t>постановлени</w:t>
      </w:r>
      <w:r w:rsidR="0057032F">
        <w:rPr>
          <w:rFonts w:ascii="Times New Roman" w:hAnsi="Times New Roman" w:cs="Times New Roman"/>
          <w:sz w:val="28"/>
          <w:szCs w:val="28"/>
        </w:rPr>
        <w:t>ем</w:t>
      </w:r>
      <w:r w:rsidR="0057032F" w:rsidRPr="00F94C50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r w:rsidR="0057032F">
        <w:rPr>
          <w:rFonts w:ascii="Times New Roman" w:hAnsi="Times New Roman" w:cs="Times New Roman"/>
          <w:sz w:val="28"/>
          <w:szCs w:val="28"/>
        </w:rPr>
        <w:br/>
      </w:r>
      <w:r w:rsidR="0057032F" w:rsidRPr="00F94C50">
        <w:rPr>
          <w:rFonts w:ascii="Times New Roman" w:hAnsi="Times New Roman" w:cs="Times New Roman"/>
          <w:sz w:val="28"/>
          <w:szCs w:val="28"/>
        </w:rPr>
        <w:t>Ростова-на-Дону</w:t>
      </w:r>
      <w:r w:rsidR="0057032F">
        <w:rPr>
          <w:rFonts w:ascii="Times New Roman" w:hAnsi="Times New Roman" w:cs="Times New Roman"/>
          <w:sz w:val="28"/>
          <w:szCs w:val="28"/>
        </w:rPr>
        <w:t xml:space="preserve"> от 21.08.2014 № 933,</w:t>
      </w:r>
      <w:r w:rsidR="0057032F" w:rsidRPr="0057032F">
        <w:t xml:space="preserve"> </w:t>
      </w:r>
      <w:r w:rsidR="0057032F" w:rsidRPr="0057032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Ростова-на-Дону </w:t>
      </w:r>
      <w:r w:rsidR="0057032F" w:rsidRPr="00F94C50">
        <w:rPr>
          <w:rFonts w:ascii="Times New Roman" w:hAnsi="Times New Roman" w:cs="Times New Roman"/>
          <w:sz w:val="28"/>
          <w:szCs w:val="28"/>
        </w:rPr>
        <w:t>от 27.04.2020</w:t>
      </w:r>
      <w:r w:rsidR="0057032F">
        <w:rPr>
          <w:rFonts w:ascii="Times New Roman" w:hAnsi="Times New Roman" w:cs="Times New Roman"/>
          <w:sz w:val="28"/>
          <w:szCs w:val="28"/>
        </w:rPr>
        <w:t xml:space="preserve"> </w:t>
      </w:r>
      <w:r w:rsidR="0057032F" w:rsidRPr="00F94C50">
        <w:rPr>
          <w:rFonts w:ascii="Times New Roman" w:hAnsi="Times New Roman" w:cs="Times New Roman"/>
          <w:sz w:val="28"/>
          <w:szCs w:val="28"/>
        </w:rPr>
        <w:t>№ 415</w:t>
      </w:r>
      <w:r w:rsidR="0057032F" w:rsidRPr="0057032F">
        <w:t xml:space="preserve"> </w:t>
      </w:r>
      <w:r w:rsidR="0057032F" w:rsidRPr="0057032F">
        <w:rPr>
          <w:rFonts w:ascii="Times New Roman" w:hAnsi="Times New Roman" w:cs="Times New Roman"/>
          <w:sz w:val="28"/>
          <w:szCs w:val="28"/>
        </w:rPr>
        <w:t>в последней редакции</w:t>
      </w:r>
      <w:r w:rsidR="0057032F" w:rsidRPr="00F94C50">
        <w:rPr>
          <w:rFonts w:ascii="Times New Roman" w:hAnsi="Times New Roman" w:cs="Times New Roman"/>
          <w:sz w:val="28"/>
          <w:szCs w:val="28"/>
        </w:rPr>
        <w:t xml:space="preserve"> </w:t>
      </w:r>
      <w:r w:rsidR="00AA488B">
        <w:rPr>
          <w:rFonts w:ascii="Times New Roman" w:hAnsi="Times New Roman" w:cs="Times New Roman"/>
          <w:sz w:val="28"/>
          <w:szCs w:val="28"/>
        </w:rPr>
        <w:br/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>(далее – межведомственная комиссия)</w:t>
      </w:r>
      <w:r w:rsidR="00D3152F" w:rsidRPr="00D315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9BCAA48" w14:textId="7FFA4B2B" w:rsidR="00FC7017" w:rsidRDefault="00FC7017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деятельности межведомственной комиссией за 202</w:t>
      </w:r>
      <w:r w:rsidR="00F12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проведено </w:t>
      </w:r>
      <w:r w:rsidR="00AA488B">
        <w:rPr>
          <w:rFonts w:ascii="Times New Roman" w:hAnsi="Times New Roman" w:cs="Times New Roman"/>
          <w:sz w:val="28"/>
          <w:szCs w:val="28"/>
        </w:rPr>
        <w:br/>
      </w:r>
      <w:r w:rsidR="002E4B26">
        <w:rPr>
          <w:rFonts w:ascii="Times New Roman" w:hAnsi="Times New Roman" w:cs="Times New Roman"/>
          <w:sz w:val="28"/>
          <w:szCs w:val="28"/>
        </w:rPr>
        <w:t>6</w:t>
      </w:r>
      <w:r w:rsidR="004C5821">
        <w:rPr>
          <w:color w:val="FFFFFF" w:themeColor="background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заседаний, </w:t>
      </w:r>
      <w:r w:rsidRPr="00FC7017">
        <w:rPr>
          <w:rFonts w:ascii="Times New Roman" w:hAnsi="Times New Roman" w:cs="Times New Roman"/>
          <w:sz w:val="28"/>
          <w:szCs w:val="28"/>
        </w:rPr>
        <w:t>районны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города Ростова-на-Дону </w:t>
      </w:r>
      <w:r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(далее – районные комиссии)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13F11">
        <w:rPr>
          <w:rFonts w:ascii="Times New Roman" w:hAnsi="Times New Roman" w:cs="Times New Roman"/>
          <w:sz w:val="28"/>
          <w:szCs w:val="28"/>
        </w:rPr>
        <w:t>185</w:t>
      </w:r>
      <w:r w:rsidR="004C5821"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</w:t>
      </w:r>
      <w:r w:rsidR="00213F1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852358" w14:textId="28E93692" w:rsidR="0004280D" w:rsidRDefault="00FC7017" w:rsidP="00042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280D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FC7017">
        <w:rPr>
          <w:rFonts w:ascii="Times New Roman" w:hAnsi="Times New Roman" w:cs="Times New Roman"/>
          <w:sz w:val="28"/>
          <w:szCs w:val="28"/>
        </w:rPr>
        <w:t>профилактик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7017">
        <w:rPr>
          <w:rFonts w:ascii="Times New Roman" w:hAnsi="Times New Roman" w:cs="Times New Roman"/>
          <w:sz w:val="28"/>
          <w:szCs w:val="28"/>
        </w:rPr>
        <w:t xml:space="preserve">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80D">
        <w:rPr>
          <w:rFonts w:ascii="Times New Roman" w:hAnsi="Times New Roman" w:cs="Times New Roman"/>
          <w:sz w:val="28"/>
          <w:szCs w:val="28"/>
        </w:rPr>
        <w:t xml:space="preserve">рассматривался на заседании </w:t>
      </w:r>
      <w:r w:rsidR="0004280D" w:rsidRPr="0004280D">
        <w:rPr>
          <w:rFonts w:ascii="Times New Roman" w:hAnsi="Times New Roman" w:cs="Times New Roman"/>
          <w:sz w:val="28"/>
          <w:szCs w:val="28"/>
        </w:rPr>
        <w:t>межведомственн</w:t>
      </w:r>
      <w:r w:rsidR="0004280D">
        <w:rPr>
          <w:rFonts w:ascii="Times New Roman" w:hAnsi="Times New Roman" w:cs="Times New Roman"/>
          <w:sz w:val="28"/>
          <w:szCs w:val="28"/>
        </w:rPr>
        <w:t>ой</w:t>
      </w:r>
      <w:r w:rsidR="0004280D" w:rsidRPr="0004280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4280D">
        <w:rPr>
          <w:rFonts w:ascii="Times New Roman" w:hAnsi="Times New Roman" w:cs="Times New Roman"/>
          <w:sz w:val="28"/>
          <w:szCs w:val="28"/>
        </w:rPr>
        <w:t>и</w:t>
      </w:r>
      <w:r w:rsidR="00D3152F">
        <w:rPr>
          <w:rFonts w:ascii="Times New Roman" w:hAnsi="Times New Roman" w:cs="Times New Roman"/>
          <w:sz w:val="28"/>
          <w:szCs w:val="28"/>
        </w:rPr>
        <w:t xml:space="preserve"> </w:t>
      </w:r>
      <w:r w:rsidR="0032339D">
        <w:rPr>
          <w:rFonts w:ascii="Times New Roman" w:hAnsi="Times New Roman" w:cs="Times New Roman"/>
          <w:sz w:val="28"/>
          <w:szCs w:val="28"/>
        </w:rPr>
        <w:t>22</w:t>
      </w:r>
      <w:r w:rsidR="0004280D">
        <w:rPr>
          <w:rFonts w:ascii="Times New Roman" w:hAnsi="Times New Roman" w:cs="Times New Roman"/>
          <w:sz w:val="28"/>
          <w:szCs w:val="28"/>
        </w:rPr>
        <w:t>.0</w:t>
      </w:r>
      <w:r w:rsidR="0032339D">
        <w:rPr>
          <w:rFonts w:ascii="Times New Roman" w:hAnsi="Times New Roman" w:cs="Times New Roman"/>
          <w:sz w:val="28"/>
          <w:szCs w:val="28"/>
        </w:rPr>
        <w:t>1</w:t>
      </w:r>
      <w:r w:rsidR="0004280D">
        <w:rPr>
          <w:rFonts w:ascii="Times New Roman" w:hAnsi="Times New Roman" w:cs="Times New Roman"/>
          <w:sz w:val="28"/>
          <w:szCs w:val="28"/>
        </w:rPr>
        <w:t>.202</w:t>
      </w:r>
      <w:r w:rsidR="0032339D">
        <w:rPr>
          <w:rFonts w:ascii="Times New Roman" w:hAnsi="Times New Roman" w:cs="Times New Roman"/>
          <w:sz w:val="28"/>
          <w:szCs w:val="28"/>
        </w:rPr>
        <w:t>1</w:t>
      </w:r>
      <w:r w:rsidR="0004280D">
        <w:rPr>
          <w:rFonts w:ascii="Times New Roman" w:hAnsi="Times New Roman" w:cs="Times New Roman"/>
          <w:sz w:val="28"/>
          <w:szCs w:val="28"/>
        </w:rPr>
        <w:t xml:space="preserve">, </w:t>
      </w:r>
      <w:r w:rsidR="0032339D">
        <w:rPr>
          <w:rFonts w:ascii="Times New Roman" w:hAnsi="Times New Roman" w:cs="Times New Roman"/>
          <w:sz w:val="28"/>
          <w:szCs w:val="28"/>
        </w:rPr>
        <w:t>08</w:t>
      </w:r>
      <w:r w:rsidR="0004280D">
        <w:rPr>
          <w:rFonts w:ascii="Times New Roman" w:hAnsi="Times New Roman" w:cs="Times New Roman"/>
          <w:sz w:val="28"/>
          <w:szCs w:val="28"/>
        </w:rPr>
        <w:t>.</w:t>
      </w:r>
      <w:r w:rsidR="0032339D">
        <w:rPr>
          <w:rFonts w:ascii="Times New Roman" w:hAnsi="Times New Roman" w:cs="Times New Roman"/>
          <w:sz w:val="28"/>
          <w:szCs w:val="28"/>
        </w:rPr>
        <w:t>10.2021</w:t>
      </w:r>
      <w:r w:rsidR="0004280D">
        <w:rPr>
          <w:rFonts w:ascii="Times New Roman" w:hAnsi="Times New Roman" w:cs="Times New Roman"/>
          <w:sz w:val="28"/>
          <w:szCs w:val="28"/>
        </w:rPr>
        <w:t xml:space="preserve">, </w:t>
      </w:r>
      <w:r w:rsidR="0032339D">
        <w:rPr>
          <w:rFonts w:ascii="Times New Roman" w:hAnsi="Times New Roman" w:cs="Times New Roman"/>
          <w:sz w:val="28"/>
          <w:szCs w:val="28"/>
        </w:rPr>
        <w:t>15.11.2021</w:t>
      </w:r>
      <w:r w:rsidR="00AF0D8D">
        <w:rPr>
          <w:rFonts w:ascii="Times New Roman" w:hAnsi="Times New Roman" w:cs="Times New Roman"/>
          <w:sz w:val="28"/>
          <w:szCs w:val="28"/>
        </w:rPr>
        <w:t xml:space="preserve">, </w:t>
      </w:r>
      <w:r w:rsidR="0004280D">
        <w:rPr>
          <w:rFonts w:ascii="Times New Roman" w:hAnsi="Times New Roman" w:cs="Times New Roman"/>
          <w:sz w:val="28"/>
          <w:szCs w:val="28"/>
        </w:rPr>
        <w:t>а также на заседаниях районных комиссий не реже 2 раза в квартал.</w:t>
      </w:r>
      <w:r w:rsidR="0004280D" w:rsidRPr="000428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A6C20D" w14:textId="2A981CA9" w:rsidR="00D71114" w:rsidRPr="00D71114" w:rsidRDefault="00AC4AD0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9D2A65">
        <w:rPr>
          <w:rFonts w:ascii="Times New Roman" w:hAnsi="Times New Roman" w:cs="Times New Roman"/>
          <w:sz w:val="28"/>
          <w:szCs w:val="28"/>
        </w:rPr>
        <w:t>1</w:t>
      </w:r>
      <w:r w:rsidR="00854788">
        <w:rPr>
          <w:rFonts w:ascii="Times New Roman" w:hAnsi="Times New Roman" w:cs="Times New Roman"/>
          <w:sz w:val="28"/>
          <w:szCs w:val="28"/>
        </w:rPr>
        <w:t xml:space="preserve"> год рассмотрено </w:t>
      </w:r>
      <w:r w:rsidR="00CC39E3">
        <w:rPr>
          <w:rFonts w:ascii="Times New Roman" w:hAnsi="Times New Roman" w:cs="Times New Roman"/>
          <w:sz w:val="28"/>
          <w:szCs w:val="28"/>
        </w:rPr>
        <w:t>4</w:t>
      </w:r>
      <w:r w:rsidR="00802321">
        <w:rPr>
          <w:rFonts w:ascii="Times New Roman" w:hAnsi="Times New Roman" w:cs="Times New Roman"/>
          <w:sz w:val="28"/>
          <w:szCs w:val="28"/>
        </w:rPr>
        <w:t xml:space="preserve"> </w:t>
      </w:r>
      <w:r w:rsidR="00CC39E3">
        <w:rPr>
          <w:rFonts w:ascii="Times New Roman" w:hAnsi="Times New Roman" w:cs="Times New Roman"/>
          <w:sz w:val="28"/>
          <w:szCs w:val="28"/>
        </w:rPr>
        <w:t>281</w:t>
      </w:r>
      <w:r w:rsidR="00854788">
        <w:rPr>
          <w:rFonts w:ascii="Times New Roman" w:hAnsi="Times New Roman" w:cs="Times New Roman"/>
          <w:sz w:val="28"/>
          <w:szCs w:val="28"/>
        </w:rPr>
        <w:t xml:space="preserve"> </w:t>
      </w:r>
      <w:r w:rsidR="00854788" w:rsidRPr="00CC39E3">
        <w:rPr>
          <w:rFonts w:ascii="Times New Roman" w:hAnsi="Times New Roman" w:cs="Times New Roman"/>
          <w:i/>
          <w:sz w:val="28"/>
          <w:szCs w:val="28"/>
        </w:rPr>
        <w:t>(АППГ – 3</w:t>
      </w:r>
      <w:r w:rsidR="00F11F23">
        <w:rPr>
          <w:rFonts w:ascii="Times New Roman" w:hAnsi="Times New Roman" w:cs="Times New Roman"/>
          <w:i/>
          <w:sz w:val="28"/>
          <w:szCs w:val="28"/>
        </w:rPr>
        <w:t> </w:t>
      </w:r>
      <w:r w:rsidR="00CC39E3" w:rsidRPr="00CC39E3">
        <w:rPr>
          <w:rFonts w:ascii="Times New Roman" w:hAnsi="Times New Roman" w:cs="Times New Roman"/>
          <w:i/>
          <w:sz w:val="28"/>
          <w:szCs w:val="28"/>
        </w:rPr>
        <w:t>48</w:t>
      </w:r>
      <w:r w:rsidR="00802321">
        <w:rPr>
          <w:rFonts w:ascii="Times New Roman" w:hAnsi="Times New Roman" w:cs="Times New Roman"/>
          <w:i/>
          <w:sz w:val="28"/>
          <w:szCs w:val="28"/>
        </w:rPr>
        <w:t>9</w:t>
      </w:r>
      <w:r w:rsidR="00854788" w:rsidRPr="00CC39E3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114" w:rsidRPr="00D71114">
        <w:rPr>
          <w:rFonts w:ascii="Times New Roman" w:hAnsi="Times New Roman" w:cs="Times New Roman"/>
          <w:sz w:val="28"/>
          <w:szCs w:val="28"/>
        </w:rPr>
        <w:t>протоколов об 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D71114" w:rsidRPr="00D71114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D71114">
        <w:rPr>
          <w:rFonts w:ascii="Times New Roman" w:hAnsi="Times New Roman" w:cs="Times New Roman"/>
          <w:sz w:val="28"/>
          <w:szCs w:val="28"/>
        </w:rPr>
        <w:t>, из них</w:t>
      </w:r>
      <w:r w:rsidR="00D71114" w:rsidRPr="00D71114">
        <w:rPr>
          <w:rFonts w:ascii="Times New Roman" w:hAnsi="Times New Roman" w:cs="Times New Roman"/>
          <w:sz w:val="28"/>
          <w:szCs w:val="28"/>
        </w:rPr>
        <w:t>:</w:t>
      </w:r>
    </w:p>
    <w:p w14:paraId="2369956F" w14:textId="28904574" w:rsidR="00802321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802321" w:rsidRPr="00802321">
        <w:rPr>
          <w:rFonts w:ascii="Times New Roman" w:hAnsi="Times New Roman" w:cs="Times New Roman"/>
          <w:sz w:val="28"/>
          <w:szCs w:val="28"/>
        </w:rPr>
        <w:t>2</w:t>
      </w:r>
      <w:r w:rsidR="00F11F23">
        <w:rPr>
          <w:rFonts w:ascii="Times New Roman" w:hAnsi="Times New Roman" w:cs="Times New Roman"/>
          <w:sz w:val="28"/>
          <w:szCs w:val="28"/>
        </w:rPr>
        <w:t> </w:t>
      </w:r>
      <w:r w:rsidR="00802321" w:rsidRPr="00802321">
        <w:rPr>
          <w:rFonts w:ascii="Times New Roman" w:hAnsi="Times New Roman" w:cs="Times New Roman"/>
          <w:sz w:val="28"/>
          <w:szCs w:val="28"/>
        </w:rPr>
        <w:t>514</w:t>
      </w:r>
      <w:r w:rsidR="00802321">
        <w:rPr>
          <w:rFonts w:ascii="Times New Roman" w:hAnsi="Times New Roman" w:cs="Times New Roman"/>
          <w:sz w:val="28"/>
          <w:szCs w:val="28"/>
        </w:rPr>
        <w:t xml:space="preserve"> 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(АППГ – 2369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</w:p>
    <w:p w14:paraId="2C31631A" w14:textId="61B63344" w:rsidR="00D71114" w:rsidRPr="00802321" w:rsidRDefault="00D71114" w:rsidP="008023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802321" w:rsidRPr="00802321">
        <w:rPr>
          <w:rFonts w:ascii="Times New Roman" w:hAnsi="Times New Roman" w:cs="Times New Roman"/>
          <w:sz w:val="28"/>
          <w:szCs w:val="28"/>
        </w:rPr>
        <w:t>1</w:t>
      </w:r>
      <w:r w:rsidR="00F11F23">
        <w:rPr>
          <w:rFonts w:ascii="Times New Roman" w:hAnsi="Times New Roman" w:cs="Times New Roman"/>
          <w:sz w:val="28"/>
          <w:szCs w:val="28"/>
        </w:rPr>
        <w:t> </w:t>
      </w:r>
      <w:r w:rsidR="00802321" w:rsidRPr="00802321">
        <w:rPr>
          <w:rFonts w:ascii="Times New Roman" w:hAnsi="Times New Roman" w:cs="Times New Roman"/>
          <w:sz w:val="28"/>
          <w:szCs w:val="28"/>
        </w:rPr>
        <w:t>710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 xml:space="preserve">(АППГ – 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F11F2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028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DB39E9B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>2. Вынесено наказаний:</w:t>
      </w:r>
    </w:p>
    <w:p w14:paraId="6ED8890E" w14:textId="29325654" w:rsidR="00D71114" w:rsidRPr="00802321" w:rsidRDefault="00D71114" w:rsidP="008023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802321" w:rsidRPr="00802321">
        <w:rPr>
          <w:rFonts w:ascii="Times New Roman" w:hAnsi="Times New Roman" w:cs="Times New Roman"/>
          <w:sz w:val="28"/>
          <w:szCs w:val="28"/>
        </w:rPr>
        <w:t>2</w:t>
      </w:r>
      <w:r w:rsidR="00F11F23">
        <w:rPr>
          <w:rFonts w:ascii="Times New Roman" w:hAnsi="Times New Roman" w:cs="Times New Roman"/>
          <w:sz w:val="28"/>
          <w:szCs w:val="28"/>
        </w:rPr>
        <w:t> </w:t>
      </w:r>
      <w:r w:rsidR="00802321" w:rsidRPr="00802321">
        <w:rPr>
          <w:rFonts w:ascii="Times New Roman" w:hAnsi="Times New Roman" w:cs="Times New Roman"/>
          <w:sz w:val="28"/>
          <w:szCs w:val="28"/>
        </w:rPr>
        <w:t xml:space="preserve">076 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(АППГ – 1</w:t>
      </w:r>
      <w:r w:rsidR="00F11F2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871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40EDBE5" w14:textId="25D9A241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802321" w:rsidRPr="00802321">
        <w:rPr>
          <w:rFonts w:ascii="Times New Roman" w:hAnsi="Times New Roman" w:cs="Times New Roman"/>
          <w:sz w:val="28"/>
          <w:szCs w:val="28"/>
        </w:rPr>
        <w:t>1</w:t>
      </w:r>
      <w:r w:rsidR="00F11F23">
        <w:rPr>
          <w:rFonts w:ascii="Times New Roman" w:hAnsi="Times New Roman" w:cs="Times New Roman"/>
          <w:sz w:val="28"/>
          <w:szCs w:val="28"/>
        </w:rPr>
        <w:t> </w:t>
      </w:r>
      <w:r w:rsidR="00802321" w:rsidRPr="00802321">
        <w:rPr>
          <w:rFonts w:ascii="Times New Roman" w:hAnsi="Times New Roman" w:cs="Times New Roman"/>
          <w:sz w:val="28"/>
          <w:szCs w:val="28"/>
        </w:rPr>
        <w:t>320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(АППГ – 1</w:t>
      </w:r>
      <w:r w:rsidR="00F11F2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802321">
        <w:rPr>
          <w:rFonts w:ascii="Times New Roman" w:hAnsi="Times New Roman" w:cs="Times New Roman"/>
          <w:i/>
          <w:iCs/>
          <w:sz w:val="28"/>
          <w:szCs w:val="28"/>
        </w:rPr>
        <w:t>475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91692C5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3. Прекращено: </w:t>
      </w:r>
    </w:p>
    <w:p w14:paraId="02095A59" w14:textId="5010238D" w:rsidR="00D71114" w:rsidRPr="00802321" w:rsidRDefault="00D71114" w:rsidP="008023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802321" w:rsidRPr="00802321">
        <w:rPr>
          <w:rFonts w:ascii="Times New Roman" w:hAnsi="Times New Roman" w:cs="Times New Roman"/>
          <w:sz w:val="28"/>
          <w:szCs w:val="28"/>
        </w:rPr>
        <w:t>343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 xml:space="preserve">(АППГ – </w:t>
      </w:r>
      <w:r w:rsidR="0086193B">
        <w:rPr>
          <w:rFonts w:ascii="Times New Roman" w:hAnsi="Times New Roman" w:cs="Times New Roman"/>
          <w:i/>
          <w:iCs/>
          <w:sz w:val="28"/>
          <w:szCs w:val="28"/>
        </w:rPr>
        <w:t>471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BDBC673" w14:textId="272DEB5B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802321" w:rsidRPr="00802321">
        <w:rPr>
          <w:rFonts w:ascii="Times New Roman" w:hAnsi="Times New Roman" w:cs="Times New Roman"/>
          <w:sz w:val="28"/>
          <w:szCs w:val="28"/>
        </w:rPr>
        <w:t>278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 xml:space="preserve">(АППГ – </w:t>
      </w:r>
      <w:r w:rsidR="0086193B">
        <w:rPr>
          <w:rFonts w:ascii="Times New Roman" w:hAnsi="Times New Roman" w:cs="Times New Roman"/>
          <w:i/>
          <w:iCs/>
          <w:sz w:val="28"/>
          <w:szCs w:val="28"/>
        </w:rPr>
        <w:t>235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958F382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>4. Возвращено на доработку:</w:t>
      </w:r>
    </w:p>
    <w:p w14:paraId="12520587" w14:textId="57D87957" w:rsidR="00802321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802321" w:rsidRPr="00802321">
        <w:rPr>
          <w:rFonts w:ascii="Times New Roman" w:hAnsi="Times New Roman" w:cs="Times New Roman"/>
          <w:sz w:val="28"/>
          <w:szCs w:val="28"/>
        </w:rPr>
        <w:t>95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455095">
        <w:rPr>
          <w:rFonts w:ascii="Times New Roman" w:hAnsi="Times New Roman" w:cs="Times New Roman"/>
          <w:i/>
          <w:iCs/>
          <w:sz w:val="28"/>
          <w:szCs w:val="28"/>
        </w:rPr>
        <w:t>(АППГ – 46</w:t>
      </w:r>
      <w:r w:rsidR="00802321" w:rsidRPr="0080232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</w:p>
    <w:p w14:paraId="039593E3" w14:textId="07B05C56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802321" w:rsidRPr="00802321">
        <w:rPr>
          <w:rFonts w:ascii="Times New Roman" w:hAnsi="Times New Roman" w:cs="Times New Roman"/>
          <w:sz w:val="28"/>
          <w:szCs w:val="28"/>
        </w:rPr>
        <w:t>112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65F90" w:rsidRPr="00065F90">
        <w:rPr>
          <w:rFonts w:ascii="Times New Roman" w:hAnsi="Times New Roman" w:cs="Times New Roman"/>
          <w:i/>
          <w:iCs/>
          <w:sz w:val="28"/>
          <w:szCs w:val="28"/>
        </w:rPr>
        <w:t xml:space="preserve">АППГ </w:t>
      </w:r>
      <w:r w:rsidR="00065F90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455095">
        <w:rPr>
          <w:rFonts w:ascii="Times New Roman" w:hAnsi="Times New Roman" w:cs="Times New Roman"/>
          <w:i/>
          <w:iCs/>
          <w:sz w:val="28"/>
          <w:szCs w:val="28"/>
        </w:rPr>
        <w:t>48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27CAB28" w14:textId="2030E490" w:rsidR="00897DB9" w:rsidRDefault="00897DB9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В городе Ростове-на-Дону зарегистрировано </w:t>
      </w:r>
      <w:r w:rsidR="00DA2D94">
        <w:rPr>
          <w:rFonts w:ascii="Times New Roman" w:hAnsi="Times New Roman" w:cs="Times New Roman"/>
          <w:sz w:val="28"/>
          <w:szCs w:val="28"/>
        </w:rPr>
        <w:t>214 162</w:t>
      </w:r>
      <w:r w:rsidRPr="00897DB9">
        <w:rPr>
          <w:rFonts w:ascii="Times New Roman" w:hAnsi="Times New Roman" w:cs="Times New Roman"/>
          <w:sz w:val="28"/>
          <w:szCs w:val="28"/>
        </w:rPr>
        <w:t xml:space="preserve"> несовершеннолетних граждан в возрасте от 0 до 18 лет, из них: от 6 до 17 лет включительно 12</w:t>
      </w:r>
      <w:r w:rsidR="00DA2D94">
        <w:rPr>
          <w:rFonts w:ascii="Times New Roman" w:hAnsi="Times New Roman" w:cs="Times New Roman"/>
          <w:sz w:val="28"/>
          <w:szCs w:val="28"/>
        </w:rPr>
        <w:t xml:space="preserve">5 446 </w:t>
      </w:r>
      <w:r w:rsidRPr="00897DB9">
        <w:rPr>
          <w:rFonts w:ascii="Times New Roman" w:hAnsi="Times New Roman" w:cs="Times New Roman"/>
          <w:sz w:val="28"/>
          <w:szCs w:val="28"/>
        </w:rPr>
        <w:t>человек.</w:t>
      </w:r>
    </w:p>
    <w:p w14:paraId="03D351A0" w14:textId="3A8046D7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>По состоянию на 31.12.202</w:t>
      </w:r>
      <w:r w:rsidR="00DA2D94">
        <w:rPr>
          <w:rFonts w:ascii="Times New Roman" w:hAnsi="Times New Roman" w:cs="Times New Roman"/>
          <w:sz w:val="28"/>
          <w:szCs w:val="28"/>
        </w:rPr>
        <w:t>1</w:t>
      </w:r>
      <w:r w:rsidRPr="00D3152F">
        <w:rPr>
          <w:rFonts w:ascii="Times New Roman" w:hAnsi="Times New Roman" w:cs="Times New Roman"/>
          <w:sz w:val="28"/>
          <w:szCs w:val="28"/>
        </w:rPr>
        <w:t xml:space="preserve"> в комиссиях, на профилактическом учете состоят </w:t>
      </w:r>
      <w:r w:rsidR="00DA2D94">
        <w:rPr>
          <w:rFonts w:ascii="Times New Roman" w:hAnsi="Times New Roman" w:cs="Times New Roman"/>
          <w:b/>
          <w:bCs/>
          <w:sz w:val="28"/>
          <w:szCs w:val="28"/>
        </w:rPr>
        <w:t>208</w:t>
      </w:r>
      <w:r w:rsidRPr="00D3152F">
        <w:rPr>
          <w:rFonts w:ascii="Times New Roman" w:hAnsi="Times New Roman" w:cs="Times New Roman"/>
          <w:sz w:val="28"/>
          <w:szCs w:val="28"/>
        </w:rPr>
        <w:t xml:space="preserve"> подростков, за всеми закреплены шефы-наставники из числа руководителей органов системы профилактики,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A68C52" w14:textId="5ECFB42A" w:rsidR="00D3152F" w:rsidRDefault="00065F90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2021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год было зарегистрировано </w:t>
      </w:r>
      <w:r w:rsidR="00DA2D94">
        <w:rPr>
          <w:rFonts w:ascii="Times New Roman" w:hAnsi="Times New Roman" w:cs="Times New Roman"/>
          <w:b/>
          <w:bCs/>
          <w:sz w:val="28"/>
          <w:szCs w:val="28"/>
        </w:rPr>
        <w:t>120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="00D3152F"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422CA" w:rsidRPr="001422CA">
        <w:rPr>
          <w:rFonts w:ascii="Times New Roman" w:hAnsi="Times New Roman" w:cs="Times New Roman"/>
          <w:i/>
          <w:iCs/>
          <w:sz w:val="28"/>
          <w:szCs w:val="28"/>
        </w:rPr>
        <w:t xml:space="preserve">АППГ </w:t>
      </w:r>
      <w:r w:rsidR="001422CA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iCs/>
          <w:sz w:val="28"/>
          <w:szCs w:val="28"/>
        </w:rPr>
        <w:t>116</w:t>
      </w:r>
      <w:r w:rsidR="00D3152F"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самовольных ухода, в том числе из дома </w:t>
      </w:r>
      <w:r w:rsidR="00F26F93">
        <w:rPr>
          <w:rFonts w:ascii="Times New Roman" w:hAnsi="Times New Roman" w:cs="Times New Roman"/>
          <w:sz w:val="28"/>
          <w:szCs w:val="28"/>
        </w:rPr>
        <w:t xml:space="preserve">совершенно 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F26F93">
        <w:rPr>
          <w:rFonts w:ascii="Times New Roman" w:hAnsi="Times New Roman" w:cs="Times New Roman"/>
          <w:sz w:val="28"/>
          <w:szCs w:val="28"/>
        </w:rPr>
        <w:t>.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3F9E86" w14:textId="2431EA85" w:rsidR="008C7A73" w:rsidRDefault="008C7A73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причинами уходов </w:t>
      </w:r>
      <w:r w:rsidR="000C7073">
        <w:rPr>
          <w:rFonts w:ascii="Times New Roman" w:hAnsi="Times New Roman" w:cs="Times New Roman"/>
          <w:sz w:val="28"/>
          <w:szCs w:val="28"/>
        </w:rPr>
        <w:t xml:space="preserve">из семей </w:t>
      </w:r>
      <w:r>
        <w:rPr>
          <w:rFonts w:ascii="Times New Roman" w:hAnsi="Times New Roman" w:cs="Times New Roman"/>
          <w:sz w:val="28"/>
          <w:szCs w:val="28"/>
        </w:rPr>
        <w:t xml:space="preserve">являются нарушение детско-родительских отношений (конфликты в семье, нежелание подчиняться требованиям </w:t>
      </w:r>
      <w:r>
        <w:rPr>
          <w:rFonts w:ascii="Times New Roman" w:hAnsi="Times New Roman" w:cs="Times New Roman"/>
          <w:sz w:val="28"/>
          <w:szCs w:val="28"/>
        </w:rPr>
        <w:lastRenderedPageBreak/>
        <w:t>родителей, отсутствие контроля со стороны взрослых)</w:t>
      </w:r>
      <w:r w:rsidR="00F23497">
        <w:rPr>
          <w:rFonts w:ascii="Times New Roman" w:hAnsi="Times New Roman" w:cs="Times New Roman"/>
          <w:sz w:val="28"/>
          <w:szCs w:val="28"/>
        </w:rPr>
        <w:t>. Б</w:t>
      </w:r>
      <w:r>
        <w:rPr>
          <w:rFonts w:ascii="Times New Roman" w:hAnsi="Times New Roman" w:cs="Times New Roman"/>
          <w:sz w:val="28"/>
          <w:szCs w:val="28"/>
        </w:rPr>
        <w:t>ольшинство детей, совершивших самовольные уходы, это дети из вполне благополучн</w:t>
      </w:r>
      <w:r w:rsidR="000C7073">
        <w:rPr>
          <w:rFonts w:ascii="Times New Roman" w:hAnsi="Times New Roman" w:cs="Times New Roman"/>
          <w:sz w:val="28"/>
          <w:szCs w:val="28"/>
        </w:rPr>
        <w:t xml:space="preserve">ых семей. </w:t>
      </w:r>
    </w:p>
    <w:p w14:paraId="292EF0CC" w14:textId="77777777" w:rsidR="00EA78D0" w:rsidRPr="00EA78D0" w:rsidRDefault="00EA78D0" w:rsidP="00EA7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8D0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проводится системная работа </w:t>
      </w:r>
      <w:r w:rsidRPr="00EA78D0">
        <w:rPr>
          <w:rFonts w:ascii="Times New Roman" w:hAnsi="Times New Roman" w:cs="Times New Roman"/>
          <w:sz w:val="28"/>
          <w:szCs w:val="28"/>
        </w:rPr>
        <w:br/>
        <w:t xml:space="preserve">по предупреждению самовольных уходов обучающихся: осуществляется ежедневный учет отсутствующих на занятиях несовершеннолетних с установлением причин отсутствия; организовано взаимодействие с родителями по контролю </w:t>
      </w:r>
      <w:r w:rsidRPr="00EA78D0">
        <w:rPr>
          <w:rFonts w:ascii="Times New Roman" w:hAnsi="Times New Roman" w:cs="Times New Roman"/>
          <w:sz w:val="28"/>
          <w:szCs w:val="28"/>
        </w:rPr>
        <w:br/>
        <w:t xml:space="preserve">за посещаемостью, успеваемостью и проведением досуга несовершеннолетних; проводятся тематические классные часы и родительские собрания, беседы </w:t>
      </w:r>
      <w:r w:rsidRPr="00EA78D0">
        <w:rPr>
          <w:rFonts w:ascii="Times New Roman" w:hAnsi="Times New Roman" w:cs="Times New Roman"/>
          <w:sz w:val="28"/>
          <w:szCs w:val="28"/>
        </w:rPr>
        <w:br/>
        <w:t>с обучающимися и родителями с привлечением сотрудников правоохранительных органов, юридического сообщества, психологических служб.</w:t>
      </w:r>
    </w:p>
    <w:p w14:paraId="2149E122" w14:textId="7EF61839" w:rsidR="00817273" w:rsidRDefault="00817273" w:rsidP="00490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каждым несовершеннолетним, совершившим самовольный уход </w:t>
      </w:r>
      <w:r w:rsidR="008B7D8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его родителями проведены профилак</w:t>
      </w:r>
      <w:r w:rsidR="008B7D83">
        <w:rPr>
          <w:rFonts w:ascii="Times New Roman" w:hAnsi="Times New Roman" w:cs="Times New Roman"/>
          <w:sz w:val="28"/>
          <w:szCs w:val="28"/>
        </w:rPr>
        <w:t>тические индивидуальные беседы, в том числе при участии педагога-психолога</w:t>
      </w:r>
      <w:bookmarkStart w:id="3" w:name="_GoBack"/>
      <w:bookmarkEnd w:id="3"/>
      <w:r w:rsidR="008B7D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D562E2" w14:textId="5132A904" w:rsidR="000D33A9" w:rsidRPr="00A0472D" w:rsidRDefault="00D3152F" w:rsidP="00142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72D">
        <w:rPr>
          <w:rFonts w:ascii="Times New Roman" w:hAnsi="Times New Roman" w:cs="Times New Roman"/>
          <w:sz w:val="28"/>
          <w:szCs w:val="28"/>
        </w:rPr>
        <w:t>В 202</w:t>
      </w:r>
      <w:r w:rsidR="00525B3D" w:rsidRPr="00A0472D">
        <w:rPr>
          <w:rFonts w:ascii="Times New Roman" w:hAnsi="Times New Roman" w:cs="Times New Roman"/>
          <w:sz w:val="28"/>
          <w:szCs w:val="28"/>
        </w:rPr>
        <w:t>1</w:t>
      </w:r>
      <w:r w:rsidRPr="00A0472D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D12E25" w:rsidRPr="00A0472D">
        <w:rPr>
          <w:rFonts w:ascii="Times New Roman" w:hAnsi="Times New Roman" w:cs="Times New Roman"/>
          <w:sz w:val="28"/>
          <w:szCs w:val="28"/>
        </w:rPr>
        <w:t>27,</w:t>
      </w:r>
      <w:r w:rsidR="00A0472D" w:rsidRPr="00A0472D">
        <w:rPr>
          <w:rFonts w:ascii="Times New Roman" w:hAnsi="Times New Roman" w:cs="Times New Roman"/>
          <w:sz w:val="28"/>
          <w:szCs w:val="28"/>
        </w:rPr>
        <w:t>6</w:t>
      </w:r>
      <w:r w:rsidRPr="00A0472D">
        <w:rPr>
          <w:rFonts w:ascii="Times New Roman" w:hAnsi="Times New Roman" w:cs="Times New Roman"/>
          <w:sz w:val="28"/>
          <w:szCs w:val="28"/>
        </w:rPr>
        <w:t xml:space="preserve">% </w:t>
      </w:r>
      <w:r w:rsidR="00E37BB4">
        <w:rPr>
          <w:rFonts w:ascii="Times New Roman" w:hAnsi="Times New Roman" w:cs="Times New Roman"/>
          <w:sz w:val="28"/>
          <w:szCs w:val="28"/>
        </w:rPr>
        <w:t xml:space="preserve">увеличилось </w:t>
      </w:r>
      <w:r w:rsidRPr="00A0472D">
        <w:rPr>
          <w:rFonts w:ascii="Times New Roman" w:hAnsi="Times New Roman" w:cs="Times New Roman"/>
          <w:sz w:val="28"/>
          <w:szCs w:val="28"/>
        </w:rPr>
        <w:t>количеств</w:t>
      </w:r>
      <w:r w:rsidR="00E37BB4">
        <w:rPr>
          <w:rFonts w:ascii="Times New Roman" w:hAnsi="Times New Roman" w:cs="Times New Roman"/>
          <w:sz w:val="28"/>
          <w:szCs w:val="28"/>
        </w:rPr>
        <w:t>о</w:t>
      </w:r>
      <w:r w:rsidRPr="00A0472D">
        <w:rPr>
          <w:rFonts w:ascii="Times New Roman" w:hAnsi="Times New Roman" w:cs="Times New Roman"/>
          <w:sz w:val="28"/>
          <w:szCs w:val="28"/>
        </w:rPr>
        <w:t xml:space="preserve"> совершенных несовершеннолетними преступлений </w:t>
      </w:r>
      <w:r w:rsidR="00525B3D" w:rsidRPr="00A0472D">
        <w:rPr>
          <w:rFonts w:ascii="Times New Roman" w:hAnsi="Times New Roman" w:cs="Times New Roman"/>
          <w:b/>
          <w:bCs/>
          <w:sz w:val="28"/>
          <w:szCs w:val="28"/>
        </w:rPr>
        <w:t>171</w:t>
      </w:r>
      <w:r w:rsidRPr="00A0472D">
        <w:rPr>
          <w:rFonts w:ascii="Times New Roman" w:hAnsi="Times New Roman" w:cs="Times New Roman"/>
          <w:sz w:val="28"/>
          <w:szCs w:val="28"/>
        </w:rPr>
        <w:t xml:space="preserve"> </w:t>
      </w:r>
      <w:r w:rsidRPr="00A047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АППГ – </w:t>
      </w:r>
      <w:r w:rsidRPr="00A0472D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D12E25" w:rsidRPr="00A0472D">
        <w:rPr>
          <w:rFonts w:ascii="Times New Roman" w:hAnsi="Times New Roman" w:cs="Times New Roman"/>
          <w:i/>
          <w:iCs/>
          <w:sz w:val="28"/>
          <w:szCs w:val="28"/>
        </w:rPr>
        <w:t>34</w:t>
      </w:r>
      <w:r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). </w:t>
      </w:r>
      <w:r w:rsidR="00B21FDC" w:rsidRPr="00E37BB4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="00E37BB4" w:rsidRPr="00E37BB4">
        <w:rPr>
          <w:rFonts w:ascii="Times New Roman" w:hAnsi="Times New Roman" w:cs="Times New Roman"/>
          <w:iCs/>
          <w:sz w:val="28"/>
          <w:szCs w:val="28"/>
        </w:rPr>
        <w:t>37,5</w:t>
      </w:r>
      <w:r w:rsidR="00975338" w:rsidRPr="00E37BB4">
        <w:rPr>
          <w:rFonts w:ascii="Times New Roman" w:hAnsi="Times New Roman" w:cs="Times New Roman"/>
          <w:iCs/>
          <w:sz w:val="28"/>
          <w:szCs w:val="28"/>
        </w:rPr>
        <w:t>% увеличилось количество</w:t>
      </w:r>
      <w:r w:rsidR="00975338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0472D">
        <w:rPr>
          <w:rFonts w:ascii="Times New Roman" w:hAnsi="Times New Roman" w:cs="Times New Roman"/>
          <w:sz w:val="28"/>
          <w:szCs w:val="28"/>
        </w:rPr>
        <w:t>совершен</w:t>
      </w:r>
      <w:r w:rsidR="00975338" w:rsidRPr="00A0472D">
        <w:rPr>
          <w:rFonts w:ascii="Times New Roman" w:hAnsi="Times New Roman" w:cs="Times New Roman"/>
          <w:sz w:val="28"/>
          <w:szCs w:val="28"/>
        </w:rPr>
        <w:t>ных</w:t>
      </w:r>
      <w:r w:rsidRPr="00A0472D">
        <w:rPr>
          <w:rFonts w:ascii="Times New Roman" w:hAnsi="Times New Roman" w:cs="Times New Roman"/>
          <w:sz w:val="28"/>
          <w:szCs w:val="28"/>
        </w:rPr>
        <w:t xml:space="preserve"> преступлений группой несовершеннолетних </w:t>
      </w:r>
      <w:r w:rsidR="004B15DE">
        <w:rPr>
          <w:rFonts w:ascii="Times New Roman" w:hAnsi="Times New Roman" w:cs="Times New Roman"/>
          <w:b/>
          <w:bCs/>
          <w:sz w:val="28"/>
          <w:szCs w:val="28"/>
        </w:rPr>
        <w:t>38</w:t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 (АППГ – </w:t>
      </w:r>
      <w:r w:rsidR="00D12E25" w:rsidRPr="00A0472D">
        <w:rPr>
          <w:rFonts w:ascii="Times New Roman" w:hAnsi="Times New Roman" w:cs="Times New Roman"/>
          <w:i/>
          <w:iCs/>
          <w:sz w:val="28"/>
          <w:szCs w:val="28"/>
        </w:rPr>
        <w:t>16</w:t>
      </w:r>
      <w:r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). </w:t>
      </w:r>
      <w:r w:rsidR="00D12E25" w:rsidRPr="00A0472D">
        <w:rPr>
          <w:rFonts w:ascii="Times New Roman" w:hAnsi="Times New Roman" w:cs="Times New Roman"/>
          <w:sz w:val="28"/>
          <w:szCs w:val="28"/>
        </w:rPr>
        <w:t>Рост</w:t>
      </w:r>
      <w:r w:rsidRPr="00A0472D">
        <w:rPr>
          <w:rFonts w:ascii="Times New Roman" w:hAnsi="Times New Roman" w:cs="Times New Roman"/>
          <w:sz w:val="28"/>
          <w:szCs w:val="28"/>
        </w:rPr>
        <w:t xml:space="preserve"> на </w:t>
      </w:r>
      <w:r w:rsidR="00D12E25" w:rsidRPr="00A0472D">
        <w:rPr>
          <w:rFonts w:ascii="Times New Roman" w:hAnsi="Times New Roman" w:cs="Times New Roman"/>
          <w:sz w:val="28"/>
          <w:szCs w:val="28"/>
        </w:rPr>
        <w:t>2</w:t>
      </w:r>
      <w:r w:rsidR="00A0472D" w:rsidRPr="00A0472D">
        <w:rPr>
          <w:rFonts w:ascii="Times New Roman" w:hAnsi="Times New Roman" w:cs="Times New Roman"/>
          <w:sz w:val="28"/>
          <w:szCs w:val="28"/>
        </w:rPr>
        <w:t>3,5</w:t>
      </w:r>
      <w:r w:rsidRPr="00A0472D">
        <w:rPr>
          <w:rFonts w:ascii="Times New Roman" w:hAnsi="Times New Roman" w:cs="Times New Roman"/>
          <w:sz w:val="28"/>
          <w:szCs w:val="28"/>
        </w:rPr>
        <w:t>% количеств</w:t>
      </w:r>
      <w:r w:rsidR="00D12E25" w:rsidRPr="00A0472D">
        <w:rPr>
          <w:rFonts w:ascii="Times New Roman" w:hAnsi="Times New Roman" w:cs="Times New Roman"/>
          <w:sz w:val="28"/>
          <w:szCs w:val="28"/>
        </w:rPr>
        <w:t>а</w:t>
      </w:r>
      <w:r w:rsidRPr="00A0472D">
        <w:rPr>
          <w:rFonts w:ascii="Times New Roman" w:hAnsi="Times New Roman" w:cs="Times New Roman"/>
          <w:sz w:val="28"/>
          <w:szCs w:val="28"/>
        </w:rPr>
        <w:t xml:space="preserve"> лиц, ранее совершивших преступления и совершивших их повторно </w:t>
      </w:r>
      <w:r w:rsidR="00D12E25" w:rsidRPr="00A0472D">
        <w:rPr>
          <w:rFonts w:ascii="Times New Roman" w:hAnsi="Times New Roman" w:cs="Times New Roman"/>
          <w:b/>
          <w:bCs/>
          <w:sz w:val="28"/>
          <w:szCs w:val="28"/>
        </w:rPr>
        <w:t>42</w:t>
      </w:r>
      <w:r w:rsidRPr="00A04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(АППГ – </w:t>
      </w:r>
      <w:r w:rsidR="00D12E25" w:rsidRPr="00A0472D">
        <w:rPr>
          <w:rFonts w:ascii="Times New Roman" w:hAnsi="Times New Roman" w:cs="Times New Roman"/>
          <w:i/>
          <w:iCs/>
          <w:sz w:val="28"/>
          <w:szCs w:val="28"/>
        </w:rPr>
        <w:t>34</w:t>
      </w:r>
      <w:r w:rsidRPr="00A0472D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422CA" w:rsidRPr="00A0472D">
        <w:rPr>
          <w:rFonts w:ascii="Times New Roman" w:hAnsi="Times New Roman" w:cs="Times New Roman"/>
          <w:iCs/>
          <w:sz w:val="28"/>
          <w:szCs w:val="28"/>
        </w:rPr>
        <w:t>В состоянии алкогольного опьянения</w:t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422CA" w:rsidRPr="001C645C">
        <w:rPr>
          <w:rFonts w:ascii="Times New Roman" w:hAnsi="Times New Roman" w:cs="Times New Roman"/>
          <w:b/>
          <w:sz w:val="28"/>
          <w:szCs w:val="28"/>
        </w:rPr>
        <w:t>8</w:t>
      </w:r>
      <w:r w:rsidR="000D33A9" w:rsidRPr="001C64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3A9" w:rsidRPr="00A0472D">
        <w:rPr>
          <w:rFonts w:ascii="Times New Roman" w:hAnsi="Times New Roman" w:cs="Times New Roman"/>
          <w:sz w:val="28"/>
          <w:szCs w:val="28"/>
        </w:rPr>
        <w:t>преступлени</w:t>
      </w:r>
      <w:r w:rsidR="001422CA" w:rsidRPr="00A0472D">
        <w:rPr>
          <w:rFonts w:ascii="Times New Roman" w:hAnsi="Times New Roman" w:cs="Times New Roman"/>
          <w:sz w:val="28"/>
          <w:szCs w:val="28"/>
        </w:rPr>
        <w:t>й</w:t>
      </w:r>
      <w:r w:rsidR="00F23497">
        <w:rPr>
          <w:rFonts w:ascii="Times New Roman" w:hAnsi="Times New Roman" w:cs="Times New Roman"/>
          <w:sz w:val="28"/>
          <w:szCs w:val="28"/>
        </w:rPr>
        <w:br/>
      </w:r>
      <w:r w:rsidR="001422CA" w:rsidRPr="00A0472D">
        <w:rPr>
          <w:rFonts w:ascii="Times New Roman" w:hAnsi="Times New Roman" w:cs="Times New Roman"/>
          <w:i/>
          <w:iCs/>
          <w:sz w:val="28"/>
          <w:szCs w:val="28"/>
        </w:rPr>
        <w:t>(АППГ – 7</w:t>
      </w:r>
      <w:r w:rsidR="000D33A9" w:rsidRPr="00A0472D">
        <w:rPr>
          <w:rFonts w:ascii="Times New Roman" w:hAnsi="Times New Roman" w:cs="Times New Roman"/>
          <w:i/>
          <w:iCs/>
          <w:sz w:val="28"/>
          <w:szCs w:val="28"/>
        </w:rPr>
        <w:t xml:space="preserve">). </w:t>
      </w:r>
      <w:r w:rsidR="000D33A9" w:rsidRPr="00A0472D">
        <w:rPr>
          <w:rFonts w:ascii="Times New Roman" w:hAnsi="Times New Roman" w:cs="Times New Roman"/>
          <w:sz w:val="28"/>
          <w:szCs w:val="28"/>
        </w:rPr>
        <w:t>В состоянии наркотического опьян</w:t>
      </w:r>
      <w:r w:rsidR="001422CA" w:rsidRPr="00A0472D">
        <w:rPr>
          <w:rFonts w:ascii="Times New Roman" w:hAnsi="Times New Roman" w:cs="Times New Roman"/>
          <w:sz w:val="28"/>
          <w:szCs w:val="28"/>
        </w:rPr>
        <w:t xml:space="preserve">ения преступлений не допущено. </w:t>
      </w:r>
    </w:p>
    <w:p w14:paraId="64077BF8" w14:textId="25CD58E8" w:rsidR="00494DD8" w:rsidRDefault="00494DD8" w:rsidP="00494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525B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году выявлен</w:t>
      </w:r>
      <w:r w:rsidR="00C9052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FBF" w:rsidRPr="00260FB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9052A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260FBF" w:rsidRPr="00260F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0FBF" w:rsidRPr="00260FBF">
        <w:rPr>
          <w:rFonts w:ascii="Times New Roman" w:hAnsi="Times New Roman" w:cs="Times New Roman"/>
          <w:bCs/>
          <w:sz w:val="28"/>
          <w:szCs w:val="28"/>
        </w:rPr>
        <w:t>семей</w:t>
      </w:r>
      <w:r w:rsidRPr="00494DD8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 xml:space="preserve">аяся </w:t>
      </w:r>
      <w:r w:rsidRPr="00494DD8">
        <w:rPr>
          <w:rFonts w:ascii="Times New Roman" w:hAnsi="Times New Roman" w:cs="Times New Roman"/>
          <w:sz w:val="28"/>
          <w:szCs w:val="28"/>
        </w:rPr>
        <w:t>в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4DD8">
        <w:rPr>
          <w:rFonts w:ascii="Times New Roman" w:hAnsi="Times New Roman" w:cs="Times New Roman"/>
          <w:sz w:val="28"/>
          <w:szCs w:val="28"/>
        </w:rPr>
        <w:t xml:space="preserve">опасном положении. В них воспитывается </w:t>
      </w:r>
      <w:r w:rsidR="00260FBF" w:rsidRPr="00260FB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9052A">
        <w:rPr>
          <w:rFonts w:ascii="Times New Roman" w:hAnsi="Times New Roman" w:cs="Times New Roman"/>
          <w:b/>
          <w:bCs/>
          <w:sz w:val="28"/>
          <w:szCs w:val="28"/>
        </w:rPr>
        <w:t xml:space="preserve">21 </w:t>
      </w:r>
      <w:r w:rsidR="00C9052A" w:rsidRPr="00F73390">
        <w:rPr>
          <w:rFonts w:ascii="Times New Roman" w:hAnsi="Times New Roman" w:cs="Times New Roman"/>
          <w:bCs/>
          <w:sz w:val="28"/>
          <w:szCs w:val="28"/>
        </w:rPr>
        <w:t>ребенок</w:t>
      </w:r>
      <w:r w:rsidR="00260FBF" w:rsidRPr="00260F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027DB" w:rsidRPr="00E027DB">
        <w:rPr>
          <w:rFonts w:ascii="Times New Roman" w:hAnsi="Times New Roman" w:cs="Times New Roman"/>
          <w:i/>
          <w:iCs/>
          <w:sz w:val="28"/>
          <w:szCs w:val="28"/>
        </w:rPr>
        <w:t xml:space="preserve">АППГ </w:t>
      </w:r>
      <w:r w:rsidR="00E027DB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941715">
        <w:rPr>
          <w:rFonts w:ascii="Times New Roman" w:hAnsi="Times New Roman" w:cs="Times New Roman"/>
          <w:i/>
          <w:iCs/>
          <w:sz w:val="28"/>
          <w:szCs w:val="28"/>
        </w:rPr>
        <w:t>111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 семей, 2</w:t>
      </w:r>
      <w:r w:rsidR="00941715">
        <w:rPr>
          <w:rFonts w:ascii="Times New Roman" w:hAnsi="Times New Roman" w:cs="Times New Roman"/>
          <w:i/>
          <w:iCs/>
          <w:sz w:val="28"/>
          <w:szCs w:val="28"/>
        </w:rPr>
        <w:t xml:space="preserve">35 </w:t>
      </w:r>
      <w:r w:rsidR="005B2FD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детей).</w:t>
      </w:r>
    </w:p>
    <w:p w14:paraId="5178DB8A" w14:textId="5BA378C1" w:rsidR="00897DB9" w:rsidRDefault="00897DB9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профилактику правонарушений среди несовершеннолетних, целевые показатели, реализуемые органами системы профилактики, отражены в муниципальных программах «Профилактика правонарушений и немедицинского потребления наркотиков в городе </w:t>
      </w:r>
      <w:r>
        <w:rPr>
          <w:rFonts w:ascii="Times New Roman" w:hAnsi="Times New Roman" w:cs="Times New Roman"/>
          <w:sz w:val="28"/>
          <w:szCs w:val="28"/>
        </w:rPr>
        <w:br/>
      </w:r>
      <w:r w:rsidRPr="00897DB9">
        <w:rPr>
          <w:rFonts w:ascii="Times New Roman" w:hAnsi="Times New Roman" w:cs="Times New Roman"/>
          <w:sz w:val="28"/>
          <w:szCs w:val="28"/>
        </w:rPr>
        <w:t>Ростове-на-Дону», «Развитие системы образования города Ростова-на-Дону», «Профилактика терроризма и экстремизма, гармонизация межнациональных отношений» и «Молодежная политика и социальная активность».</w:t>
      </w:r>
    </w:p>
    <w:p w14:paraId="68A99ABE" w14:textId="6B2A4F6E" w:rsidR="00D4758E" w:rsidRPr="000D33A9" w:rsidRDefault="00D4758E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 xml:space="preserve">С целью снижения фактов совершения преступлений и правонарушений подростками, в том числе в ночное время, на территории города Ростова-на-Дону комиссии проводят межведомственные рейды с участием сотрудников полиции, членов комиссий по делам несовершеннолетних и защите их прав, казачьей и народной дружины, представителей органов системы профилактики безнадзорности </w:t>
      </w:r>
      <w:r w:rsidRPr="000D33A9">
        <w:rPr>
          <w:rFonts w:ascii="Times New Roman" w:hAnsi="Times New Roman" w:cs="Times New Roman"/>
          <w:sz w:val="28"/>
          <w:szCs w:val="28"/>
        </w:rPr>
        <w:br/>
        <w:t xml:space="preserve">и правонарушений несовершеннолетних, общественных организаций, родительской общественности, ЖКХ, МЧС, аппарата администраций районов города </w:t>
      </w:r>
      <w:r w:rsidRPr="000D33A9">
        <w:rPr>
          <w:rFonts w:ascii="Times New Roman" w:hAnsi="Times New Roman" w:cs="Times New Roman"/>
          <w:sz w:val="28"/>
          <w:szCs w:val="28"/>
        </w:rPr>
        <w:br/>
        <w:t>Ростова-на-Дону и подведомственных учреждений регулярно не менее 3 раз в неделю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 в том числе в выходные и праздничные дни</w:t>
      </w:r>
      <w:r w:rsidR="004A0A04" w:rsidRPr="000D33A9">
        <w:rPr>
          <w:rFonts w:ascii="Times New Roman" w:hAnsi="Times New Roman" w:cs="Times New Roman"/>
          <w:sz w:val="28"/>
          <w:szCs w:val="28"/>
        </w:rPr>
        <w:t>, а также с начала открытия купального сезона дополнительно по водным объектам</w:t>
      </w:r>
      <w:r w:rsidRPr="000D33A9">
        <w:rPr>
          <w:rFonts w:ascii="Times New Roman" w:hAnsi="Times New Roman" w:cs="Times New Roman"/>
          <w:sz w:val="28"/>
          <w:szCs w:val="28"/>
        </w:rPr>
        <w:t>.</w:t>
      </w:r>
    </w:p>
    <w:p w14:paraId="21421A9D" w14:textId="357631F7" w:rsidR="00B4205D" w:rsidRPr="00B4205D" w:rsidRDefault="00B4205D" w:rsidP="00B42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05D">
        <w:rPr>
          <w:rFonts w:ascii="Times New Roman" w:hAnsi="Times New Roman" w:cs="Times New Roman"/>
          <w:sz w:val="28"/>
          <w:szCs w:val="28"/>
        </w:rPr>
        <w:t xml:space="preserve">В 2021 году проведено </w:t>
      </w:r>
      <w:r w:rsidR="00F73390">
        <w:rPr>
          <w:rFonts w:ascii="Times New Roman" w:hAnsi="Times New Roman" w:cs="Times New Roman"/>
          <w:b/>
          <w:sz w:val="28"/>
          <w:szCs w:val="28"/>
        </w:rPr>
        <w:t>958</w:t>
      </w:r>
      <w:r w:rsidRPr="00B4205D">
        <w:rPr>
          <w:rFonts w:ascii="Times New Roman" w:hAnsi="Times New Roman" w:cs="Times New Roman"/>
          <w:sz w:val="28"/>
          <w:szCs w:val="28"/>
        </w:rPr>
        <w:t xml:space="preserve"> </w:t>
      </w:r>
      <w:r w:rsidRPr="00C13F17">
        <w:rPr>
          <w:rFonts w:ascii="Times New Roman" w:hAnsi="Times New Roman" w:cs="Times New Roman"/>
          <w:sz w:val="28"/>
          <w:szCs w:val="28"/>
        </w:rPr>
        <w:t>межведомственных</w:t>
      </w:r>
      <w:r w:rsidRPr="00B4205D">
        <w:rPr>
          <w:rFonts w:ascii="Times New Roman" w:hAnsi="Times New Roman" w:cs="Times New Roman"/>
          <w:sz w:val="28"/>
          <w:szCs w:val="28"/>
        </w:rPr>
        <w:t xml:space="preserve"> рейд</w:t>
      </w:r>
      <w:r w:rsidR="00F73390">
        <w:rPr>
          <w:rFonts w:ascii="Times New Roman" w:hAnsi="Times New Roman" w:cs="Times New Roman"/>
          <w:sz w:val="28"/>
          <w:szCs w:val="28"/>
        </w:rPr>
        <w:t>а</w:t>
      </w:r>
      <w:r w:rsidRPr="00B4205D">
        <w:rPr>
          <w:rFonts w:ascii="Times New Roman" w:hAnsi="Times New Roman" w:cs="Times New Roman"/>
          <w:sz w:val="28"/>
          <w:szCs w:val="28"/>
        </w:rPr>
        <w:t xml:space="preserve">, в результате которых было составлено </w:t>
      </w:r>
      <w:r w:rsidRPr="00B4205D">
        <w:rPr>
          <w:rFonts w:ascii="Times New Roman" w:hAnsi="Times New Roman" w:cs="Times New Roman"/>
          <w:b/>
          <w:sz w:val="28"/>
          <w:szCs w:val="28"/>
        </w:rPr>
        <w:t>2</w:t>
      </w:r>
      <w:r w:rsidR="00F73390">
        <w:rPr>
          <w:rFonts w:ascii="Times New Roman" w:hAnsi="Times New Roman" w:cs="Times New Roman"/>
          <w:b/>
          <w:sz w:val="28"/>
          <w:szCs w:val="28"/>
        </w:rPr>
        <w:t>92</w:t>
      </w:r>
      <w:r w:rsidRPr="00B4205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23497">
        <w:rPr>
          <w:rFonts w:ascii="Times New Roman" w:hAnsi="Times New Roman" w:cs="Times New Roman"/>
          <w:sz w:val="28"/>
          <w:szCs w:val="28"/>
        </w:rPr>
        <w:t>а</w:t>
      </w:r>
      <w:r w:rsidRPr="00B4205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</w:t>
      </w:r>
    </w:p>
    <w:p w14:paraId="6983517B" w14:textId="0F09F854" w:rsidR="00B4205D" w:rsidRPr="00B4205D" w:rsidRDefault="00B4205D" w:rsidP="00B42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05D">
        <w:rPr>
          <w:rFonts w:ascii="Times New Roman" w:hAnsi="Times New Roman" w:cs="Times New Roman"/>
          <w:sz w:val="28"/>
          <w:szCs w:val="28"/>
        </w:rPr>
        <w:t xml:space="preserve">С начала 2021 года к патрулированию территорий образовательных учреждений и прилегающим к ним территорий приняли участие более </w:t>
      </w:r>
      <w:r w:rsidRPr="00B4205D">
        <w:rPr>
          <w:rFonts w:ascii="Times New Roman" w:hAnsi="Times New Roman" w:cs="Times New Roman"/>
          <w:sz w:val="28"/>
          <w:szCs w:val="28"/>
        </w:rPr>
        <w:br/>
        <w:t>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205D">
        <w:rPr>
          <w:rFonts w:ascii="Times New Roman" w:hAnsi="Times New Roman" w:cs="Times New Roman"/>
          <w:sz w:val="28"/>
          <w:szCs w:val="28"/>
        </w:rPr>
        <w:t xml:space="preserve">000 родителей, около 250 родителей приняли участие в рейдах в общественные места в составе межведомственных групп. </w:t>
      </w:r>
    </w:p>
    <w:p w14:paraId="6DD9BBE4" w14:textId="77777777" w:rsidR="00B4205D" w:rsidRPr="00B4205D" w:rsidRDefault="00B4205D" w:rsidP="00B42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05D">
        <w:rPr>
          <w:rFonts w:ascii="Times New Roman" w:hAnsi="Times New Roman" w:cs="Times New Roman"/>
          <w:sz w:val="28"/>
          <w:szCs w:val="28"/>
        </w:rPr>
        <w:t xml:space="preserve">К участию в мероприятиях также привлечены более 30 молодежных </w:t>
      </w:r>
      <w:r w:rsidRPr="00B4205D">
        <w:rPr>
          <w:rFonts w:ascii="Times New Roman" w:hAnsi="Times New Roman" w:cs="Times New Roman"/>
          <w:sz w:val="28"/>
          <w:szCs w:val="28"/>
        </w:rPr>
        <w:br/>
        <w:t>и общественных организаций, таких как студенты Южного федерального университета, Совет молодежи Железнодорожного района, молодежное объединение Ленинского района «Дружба», СК «Витязь Дона», международная федерация ножевого боя «SPAS ДОН», молодежные советы общеобразовательных учреждений.</w:t>
      </w:r>
    </w:p>
    <w:p w14:paraId="6C24A5DD" w14:textId="77777777" w:rsidR="00B44245" w:rsidRDefault="00C34516" w:rsidP="000D3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В ходе проведения оперативно-профилактических мероприятий проверялись места концентрации молодежи на территории </w:t>
      </w:r>
      <w:r w:rsidR="000D33A9"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, компьютерные клубы, парки, парковки торговых центров с целью выявления несовершеннолетних лиц, употребляющих наркотические и психотропные вещества. </w:t>
      </w:r>
    </w:p>
    <w:p w14:paraId="2A50712F" w14:textId="74DC126E" w:rsidR="00817273" w:rsidRDefault="00DB0005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декабре 2021 года в общеобразовательных учреждениях проведены классные и родительские собрания, в том числе с участием сотрудников подразделений по делам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несовершеннолетних отделов полиции, на которых проведена разъяснительная работа о мерах по профилактике безнадзорности и правонарушений несовершеннолетних, </w:t>
      </w:r>
      <w:r>
        <w:rPr>
          <w:rFonts w:ascii="Times New Roman" w:hAnsi="Times New Roman" w:cs="Times New Roman"/>
          <w:sz w:val="28"/>
          <w:szCs w:val="28"/>
        </w:rPr>
        <w:br/>
        <w:t>в том числе о недопустимости нарушений положен</w:t>
      </w:r>
      <w:r w:rsidR="00F83F84">
        <w:rPr>
          <w:rFonts w:ascii="Times New Roman" w:hAnsi="Times New Roman" w:cs="Times New Roman"/>
          <w:sz w:val="28"/>
          <w:szCs w:val="28"/>
        </w:rPr>
        <w:t>ия областного закона от 15.12.2009 № 346-ЗС, об обеспечения безопасности в зимний период.</w:t>
      </w:r>
    </w:p>
    <w:p w14:paraId="07D3829F" w14:textId="2E09E345" w:rsidR="00F83F84" w:rsidRDefault="00F83F84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Информационными мероприятиями охвачены более 77 тысяч обучающихся </w:t>
      </w:r>
      <w:r>
        <w:rPr>
          <w:rFonts w:ascii="Times New Roman" w:hAnsi="Times New Roman" w:cs="Times New Roman"/>
          <w:sz w:val="28"/>
          <w:szCs w:val="28"/>
        </w:rPr>
        <w:br/>
        <w:t xml:space="preserve">и 54 тысяч родителей. </w:t>
      </w:r>
    </w:p>
    <w:p w14:paraId="6C0A1029" w14:textId="060CA45B" w:rsidR="00C9052A" w:rsidRDefault="00C34516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Также рейды </w:t>
      </w:r>
      <w:r w:rsidR="000D33A9">
        <w:rPr>
          <w:rFonts w:ascii="Times New Roman" w:hAnsi="Times New Roman" w:cs="Times New Roman"/>
          <w:sz w:val="28"/>
          <w:szCs w:val="28"/>
        </w:rPr>
        <w:t xml:space="preserve">осуществлялись </w:t>
      </w:r>
      <w:r w:rsidR="00F83F84">
        <w:rPr>
          <w:rFonts w:ascii="Times New Roman" w:hAnsi="Times New Roman" w:cs="Times New Roman"/>
          <w:sz w:val="28"/>
          <w:szCs w:val="28"/>
        </w:rPr>
        <w:t>в семьи,</w:t>
      </w:r>
      <w:r w:rsidR="000D33A9">
        <w:rPr>
          <w:rFonts w:ascii="Times New Roman" w:hAnsi="Times New Roman" w:cs="Times New Roman"/>
          <w:sz w:val="28"/>
          <w:szCs w:val="28"/>
        </w:rPr>
        <w:t xml:space="preserve"> находящиеся в социально опасном положении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0D33A9">
        <w:rPr>
          <w:rFonts w:ascii="Times New Roman" w:hAnsi="Times New Roman" w:cs="Times New Roman"/>
          <w:sz w:val="28"/>
          <w:szCs w:val="28"/>
        </w:rPr>
        <w:t>(2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раза в ме</w:t>
      </w:r>
      <w:r w:rsidR="001444B8">
        <w:rPr>
          <w:rFonts w:ascii="Times New Roman" w:hAnsi="Times New Roman" w:cs="Times New Roman"/>
          <w:sz w:val="28"/>
          <w:szCs w:val="28"/>
        </w:rPr>
        <w:t>сяц</w:t>
      </w:r>
      <w:r w:rsidR="000D33A9">
        <w:rPr>
          <w:rFonts w:ascii="Times New Roman" w:hAnsi="Times New Roman" w:cs="Times New Roman"/>
          <w:sz w:val="28"/>
          <w:szCs w:val="28"/>
        </w:rPr>
        <w:t>)</w:t>
      </w:r>
      <w:r w:rsidR="001444B8">
        <w:rPr>
          <w:rFonts w:ascii="Times New Roman" w:hAnsi="Times New Roman" w:cs="Times New Roman"/>
          <w:sz w:val="28"/>
          <w:szCs w:val="28"/>
        </w:rPr>
        <w:t>. С родителями в данных семьях прово</w:t>
      </w:r>
      <w:r w:rsidRPr="00C34516">
        <w:rPr>
          <w:rFonts w:ascii="Times New Roman" w:hAnsi="Times New Roman" w:cs="Times New Roman"/>
          <w:sz w:val="28"/>
          <w:szCs w:val="28"/>
        </w:rPr>
        <w:t>д</w:t>
      </w:r>
      <w:r w:rsidR="001444B8">
        <w:rPr>
          <w:rFonts w:ascii="Times New Roman" w:hAnsi="Times New Roman" w:cs="Times New Roman"/>
          <w:sz w:val="28"/>
          <w:szCs w:val="28"/>
        </w:rPr>
        <w:t>ятся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разъяснительные беседы о мерах </w:t>
      </w:r>
      <w:r w:rsidR="001444B8">
        <w:rPr>
          <w:rFonts w:ascii="Times New Roman" w:hAnsi="Times New Roman" w:cs="Times New Roman"/>
          <w:sz w:val="28"/>
          <w:szCs w:val="28"/>
        </w:rPr>
        <w:t>противопожарной безопасности, ра</w:t>
      </w:r>
      <w:r w:rsidRPr="00C34516">
        <w:rPr>
          <w:rFonts w:ascii="Times New Roman" w:hAnsi="Times New Roman" w:cs="Times New Roman"/>
          <w:sz w:val="28"/>
          <w:szCs w:val="28"/>
        </w:rPr>
        <w:t>зда</w:t>
      </w:r>
      <w:r w:rsidR="001444B8">
        <w:rPr>
          <w:rFonts w:ascii="Times New Roman" w:hAnsi="Times New Roman" w:cs="Times New Roman"/>
          <w:sz w:val="28"/>
          <w:szCs w:val="28"/>
        </w:rPr>
        <w:t>ются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памятки, об усилении контроля, за поведением и досугом несовершеннолетних. К проведен</w:t>
      </w:r>
      <w:r w:rsidR="001444B8">
        <w:rPr>
          <w:rFonts w:ascii="Times New Roman" w:hAnsi="Times New Roman" w:cs="Times New Roman"/>
          <w:sz w:val="28"/>
          <w:szCs w:val="28"/>
        </w:rPr>
        <w:t>ию данных мероприятий привлечен</w:t>
      </w:r>
      <w:r w:rsidR="008A6506">
        <w:rPr>
          <w:rFonts w:ascii="Times New Roman" w:hAnsi="Times New Roman" w:cs="Times New Roman"/>
          <w:sz w:val="28"/>
          <w:szCs w:val="28"/>
        </w:rPr>
        <w:t>ы сотрудники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1444B8">
        <w:rPr>
          <w:rFonts w:ascii="Times New Roman" w:hAnsi="Times New Roman" w:cs="Times New Roman"/>
          <w:sz w:val="28"/>
          <w:szCs w:val="28"/>
        </w:rPr>
        <w:t>филиал</w:t>
      </w:r>
      <w:r w:rsidR="008A6506">
        <w:rPr>
          <w:rFonts w:ascii="Times New Roman" w:hAnsi="Times New Roman" w:cs="Times New Roman"/>
          <w:sz w:val="28"/>
          <w:szCs w:val="28"/>
        </w:rPr>
        <w:t>а</w:t>
      </w:r>
      <w:r w:rsidR="001444B8">
        <w:rPr>
          <w:rFonts w:ascii="Times New Roman" w:hAnsi="Times New Roman" w:cs="Times New Roman"/>
          <w:sz w:val="28"/>
          <w:szCs w:val="28"/>
        </w:rPr>
        <w:t xml:space="preserve"> Управления надзорной деятельности и п</w:t>
      </w:r>
      <w:r w:rsidR="008A6506">
        <w:rPr>
          <w:rFonts w:ascii="Times New Roman" w:hAnsi="Times New Roman" w:cs="Times New Roman"/>
          <w:sz w:val="28"/>
          <w:szCs w:val="28"/>
        </w:rPr>
        <w:t>рофилактической работы МЧС России</w:t>
      </w:r>
      <w:r w:rsidR="001444B8">
        <w:rPr>
          <w:rFonts w:ascii="Times New Roman" w:hAnsi="Times New Roman" w:cs="Times New Roman"/>
          <w:sz w:val="28"/>
          <w:szCs w:val="28"/>
        </w:rPr>
        <w:t xml:space="preserve"> </w:t>
      </w:r>
      <w:r w:rsidRPr="00C34516">
        <w:rPr>
          <w:rFonts w:ascii="Times New Roman" w:hAnsi="Times New Roman" w:cs="Times New Roman"/>
          <w:sz w:val="28"/>
          <w:szCs w:val="28"/>
        </w:rPr>
        <w:t xml:space="preserve">города Ростова-на-Дону. </w:t>
      </w:r>
    </w:p>
    <w:p w14:paraId="3297615E" w14:textId="747F2498" w:rsidR="000F4D69" w:rsidRDefault="00B44245" w:rsidP="000F4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245">
        <w:rPr>
          <w:rFonts w:ascii="Times New Roman" w:hAnsi="Times New Roman" w:cs="Times New Roman"/>
          <w:sz w:val="28"/>
          <w:szCs w:val="28"/>
        </w:rPr>
        <w:t xml:space="preserve">Посещено </w:t>
      </w:r>
      <w:r w:rsidR="00C9052A">
        <w:rPr>
          <w:rFonts w:ascii="Times New Roman" w:hAnsi="Times New Roman" w:cs="Times New Roman"/>
          <w:sz w:val="28"/>
          <w:szCs w:val="28"/>
        </w:rPr>
        <w:t xml:space="preserve">4 311 малообеспеченных семей, 5 926 многодетных семей, 12 964 неполных семей и все 107 семей, состоящих на учете в банке данных семей, находящихся в социально опасном положении. </w:t>
      </w:r>
      <w:r w:rsidR="007D7737">
        <w:rPr>
          <w:rFonts w:ascii="Times New Roman" w:hAnsi="Times New Roman" w:cs="Times New Roman"/>
          <w:sz w:val="28"/>
          <w:szCs w:val="28"/>
        </w:rPr>
        <w:t>Проведен текущий ремонт жиль</w:t>
      </w:r>
      <w:r w:rsidR="001E72FB">
        <w:rPr>
          <w:rFonts w:ascii="Times New Roman" w:hAnsi="Times New Roman" w:cs="Times New Roman"/>
          <w:sz w:val="28"/>
          <w:szCs w:val="28"/>
        </w:rPr>
        <w:t>я</w:t>
      </w:r>
      <w:r w:rsidR="001E72FB">
        <w:rPr>
          <w:rFonts w:ascii="Times New Roman" w:hAnsi="Times New Roman" w:cs="Times New Roman"/>
          <w:sz w:val="28"/>
          <w:szCs w:val="28"/>
        </w:rPr>
        <w:br/>
      </w:r>
      <w:r w:rsidR="007D7737">
        <w:rPr>
          <w:rFonts w:ascii="Times New Roman" w:hAnsi="Times New Roman" w:cs="Times New Roman"/>
          <w:sz w:val="28"/>
          <w:szCs w:val="28"/>
        </w:rPr>
        <w:t xml:space="preserve">18 семьям. </w:t>
      </w:r>
      <w:r w:rsidR="000F4D69">
        <w:rPr>
          <w:rFonts w:ascii="Times New Roman" w:hAnsi="Times New Roman" w:cs="Times New Roman"/>
          <w:sz w:val="28"/>
          <w:szCs w:val="28"/>
        </w:rPr>
        <w:t>Р</w:t>
      </w:r>
      <w:r w:rsidR="000F4D69" w:rsidRPr="006F22D6">
        <w:rPr>
          <w:rFonts w:ascii="Times New Roman" w:hAnsi="Times New Roman" w:cs="Times New Roman"/>
          <w:sz w:val="28"/>
          <w:szCs w:val="28"/>
        </w:rPr>
        <w:t xml:space="preserve">аспространены 11 482 памятки, проведены 4 082 беседы с гражданами </w:t>
      </w:r>
      <w:r w:rsidR="000F4D69">
        <w:rPr>
          <w:rFonts w:ascii="Times New Roman" w:hAnsi="Times New Roman" w:cs="Times New Roman"/>
          <w:sz w:val="28"/>
          <w:szCs w:val="28"/>
        </w:rPr>
        <w:br/>
      </w:r>
      <w:r w:rsidR="000F4D69" w:rsidRPr="006F22D6">
        <w:rPr>
          <w:rFonts w:ascii="Times New Roman" w:hAnsi="Times New Roman" w:cs="Times New Roman"/>
          <w:sz w:val="28"/>
          <w:szCs w:val="28"/>
        </w:rPr>
        <w:t>о мерах пожарной безопасности, составлены 80 протоколов об административных правонарушениях, выданы 1 194 уведомления.</w:t>
      </w:r>
    </w:p>
    <w:p w14:paraId="2B8F845F" w14:textId="4ED744B0" w:rsidR="00466726" w:rsidRDefault="00466726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посещений установлены случаи приостановки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5-ти семьях </w:t>
      </w:r>
      <w:r w:rsidRPr="00466726">
        <w:rPr>
          <w:rFonts w:ascii="Times New Roman" w:hAnsi="Times New Roman" w:cs="Times New Roman"/>
          <w:i/>
          <w:sz w:val="28"/>
          <w:szCs w:val="28"/>
        </w:rPr>
        <w:t>(1 – отключение электроснабжения, 4 – отключение газоснабжения).</w:t>
      </w:r>
      <w:r>
        <w:rPr>
          <w:rFonts w:ascii="Times New Roman" w:hAnsi="Times New Roman" w:cs="Times New Roman"/>
          <w:sz w:val="28"/>
          <w:szCs w:val="28"/>
        </w:rPr>
        <w:t xml:space="preserve"> Органами системы профилактики </w:t>
      </w:r>
      <w:r w:rsidR="0066523D">
        <w:rPr>
          <w:rFonts w:ascii="Times New Roman" w:hAnsi="Times New Roman" w:cs="Times New Roman"/>
          <w:sz w:val="28"/>
          <w:szCs w:val="28"/>
        </w:rPr>
        <w:t>приняты следующие меры: 2 семьям оказано содействие в ремонте газового оборудования</w:t>
      </w:r>
      <w:r w:rsidR="006C4329">
        <w:rPr>
          <w:rFonts w:ascii="Times New Roman" w:hAnsi="Times New Roman" w:cs="Times New Roman"/>
          <w:sz w:val="28"/>
          <w:szCs w:val="28"/>
        </w:rPr>
        <w:t xml:space="preserve"> и восстановление газоснабжения, направлено 3 письма в </w:t>
      </w:r>
      <w:proofErr w:type="spellStart"/>
      <w:r w:rsidR="006C4329">
        <w:rPr>
          <w:rFonts w:ascii="Times New Roman" w:hAnsi="Times New Roman" w:cs="Times New Roman"/>
          <w:sz w:val="28"/>
          <w:szCs w:val="28"/>
        </w:rPr>
        <w:t>ресурсоснабжающие</w:t>
      </w:r>
      <w:proofErr w:type="spellEnd"/>
      <w:r w:rsidR="006C4329">
        <w:rPr>
          <w:rFonts w:ascii="Times New Roman" w:hAnsi="Times New Roman" w:cs="Times New Roman"/>
          <w:sz w:val="28"/>
          <w:szCs w:val="28"/>
        </w:rPr>
        <w:t xml:space="preserve"> организации о реструктуризации задолженности.</w:t>
      </w:r>
    </w:p>
    <w:p w14:paraId="00A0B2EC" w14:textId="77777777" w:rsidR="00E72A76" w:rsidRPr="00F23497" w:rsidRDefault="00E72A76" w:rsidP="00E7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A76">
        <w:rPr>
          <w:rFonts w:ascii="Times New Roman" w:hAnsi="Times New Roman" w:cs="Times New Roman"/>
          <w:sz w:val="28"/>
          <w:szCs w:val="28"/>
        </w:rPr>
        <w:t xml:space="preserve">В городе активно реализуется проект «Юнармейский марш», </w:t>
      </w:r>
      <w:r w:rsidRPr="00E72A76">
        <w:rPr>
          <w:rFonts w:ascii="Times New Roman" w:hAnsi="Times New Roman" w:cs="Times New Roman"/>
          <w:sz w:val="28"/>
          <w:szCs w:val="28"/>
        </w:rPr>
        <w:br/>
        <w:t xml:space="preserve">в который включена </w:t>
      </w:r>
      <w:r w:rsidRPr="00F23497">
        <w:rPr>
          <w:rFonts w:ascii="Times New Roman" w:hAnsi="Times New Roman" w:cs="Times New Roman"/>
          <w:sz w:val="28"/>
          <w:szCs w:val="28"/>
        </w:rPr>
        <w:t>91</w:t>
      </w:r>
      <w:r w:rsidRPr="00E72A76">
        <w:rPr>
          <w:rFonts w:ascii="Times New Roman" w:hAnsi="Times New Roman" w:cs="Times New Roman"/>
          <w:sz w:val="28"/>
          <w:szCs w:val="28"/>
        </w:rPr>
        <w:t xml:space="preserve"> школа города. Активно развивается юнармейское движение, насчитывающее </w:t>
      </w:r>
      <w:r w:rsidRPr="00F23497">
        <w:rPr>
          <w:rFonts w:ascii="Times New Roman" w:hAnsi="Times New Roman" w:cs="Times New Roman"/>
          <w:sz w:val="28"/>
          <w:szCs w:val="28"/>
        </w:rPr>
        <w:t>4 067 человек</w:t>
      </w:r>
      <w:r w:rsidRPr="00E72A76">
        <w:rPr>
          <w:rFonts w:ascii="Times New Roman" w:hAnsi="Times New Roman" w:cs="Times New Roman"/>
          <w:sz w:val="28"/>
          <w:szCs w:val="28"/>
        </w:rPr>
        <w:t xml:space="preserve"> </w:t>
      </w:r>
      <w:r w:rsidRPr="00E72A76">
        <w:rPr>
          <w:rFonts w:ascii="Times New Roman" w:hAnsi="Times New Roman" w:cs="Times New Roman"/>
          <w:i/>
          <w:sz w:val="28"/>
          <w:szCs w:val="28"/>
        </w:rPr>
        <w:t>(220 отрядов).</w:t>
      </w:r>
      <w:r w:rsidRPr="00E72A76">
        <w:rPr>
          <w:rFonts w:ascii="Times New Roman" w:hAnsi="Times New Roman" w:cs="Times New Roman"/>
          <w:sz w:val="28"/>
          <w:szCs w:val="28"/>
        </w:rPr>
        <w:t xml:space="preserve"> Реализуются проекты Российского движения школьников </w:t>
      </w:r>
      <w:r w:rsidRPr="00E72A76">
        <w:rPr>
          <w:rFonts w:ascii="Times New Roman" w:hAnsi="Times New Roman" w:cs="Times New Roman"/>
          <w:i/>
          <w:sz w:val="28"/>
          <w:szCs w:val="28"/>
        </w:rPr>
        <w:t>(в том числе 18-федеральных).</w:t>
      </w:r>
      <w:r w:rsidRPr="00E72A76">
        <w:rPr>
          <w:rFonts w:ascii="Times New Roman" w:hAnsi="Times New Roman" w:cs="Times New Roman"/>
          <w:sz w:val="28"/>
          <w:szCs w:val="28"/>
        </w:rPr>
        <w:t xml:space="preserve"> На базе образовательных учреждений функционируют </w:t>
      </w:r>
      <w:r w:rsidRPr="00F23497">
        <w:rPr>
          <w:rFonts w:ascii="Times New Roman" w:hAnsi="Times New Roman" w:cs="Times New Roman"/>
          <w:sz w:val="28"/>
          <w:szCs w:val="28"/>
        </w:rPr>
        <w:t>509</w:t>
      </w:r>
      <w:r w:rsidRPr="00E72A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2A76">
        <w:rPr>
          <w:rFonts w:ascii="Times New Roman" w:hAnsi="Times New Roman" w:cs="Times New Roman"/>
          <w:sz w:val="28"/>
          <w:szCs w:val="28"/>
        </w:rPr>
        <w:t xml:space="preserve">молодежных и детских общественных объединений, объединяющих свыше </w:t>
      </w:r>
      <w:r w:rsidRPr="00F23497">
        <w:rPr>
          <w:rFonts w:ascii="Times New Roman" w:hAnsi="Times New Roman" w:cs="Times New Roman"/>
          <w:sz w:val="28"/>
          <w:szCs w:val="28"/>
        </w:rPr>
        <w:t xml:space="preserve">70 тысяч школьников. </w:t>
      </w:r>
    </w:p>
    <w:p w14:paraId="14EB6EED" w14:textId="22481805" w:rsidR="00E72A76" w:rsidRPr="00E72A76" w:rsidRDefault="00E72A76" w:rsidP="00E7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A76">
        <w:rPr>
          <w:rFonts w:ascii="Times New Roman" w:hAnsi="Times New Roman" w:cs="Times New Roman"/>
          <w:sz w:val="28"/>
          <w:szCs w:val="28"/>
        </w:rPr>
        <w:t xml:space="preserve">Ежегодно проводятся: День детского телефона доверия, </w:t>
      </w:r>
      <w:r w:rsidRPr="00E72A76">
        <w:rPr>
          <w:rFonts w:ascii="Times New Roman" w:hAnsi="Times New Roman" w:cs="Times New Roman"/>
          <w:sz w:val="28"/>
          <w:szCs w:val="28"/>
        </w:rPr>
        <w:br/>
        <w:t xml:space="preserve">День правовой помощи, в мае-июне – месячник профилактической работы, посвященный Международному дню борьбы с наркоманией </w:t>
      </w:r>
      <w:r w:rsidR="00EA78D0">
        <w:rPr>
          <w:rFonts w:ascii="Times New Roman" w:hAnsi="Times New Roman" w:cs="Times New Roman"/>
          <w:sz w:val="28"/>
          <w:szCs w:val="28"/>
        </w:rPr>
        <w:t xml:space="preserve">в </w:t>
      </w:r>
      <w:r w:rsidRPr="00E72A76">
        <w:rPr>
          <w:rFonts w:ascii="Times New Roman" w:hAnsi="Times New Roman" w:cs="Times New Roman"/>
          <w:sz w:val="28"/>
          <w:szCs w:val="28"/>
        </w:rPr>
        <w:t xml:space="preserve">учебном году», День солидарности в борьбе с терроризмом, митинги и линейки памяти о жертвах Беслана, просмотр фильма «Беслан», школьные радиогазеты «Мир без терроризма», школьные линейки «Ангел мира», конкурсы рисунков «Нет терроризму». </w:t>
      </w:r>
    </w:p>
    <w:p w14:paraId="270B251C" w14:textId="77777777" w:rsidR="00E72A76" w:rsidRPr="00E72A76" w:rsidRDefault="00E72A76" w:rsidP="00E7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A76">
        <w:rPr>
          <w:rFonts w:ascii="Times New Roman" w:hAnsi="Times New Roman" w:cs="Times New Roman"/>
          <w:sz w:val="28"/>
          <w:szCs w:val="28"/>
        </w:rPr>
        <w:t xml:space="preserve">В 2021 году во всех 104 общеобразовательных организациях </w:t>
      </w:r>
      <w:r w:rsidRPr="00E72A76">
        <w:rPr>
          <w:rFonts w:ascii="Times New Roman" w:hAnsi="Times New Roman" w:cs="Times New Roman"/>
          <w:sz w:val="28"/>
          <w:szCs w:val="28"/>
        </w:rPr>
        <w:br/>
        <w:t xml:space="preserve">на первых уроках в 1-11-х классах проведена Минута молчания в память о жертвах террора, в котором приняли участие </w:t>
      </w:r>
      <w:r w:rsidRPr="00516931">
        <w:rPr>
          <w:rFonts w:ascii="Times New Roman" w:hAnsi="Times New Roman" w:cs="Times New Roman"/>
          <w:sz w:val="28"/>
          <w:szCs w:val="28"/>
        </w:rPr>
        <w:t>117 649 обучающихся</w:t>
      </w:r>
      <w:r w:rsidRPr="00E72A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2A76">
        <w:rPr>
          <w:rFonts w:ascii="Times New Roman" w:hAnsi="Times New Roman" w:cs="Times New Roman"/>
          <w:sz w:val="28"/>
          <w:szCs w:val="28"/>
        </w:rPr>
        <w:t xml:space="preserve">(100%). </w:t>
      </w:r>
    </w:p>
    <w:p w14:paraId="719B60AF" w14:textId="77777777" w:rsidR="00E72A76" w:rsidRPr="00E72A76" w:rsidRDefault="00E72A76" w:rsidP="00E7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A76">
        <w:rPr>
          <w:rFonts w:ascii="Times New Roman" w:hAnsi="Times New Roman" w:cs="Times New Roman"/>
          <w:sz w:val="28"/>
          <w:szCs w:val="28"/>
        </w:rPr>
        <w:t xml:space="preserve">С целью обобщения положительного опыта лучших практик проведены плановые выездные проверки общеобразовательных организаций города по вопросу организации работы по профилактике экстремизма и радикализма в молодежной среде. </w:t>
      </w:r>
      <w:r w:rsidRPr="00E72A76">
        <w:rPr>
          <w:rFonts w:ascii="Times New Roman" w:hAnsi="Times New Roman" w:cs="Times New Roman"/>
          <w:sz w:val="28"/>
          <w:szCs w:val="28"/>
        </w:rPr>
        <w:lastRenderedPageBreak/>
        <w:t xml:space="preserve">По итогам проверок отмечены лучшие практики и представлены для обобщения положительного опыта на региональном уровне </w:t>
      </w:r>
      <w:r w:rsidRPr="00E72A76">
        <w:rPr>
          <w:rFonts w:ascii="Times New Roman" w:hAnsi="Times New Roman" w:cs="Times New Roman"/>
          <w:b/>
          <w:sz w:val="28"/>
          <w:szCs w:val="28"/>
        </w:rPr>
        <w:t>8</w:t>
      </w:r>
      <w:r w:rsidRPr="00E72A7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города</w:t>
      </w:r>
      <w:r w:rsidRPr="00E72A76">
        <w:rPr>
          <w:rFonts w:ascii="Times New Roman" w:hAnsi="Times New Roman" w:cs="Times New Roman"/>
          <w:i/>
          <w:sz w:val="28"/>
          <w:szCs w:val="28"/>
        </w:rPr>
        <w:t xml:space="preserve"> (ОУ №№ 118, 77, 53, 35, 110, 105, 17, 95).</w:t>
      </w:r>
    </w:p>
    <w:p w14:paraId="70E5FCBD" w14:textId="101D4A5C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В целях организации своевременной индивидуальной межведомственной социально-реабилитационной работы с несовершеннолетними и их семьями обеспечено оперативное информирование </w:t>
      </w:r>
      <w:r w:rsidR="00E72A76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E72A76" w:rsidRPr="00C34516">
        <w:rPr>
          <w:rFonts w:ascii="Times New Roman" w:hAnsi="Times New Roman" w:cs="Times New Roman"/>
          <w:sz w:val="28"/>
          <w:szCs w:val="28"/>
        </w:rPr>
        <w:t>комиссией</w:t>
      </w:r>
      <w:r w:rsidRPr="00C34516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о фактах суицидальных попыток несовершеннолетних.</w:t>
      </w:r>
    </w:p>
    <w:p w14:paraId="421DDC64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В случае выявления фактов ненадлежащего исполнения должностных обязанностей ответственными лицами органов и учреждений системы профилактики, приведших к суицидальному поведению несовершеннолетних, принимаются управленческие решения.</w:t>
      </w:r>
    </w:p>
    <w:p w14:paraId="7B9EBF8F" w14:textId="77777777" w:rsidR="00EA78D0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 ноябре 2021 года выявление обучающихся суицидального риска стартовало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в единый день по Ростовской области и осуществлялось в рамках единой декады.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В итоге в первичные списки «группы риска» было включено 13 669 обучающихся,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из которых 7 423 обучающихся 1-6 классов, 6 246 обучающихся 7-11 классов.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По результатам психологической диагностики к группе риска отнесены 836 обучающихся, из них 426 человек – обучающиеся 1-6 классов, 410 человек – обучающиеся 7-11 классов. </w:t>
      </w:r>
    </w:p>
    <w:p w14:paraId="0E7A33B0" w14:textId="4A44A911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 отношении детей группы риска развития кризисного состояния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>и суицидального риска в общеобразовательной организации</w:t>
      </w:r>
      <w:r w:rsidR="00EA78D0">
        <w:rPr>
          <w:rFonts w:ascii="Times New Roman" w:hAnsi="Times New Roman" w:cs="Times New Roman"/>
          <w:sz w:val="28"/>
          <w:szCs w:val="28"/>
        </w:rPr>
        <w:t xml:space="preserve"> </w:t>
      </w:r>
      <w:r w:rsidRPr="00E64F75">
        <w:rPr>
          <w:rFonts w:ascii="Times New Roman" w:hAnsi="Times New Roman" w:cs="Times New Roman"/>
          <w:sz w:val="28"/>
          <w:szCs w:val="28"/>
        </w:rPr>
        <w:t xml:space="preserve">в сотрудничестве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 xml:space="preserve">с медицинскими специалистами и родителями учащегося реализуется специально разработанная индивидуальная комплексная программа сопровождения, в которою включены индивидуальные психологические консультации с обучающимися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 xml:space="preserve">и их родителями, коррекционно-развивающие и </w:t>
      </w:r>
      <w:proofErr w:type="spellStart"/>
      <w:r w:rsidRPr="00E64F75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E64F75">
        <w:rPr>
          <w:rFonts w:ascii="Times New Roman" w:hAnsi="Times New Roman" w:cs="Times New Roman"/>
          <w:sz w:val="28"/>
          <w:szCs w:val="28"/>
        </w:rPr>
        <w:t xml:space="preserve"> занятия. В результате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 xml:space="preserve">у обучающихся отмечается положительная динамика по показателям самооценки, снижения тревожности, повышения стрессоустойчивости. Работа с родителями обучающихся нацелена на гармонизацию детско-родительских отношений, обучение родителей способам поддержки своего ребенка. </w:t>
      </w:r>
    </w:p>
    <w:p w14:paraId="011D9254" w14:textId="4716D548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lastRenderedPageBreak/>
        <w:t xml:space="preserve">Для выявления проблем семейного воспитания педагогами-психологами используются анкеты для опроса родителей и детей (опрос о методах воспитания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и наказания, применяемых по отношению к ребёнку, о совместных формах досуга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и особенностях взаимодействия, о проблемах семейных взаимоотношений, опрос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 xml:space="preserve">для выявления уровня информированности родителей о правах детей). </w:t>
      </w:r>
    </w:p>
    <w:p w14:paraId="549B8F1C" w14:textId="5200F868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Все муниципальные общеобразовательные организации города с целью повышения уровня психологической культуры родителей обучающихся планируют </w:t>
      </w:r>
      <w:r w:rsidRPr="00E64F75">
        <w:rPr>
          <w:rFonts w:ascii="Times New Roman" w:hAnsi="Times New Roman" w:cs="Times New Roman"/>
          <w:sz w:val="28"/>
          <w:szCs w:val="28"/>
        </w:rPr>
        <w:br/>
        <w:t>и проводят родительские всеобучи по программ</w:t>
      </w:r>
      <w:r>
        <w:rPr>
          <w:rFonts w:ascii="Times New Roman" w:hAnsi="Times New Roman" w:cs="Times New Roman"/>
          <w:sz w:val="28"/>
          <w:szCs w:val="28"/>
        </w:rPr>
        <w:t xml:space="preserve">е, разработанной ГБУ 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ЦППМиСП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4F75">
        <w:rPr>
          <w:rFonts w:ascii="Times New Roman" w:hAnsi="Times New Roman" w:cs="Times New Roman"/>
          <w:sz w:val="28"/>
          <w:szCs w:val="28"/>
        </w:rPr>
        <w:t xml:space="preserve">Основные темы данного всеобуча затрагивают вопросы профилактики развития кризисного состояния у подростков и жестокого обращения с детьми, в том числе: тематику особенностей подросткового возраста, прав и обязанностей несовершеннолетних, правил эффективной коммуникации, видов, форм жестокого обращения с детьми в семье и в среде сверстников, его последствий для здоровья ребенка, </w:t>
      </w:r>
      <w:proofErr w:type="spellStart"/>
      <w:r w:rsidRPr="00E64F75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E64F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4F75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E64F75">
        <w:rPr>
          <w:rFonts w:ascii="Times New Roman" w:hAnsi="Times New Roman" w:cs="Times New Roman"/>
          <w:sz w:val="28"/>
          <w:szCs w:val="28"/>
        </w:rPr>
        <w:t xml:space="preserve">, трудностей и резервов детско-родительского взаимодействия в семье, профилактики и разрешения конфликтов.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>В 2021 году в мероприятиях всеобуча приняли участие более 80 000 родителей обучающихся общеобразовательных организаций.</w:t>
      </w:r>
    </w:p>
    <w:p w14:paraId="6ECE15C9" w14:textId="0A46920A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 18 муниципальных общеобразовательных организациях города в 2021 году </w:t>
      </w:r>
      <w:r w:rsidR="00EA78D0">
        <w:rPr>
          <w:rFonts w:ascii="Times New Roman" w:hAnsi="Times New Roman" w:cs="Times New Roman"/>
          <w:sz w:val="28"/>
          <w:szCs w:val="28"/>
        </w:rPr>
        <w:br/>
      </w:r>
      <w:r w:rsidRPr="00E64F75">
        <w:rPr>
          <w:rFonts w:ascii="Times New Roman" w:hAnsi="Times New Roman" w:cs="Times New Roman"/>
          <w:sz w:val="28"/>
          <w:szCs w:val="28"/>
        </w:rPr>
        <w:t>на постоянной основе действовали родительские клубы, заседания которых посещали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64F75">
        <w:rPr>
          <w:rFonts w:ascii="Times New Roman" w:hAnsi="Times New Roman" w:cs="Times New Roman"/>
          <w:sz w:val="28"/>
          <w:szCs w:val="28"/>
        </w:rPr>
        <w:t>065 родителей.</w:t>
      </w:r>
    </w:p>
    <w:p w14:paraId="7326C072" w14:textId="77777777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 27 общеобразовательных организациях в 2021 году с целью повышения уровня психологической компетентности родителей педагогами-психологами общеобразовательных организаций проводились тренинги, в которых приняли участие свыше 5000 родителей (законных представителей) учащихся, по вопросам гармонизации детско-родительских отношений, профилактики жестокого отношения, формирования навыков профилактики и преодоления детско-родительских конфликтов, профилактики употребления ПАВ, методам и способам психологической поддержки и эффективной коммуникации ребенком. </w:t>
      </w:r>
    </w:p>
    <w:p w14:paraId="30B1BC24" w14:textId="77777777" w:rsidR="00E64F75" w:rsidRPr="00E64F75" w:rsidRDefault="00E64F75" w:rsidP="00E6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F75">
        <w:rPr>
          <w:rFonts w:ascii="Times New Roman" w:hAnsi="Times New Roman" w:cs="Times New Roman"/>
          <w:sz w:val="28"/>
          <w:szCs w:val="28"/>
        </w:rPr>
        <w:t xml:space="preserve">Во всех общеобразовательных учреждениях организовано информирование родителей (законных представителей) о телефонах экстренных служб (в том числе,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о службах экстренной психологической помощи) в родительских чатах, </w:t>
      </w:r>
      <w:r w:rsidRPr="00E64F75">
        <w:rPr>
          <w:rFonts w:ascii="Times New Roman" w:hAnsi="Times New Roman" w:cs="Times New Roman"/>
          <w:sz w:val="28"/>
          <w:szCs w:val="28"/>
        </w:rPr>
        <w:br/>
        <w:t xml:space="preserve">на информационных стендах; распространяются буклеты, листовки, памятки </w:t>
      </w:r>
      <w:r w:rsidRPr="00E64F75">
        <w:rPr>
          <w:rFonts w:ascii="Times New Roman" w:hAnsi="Times New Roman" w:cs="Times New Roman"/>
          <w:sz w:val="28"/>
          <w:szCs w:val="28"/>
        </w:rPr>
        <w:br/>
        <w:t>по предупреждению развития кризисных состояний, детского и подросткового суицида, профилактике употребления ПАВ.</w:t>
      </w:r>
    </w:p>
    <w:p w14:paraId="1A8663EC" w14:textId="0519A439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В целях обеспечения работы по формированию законопослушного поведения, про</w:t>
      </w:r>
      <w:r w:rsidR="0009555F">
        <w:rPr>
          <w:rFonts w:ascii="Times New Roman" w:hAnsi="Times New Roman" w:cs="Times New Roman"/>
          <w:sz w:val="28"/>
          <w:szCs w:val="28"/>
        </w:rPr>
        <w:t>филактике правонарушений, в 202</w:t>
      </w:r>
      <w:r w:rsidR="00634117">
        <w:rPr>
          <w:rFonts w:ascii="Times New Roman" w:hAnsi="Times New Roman" w:cs="Times New Roman"/>
          <w:sz w:val="28"/>
          <w:szCs w:val="28"/>
        </w:rPr>
        <w:t>1</w:t>
      </w:r>
      <w:r w:rsidRPr="006C4F51">
        <w:rPr>
          <w:rFonts w:ascii="Times New Roman" w:hAnsi="Times New Roman" w:cs="Times New Roman"/>
          <w:sz w:val="28"/>
          <w:szCs w:val="28"/>
        </w:rPr>
        <w:t xml:space="preserve"> году во всех муниципальных общеобразовательных учреждениях реализованы «Базовая программа правового просвещения и воспитания обучающихся муниципальных общеобразовательных учреждений города Ростова-на-Дону», более 100 дополнительных образовательных программ, пропагандирующих законопослушное поведение и здоровый образ жизни. Участниками программ стали </w:t>
      </w:r>
      <w:r w:rsidR="0009555F">
        <w:rPr>
          <w:rFonts w:ascii="Times New Roman" w:hAnsi="Times New Roman" w:cs="Times New Roman"/>
          <w:sz w:val="28"/>
          <w:szCs w:val="28"/>
        </w:rPr>
        <w:t>в период с сентября по декабрь</w:t>
      </w:r>
      <w:r w:rsidRPr="006C4F51">
        <w:rPr>
          <w:rFonts w:ascii="Times New Roman" w:hAnsi="Times New Roman" w:cs="Times New Roman"/>
          <w:sz w:val="28"/>
          <w:szCs w:val="28"/>
        </w:rPr>
        <w:t xml:space="preserve"> </w:t>
      </w:r>
      <w:r w:rsidR="00634117">
        <w:rPr>
          <w:rFonts w:ascii="Times New Roman" w:hAnsi="Times New Roman" w:cs="Times New Roman"/>
          <w:sz w:val="28"/>
          <w:szCs w:val="28"/>
        </w:rPr>
        <w:t>47</w:t>
      </w:r>
      <w:r w:rsidRPr="006C4F51">
        <w:rPr>
          <w:rFonts w:ascii="Times New Roman" w:hAnsi="Times New Roman" w:cs="Times New Roman"/>
          <w:sz w:val="28"/>
          <w:szCs w:val="28"/>
        </w:rPr>
        <w:t xml:space="preserve"> тысяч школьников.</w:t>
      </w:r>
    </w:p>
    <w:p w14:paraId="072FDFD5" w14:textId="0F460BDA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Для всех обучающихся, поставленных на внутришкольный учет, разработаны планы сопровождения, включающие контроль успеваемости и внеурочной занятости, профилактические беседы, вовлечение</w:t>
      </w:r>
      <w:r w:rsidR="00413320">
        <w:rPr>
          <w:rFonts w:ascii="Times New Roman" w:hAnsi="Times New Roman" w:cs="Times New Roman"/>
          <w:sz w:val="28"/>
          <w:szCs w:val="28"/>
        </w:rPr>
        <w:t xml:space="preserve"> </w:t>
      </w:r>
      <w:r w:rsidRPr="006C4F51">
        <w:rPr>
          <w:rFonts w:ascii="Times New Roman" w:hAnsi="Times New Roman" w:cs="Times New Roman"/>
          <w:sz w:val="28"/>
          <w:szCs w:val="28"/>
        </w:rPr>
        <w:t>в массовые мероприятия. За каждым обучающимся закреплен шеф-наставник из числа педагогических работников образовательного учреждения.</w:t>
      </w:r>
    </w:p>
    <w:p w14:paraId="79DBE006" w14:textId="77777777" w:rsidR="006C4F51" w:rsidRPr="0039268E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 xml:space="preserve">Психологическая служба образования города Ростова-на-Дону активно привлекается к индивидуальной профилактической работе с обучающимися. На базе общеобразовательных учреждений педагоги-психологи в обязательном порядке включены в индивидуальную работу с обучающимися суицидального риска, риска вовлечения в немедицинское потребление психоактивных веществ и наркотических средств (по результатам социально-психологического тестирования), в работу 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по профилактике самовольных уходов, профилактике правонарушений.</w:t>
      </w:r>
    </w:p>
    <w:p w14:paraId="777EE936" w14:textId="77777777" w:rsidR="0039268E" w:rsidRPr="006C4F51" w:rsidRDefault="0039268E" w:rsidP="00392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Действуют два центра психолого-педагогической, медицинской и социальной помощи: города Ростова-на-Дону и Советского района города Ростова-на-Дону. Центры оказывают помощь детям и родителям в коррекции детско-родительских отношений, развитию навыков позитивного родительства, коррекции отклоняющегося поведения несовершеннолетних, проводят обучающие семинары и тренинги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для педагогов-психологов детских садов и школ.</w:t>
      </w:r>
    </w:p>
    <w:p w14:paraId="032E4F9A" w14:textId="4A0EEBE7" w:rsidR="006C4F51" w:rsidRPr="006C4F51" w:rsidRDefault="006C4F51" w:rsidP="00095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>На базе МБУ ЦППМС</w:t>
      </w:r>
      <w:r w:rsidR="0009555F" w:rsidRPr="0039268E">
        <w:rPr>
          <w:rFonts w:ascii="Times New Roman" w:hAnsi="Times New Roman" w:cs="Times New Roman"/>
          <w:sz w:val="28"/>
          <w:szCs w:val="28"/>
        </w:rPr>
        <w:t>П города Ростова-на-Дону в 202</w:t>
      </w:r>
      <w:r w:rsidR="00634117">
        <w:rPr>
          <w:rFonts w:ascii="Times New Roman" w:hAnsi="Times New Roman" w:cs="Times New Roman"/>
          <w:sz w:val="28"/>
          <w:szCs w:val="28"/>
        </w:rPr>
        <w:t>1</w:t>
      </w:r>
      <w:r w:rsidRPr="0039268E">
        <w:rPr>
          <w:rFonts w:ascii="Times New Roman" w:hAnsi="Times New Roman" w:cs="Times New Roman"/>
          <w:sz w:val="28"/>
          <w:szCs w:val="28"/>
        </w:rPr>
        <w:t xml:space="preserve"> году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по направлению органов системы профилактики (ПДН ОВД, общеобразовательные учреждения, органы опеки и попечительства, медицинские организации) оказана</w:t>
      </w:r>
      <w:r w:rsidR="0009555F" w:rsidRPr="0039268E">
        <w:rPr>
          <w:rFonts w:ascii="Times New Roman" w:hAnsi="Times New Roman" w:cs="Times New Roman"/>
          <w:sz w:val="28"/>
          <w:szCs w:val="28"/>
        </w:rPr>
        <w:t xml:space="preserve"> </w:t>
      </w:r>
      <w:r w:rsidRPr="0039268E">
        <w:rPr>
          <w:rFonts w:ascii="Times New Roman" w:hAnsi="Times New Roman" w:cs="Times New Roman"/>
          <w:sz w:val="28"/>
          <w:szCs w:val="28"/>
        </w:rPr>
        <w:t>индивидуальная психологическая помощь</w:t>
      </w:r>
      <w:r w:rsidR="00634117">
        <w:rPr>
          <w:rFonts w:ascii="Times New Roman" w:hAnsi="Times New Roman" w:cs="Times New Roman"/>
          <w:sz w:val="28"/>
          <w:szCs w:val="28"/>
        </w:rPr>
        <w:t xml:space="preserve"> </w:t>
      </w:r>
      <w:r w:rsidRPr="0039268E">
        <w:rPr>
          <w:rFonts w:ascii="Times New Roman" w:hAnsi="Times New Roman" w:cs="Times New Roman"/>
          <w:sz w:val="28"/>
          <w:szCs w:val="28"/>
        </w:rPr>
        <w:t>1</w:t>
      </w:r>
      <w:r w:rsidR="00634117">
        <w:rPr>
          <w:rFonts w:ascii="Times New Roman" w:hAnsi="Times New Roman" w:cs="Times New Roman"/>
          <w:sz w:val="28"/>
          <w:szCs w:val="28"/>
        </w:rPr>
        <w:t>70</w:t>
      </w:r>
      <w:r w:rsidRPr="0039268E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 w:rsidR="00634117">
        <w:rPr>
          <w:rFonts w:ascii="Times New Roman" w:hAnsi="Times New Roman" w:cs="Times New Roman"/>
          <w:sz w:val="28"/>
          <w:szCs w:val="28"/>
        </w:rPr>
        <w:t>.</w:t>
      </w:r>
    </w:p>
    <w:p w14:paraId="3D584B8F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Отделом по делам молодежи Администрации города Ростова-на-Дону организовано проведение 10 межведомственных информационно-профилактических встреч непосредственно с обучающимися образовательных организаций города. Обучающиеся приняли участие в проведении встреч как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в очном формате, так и в дистанционном – в рамках онлайн-трансляции в социальных сетях образовательных организаций. Общий охват участников составил более 2 000 человек. В рамках встреч с обучающимися обсуждена деятельность отдела, имеющиеся инструменты самореализации для молодых жителей (с целью вовлечения молодых людей в позитивные социальные мероприятия), вопросы профилактики негативных явлений, в том числе участие в несанкционированных акциях, а также вопросы профилактики экстремистских проявлений в молодежной среде. Участие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в проведении встреч также приняли представители комитета по межнациональным вопросам, религии и казачеству Администрации города Ростова-на-Дону, государственного бюджетного учреждения Ростовской области «Наркологический диспансер», Управления МВД России по городу Ростову-на-Дону. </w:t>
      </w:r>
    </w:p>
    <w:p w14:paraId="0101CF9B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В 2021/2022 учебном году в 21 общеобразовательном учреждении города Ростова-на-Дону реализуется проект «Школа правовой грамотности «Золотая Фемида», направленный на предупреждение совершения подростками правонарушений и преступлений, в том числе повторных, социализации детей группы </w:t>
      </w:r>
      <w:r w:rsidRPr="001971A4">
        <w:rPr>
          <w:rFonts w:ascii="Times New Roman" w:hAnsi="Times New Roman" w:cs="Times New Roman"/>
          <w:sz w:val="28"/>
          <w:szCs w:val="28"/>
        </w:rPr>
        <w:lastRenderedPageBreak/>
        <w:t xml:space="preserve">риска, развитие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и наставничества в области профилактики подростковой преступности </w:t>
      </w:r>
    </w:p>
    <w:p w14:paraId="3D862A87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>Проект реализуется автономной некоммерческой организацией «Центр социальных услуг и профилактики насилия «Ресурс», студентами-волонтерами Института Социологии и Регионоведения ФГАОУ ВО «Южный федеральный университет», курсантами-волонтерами ФГКОУ ВО «Ростовский юридический институт министерства внутренних дел Российской Федерации».</w:t>
      </w:r>
    </w:p>
    <w:p w14:paraId="5F1A3FE1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 В период с 3 сентября по 8 октября 2021 года на базе 99 общеобразовательных организаций были проведены спортивно-оздоровительные фестивали «Здоровая семья» в очном и онлайн форматах. </w:t>
      </w:r>
    </w:p>
    <w:p w14:paraId="0D1180F2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В рамках фестивальных мероприятий были проведены эстафеты и весёлые старты «Стартуем вместе», «Мы дружная семья», «Папа, мама, я-спортивная семья», игры и викторины «Остров семейных ценностей», «Здоровая семья», «Семейная тропа здоровья». В режиме онлайн на интернет платформе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, в социальной сети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видеохостинге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проведены выставки рисунков «Здоровая семья», конкурсы фотографий, фотоколлажей и видеороликов «Здоровая семья», «Моя спортивная семья», «Зарядка всей семьей»,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челленджи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«Делай как я», викторины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«О спорте всей семьей», «Олимпийские игры». </w:t>
      </w:r>
    </w:p>
    <w:p w14:paraId="738C6E19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Участниками фестивалей стали 11 283 обучающихся и 4 944 родителей (законных представителей) обучающихся. </w:t>
      </w:r>
    </w:p>
    <w:p w14:paraId="6D689909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К участию в фестивальных мероприятиях были привлечены 6 медицинских работников из Центра общественного здоровья и медицинской профилактики Ростовской области, городских детских поликлиник, а также 12 известных спортсменов и тренеров-преподавателей, в том числе: олимпийская чемпионка </w:t>
      </w:r>
      <w:r w:rsidRPr="001971A4">
        <w:rPr>
          <w:rFonts w:ascii="Times New Roman" w:hAnsi="Times New Roman" w:cs="Times New Roman"/>
          <w:sz w:val="28"/>
          <w:szCs w:val="28"/>
        </w:rPr>
        <w:br/>
        <w:t>по фехтованию Бойко С.А, олимпийская чемпионка по гандболу Петрова М.А, Чемпион мира по греко-римской борьбе Ермоленко И.</w:t>
      </w:r>
    </w:p>
    <w:p w14:paraId="60C3D418" w14:textId="37928BE5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В сентябре 2021 года в общеобразовательных организациях проведены установочные родительские собрания по вопросам профилактики криминального поведения подростков и обеспечения безопасности обучающихся с привлечением 55 сотрудников подразделений по делам несовершеннолетних органов внутренних дел. В собраниях приняли участие 31 590 родителей (законных представителей) обучающихся. </w:t>
      </w:r>
    </w:p>
    <w:p w14:paraId="53AC973A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21.10.2021 представители родительской общественности, ответственные лица образовательных учреждений, координирующие воспитательную работу </w:t>
      </w:r>
      <w:r w:rsidRPr="001971A4">
        <w:rPr>
          <w:rFonts w:ascii="Times New Roman" w:hAnsi="Times New Roman" w:cs="Times New Roman"/>
          <w:sz w:val="28"/>
          <w:szCs w:val="28"/>
        </w:rPr>
        <w:br/>
        <w:t>с обучающимися, приняли участи в межрегиональном родительском собрании, направленном на повышение мотивации участия родителей (законных представителей) в воспитании, проводимом в режиме онлайн общероссийской общественной организацией «Национальная родительская ассоциация социальной поддержки семьи и защиты семейных ценностей» на площадке ФГАОУ ВО «Южный федеральный университет».</w:t>
      </w:r>
    </w:p>
    <w:p w14:paraId="1F32653D" w14:textId="4C1A6641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В сентябре - октябре 2021 года Центром психолого-педагогической, медицинской и социальной помощи города Ростова-на-Дону проведены семинары для классных руководителей и педагогов-психологов общеобразовательных учреждений по вопросам профилактики </w:t>
      </w:r>
      <w:proofErr w:type="spellStart"/>
      <w:r w:rsidRPr="001971A4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1971A4">
        <w:rPr>
          <w:rFonts w:ascii="Times New Roman" w:hAnsi="Times New Roman" w:cs="Times New Roman"/>
          <w:sz w:val="28"/>
          <w:szCs w:val="28"/>
        </w:rPr>
        <w:t xml:space="preserve"> в школьных коллективах, выявления и сопровождения учащихся группы риска развития кризисных состояний, методов сплочения ученических коллективов, профилактики трудностей обучения, психолого-</w:t>
      </w:r>
      <w:r w:rsidRPr="001971A4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педагогических аспектов организации эффективного взаимодействия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с родителями обучающихся. </w:t>
      </w:r>
    </w:p>
    <w:p w14:paraId="6B628E7A" w14:textId="77777777" w:rsidR="001971A4" w:rsidRPr="001971A4" w:rsidRDefault="001971A4" w:rsidP="001971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1A4">
        <w:rPr>
          <w:rFonts w:ascii="Times New Roman" w:hAnsi="Times New Roman" w:cs="Times New Roman"/>
          <w:sz w:val="28"/>
          <w:szCs w:val="28"/>
        </w:rPr>
        <w:t xml:space="preserve">8-9 ноября 2021 года, в рамках реализации проекта «Школа классных руководителей», Информационно-методическим центром образования города Ростова-на-Дону проведен цикл семинаров для классных руководителей общеобразовательных учреждений, на котором рассмотрены вопросы организации работы по созданию комфортной атмосферы в детских коллективах, профилактики правонарушений, обсуждены методы эффективного взаимодействия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с обучающимися и родителями, практика работы классных руководителей </w:t>
      </w:r>
      <w:r w:rsidRPr="001971A4">
        <w:rPr>
          <w:rFonts w:ascii="Times New Roman" w:hAnsi="Times New Roman" w:cs="Times New Roman"/>
          <w:sz w:val="28"/>
          <w:szCs w:val="28"/>
        </w:rPr>
        <w:br/>
        <w:t xml:space="preserve">в социальных сетях в целях усиления контроля за поведением детей </w:t>
      </w:r>
      <w:r w:rsidRPr="001971A4">
        <w:rPr>
          <w:rFonts w:ascii="Times New Roman" w:hAnsi="Times New Roman" w:cs="Times New Roman"/>
          <w:sz w:val="28"/>
          <w:szCs w:val="28"/>
        </w:rPr>
        <w:br/>
        <w:t>в информационном пространстве.</w:t>
      </w:r>
    </w:p>
    <w:p w14:paraId="4D2AA646" w14:textId="0A1B704F" w:rsidR="00AC5998" w:rsidRPr="00D93064" w:rsidRDefault="00DB5A5A" w:rsidP="00DB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3 930 несовершеннолетних трудоустроено в 2021 году. </w:t>
      </w:r>
      <w:r w:rsidR="00AC5998" w:rsidRPr="00D93064">
        <w:rPr>
          <w:rFonts w:ascii="Times New Roman" w:hAnsi="Times New Roman" w:cs="Times New Roman"/>
          <w:sz w:val="28"/>
          <w:szCs w:val="28"/>
        </w:rPr>
        <w:t>В числе несовершеннолетних граждан в возрасте от 14 до 18 лет, получивших государственную услугу по содействию трудоустройства в свободное от учебы время в общем количестве трудоустроенных 1</w:t>
      </w:r>
      <w:r w:rsidR="006806B6" w:rsidRPr="00D93064">
        <w:rPr>
          <w:rFonts w:ascii="Times New Roman" w:hAnsi="Times New Roman" w:cs="Times New Roman"/>
          <w:sz w:val="28"/>
          <w:szCs w:val="28"/>
        </w:rPr>
        <w:t>09</w:t>
      </w:r>
      <w:r w:rsidR="00AC5998" w:rsidRPr="00D93064">
        <w:rPr>
          <w:rFonts w:ascii="Times New Roman" w:hAnsi="Times New Roman" w:cs="Times New Roman"/>
          <w:sz w:val="28"/>
          <w:szCs w:val="28"/>
        </w:rPr>
        <w:t xml:space="preserve"> услуг оказано </w:t>
      </w:r>
      <w:r w:rsidRPr="00D93064">
        <w:rPr>
          <w:rFonts w:ascii="Times New Roman" w:hAnsi="Times New Roman" w:cs="Times New Roman"/>
          <w:sz w:val="28"/>
          <w:szCs w:val="28"/>
        </w:rPr>
        <w:t>8</w:t>
      </w:r>
      <w:r w:rsidR="00D93064" w:rsidRPr="00D93064">
        <w:rPr>
          <w:rFonts w:ascii="Times New Roman" w:hAnsi="Times New Roman" w:cs="Times New Roman"/>
          <w:sz w:val="28"/>
          <w:szCs w:val="28"/>
        </w:rPr>
        <w:t>4</w:t>
      </w:r>
      <w:r w:rsidR="00AC5998" w:rsidRPr="00D93064">
        <w:rPr>
          <w:rFonts w:ascii="Times New Roman" w:hAnsi="Times New Roman" w:cs="Times New Roman"/>
          <w:sz w:val="28"/>
          <w:szCs w:val="28"/>
        </w:rPr>
        <w:t xml:space="preserve"> подросткам, состоящим </w:t>
      </w:r>
      <w:r w:rsidR="0093706C" w:rsidRPr="00D93064">
        <w:rPr>
          <w:rFonts w:ascii="Times New Roman" w:hAnsi="Times New Roman" w:cs="Times New Roman"/>
          <w:sz w:val="28"/>
          <w:szCs w:val="28"/>
        </w:rPr>
        <w:br/>
      </w:r>
      <w:r w:rsidR="00AC5998" w:rsidRPr="00D93064">
        <w:rPr>
          <w:rFonts w:ascii="Times New Roman" w:hAnsi="Times New Roman" w:cs="Times New Roman"/>
          <w:sz w:val="28"/>
          <w:szCs w:val="28"/>
        </w:rPr>
        <w:t xml:space="preserve">на </w:t>
      </w:r>
      <w:r w:rsidRPr="00D93064">
        <w:rPr>
          <w:rFonts w:ascii="Times New Roman" w:hAnsi="Times New Roman" w:cs="Times New Roman"/>
          <w:sz w:val="28"/>
          <w:szCs w:val="28"/>
        </w:rPr>
        <w:t>различных видах учета и нуждающимся в социальной защите государства, из них:</w:t>
      </w:r>
    </w:p>
    <w:p w14:paraId="7839AD48" w14:textId="724A324E" w:rsidR="00AC5998" w:rsidRPr="00D93064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в КДН </w:t>
      </w:r>
      <w:r w:rsidR="006806B6" w:rsidRPr="00D93064">
        <w:rPr>
          <w:rFonts w:ascii="Times New Roman" w:hAnsi="Times New Roman" w:cs="Times New Roman"/>
          <w:sz w:val="28"/>
          <w:szCs w:val="28"/>
        </w:rPr>
        <w:t>–</w:t>
      </w:r>
      <w:r w:rsidRPr="00D93064">
        <w:rPr>
          <w:rFonts w:ascii="Times New Roman" w:hAnsi="Times New Roman" w:cs="Times New Roman"/>
          <w:sz w:val="28"/>
          <w:szCs w:val="28"/>
        </w:rPr>
        <w:t xml:space="preserve"> </w:t>
      </w:r>
      <w:r w:rsidR="00DB5A5A" w:rsidRPr="00D93064">
        <w:rPr>
          <w:rFonts w:ascii="Times New Roman" w:hAnsi="Times New Roman" w:cs="Times New Roman"/>
          <w:sz w:val="28"/>
          <w:szCs w:val="28"/>
        </w:rPr>
        <w:t>12</w:t>
      </w:r>
      <w:r w:rsidRPr="00D930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9ABE6" w14:textId="091E2FA6" w:rsidR="00AC5998" w:rsidRPr="00D93064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в ПДН </w:t>
      </w:r>
      <w:r w:rsidR="006806B6" w:rsidRPr="00D93064">
        <w:rPr>
          <w:rFonts w:ascii="Times New Roman" w:hAnsi="Times New Roman" w:cs="Times New Roman"/>
          <w:sz w:val="28"/>
          <w:szCs w:val="28"/>
        </w:rPr>
        <w:t>–</w:t>
      </w:r>
      <w:r w:rsidRPr="00D93064">
        <w:rPr>
          <w:rFonts w:ascii="Times New Roman" w:hAnsi="Times New Roman" w:cs="Times New Roman"/>
          <w:sz w:val="28"/>
          <w:szCs w:val="28"/>
        </w:rPr>
        <w:t xml:space="preserve"> </w:t>
      </w:r>
      <w:r w:rsidR="00DB5A5A" w:rsidRPr="00D93064">
        <w:rPr>
          <w:rFonts w:ascii="Times New Roman" w:hAnsi="Times New Roman" w:cs="Times New Roman"/>
          <w:sz w:val="28"/>
          <w:szCs w:val="28"/>
        </w:rPr>
        <w:t>16</w:t>
      </w:r>
    </w:p>
    <w:p w14:paraId="0904836E" w14:textId="10F476B5" w:rsidR="00AC5998" w:rsidRPr="00D93064" w:rsidRDefault="006806B6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СОП – </w:t>
      </w:r>
      <w:r w:rsidR="00DB5A5A" w:rsidRPr="00D93064">
        <w:rPr>
          <w:rFonts w:ascii="Times New Roman" w:hAnsi="Times New Roman" w:cs="Times New Roman"/>
          <w:sz w:val="28"/>
          <w:szCs w:val="28"/>
        </w:rPr>
        <w:t>3</w:t>
      </w:r>
      <w:r w:rsidRPr="00D930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2C385" w14:textId="3744323A" w:rsidR="00AC5998" w:rsidRPr="00D93064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D93064">
        <w:rPr>
          <w:rFonts w:ascii="Times New Roman" w:hAnsi="Times New Roman" w:cs="Times New Roman"/>
          <w:sz w:val="28"/>
          <w:szCs w:val="28"/>
        </w:rPr>
        <w:t>внутришкольных</w:t>
      </w:r>
      <w:proofErr w:type="spellEnd"/>
      <w:r w:rsidRPr="00D93064">
        <w:rPr>
          <w:rFonts w:ascii="Times New Roman" w:hAnsi="Times New Roman" w:cs="Times New Roman"/>
          <w:sz w:val="28"/>
          <w:szCs w:val="28"/>
        </w:rPr>
        <w:t xml:space="preserve"> учетах </w:t>
      </w:r>
      <w:r w:rsidR="002176BF" w:rsidRPr="00D93064">
        <w:rPr>
          <w:rFonts w:ascii="Times New Roman" w:hAnsi="Times New Roman" w:cs="Times New Roman"/>
          <w:sz w:val="28"/>
          <w:szCs w:val="28"/>
        </w:rPr>
        <w:t>–</w:t>
      </w:r>
      <w:r w:rsidRPr="00D93064">
        <w:rPr>
          <w:rFonts w:ascii="Times New Roman" w:hAnsi="Times New Roman" w:cs="Times New Roman"/>
          <w:sz w:val="28"/>
          <w:szCs w:val="28"/>
        </w:rPr>
        <w:t xml:space="preserve"> 3</w:t>
      </w:r>
      <w:r w:rsidR="00DB5A5A" w:rsidRPr="00D93064">
        <w:rPr>
          <w:rFonts w:ascii="Times New Roman" w:hAnsi="Times New Roman" w:cs="Times New Roman"/>
          <w:sz w:val="28"/>
          <w:szCs w:val="28"/>
        </w:rPr>
        <w:t>2</w:t>
      </w:r>
    </w:p>
    <w:p w14:paraId="6F836D67" w14:textId="7F40FE17" w:rsidR="00AC5998" w:rsidRPr="00D93064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воспитывающимся в многодетных семьях – </w:t>
      </w:r>
      <w:r w:rsidR="00DB5A5A" w:rsidRPr="00D93064">
        <w:rPr>
          <w:rFonts w:ascii="Times New Roman" w:hAnsi="Times New Roman" w:cs="Times New Roman"/>
          <w:sz w:val="28"/>
          <w:szCs w:val="28"/>
        </w:rPr>
        <w:t>12</w:t>
      </w:r>
    </w:p>
    <w:p w14:paraId="2008E914" w14:textId="466A50BB" w:rsidR="00AC5998" w:rsidRPr="00D93064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детей безработных – </w:t>
      </w:r>
      <w:r w:rsidR="00DB5A5A" w:rsidRPr="00D93064">
        <w:rPr>
          <w:rFonts w:ascii="Times New Roman" w:hAnsi="Times New Roman" w:cs="Times New Roman"/>
          <w:sz w:val="28"/>
          <w:szCs w:val="28"/>
        </w:rPr>
        <w:t>5</w:t>
      </w:r>
    </w:p>
    <w:p w14:paraId="04308D20" w14:textId="3A12927A" w:rsidR="00AC5998" w:rsidRPr="00D93064" w:rsidRDefault="00A411E7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 xml:space="preserve">- </w:t>
      </w:r>
      <w:r w:rsidR="00DB5A5A" w:rsidRPr="00D93064">
        <w:rPr>
          <w:rFonts w:ascii="Times New Roman" w:hAnsi="Times New Roman" w:cs="Times New Roman"/>
          <w:sz w:val="28"/>
          <w:szCs w:val="28"/>
        </w:rPr>
        <w:t xml:space="preserve">имеющие инвалидность </w:t>
      </w:r>
      <w:r w:rsidRPr="00D93064">
        <w:rPr>
          <w:rFonts w:ascii="Times New Roman" w:hAnsi="Times New Roman" w:cs="Times New Roman"/>
          <w:sz w:val="28"/>
          <w:szCs w:val="28"/>
        </w:rPr>
        <w:t>– 1</w:t>
      </w:r>
    </w:p>
    <w:p w14:paraId="55A2C390" w14:textId="30F4A431" w:rsidR="00AC5998" w:rsidRPr="0067106B" w:rsidRDefault="00A411E7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64">
        <w:rPr>
          <w:rFonts w:ascii="Times New Roman" w:hAnsi="Times New Roman" w:cs="Times New Roman"/>
          <w:sz w:val="28"/>
          <w:szCs w:val="28"/>
        </w:rPr>
        <w:t>- дети-сироты - 3</w:t>
      </w:r>
      <w:r w:rsidR="00F87308" w:rsidRPr="00D93064">
        <w:rPr>
          <w:rFonts w:ascii="Times New Roman" w:hAnsi="Times New Roman" w:cs="Times New Roman"/>
          <w:sz w:val="28"/>
          <w:szCs w:val="28"/>
        </w:rPr>
        <w:t>.</w:t>
      </w:r>
    </w:p>
    <w:p w14:paraId="197B644F" w14:textId="49DA00FD" w:rsidR="00AC5998" w:rsidRDefault="00AC5998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FF4">
        <w:rPr>
          <w:rFonts w:ascii="Times New Roman" w:hAnsi="Times New Roman" w:cs="Times New Roman"/>
          <w:sz w:val="28"/>
          <w:szCs w:val="28"/>
        </w:rPr>
        <w:t>В период летней оздоровительной кампании детей по путевкам Департамента социальной защиты населения города Ростова-на-Дону по состоянию на 01.09.202</w:t>
      </w:r>
      <w:r w:rsidR="00F87308">
        <w:rPr>
          <w:rFonts w:ascii="Times New Roman" w:hAnsi="Times New Roman" w:cs="Times New Roman"/>
          <w:sz w:val="28"/>
          <w:szCs w:val="28"/>
        </w:rPr>
        <w:t>1</w:t>
      </w:r>
      <w:r w:rsidRPr="000C4FF4">
        <w:rPr>
          <w:rFonts w:ascii="Times New Roman" w:hAnsi="Times New Roman" w:cs="Times New Roman"/>
          <w:sz w:val="28"/>
          <w:szCs w:val="28"/>
        </w:rPr>
        <w:t xml:space="preserve"> оздоровлено </w:t>
      </w:r>
      <w:r w:rsidR="006A7289">
        <w:rPr>
          <w:rFonts w:ascii="Times New Roman" w:hAnsi="Times New Roman" w:cs="Times New Roman"/>
          <w:sz w:val="28"/>
          <w:szCs w:val="28"/>
        </w:rPr>
        <w:t>3411</w:t>
      </w:r>
      <w:r w:rsidRPr="000C4FF4">
        <w:rPr>
          <w:rFonts w:ascii="Times New Roman" w:hAnsi="Times New Roman" w:cs="Times New Roman"/>
          <w:sz w:val="28"/>
          <w:szCs w:val="28"/>
        </w:rPr>
        <w:t xml:space="preserve"> детей, в том числе 1</w:t>
      </w:r>
      <w:r w:rsidR="006A7289">
        <w:rPr>
          <w:rFonts w:ascii="Times New Roman" w:hAnsi="Times New Roman" w:cs="Times New Roman"/>
          <w:sz w:val="28"/>
          <w:szCs w:val="28"/>
        </w:rPr>
        <w:t>1</w:t>
      </w:r>
      <w:r w:rsidRPr="000C4FF4">
        <w:rPr>
          <w:rFonts w:ascii="Times New Roman" w:hAnsi="Times New Roman" w:cs="Times New Roman"/>
          <w:sz w:val="28"/>
          <w:szCs w:val="28"/>
        </w:rPr>
        <w:t xml:space="preserve"> находящихся в социально-опасном положении, на различных видах профилактических учетов. Всего в 202</w:t>
      </w:r>
      <w:r w:rsidR="006A7289">
        <w:rPr>
          <w:rFonts w:ascii="Times New Roman" w:hAnsi="Times New Roman" w:cs="Times New Roman"/>
          <w:sz w:val="28"/>
          <w:szCs w:val="28"/>
        </w:rPr>
        <w:t>1</w:t>
      </w:r>
      <w:r w:rsidRPr="000C4FF4">
        <w:rPr>
          <w:rFonts w:ascii="Times New Roman" w:hAnsi="Times New Roman" w:cs="Times New Roman"/>
          <w:sz w:val="28"/>
          <w:szCs w:val="28"/>
        </w:rPr>
        <w:t xml:space="preserve"> году получили оздоровление </w:t>
      </w:r>
      <w:r w:rsidR="006A7289">
        <w:rPr>
          <w:rFonts w:ascii="Times New Roman" w:hAnsi="Times New Roman" w:cs="Times New Roman"/>
          <w:sz w:val="28"/>
          <w:szCs w:val="28"/>
        </w:rPr>
        <w:t>98812</w:t>
      </w:r>
      <w:r w:rsidRPr="000C4FF4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0E539E0C" w14:textId="16060012" w:rsidR="00F922B1" w:rsidRPr="00F922B1" w:rsidRDefault="00F922B1" w:rsidP="00CB0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профилактики правонарушений подростками </w:t>
      </w:r>
      <w:r w:rsidRPr="00F922B1">
        <w:rPr>
          <w:rFonts w:ascii="Times New Roman" w:hAnsi="Times New Roman" w:cs="Times New Roman"/>
          <w:sz w:val="28"/>
          <w:szCs w:val="28"/>
        </w:rPr>
        <w:t xml:space="preserve">отделом по делам молодежи Администрации города Ростова-на-Дону обеспечивается организация наставничества «трудных» подростков активными и инициативными молодыми людьми, где наставник старше наставляемого, но все еще представитель одного поколения, который может «на своем языке» вовлечь в позитивную деятельность. </w:t>
      </w:r>
      <w:r w:rsidRPr="00F922B1">
        <w:rPr>
          <w:rFonts w:ascii="Times New Roman" w:hAnsi="Times New Roman" w:cs="Times New Roman"/>
          <w:sz w:val="28"/>
          <w:szCs w:val="28"/>
        </w:rPr>
        <w:lastRenderedPageBreak/>
        <w:t xml:space="preserve">Такой формат наставничества во многом результативен, если наставником выступает руководитель молодежной организации или структуры. Так, председателем Городского совета молодежи города Ростова-на-Дону, осуществляющего свою деятельность на базе отдела, реализуется проект «Старший друг» по наставничеству молодых людей, оказавшихся в трудной жизненной ситуации. Меры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F922B1">
        <w:rPr>
          <w:rFonts w:ascii="Times New Roman" w:hAnsi="Times New Roman" w:cs="Times New Roman"/>
          <w:sz w:val="28"/>
          <w:szCs w:val="28"/>
        </w:rPr>
        <w:t xml:space="preserve">по индивидуальной профилактической работе с несовершеннолетними реализуют </w:t>
      </w:r>
      <w:r>
        <w:rPr>
          <w:rFonts w:ascii="Times New Roman" w:hAnsi="Times New Roman" w:cs="Times New Roman"/>
          <w:sz w:val="28"/>
          <w:szCs w:val="28"/>
        </w:rPr>
        <w:br/>
      </w:r>
      <w:r w:rsidRPr="00F922B1">
        <w:rPr>
          <w:rFonts w:ascii="Times New Roman" w:hAnsi="Times New Roman" w:cs="Times New Roman"/>
          <w:sz w:val="28"/>
          <w:szCs w:val="28"/>
        </w:rPr>
        <w:t>и общественные организации города. Например, творческий социально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922B1">
        <w:rPr>
          <w:rFonts w:ascii="Times New Roman" w:hAnsi="Times New Roman" w:cs="Times New Roman"/>
          <w:sz w:val="28"/>
          <w:szCs w:val="28"/>
        </w:rPr>
        <w:t xml:space="preserve">ориентированный молодежный проект «Премьера», который направлен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F922B1">
        <w:rPr>
          <w:rFonts w:ascii="Times New Roman" w:hAnsi="Times New Roman" w:cs="Times New Roman"/>
          <w:sz w:val="28"/>
          <w:szCs w:val="28"/>
        </w:rPr>
        <w:t>на продвижение идей и практик профилактической работы с молодежью «группы риска» через наставничество средствами театрального искусства. В рамках проводимой упомянутой организацией работы, в Ростовском академическом театре драмы им. М. Горького проводятся методические показы музыкальных спектаклей,</w:t>
      </w:r>
      <w:r>
        <w:rPr>
          <w:rFonts w:ascii="Times New Roman" w:hAnsi="Times New Roman" w:cs="Times New Roman"/>
          <w:sz w:val="28"/>
          <w:szCs w:val="28"/>
        </w:rPr>
        <w:br/>
      </w:r>
      <w:r w:rsidRPr="00F922B1">
        <w:rPr>
          <w:rFonts w:ascii="Times New Roman" w:hAnsi="Times New Roman" w:cs="Times New Roman"/>
          <w:sz w:val="28"/>
          <w:szCs w:val="28"/>
        </w:rPr>
        <w:t>а к деятельности проекта регулярно привлекаются новые участники путем проведения отборов из числа молодежи «группы риска», в том числе состоящие на различных видах учета</w:t>
      </w:r>
    </w:p>
    <w:p w14:paraId="48E2B196" w14:textId="77777777" w:rsidR="00F23497" w:rsidRDefault="00F23497" w:rsidP="00F2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074">
        <w:rPr>
          <w:rFonts w:ascii="Times New Roman" w:hAnsi="Times New Roman" w:cs="Times New Roman"/>
          <w:sz w:val="28"/>
          <w:szCs w:val="28"/>
        </w:rPr>
        <w:t xml:space="preserve">27.12.2021 отделом по делам молодежи Администрации города Ростова-на-Дону организована встреча представителей вышеуказанной организации и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BD1074">
        <w:rPr>
          <w:rFonts w:ascii="Times New Roman" w:hAnsi="Times New Roman" w:cs="Times New Roman"/>
          <w:sz w:val="28"/>
          <w:szCs w:val="28"/>
        </w:rPr>
        <w:t xml:space="preserve"> жителей города (в возрасте от 14 до 17 лет), состоящих на различных профилактических учетах, в целях профилактики негативных явлений, их вовлечения в социальную жизнь, </w:t>
      </w:r>
      <w:r>
        <w:rPr>
          <w:rFonts w:ascii="Times New Roman" w:hAnsi="Times New Roman" w:cs="Times New Roman"/>
          <w:sz w:val="28"/>
          <w:szCs w:val="28"/>
        </w:rPr>
        <w:br/>
      </w:r>
      <w:r w:rsidRPr="00BD1074">
        <w:rPr>
          <w:rFonts w:ascii="Times New Roman" w:hAnsi="Times New Roman" w:cs="Times New Roman"/>
          <w:sz w:val="28"/>
          <w:szCs w:val="28"/>
        </w:rPr>
        <w:t>а также в целях их привлечения к деятельности организации в качестве новых участников. В ходе мероприятия, которое состоялось во Дворце Культуры «Ростов – Досуг», творческий коллектив организации продемонстрировал несовершеннолетним обучающимся школ и профессиональных образовательных организаций музыкальный спектакль «Бабий бунт: новости из станицы». После окончания спектакля участники проекта подробно ответили зрителям на вопросы о возможности прохождения отбора для участия в деятельности организации.</w:t>
      </w:r>
    </w:p>
    <w:p w14:paraId="1E182602" w14:textId="069EBD65" w:rsidR="00F23497" w:rsidRPr="00F23497" w:rsidRDefault="00F23497" w:rsidP="00F2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 xml:space="preserve">В период с 09.08.2021 по </w:t>
      </w:r>
      <w:r>
        <w:rPr>
          <w:rFonts w:ascii="Times New Roman" w:hAnsi="Times New Roman" w:cs="Times New Roman"/>
          <w:sz w:val="28"/>
          <w:szCs w:val="28"/>
        </w:rPr>
        <w:t>30.12.2021</w:t>
      </w:r>
      <w:r w:rsidRPr="00F23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культуры города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Ростова-на-Дону </w:t>
      </w:r>
      <w:r w:rsidRPr="00F23497">
        <w:rPr>
          <w:rFonts w:ascii="Times New Roman" w:hAnsi="Times New Roman" w:cs="Times New Roman"/>
          <w:sz w:val="28"/>
          <w:szCs w:val="28"/>
        </w:rPr>
        <w:t xml:space="preserve">на территории исторического парка (выставочного зала) </w:t>
      </w:r>
      <w:r>
        <w:rPr>
          <w:rFonts w:ascii="Times New Roman" w:hAnsi="Times New Roman" w:cs="Times New Roman"/>
          <w:sz w:val="28"/>
          <w:szCs w:val="28"/>
        </w:rPr>
        <w:br/>
      </w:r>
      <w:r w:rsidRPr="00F23497">
        <w:rPr>
          <w:rFonts w:ascii="Times New Roman" w:hAnsi="Times New Roman" w:cs="Times New Roman"/>
          <w:sz w:val="28"/>
          <w:szCs w:val="28"/>
        </w:rPr>
        <w:t xml:space="preserve">«Россия – моя история» для учащихся образовательных организаций города </w:t>
      </w:r>
      <w:r>
        <w:rPr>
          <w:rFonts w:ascii="Times New Roman" w:hAnsi="Times New Roman" w:cs="Times New Roman"/>
          <w:sz w:val="28"/>
          <w:szCs w:val="28"/>
        </w:rPr>
        <w:br/>
        <w:t>Р</w:t>
      </w:r>
      <w:r w:rsidRPr="00F23497">
        <w:rPr>
          <w:rFonts w:ascii="Times New Roman" w:hAnsi="Times New Roman" w:cs="Times New Roman"/>
          <w:sz w:val="28"/>
          <w:szCs w:val="28"/>
        </w:rPr>
        <w:t xml:space="preserve">остова-на-Дону проведено более 250 просветительских мероприятий, особенно значимых для патриотического воспитания подрастающего поколения: мультимедийные выставки: «Вымпел – вчера, сегодня, завтра», «Александр Невский», «Роль учителя в истории России», День знаний, </w:t>
      </w:r>
      <w:proofErr w:type="spellStart"/>
      <w:r w:rsidRPr="00F23497">
        <w:rPr>
          <w:rFonts w:ascii="Times New Roman" w:hAnsi="Times New Roman" w:cs="Times New Roman"/>
          <w:sz w:val="28"/>
          <w:szCs w:val="28"/>
        </w:rPr>
        <w:t>видеомост</w:t>
      </w:r>
      <w:proofErr w:type="spellEnd"/>
      <w:r w:rsidRPr="00F23497">
        <w:rPr>
          <w:rFonts w:ascii="Times New Roman" w:hAnsi="Times New Roman" w:cs="Times New Roman"/>
          <w:sz w:val="28"/>
          <w:szCs w:val="28"/>
        </w:rPr>
        <w:t xml:space="preserve"> «Сквозь время </w:t>
      </w:r>
      <w:r>
        <w:rPr>
          <w:rFonts w:ascii="Times New Roman" w:hAnsi="Times New Roman" w:cs="Times New Roman"/>
          <w:sz w:val="28"/>
          <w:szCs w:val="28"/>
        </w:rPr>
        <w:br/>
      </w:r>
      <w:r w:rsidRPr="00F23497">
        <w:rPr>
          <w:rFonts w:ascii="Times New Roman" w:hAnsi="Times New Roman" w:cs="Times New Roman"/>
          <w:sz w:val="28"/>
          <w:szCs w:val="28"/>
        </w:rPr>
        <w:t xml:space="preserve">к Отечеству», Осенняя школа молодых ученых «Войны и вооруженные конфликты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F23497">
        <w:rPr>
          <w:rFonts w:ascii="Times New Roman" w:hAnsi="Times New Roman" w:cs="Times New Roman"/>
          <w:sz w:val="28"/>
          <w:szCs w:val="28"/>
        </w:rPr>
        <w:t>в исторической памяти юга России» и другие.</w:t>
      </w:r>
    </w:p>
    <w:p w14:paraId="7012D8E8" w14:textId="77777777" w:rsidR="00F23497" w:rsidRPr="00BD1074" w:rsidRDefault="00F23497" w:rsidP="00AC5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23497" w:rsidRPr="00BD1074" w:rsidSect="00E64C51">
      <w:pgSz w:w="11906" w:h="16838"/>
      <w:pgMar w:top="851" w:right="567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E6AB"/>
    <w:multiLevelType w:val="hybridMultilevel"/>
    <w:tmpl w:val="2984428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BF"/>
    <w:rsid w:val="000024AD"/>
    <w:rsid w:val="0000391F"/>
    <w:rsid w:val="000409E4"/>
    <w:rsid w:val="0004280D"/>
    <w:rsid w:val="00052A60"/>
    <w:rsid w:val="00065F90"/>
    <w:rsid w:val="000748E8"/>
    <w:rsid w:val="00075847"/>
    <w:rsid w:val="000829C7"/>
    <w:rsid w:val="0009555F"/>
    <w:rsid w:val="000C4FF4"/>
    <w:rsid w:val="000C7073"/>
    <w:rsid w:val="000D33A9"/>
    <w:rsid w:val="000E2445"/>
    <w:rsid w:val="000F495B"/>
    <w:rsid w:val="000F4D69"/>
    <w:rsid w:val="000F5556"/>
    <w:rsid w:val="00125087"/>
    <w:rsid w:val="0013459B"/>
    <w:rsid w:val="001419B5"/>
    <w:rsid w:val="001422CA"/>
    <w:rsid w:val="001444B8"/>
    <w:rsid w:val="00162DAC"/>
    <w:rsid w:val="0019436C"/>
    <w:rsid w:val="001971A4"/>
    <w:rsid w:val="001A4E68"/>
    <w:rsid w:val="001B3FFE"/>
    <w:rsid w:val="001B497D"/>
    <w:rsid w:val="001C645C"/>
    <w:rsid w:val="001E72FB"/>
    <w:rsid w:val="00213F11"/>
    <w:rsid w:val="002176BF"/>
    <w:rsid w:val="00224E45"/>
    <w:rsid w:val="002372AF"/>
    <w:rsid w:val="00250775"/>
    <w:rsid w:val="00252C45"/>
    <w:rsid w:val="00254DBD"/>
    <w:rsid w:val="0025666D"/>
    <w:rsid w:val="00260FBF"/>
    <w:rsid w:val="00280FAB"/>
    <w:rsid w:val="00295195"/>
    <w:rsid w:val="002B2D15"/>
    <w:rsid w:val="002D713D"/>
    <w:rsid w:val="002D789C"/>
    <w:rsid w:val="002E1814"/>
    <w:rsid w:val="002E4B26"/>
    <w:rsid w:val="00302889"/>
    <w:rsid w:val="0032339D"/>
    <w:rsid w:val="00352125"/>
    <w:rsid w:val="00354F08"/>
    <w:rsid w:val="003653B5"/>
    <w:rsid w:val="00377744"/>
    <w:rsid w:val="0039268E"/>
    <w:rsid w:val="00397D84"/>
    <w:rsid w:val="003C0083"/>
    <w:rsid w:val="003D5DB0"/>
    <w:rsid w:val="003D6606"/>
    <w:rsid w:val="003F2AB9"/>
    <w:rsid w:val="003F56B8"/>
    <w:rsid w:val="00413320"/>
    <w:rsid w:val="004144B3"/>
    <w:rsid w:val="00442CCD"/>
    <w:rsid w:val="00452FA8"/>
    <w:rsid w:val="00455095"/>
    <w:rsid w:val="004611C3"/>
    <w:rsid w:val="00466726"/>
    <w:rsid w:val="0049083C"/>
    <w:rsid w:val="00494DD8"/>
    <w:rsid w:val="004A0A04"/>
    <w:rsid w:val="004B15DE"/>
    <w:rsid w:val="004C2595"/>
    <w:rsid w:val="004C5821"/>
    <w:rsid w:val="004E10A1"/>
    <w:rsid w:val="004F4A72"/>
    <w:rsid w:val="00516931"/>
    <w:rsid w:val="00525B3D"/>
    <w:rsid w:val="005452BB"/>
    <w:rsid w:val="0057032F"/>
    <w:rsid w:val="0057568D"/>
    <w:rsid w:val="00580961"/>
    <w:rsid w:val="0058410C"/>
    <w:rsid w:val="005859CC"/>
    <w:rsid w:val="005A132F"/>
    <w:rsid w:val="005A2AD6"/>
    <w:rsid w:val="005A40D0"/>
    <w:rsid w:val="005A6C6D"/>
    <w:rsid w:val="005B2FD7"/>
    <w:rsid w:val="005C1B4A"/>
    <w:rsid w:val="005C45E9"/>
    <w:rsid w:val="005C6780"/>
    <w:rsid w:val="005D79CE"/>
    <w:rsid w:val="005E14B7"/>
    <w:rsid w:val="005E3306"/>
    <w:rsid w:val="005F1C9D"/>
    <w:rsid w:val="005F787F"/>
    <w:rsid w:val="00603932"/>
    <w:rsid w:val="006070D2"/>
    <w:rsid w:val="0063267C"/>
    <w:rsid w:val="00634117"/>
    <w:rsid w:val="00641176"/>
    <w:rsid w:val="00642AE4"/>
    <w:rsid w:val="0066523D"/>
    <w:rsid w:val="00667B02"/>
    <w:rsid w:val="006806B6"/>
    <w:rsid w:val="00695155"/>
    <w:rsid w:val="006A7289"/>
    <w:rsid w:val="006B7C97"/>
    <w:rsid w:val="006C4329"/>
    <w:rsid w:val="006C4F51"/>
    <w:rsid w:val="006D351B"/>
    <w:rsid w:val="006E42B5"/>
    <w:rsid w:val="006F1CA5"/>
    <w:rsid w:val="006F22D6"/>
    <w:rsid w:val="007B44D9"/>
    <w:rsid w:val="007C46B4"/>
    <w:rsid w:val="007D173F"/>
    <w:rsid w:val="007D7737"/>
    <w:rsid w:val="00802321"/>
    <w:rsid w:val="00810DC8"/>
    <w:rsid w:val="00815CE3"/>
    <w:rsid w:val="00817273"/>
    <w:rsid w:val="008277FD"/>
    <w:rsid w:val="00835578"/>
    <w:rsid w:val="0085161F"/>
    <w:rsid w:val="00854788"/>
    <w:rsid w:val="008547A4"/>
    <w:rsid w:val="00857F71"/>
    <w:rsid w:val="0086193B"/>
    <w:rsid w:val="008810DC"/>
    <w:rsid w:val="008826BF"/>
    <w:rsid w:val="00897DB9"/>
    <w:rsid w:val="008A6506"/>
    <w:rsid w:val="008B7D83"/>
    <w:rsid w:val="008C7A73"/>
    <w:rsid w:val="008D28CB"/>
    <w:rsid w:val="008E111A"/>
    <w:rsid w:val="009019D9"/>
    <w:rsid w:val="00917916"/>
    <w:rsid w:val="00933395"/>
    <w:rsid w:val="00933E63"/>
    <w:rsid w:val="0093706C"/>
    <w:rsid w:val="00941715"/>
    <w:rsid w:val="009624D5"/>
    <w:rsid w:val="00975338"/>
    <w:rsid w:val="009B165C"/>
    <w:rsid w:val="009D2A65"/>
    <w:rsid w:val="009D7390"/>
    <w:rsid w:val="009F1897"/>
    <w:rsid w:val="00A0472D"/>
    <w:rsid w:val="00A168F2"/>
    <w:rsid w:val="00A21EC1"/>
    <w:rsid w:val="00A411E7"/>
    <w:rsid w:val="00A74F5E"/>
    <w:rsid w:val="00A7545A"/>
    <w:rsid w:val="00AA488B"/>
    <w:rsid w:val="00AC4AD0"/>
    <w:rsid w:val="00AC5998"/>
    <w:rsid w:val="00AD1A18"/>
    <w:rsid w:val="00AE0FC6"/>
    <w:rsid w:val="00AE63A1"/>
    <w:rsid w:val="00AE6DF4"/>
    <w:rsid w:val="00AF0D8D"/>
    <w:rsid w:val="00AF56E7"/>
    <w:rsid w:val="00B21FDC"/>
    <w:rsid w:val="00B3344A"/>
    <w:rsid w:val="00B4205D"/>
    <w:rsid w:val="00B44245"/>
    <w:rsid w:val="00B5790B"/>
    <w:rsid w:val="00B866CF"/>
    <w:rsid w:val="00BD1074"/>
    <w:rsid w:val="00BD6496"/>
    <w:rsid w:val="00BE338D"/>
    <w:rsid w:val="00C05C91"/>
    <w:rsid w:val="00C13F17"/>
    <w:rsid w:val="00C169B9"/>
    <w:rsid w:val="00C34516"/>
    <w:rsid w:val="00C42FBA"/>
    <w:rsid w:val="00C66E58"/>
    <w:rsid w:val="00C9052A"/>
    <w:rsid w:val="00C91503"/>
    <w:rsid w:val="00C95E43"/>
    <w:rsid w:val="00CA5C45"/>
    <w:rsid w:val="00CB0172"/>
    <w:rsid w:val="00CB3977"/>
    <w:rsid w:val="00CC39E3"/>
    <w:rsid w:val="00CD6964"/>
    <w:rsid w:val="00CF59BF"/>
    <w:rsid w:val="00D12E25"/>
    <w:rsid w:val="00D139B1"/>
    <w:rsid w:val="00D3152F"/>
    <w:rsid w:val="00D4104A"/>
    <w:rsid w:val="00D458E7"/>
    <w:rsid w:val="00D4758E"/>
    <w:rsid w:val="00D562E7"/>
    <w:rsid w:val="00D71114"/>
    <w:rsid w:val="00D876BA"/>
    <w:rsid w:val="00D93064"/>
    <w:rsid w:val="00D96AC7"/>
    <w:rsid w:val="00D9771C"/>
    <w:rsid w:val="00DA2D94"/>
    <w:rsid w:val="00DA4E1C"/>
    <w:rsid w:val="00DB0005"/>
    <w:rsid w:val="00DB045A"/>
    <w:rsid w:val="00DB0E10"/>
    <w:rsid w:val="00DB55F5"/>
    <w:rsid w:val="00DB5A5A"/>
    <w:rsid w:val="00DD6334"/>
    <w:rsid w:val="00E027DB"/>
    <w:rsid w:val="00E17356"/>
    <w:rsid w:val="00E26B23"/>
    <w:rsid w:val="00E307A1"/>
    <w:rsid w:val="00E35F91"/>
    <w:rsid w:val="00E37BB4"/>
    <w:rsid w:val="00E40C3F"/>
    <w:rsid w:val="00E43DC0"/>
    <w:rsid w:val="00E51A81"/>
    <w:rsid w:val="00E64C51"/>
    <w:rsid w:val="00E64F75"/>
    <w:rsid w:val="00E72A76"/>
    <w:rsid w:val="00E74D4D"/>
    <w:rsid w:val="00E96658"/>
    <w:rsid w:val="00EA78D0"/>
    <w:rsid w:val="00EB5E4A"/>
    <w:rsid w:val="00EB60D5"/>
    <w:rsid w:val="00EB79C7"/>
    <w:rsid w:val="00EE6569"/>
    <w:rsid w:val="00F11F23"/>
    <w:rsid w:val="00F12E14"/>
    <w:rsid w:val="00F23497"/>
    <w:rsid w:val="00F26DFB"/>
    <w:rsid w:val="00F26F93"/>
    <w:rsid w:val="00F4174E"/>
    <w:rsid w:val="00F41822"/>
    <w:rsid w:val="00F554D5"/>
    <w:rsid w:val="00F73390"/>
    <w:rsid w:val="00F83F84"/>
    <w:rsid w:val="00F861BA"/>
    <w:rsid w:val="00F87308"/>
    <w:rsid w:val="00F922B1"/>
    <w:rsid w:val="00F94C50"/>
    <w:rsid w:val="00FC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2DBC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15CE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8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52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08137-1D2B-458A-B88F-044DA034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3621</Words>
  <Characters>20644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Метленко</dc:creator>
  <cp:lastModifiedBy>Помощник заместителя главы (по социальным вопросам)</cp:lastModifiedBy>
  <cp:revision>395</cp:revision>
  <cp:lastPrinted>2023-11-21T12:14:00Z</cp:lastPrinted>
  <dcterms:created xsi:type="dcterms:W3CDTF">2023-11-20T12:09:00Z</dcterms:created>
  <dcterms:modified xsi:type="dcterms:W3CDTF">2023-11-21T12:58:00Z</dcterms:modified>
</cp:coreProperties>
</file>