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BEEA06C" w14:textId="77777777" w:rsidR="00555C44" w:rsidRPr="00555C44" w:rsidRDefault="00563D14" w:rsidP="00555C44">
      <w:pPr>
        <w:tabs>
          <w:tab w:val="center" w:pos="5102"/>
        </w:tabs>
        <w:ind w:firstLine="709"/>
        <w:jc w:val="center"/>
        <w:rPr>
          <w:b/>
          <w:bCs/>
          <w:sz w:val="28"/>
          <w:szCs w:val="28"/>
        </w:rPr>
      </w:pPr>
      <w:r w:rsidRPr="00555C44">
        <w:rPr>
          <w:b/>
          <w:bCs/>
          <w:sz w:val="28"/>
          <w:szCs w:val="28"/>
        </w:rPr>
        <w:t>Уведомление о</w:t>
      </w:r>
      <w:r w:rsidR="00BB5E9F" w:rsidRPr="00555C44">
        <w:rPr>
          <w:b/>
          <w:bCs/>
          <w:sz w:val="28"/>
          <w:szCs w:val="28"/>
        </w:rPr>
        <w:t>б</w:t>
      </w:r>
      <w:r w:rsidRPr="00555C44">
        <w:rPr>
          <w:b/>
          <w:bCs/>
          <w:sz w:val="28"/>
          <w:szCs w:val="28"/>
        </w:rPr>
        <w:t xml:space="preserve"> </w:t>
      </w:r>
      <w:r w:rsidR="00BB5E9F" w:rsidRPr="00555C44">
        <w:rPr>
          <w:b/>
          <w:bCs/>
          <w:sz w:val="28"/>
          <w:szCs w:val="28"/>
        </w:rPr>
        <w:t xml:space="preserve">организации и проведении общественных обсуждений </w:t>
      </w:r>
      <w:r w:rsidR="00555C44" w:rsidRPr="00555C44">
        <w:rPr>
          <w:b/>
          <w:bCs/>
          <w:sz w:val="28"/>
          <w:szCs w:val="28"/>
        </w:rPr>
        <w:t xml:space="preserve">проекта технической документации на пестицид по объекту: </w:t>
      </w:r>
    </w:p>
    <w:p w14:paraId="6AB195A5" w14:textId="7E2B728C" w:rsidR="00BB5E9F" w:rsidRPr="00555C44" w:rsidRDefault="00555C44" w:rsidP="00555C44">
      <w:pPr>
        <w:tabs>
          <w:tab w:val="center" w:pos="5102"/>
        </w:tabs>
        <w:ind w:firstLine="709"/>
        <w:jc w:val="center"/>
        <w:rPr>
          <w:b/>
          <w:bCs/>
          <w:sz w:val="28"/>
          <w:szCs w:val="28"/>
        </w:rPr>
      </w:pPr>
      <w:r w:rsidRPr="00555C44">
        <w:rPr>
          <w:b/>
          <w:bCs/>
          <w:sz w:val="28"/>
          <w:szCs w:val="28"/>
        </w:rPr>
        <w:t xml:space="preserve">«Оценка воздействия на окружающую среду пестицида Фокстрот Турбо, КЭ (120 г/л </w:t>
      </w:r>
      <w:proofErr w:type="spellStart"/>
      <w:r w:rsidRPr="00555C44">
        <w:rPr>
          <w:b/>
          <w:bCs/>
          <w:sz w:val="28"/>
          <w:szCs w:val="28"/>
        </w:rPr>
        <w:t>феноксапроп</w:t>
      </w:r>
      <w:proofErr w:type="spellEnd"/>
      <w:r w:rsidRPr="00555C44">
        <w:rPr>
          <w:b/>
          <w:bCs/>
          <w:sz w:val="28"/>
          <w:szCs w:val="28"/>
        </w:rPr>
        <w:t xml:space="preserve">-П-этила + 23 г/л антидота </w:t>
      </w:r>
      <w:proofErr w:type="spellStart"/>
      <w:r w:rsidRPr="00555C44">
        <w:rPr>
          <w:b/>
          <w:bCs/>
          <w:sz w:val="28"/>
          <w:szCs w:val="28"/>
        </w:rPr>
        <w:t>клоквинтосет-мексила</w:t>
      </w:r>
      <w:proofErr w:type="spellEnd"/>
      <w:r w:rsidRPr="00555C44">
        <w:rPr>
          <w:b/>
          <w:bCs/>
          <w:sz w:val="28"/>
          <w:szCs w:val="28"/>
        </w:rPr>
        <w:t>)»</w:t>
      </w:r>
    </w:p>
    <w:p w14:paraId="63D65061" w14:textId="77777777" w:rsidR="00555C44" w:rsidRPr="00555C44" w:rsidRDefault="00555C44" w:rsidP="00555C44">
      <w:pPr>
        <w:tabs>
          <w:tab w:val="center" w:pos="5102"/>
        </w:tabs>
        <w:ind w:firstLine="709"/>
        <w:jc w:val="center"/>
        <w:rPr>
          <w:b/>
          <w:bCs/>
          <w:sz w:val="28"/>
          <w:szCs w:val="28"/>
        </w:rPr>
      </w:pPr>
    </w:p>
    <w:p w14:paraId="28AF2A53" w14:textId="64675194" w:rsidR="00563D14" w:rsidRPr="00555C44" w:rsidRDefault="00563D14" w:rsidP="001E41E2">
      <w:pPr>
        <w:tabs>
          <w:tab w:val="center" w:pos="5102"/>
        </w:tabs>
        <w:ind w:firstLine="709"/>
        <w:jc w:val="both"/>
        <w:rPr>
          <w:b/>
          <w:bCs/>
          <w:sz w:val="28"/>
          <w:szCs w:val="28"/>
        </w:rPr>
      </w:pPr>
      <w:r w:rsidRPr="00555C44">
        <w:rPr>
          <w:b/>
          <w:bCs/>
          <w:sz w:val="28"/>
          <w:szCs w:val="28"/>
        </w:rPr>
        <w:t xml:space="preserve">Информация о заказчике и исполнителе работ по оценке воздействия </w:t>
      </w:r>
      <w:r w:rsidRPr="00555C44">
        <w:rPr>
          <w:b/>
          <w:bCs/>
          <w:sz w:val="28"/>
          <w:szCs w:val="28"/>
        </w:rPr>
        <w:br/>
        <w:t>на окружающую среду</w:t>
      </w:r>
    </w:p>
    <w:p w14:paraId="15A54647" w14:textId="26D6BAC6" w:rsidR="00555C44" w:rsidRPr="00555C44" w:rsidRDefault="00147FC3" w:rsidP="00555C44">
      <w:pPr>
        <w:ind w:firstLine="709"/>
        <w:jc w:val="both"/>
        <w:rPr>
          <w:sz w:val="28"/>
          <w:szCs w:val="28"/>
        </w:rPr>
      </w:pPr>
      <w:r w:rsidRPr="00555C44">
        <w:rPr>
          <w:b/>
          <w:bCs/>
          <w:sz w:val="28"/>
          <w:szCs w:val="28"/>
          <w:u w:val="single"/>
        </w:rPr>
        <w:t>Заказчик</w:t>
      </w:r>
      <w:r w:rsidR="007003CF" w:rsidRPr="00555C44">
        <w:rPr>
          <w:b/>
          <w:bCs/>
          <w:sz w:val="28"/>
          <w:szCs w:val="28"/>
        </w:rPr>
        <w:t>:</w:t>
      </w:r>
      <w:r w:rsidR="007003CF" w:rsidRPr="00555C44">
        <w:rPr>
          <w:bCs/>
          <w:sz w:val="28"/>
          <w:szCs w:val="28"/>
        </w:rPr>
        <w:t xml:space="preserve"> </w:t>
      </w:r>
      <w:r w:rsidR="00555C44" w:rsidRPr="00555C44">
        <w:rPr>
          <w:sz w:val="28"/>
          <w:szCs w:val="28"/>
        </w:rPr>
        <w:t xml:space="preserve">Общество с ограниченной ответственностью </w:t>
      </w:r>
      <w:r w:rsidR="00555C44" w:rsidRPr="00555C44">
        <w:rPr>
          <w:bCs/>
          <w:sz w:val="28"/>
          <w:szCs w:val="28"/>
        </w:rPr>
        <w:t>«РЕГИОНАЛЬНЫЙ ЦЕНТР ОБЕСПЕЧЕНИЯ ЭКОЛОГИЧЕСКОГО И ПРОИЗВОДСТВЕННОГО КОНТРОЛЯ «ЭКОС»</w:t>
      </w:r>
      <w:r w:rsidR="00555C44" w:rsidRPr="00555C44">
        <w:rPr>
          <w:sz w:val="28"/>
          <w:szCs w:val="28"/>
        </w:rPr>
        <w:t xml:space="preserve">, основной государственный регистрационный номер (ОГРН) </w:t>
      </w:r>
      <w:r w:rsidR="00555C44" w:rsidRPr="00555C44">
        <w:rPr>
          <w:bCs/>
          <w:sz w:val="28"/>
          <w:szCs w:val="28"/>
        </w:rPr>
        <w:t>1116164002030</w:t>
      </w:r>
      <w:r w:rsidR="00555C44" w:rsidRPr="00555C44">
        <w:rPr>
          <w:sz w:val="28"/>
          <w:szCs w:val="28"/>
        </w:rPr>
        <w:t xml:space="preserve">, индивидуальный номер налогоплательщика (ИНН) </w:t>
      </w:r>
      <w:r w:rsidR="00555C44" w:rsidRPr="00555C44">
        <w:rPr>
          <w:bCs/>
          <w:sz w:val="28"/>
          <w:szCs w:val="28"/>
        </w:rPr>
        <w:t>6164303301</w:t>
      </w:r>
      <w:r w:rsidR="00555C44" w:rsidRPr="00555C44">
        <w:rPr>
          <w:sz w:val="28"/>
          <w:szCs w:val="28"/>
        </w:rPr>
        <w:t xml:space="preserve">, юридический и (или) фактический адрес: </w:t>
      </w:r>
      <w:r w:rsidR="00555C44" w:rsidRPr="00555C44">
        <w:rPr>
          <w:bCs/>
          <w:sz w:val="28"/>
          <w:szCs w:val="28"/>
        </w:rPr>
        <w:t xml:space="preserve">344058, Ростовская область, </w:t>
      </w:r>
      <w:r w:rsidR="00555C44" w:rsidRPr="00555C44">
        <w:rPr>
          <w:bCs/>
          <w:sz w:val="28"/>
          <w:szCs w:val="28"/>
        </w:rPr>
        <w:br/>
      </w:r>
      <w:r w:rsidR="00555C44" w:rsidRPr="00555C44">
        <w:rPr>
          <w:bCs/>
          <w:sz w:val="28"/>
          <w:szCs w:val="28"/>
        </w:rPr>
        <w:t xml:space="preserve">г. Ростов-на-Дону, </w:t>
      </w:r>
      <w:proofErr w:type="spellStart"/>
      <w:r w:rsidR="00555C44" w:rsidRPr="00555C44">
        <w:rPr>
          <w:bCs/>
          <w:sz w:val="28"/>
          <w:szCs w:val="28"/>
        </w:rPr>
        <w:t>пр-кт</w:t>
      </w:r>
      <w:proofErr w:type="spellEnd"/>
      <w:r w:rsidR="00555C44" w:rsidRPr="00555C44">
        <w:rPr>
          <w:bCs/>
          <w:sz w:val="28"/>
          <w:szCs w:val="28"/>
        </w:rPr>
        <w:t>. Стачки, дом 201, корпус А, комната 3 Б</w:t>
      </w:r>
      <w:r w:rsidR="00555C44" w:rsidRPr="00555C44">
        <w:rPr>
          <w:sz w:val="28"/>
          <w:szCs w:val="28"/>
        </w:rPr>
        <w:t xml:space="preserve">, </w:t>
      </w:r>
      <w:r w:rsidR="00555C44" w:rsidRPr="00555C44">
        <w:rPr>
          <w:sz w:val="28"/>
          <w:szCs w:val="28"/>
        </w:rPr>
        <w:br/>
      </w:r>
      <w:r w:rsidR="00555C44" w:rsidRPr="00555C44">
        <w:rPr>
          <w:sz w:val="28"/>
          <w:szCs w:val="28"/>
          <w:lang w:val="en-US"/>
        </w:rPr>
        <w:t>e</w:t>
      </w:r>
      <w:r w:rsidR="00555C44" w:rsidRPr="00555C44">
        <w:rPr>
          <w:sz w:val="28"/>
          <w:szCs w:val="28"/>
        </w:rPr>
        <w:t>-</w:t>
      </w:r>
      <w:r w:rsidR="00555C44" w:rsidRPr="00555C44">
        <w:rPr>
          <w:sz w:val="28"/>
          <w:szCs w:val="28"/>
          <w:lang w:val="en-US"/>
        </w:rPr>
        <w:t>mail</w:t>
      </w:r>
      <w:r w:rsidR="00555C44" w:rsidRPr="00555C44">
        <w:rPr>
          <w:sz w:val="28"/>
          <w:szCs w:val="28"/>
        </w:rPr>
        <w:t xml:space="preserve">: </w:t>
      </w:r>
      <w:hyperlink r:id="rId5" w:history="1">
        <w:r w:rsidR="00555C44" w:rsidRPr="00555C44">
          <w:rPr>
            <w:rStyle w:val="a3"/>
            <w:sz w:val="28"/>
            <w:szCs w:val="28"/>
            <w:lang w:val="en-US"/>
          </w:rPr>
          <w:t>eekos</w:t>
        </w:r>
        <w:r w:rsidR="00555C44" w:rsidRPr="00555C44">
          <w:rPr>
            <w:rStyle w:val="a3"/>
            <w:sz w:val="28"/>
            <w:szCs w:val="28"/>
          </w:rPr>
          <w:t>.</w:t>
        </w:r>
        <w:r w:rsidR="00555C44" w:rsidRPr="00555C44">
          <w:rPr>
            <w:rStyle w:val="a3"/>
            <w:sz w:val="28"/>
            <w:szCs w:val="28"/>
            <w:lang w:val="en-US"/>
          </w:rPr>
          <w:t>info</w:t>
        </w:r>
        <w:r w:rsidR="00555C44" w:rsidRPr="00555C44">
          <w:rPr>
            <w:rStyle w:val="a3"/>
            <w:sz w:val="28"/>
            <w:szCs w:val="28"/>
          </w:rPr>
          <w:t>@</w:t>
        </w:r>
        <w:r w:rsidR="00555C44" w:rsidRPr="00555C44">
          <w:rPr>
            <w:rStyle w:val="a3"/>
            <w:sz w:val="28"/>
            <w:szCs w:val="28"/>
            <w:lang w:val="en-US"/>
          </w:rPr>
          <w:t>yandex</w:t>
        </w:r>
        <w:r w:rsidR="00555C44" w:rsidRPr="00555C44">
          <w:rPr>
            <w:rStyle w:val="a3"/>
            <w:sz w:val="28"/>
            <w:szCs w:val="28"/>
          </w:rPr>
          <w:t>.</w:t>
        </w:r>
        <w:r w:rsidR="00555C44" w:rsidRPr="00555C44">
          <w:rPr>
            <w:rStyle w:val="a3"/>
            <w:sz w:val="28"/>
            <w:szCs w:val="28"/>
            <w:lang w:val="en-US"/>
          </w:rPr>
          <w:t>ru</w:t>
        </w:r>
      </w:hyperlink>
      <w:r w:rsidR="00555C44" w:rsidRPr="00555C44">
        <w:rPr>
          <w:sz w:val="28"/>
          <w:szCs w:val="28"/>
        </w:rPr>
        <w:t>, тел.: +7 (863) 222-10-72.</w:t>
      </w:r>
    </w:p>
    <w:p w14:paraId="571FE5AB" w14:textId="22E45939" w:rsidR="00555C44" w:rsidRPr="00555C44" w:rsidRDefault="00147FC3" w:rsidP="00555C44">
      <w:pPr>
        <w:ind w:firstLine="709"/>
        <w:jc w:val="both"/>
        <w:rPr>
          <w:sz w:val="28"/>
          <w:szCs w:val="28"/>
        </w:rPr>
      </w:pPr>
      <w:r w:rsidRPr="00555C44">
        <w:rPr>
          <w:b/>
          <w:bCs/>
          <w:sz w:val="28"/>
          <w:szCs w:val="28"/>
          <w:u w:val="single"/>
        </w:rPr>
        <w:t>Исполнитель</w:t>
      </w:r>
      <w:r w:rsidR="007003CF" w:rsidRPr="00555C44">
        <w:rPr>
          <w:b/>
          <w:bCs/>
          <w:sz w:val="28"/>
          <w:szCs w:val="28"/>
        </w:rPr>
        <w:t xml:space="preserve">: </w:t>
      </w:r>
      <w:r w:rsidR="00555C44" w:rsidRPr="00555C44">
        <w:rPr>
          <w:sz w:val="28"/>
          <w:szCs w:val="28"/>
        </w:rPr>
        <w:t xml:space="preserve">Общество с ограниченной ответственностью </w:t>
      </w:r>
      <w:r w:rsidR="00555C44" w:rsidRPr="00555C44">
        <w:rPr>
          <w:bCs/>
          <w:sz w:val="28"/>
          <w:szCs w:val="28"/>
        </w:rPr>
        <w:t xml:space="preserve">«РЕГИОНАЛЬНЫЙ ЦЕНТР ОБЕСПЕЧЕНИЯ ЭКОЛОГИЧЕСКОГО </w:t>
      </w:r>
      <w:r w:rsidR="00555C44" w:rsidRPr="00555C44">
        <w:rPr>
          <w:bCs/>
          <w:sz w:val="28"/>
          <w:szCs w:val="28"/>
        </w:rPr>
        <w:br/>
      </w:r>
      <w:r w:rsidR="00555C44" w:rsidRPr="00555C44">
        <w:rPr>
          <w:bCs/>
          <w:sz w:val="28"/>
          <w:szCs w:val="28"/>
        </w:rPr>
        <w:t>И ПРОИЗВОДСТВЕННОГО КОНТРОЛЯ «ЭКОС»</w:t>
      </w:r>
      <w:r w:rsidR="00555C44" w:rsidRPr="00555C44">
        <w:rPr>
          <w:sz w:val="28"/>
          <w:szCs w:val="28"/>
        </w:rPr>
        <w:t xml:space="preserve">, основной государственный регистрационный номер (ОГРН) </w:t>
      </w:r>
      <w:r w:rsidR="00555C44" w:rsidRPr="00555C44">
        <w:rPr>
          <w:bCs/>
          <w:sz w:val="28"/>
          <w:szCs w:val="28"/>
        </w:rPr>
        <w:t>1116164002030</w:t>
      </w:r>
      <w:r w:rsidR="00555C44" w:rsidRPr="00555C44">
        <w:rPr>
          <w:sz w:val="28"/>
          <w:szCs w:val="28"/>
        </w:rPr>
        <w:t xml:space="preserve">, индивидуальный номер налогоплательщика (ИНН) </w:t>
      </w:r>
      <w:r w:rsidR="00555C44" w:rsidRPr="00555C44">
        <w:rPr>
          <w:bCs/>
          <w:sz w:val="28"/>
          <w:szCs w:val="28"/>
        </w:rPr>
        <w:t>6164303301</w:t>
      </w:r>
      <w:r w:rsidR="00555C44" w:rsidRPr="00555C44">
        <w:rPr>
          <w:sz w:val="28"/>
          <w:szCs w:val="28"/>
        </w:rPr>
        <w:t xml:space="preserve">, юридический и (или) фактический адрес: </w:t>
      </w:r>
      <w:r w:rsidR="00555C44" w:rsidRPr="00555C44">
        <w:rPr>
          <w:bCs/>
          <w:sz w:val="28"/>
          <w:szCs w:val="28"/>
        </w:rPr>
        <w:t xml:space="preserve">344058, Ростовская область, г. Ростов-на-Дону, </w:t>
      </w:r>
      <w:proofErr w:type="spellStart"/>
      <w:r w:rsidR="00555C44" w:rsidRPr="00555C44">
        <w:rPr>
          <w:bCs/>
          <w:sz w:val="28"/>
          <w:szCs w:val="28"/>
        </w:rPr>
        <w:t>пр-кт</w:t>
      </w:r>
      <w:proofErr w:type="spellEnd"/>
      <w:r w:rsidR="00555C44" w:rsidRPr="00555C44">
        <w:rPr>
          <w:bCs/>
          <w:sz w:val="28"/>
          <w:szCs w:val="28"/>
        </w:rPr>
        <w:t>. Стачки, дом 201, корпус А, комната 3 Б</w:t>
      </w:r>
      <w:r w:rsidR="00555C44" w:rsidRPr="00555C44">
        <w:rPr>
          <w:sz w:val="28"/>
          <w:szCs w:val="28"/>
        </w:rPr>
        <w:t xml:space="preserve">, </w:t>
      </w:r>
      <w:r w:rsidR="00555C44" w:rsidRPr="00555C44">
        <w:rPr>
          <w:sz w:val="28"/>
          <w:szCs w:val="28"/>
          <w:lang w:val="en-US"/>
        </w:rPr>
        <w:t>e</w:t>
      </w:r>
      <w:r w:rsidR="00555C44" w:rsidRPr="00555C44">
        <w:rPr>
          <w:sz w:val="28"/>
          <w:szCs w:val="28"/>
        </w:rPr>
        <w:t>-</w:t>
      </w:r>
      <w:r w:rsidR="00555C44" w:rsidRPr="00555C44">
        <w:rPr>
          <w:sz w:val="28"/>
          <w:szCs w:val="28"/>
          <w:lang w:val="en-US"/>
        </w:rPr>
        <w:t>mail</w:t>
      </w:r>
      <w:r w:rsidR="00555C44" w:rsidRPr="00555C44">
        <w:rPr>
          <w:sz w:val="28"/>
          <w:szCs w:val="28"/>
        </w:rPr>
        <w:t xml:space="preserve">: </w:t>
      </w:r>
      <w:hyperlink r:id="rId6" w:history="1">
        <w:r w:rsidR="00555C44" w:rsidRPr="00555C44">
          <w:rPr>
            <w:rStyle w:val="a3"/>
            <w:sz w:val="28"/>
            <w:szCs w:val="28"/>
            <w:lang w:val="en-US"/>
          </w:rPr>
          <w:t>eekos</w:t>
        </w:r>
        <w:r w:rsidR="00555C44" w:rsidRPr="00555C44">
          <w:rPr>
            <w:rStyle w:val="a3"/>
            <w:sz w:val="28"/>
            <w:szCs w:val="28"/>
          </w:rPr>
          <w:t>.</w:t>
        </w:r>
        <w:r w:rsidR="00555C44" w:rsidRPr="00555C44">
          <w:rPr>
            <w:rStyle w:val="a3"/>
            <w:sz w:val="28"/>
            <w:szCs w:val="28"/>
            <w:lang w:val="en-US"/>
          </w:rPr>
          <w:t>info</w:t>
        </w:r>
        <w:r w:rsidR="00555C44" w:rsidRPr="00555C44">
          <w:rPr>
            <w:rStyle w:val="a3"/>
            <w:sz w:val="28"/>
            <w:szCs w:val="28"/>
          </w:rPr>
          <w:t>@</w:t>
        </w:r>
        <w:r w:rsidR="00555C44" w:rsidRPr="00555C44">
          <w:rPr>
            <w:rStyle w:val="a3"/>
            <w:sz w:val="28"/>
            <w:szCs w:val="28"/>
            <w:lang w:val="en-US"/>
          </w:rPr>
          <w:t>yandex</w:t>
        </w:r>
        <w:r w:rsidR="00555C44" w:rsidRPr="00555C44">
          <w:rPr>
            <w:rStyle w:val="a3"/>
            <w:sz w:val="28"/>
            <w:szCs w:val="28"/>
          </w:rPr>
          <w:t>.</w:t>
        </w:r>
        <w:r w:rsidR="00555C44" w:rsidRPr="00555C44">
          <w:rPr>
            <w:rStyle w:val="a3"/>
            <w:sz w:val="28"/>
            <w:szCs w:val="28"/>
            <w:lang w:val="en-US"/>
          </w:rPr>
          <w:t>ru</w:t>
        </w:r>
      </w:hyperlink>
      <w:r w:rsidR="00555C44" w:rsidRPr="00555C44">
        <w:rPr>
          <w:sz w:val="28"/>
          <w:szCs w:val="28"/>
        </w:rPr>
        <w:t>, тел.: +7 (863) 222-10-72.</w:t>
      </w:r>
    </w:p>
    <w:p w14:paraId="16331F1D" w14:textId="5AE3256E" w:rsidR="00555C44" w:rsidRPr="00CE045E" w:rsidRDefault="00555C44" w:rsidP="00555C44">
      <w:pPr>
        <w:tabs>
          <w:tab w:val="center" w:pos="5102"/>
        </w:tabs>
        <w:spacing w:before="120" w:after="120"/>
        <w:ind w:left="57" w:firstLine="652"/>
        <w:jc w:val="both"/>
        <w:rPr>
          <w:sz w:val="28"/>
          <w:szCs w:val="28"/>
        </w:rPr>
      </w:pPr>
      <w:proofErr w:type="spellStart"/>
      <w:r w:rsidRPr="00555C44">
        <w:rPr>
          <w:b/>
          <w:sz w:val="28"/>
          <w:szCs w:val="28"/>
          <w:u w:val="single"/>
        </w:rPr>
        <w:t>Регистрант</w:t>
      </w:r>
      <w:proofErr w:type="spellEnd"/>
      <w:r w:rsidRPr="00555C44">
        <w:rPr>
          <w:b/>
          <w:sz w:val="28"/>
          <w:szCs w:val="28"/>
          <w:u w:val="single"/>
        </w:rPr>
        <w:t>:</w:t>
      </w:r>
      <w:r w:rsidRPr="00555C44">
        <w:rPr>
          <w:i/>
          <w:sz w:val="28"/>
          <w:szCs w:val="28"/>
        </w:rPr>
        <w:t xml:space="preserve"> </w:t>
      </w:r>
      <w:r w:rsidRPr="00555C44">
        <w:rPr>
          <w:sz w:val="28"/>
          <w:szCs w:val="28"/>
        </w:rPr>
        <w:t xml:space="preserve">Компания КЕМИНОВА А/С, адрес юридического лица в пределах места нахождения: </w:t>
      </w:r>
      <w:proofErr w:type="spellStart"/>
      <w:r w:rsidRPr="00555C44">
        <w:rPr>
          <w:sz w:val="28"/>
          <w:szCs w:val="28"/>
        </w:rPr>
        <w:t>Тюборёнвей</w:t>
      </w:r>
      <w:proofErr w:type="spellEnd"/>
      <w:r w:rsidRPr="00555C44">
        <w:rPr>
          <w:sz w:val="28"/>
          <w:szCs w:val="28"/>
        </w:rPr>
        <w:t xml:space="preserve">, 78, ДK – 7673, </w:t>
      </w:r>
      <w:proofErr w:type="spellStart"/>
      <w:r w:rsidRPr="00555C44">
        <w:rPr>
          <w:sz w:val="28"/>
          <w:szCs w:val="28"/>
        </w:rPr>
        <w:t>Харбоёре</w:t>
      </w:r>
      <w:proofErr w:type="spellEnd"/>
      <w:r w:rsidRPr="00555C44">
        <w:rPr>
          <w:sz w:val="28"/>
          <w:szCs w:val="28"/>
        </w:rPr>
        <w:t>, Дания, тел.: (45) 96 90 96 90; факс: (45) 96 90 96 91;</w:t>
      </w:r>
    </w:p>
    <w:p w14:paraId="423D4DBD" w14:textId="77777777" w:rsidR="00555C44" w:rsidRDefault="00555C44" w:rsidP="00555C44">
      <w:pPr>
        <w:tabs>
          <w:tab w:val="center" w:pos="5102"/>
        </w:tabs>
        <w:spacing w:line="276" w:lineRule="auto"/>
        <w:ind w:left="57" w:firstLine="652"/>
        <w:jc w:val="both"/>
        <w:rPr>
          <w:sz w:val="28"/>
          <w:szCs w:val="28"/>
        </w:rPr>
      </w:pPr>
      <w:r w:rsidRPr="00A77398">
        <w:rPr>
          <w:b/>
          <w:sz w:val="28"/>
          <w:szCs w:val="28"/>
          <w:u w:val="single"/>
        </w:rPr>
        <w:t>Изготовитель:</w:t>
      </w:r>
      <w:r w:rsidRPr="00A77398">
        <w:rPr>
          <w:sz w:val="28"/>
          <w:szCs w:val="28"/>
        </w:rPr>
        <w:t xml:space="preserve"> </w:t>
      </w:r>
    </w:p>
    <w:p w14:paraId="44DC19F6" w14:textId="77777777" w:rsidR="00555C44" w:rsidRPr="003741C9" w:rsidRDefault="00555C44" w:rsidP="00555C44">
      <w:pPr>
        <w:pStyle w:val="10"/>
        <w:ind w:firstLine="709"/>
        <w:jc w:val="both"/>
        <w:rPr>
          <w:bCs/>
          <w:i/>
          <w:iCs/>
          <w:sz w:val="28"/>
          <w:szCs w:val="28"/>
          <w:lang w:val="ru-RU"/>
        </w:rPr>
      </w:pPr>
      <w:r w:rsidRPr="003741C9">
        <w:rPr>
          <w:bCs/>
          <w:i/>
          <w:iCs/>
          <w:sz w:val="28"/>
          <w:szCs w:val="28"/>
          <w:lang w:val="ru-RU"/>
        </w:rPr>
        <w:t xml:space="preserve">действующего вещества </w:t>
      </w:r>
      <w:proofErr w:type="spellStart"/>
      <w:r w:rsidRPr="003741C9">
        <w:rPr>
          <w:i/>
          <w:iCs/>
          <w:sz w:val="28"/>
          <w:szCs w:val="28"/>
          <w:lang w:val="ru-RU"/>
        </w:rPr>
        <w:t>феноксапроп</w:t>
      </w:r>
      <w:proofErr w:type="spellEnd"/>
      <w:r w:rsidRPr="003741C9">
        <w:rPr>
          <w:i/>
          <w:iCs/>
          <w:sz w:val="28"/>
          <w:szCs w:val="28"/>
          <w:lang w:val="ru-RU"/>
        </w:rPr>
        <w:t>-П-этила:</w:t>
      </w:r>
    </w:p>
    <w:p w14:paraId="4ADCC516" w14:textId="77777777" w:rsidR="00555C44" w:rsidRPr="003741C9" w:rsidRDefault="00555C44" w:rsidP="00555C44">
      <w:pPr>
        <w:pStyle w:val="10"/>
        <w:ind w:firstLine="709"/>
        <w:jc w:val="both"/>
        <w:rPr>
          <w:bCs/>
          <w:sz w:val="28"/>
          <w:szCs w:val="28"/>
          <w:lang w:val="ru-RU"/>
        </w:rPr>
      </w:pPr>
      <w:r w:rsidRPr="003741C9">
        <w:rPr>
          <w:sz w:val="28"/>
          <w:szCs w:val="28"/>
          <w:lang w:val="ru-RU"/>
        </w:rPr>
        <w:t>- компания</w:t>
      </w:r>
      <w:r w:rsidRPr="003741C9">
        <w:rPr>
          <w:b/>
          <w:sz w:val="28"/>
          <w:szCs w:val="28"/>
          <w:lang w:val="ru-RU"/>
        </w:rPr>
        <w:t xml:space="preserve"> «</w:t>
      </w:r>
      <w:r w:rsidRPr="003741C9">
        <w:rPr>
          <w:sz w:val="28"/>
          <w:szCs w:val="28"/>
          <w:lang w:val="ru-RU"/>
        </w:rPr>
        <w:t xml:space="preserve">КЕМИНОВА А/С», </w:t>
      </w:r>
      <w:r w:rsidRPr="003741C9">
        <w:rPr>
          <w:bCs/>
          <w:sz w:val="28"/>
          <w:szCs w:val="28"/>
          <w:lang w:val="ru-RU"/>
        </w:rPr>
        <w:t xml:space="preserve">адрес юридического лица в пределах места нахождения: </w:t>
      </w:r>
      <w:proofErr w:type="spellStart"/>
      <w:r w:rsidRPr="003741C9">
        <w:rPr>
          <w:bCs/>
          <w:sz w:val="28"/>
          <w:szCs w:val="28"/>
          <w:lang w:val="ru-RU"/>
        </w:rPr>
        <w:t>Тюборенвей</w:t>
      </w:r>
      <w:proofErr w:type="spellEnd"/>
      <w:r w:rsidRPr="003741C9">
        <w:rPr>
          <w:bCs/>
          <w:sz w:val="28"/>
          <w:szCs w:val="28"/>
          <w:lang w:val="ru-RU"/>
        </w:rPr>
        <w:t xml:space="preserve">, 78, ДК-7673, </w:t>
      </w:r>
      <w:proofErr w:type="spellStart"/>
      <w:r w:rsidRPr="003741C9">
        <w:rPr>
          <w:bCs/>
          <w:sz w:val="28"/>
          <w:szCs w:val="28"/>
          <w:lang w:val="ru-RU"/>
        </w:rPr>
        <w:t>Харбоере</w:t>
      </w:r>
      <w:proofErr w:type="spellEnd"/>
      <w:r w:rsidRPr="003741C9">
        <w:rPr>
          <w:bCs/>
          <w:sz w:val="28"/>
          <w:szCs w:val="28"/>
          <w:lang w:val="ru-RU"/>
        </w:rPr>
        <w:t>, Дания;</w:t>
      </w:r>
    </w:p>
    <w:p w14:paraId="1281CB37" w14:textId="77777777" w:rsidR="00555C44" w:rsidRPr="003741C9" w:rsidRDefault="00555C44" w:rsidP="00555C44">
      <w:pPr>
        <w:pStyle w:val="10"/>
        <w:ind w:firstLine="709"/>
        <w:jc w:val="both"/>
        <w:rPr>
          <w:bCs/>
          <w:sz w:val="28"/>
          <w:szCs w:val="28"/>
          <w:lang w:val="ru-RU"/>
        </w:rPr>
      </w:pPr>
      <w:r w:rsidRPr="003741C9">
        <w:rPr>
          <w:bCs/>
          <w:color w:val="000000"/>
          <w:sz w:val="28"/>
          <w:szCs w:val="28"/>
          <w:lang w:val="ru-RU"/>
        </w:rPr>
        <w:t>- «</w:t>
      </w:r>
      <w:proofErr w:type="spellStart"/>
      <w:r w:rsidRPr="003741C9">
        <w:rPr>
          <w:color w:val="000000"/>
          <w:sz w:val="28"/>
          <w:szCs w:val="28"/>
          <w:lang w:val="ru-RU" w:eastAsia="en-US"/>
        </w:rPr>
        <w:t>Джиангсу</w:t>
      </w:r>
      <w:proofErr w:type="spellEnd"/>
      <w:r w:rsidRPr="003741C9">
        <w:rPr>
          <w:color w:val="000000"/>
          <w:sz w:val="28"/>
          <w:szCs w:val="28"/>
          <w:lang w:val="ru-RU" w:eastAsia="en-US"/>
        </w:rPr>
        <w:t xml:space="preserve"> </w:t>
      </w:r>
      <w:proofErr w:type="spellStart"/>
      <w:r w:rsidRPr="003741C9">
        <w:rPr>
          <w:color w:val="000000"/>
          <w:sz w:val="28"/>
          <w:szCs w:val="28"/>
          <w:lang w:val="ru-RU" w:eastAsia="en-US"/>
        </w:rPr>
        <w:t>Флег</w:t>
      </w:r>
      <w:proofErr w:type="spellEnd"/>
      <w:r w:rsidRPr="003741C9">
        <w:rPr>
          <w:color w:val="000000"/>
          <w:sz w:val="28"/>
          <w:szCs w:val="28"/>
          <w:lang w:val="ru-RU" w:eastAsia="en-US"/>
        </w:rPr>
        <w:t xml:space="preserve"> </w:t>
      </w:r>
      <w:proofErr w:type="spellStart"/>
      <w:r w:rsidRPr="003741C9">
        <w:rPr>
          <w:color w:val="000000"/>
          <w:sz w:val="28"/>
          <w:szCs w:val="28"/>
          <w:lang w:val="ru-RU" w:eastAsia="en-US"/>
        </w:rPr>
        <w:t>Кемикал</w:t>
      </w:r>
      <w:proofErr w:type="spellEnd"/>
      <w:r w:rsidRPr="003741C9">
        <w:rPr>
          <w:color w:val="000000"/>
          <w:sz w:val="28"/>
          <w:szCs w:val="28"/>
          <w:lang w:val="ru-RU" w:eastAsia="en-US"/>
        </w:rPr>
        <w:t xml:space="preserve"> </w:t>
      </w:r>
      <w:proofErr w:type="spellStart"/>
      <w:r w:rsidRPr="003741C9">
        <w:rPr>
          <w:color w:val="000000"/>
          <w:sz w:val="28"/>
          <w:szCs w:val="28"/>
          <w:lang w:val="ru-RU" w:eastAsia="en-US"/>
        </w:rPr>
        <w:t>Индастри</w:t>
      </w:r>
      <w:proofErr w:type="spellEnd"/>
      <w:r w:rsidRPr="003741C9">
        <w:rPr>
          <w:color w:val="000000"/>
          <w:sz w:val="28"/>
          <w:szCs w:val="28"/>
          <w:lang w:val="ru-RU" w:eastAsia="en-US"/>
        </w:rPr>
        <w:t xml:space="preserve"> Ко., Лтд</w:t>
      </w:r>
      <w:r w:rsidRPr="003741C9">
        <w:rPr>
          <w:bCs/>
          <w:color w:val="000000"/>
          <w:sz w:val="28"/>
          <w:szCs w:val="28"/>
          <w:lang w:val="ru-RU"/>
        </w:rPr>
        <w:t xml:space="preserve">.», </w:t>
      </w:r>
      <w:r w:rsidRPr="003741C9">
        <w:rPr>
          <w:bCs/>
          <w:sz w:val="28"/>
          <w:szCs w:val="28"/>
          <w:lang w:val="ru-RU"/>
        </w:rPr>
        <w:t xml:space="preserve">адрес юридического лица в пределах места нахождения: Химический индустриальный Парк Нанкина, № 90-85, </w:t>
      </w:r>
      <w:proofErr w:type="spellStart"/>
      <w:r w:rsidRPr="003741C9">
        <w:rPr>
          <w:bCs/>
          <w:sz w:val="28"/>
          <w:szCs w:val="28"/>
          <w:lang w:val="ru-RU"/>
        </w:rPr>
        <w:t>Фенгшуи</w:t>
      </w:r>
      <w:proofErr w:type="spellEnd"/>
      <w:r w:rsidRPr="003741C9">
        <w:rPr>
          <w:bCs/>
          <w:sz w:val="28"/>
          <w:szCs w:val="28"/>
          <w:lang w:val="ru-RU"/>
        </w:rPr>
        <w:t xml:space="preserve"> </w:t>
      </w:r>
      <w:proofErr w:type="spellStart"/>
      <w:r w:rsidRPr="003741C9">
        <w:rPr>
          <w:bCs/>
          <w:sz w:val="28"/>
          <w:szCs w:val="28"/>
          <w:lang w:val="ru-RU"/>
        </w:rPr>
        <w:t>Роуд</w:t>
      </w:r>
      <w:proofErr w:type="spellEnd"/>
      <w:r w:rsidRPr="003741C9">
        <w:rPr>
          <w:bCs/>
          <w:sz w:val="28"/>
          <w:szCs w:val="28"/>
          <w:lang w:val="ru-RU"/>
        </w:rPr>
        <w:t xml:space="preserve">, г. Нанкин, 210047, </w:t>
      </w:r>
      <w:r w:rsidRPr="003741C9">
        <w:rPr>
          <w:bCs/>
          <w:sz w:val="28"/>
          <w:szCs w:val="28"/>
        </w:rPr>
        <w:t>P</w:t>
      </w:r>
      <w:r w:rsidRPr="003741C9">
        <w:rPr>
          <w:bCs/>
          <w:sz w:val="28"/>
          <w:szCs w:val="28"/>
          <w:lang w:val="ru-RU"/>
        </w:rPr>
        <w:t>.</w:t>
      </w:r>
      <w:r w:rsidRPr="003741C9">
        <w:rPr>
          <w:bCs/>
          <w:sz w:val="28"/>
          <w:szCs w:val="28"/>
        </w:rPr>
        <w:t>R</w:t>
      </w:r>
      <w:r w:rsidRPr="003741C9">
        <w:rPr>
          <w:bCs/>
          <w:sz w:val="28"/>
          <w:szCs w:val="28"/>
          <w:lang w:val="ru-RU"/>
        </w:rPr>
        <w:t>., Китай.</w:t>
      </w:r>
    </w:p>
    <w:p w14:paraId="185DB7E0" w14:textId="77777777" w:rsidR="00555C44" w:rsidRPr="003741C9" w:rsidRDefault="00555C44" w:rsidP="00555C44">
      <w:pPr>
        <w:pStyle w:val="10"/>
        <w:ind w:firstLine="709"/>
        <w:jc w:val="both"/>
        <w:rPr>
          <w:bCs/>
          <w:i/>
          <w:iCs/>
          <w:sz w:val="28"/>
          <w:szCs w:val="28"/>
          <w:lang w:val="ru-RU"/>
        </w:rPr>
      </w:pPr>
      <w:r w:rsidRPr="003741C9">
        <w:rPr>
          <w:bCs/>
          <w:i/>
          <w:iCs/>
          <w:sz w:val="28"/>
          <w:szCs w:val="28"/>
          <w:lang w:val="ru-RU"/>
        </w:rPr>
        <w:t xml:space="preserve">антидота </w:t>
      </w:r>
      <w:proofErr w:type="spellStart"/>
      <w:r w:rsidRPr="003741C9">
        <w:rPr>
          <w:bCs/>
          <w:i/>
          <w:iCs/>
          <w:sz w:val="28"/>
          <w:szCs w:val="28"/>
          <w:lang w:val="ru-RU"/>
        </w:rPr>
        <w:t>клоквинтосет-мексила</w:t>
      </w:r>
      <w:proofErr w:type="spellEnd"/>
      <w:r w:rsidRPr="003741C9">
        <w:rPr>
          <w:bCs/>
          <w:i/>
          <w:iCs/>
          <w:sz w:val="28"/>
          <w:szCs w:val="28"/>
          <w:lang w:val="ru-RU"/>
        </w:rPr>
        <w:t>:</w:t>
      </w:r>
    </w:p>
    <w:p w14:paraId="5E63DD5F" w14:textId="77777777" w:rsidR="00555C44" w:rsidRPr="003741C9" w:rsidRDefault="00555C44" w:rsidP="00555C44">
      <w:pPr>
        <w:pStyle w:val="10"/>
        <w:ind w:firstLine="709"/>
        <w:jc w:val="both"/>
        <w:rPr>
          <w:bCs/>
          <w:sz w:val="28"/>
          <w:szCs w:val="28"/>
          <w:lang w:val="ru-RU"/>
        </w:rPr>
      </w:pPr>
      <w:r w:rsidRPr="003741C9">
        <w:rPr>
          <w:sz w:val="28"/>
          <w:szCs w:val="28"/>
          <w:lang w:val="ru-RU"/>
        </w:rPr>
        <w:t>- компания</w:t>
      </w:r>
      <w:r w:rsidRPr="003741C9">
        <w:rPr>
          <w:b/>
          <w:sz w:val="28"/>
          <w:szCs w:val="28"/>
          <w:lang w:val="ru-RU"/>
        </w:rPr>
        <w:t xml:space="preserve"> «</w:t>
      </w:r>
      <w:r w:rsidRPr="003741C9">
        <w:rPr>
          <w:sz w:val="28"/>
          <w:szCs w:val="28"/>
          <w:lang w:val="ru-RU"/>
        </w:rPr>
        <w:t xml:space="preserve">КЕМИНОВА А/С», </w:t>
      </w:r>
      <w:r w:rsidRPr="003741C9">
        <w:rPr>
          <w:bCs/>
          <w:sz w:val="28"/>
          <w:szCs w:val="28"/>
          <w:lang w:val="ru-RU"/>
        </w:rPr>
        <w:t xml:space="preserve">адрес юридического лица в пределах места нахождения: </w:t>
      </w:r>
      <w:proofErr w:type="spellStart"/>
      <w:r w:rsidRPr="003741C9">
        <w:rPr>
          <w:bCs/>
          <w:sz w:val="28"/>
          <w:szCs w:val="28"/>
          <w:lang w:val="ru-RU"/>
        </w:rPr>
        <w:t>Тюборенвей</w:t>
      </w:r>
      <w:proofErr w:type="spellEnd"/>
      <w:r w:rsidRPr="003741C9">
        <w:rPr>
          <w:bCs/>
          <w:sz w:val="28"/>
          <w:szCs w:val="28"/>
          <w:lang w:val="ru-RU"/>
        </w:rPr>
        <w:t xml:space="preserve">, 78, ДК-7673, </w:t>
      </w:r>
      <w:proofErr w:type="spellStart"/>
      <w:r w:rsidRPr="003741C9">
        <w:rPr>
          <w:bCs/>
          <w:sz w:val="28"/>
          <w:szCs w:val="28"/>
          <w:lang w:val="ru-RU"/>
        </w:rPr>
        <w:t>Харбоере</w:t>
      </w:r>
      <w:proofErr w:type="spellEnd"/>
      <w:r w:rsidRPr="003741C9">
        <w:rPr>
          <w:bCs/>
          <w:sz w:val="28"/>
          <w:szCs w:val="28"/>
          <w:lang w:val="ru-RU"/>
        </w:rPr>
        <w:t>, Дания;</w:t>
      </w:r>
    </w:p>
    <w:p w14:paraId="38306CEA" w14:textId="77777777" w:rsidR="00555C44" w:rsidRPr="003741C9" w:rsidRDefault="00555C44" w:rsidP="00555C44">
      <w:pPr>
        <w:pStyle w:val="10"/>
        <w:ind w:firstLine="709"/>
        <w:jc w:val="both"/>
        <w:rPr>
          <w:bCs/>
          <w:sz w:val="28"/>
          <w:szCs w:val="28"/>
          <w:lang w:val="ru-RU"/>
        </w:rPr>
      </w:pPr>
      <w:r w:rsidRPr="003741C9">
        <w:rPr>
          <w:bCs/>
          <w:color w:val="000000"/>
          <w:sz w:val="28"/>
          <w:szCs w:val="28"/>
          <w:lang w:val="ru-RU"/>
        </w:rPr>
        <w:t>- «</w:t>
      </w:r>
      <w:proofErr w:type="spellStart"/>
      <w:r w:rsidRPr="003741C9">
        <w:rPr>
          <w:color w:val="000000"/>
          <w:sz w:val="28"/>
          <w:szCs w:val="28"/>
          <w:lang w:val="ru-RU" w:eastAsia="en-US"/>
        </w:rPr>
        <w:t>Джиангсу</w:t>
      </w:r>
      <w:proofErr w:type="spellEnd"/>
      <w:r w:rsidRPr="003741C9">
        <w:rPr>
          <w:color w:val="000000"/>
          <w:sz w:val="28"/>
          <w:szCs w:val="28"/>
          <w:lang w:val="ru-RU" w:eastAsia="en-US"/>
        </w:rPr>
        <w:t xml:space="preserve"> </w:t>
      </w:r>
      <w:proofErr w:type="spellStart"/>
      <w:r w:rsidRPr="003741C9">
        <w:rPr>
          <w:color w:val="000000"/>
          <w:sz w:val="28"/>
          <w:szCs w:val="28"/>
          <w:lang w:val="ru-RU" w:eastAsia="en-US"/>
        </w:rPr>
        <w:t>Флег</w:t>
      </w:r>
      <w:proofErr w:type="spellEnd"/>
      <w:r w:rsidRPr="003741C9">
        <w:rPr>
          <w:color w:val="000000"/>
          <w:sz w:val="28"/>
          <w:szCs w:val="28"/>
          <w:lang w:val="ru-RU" w:eastAsia="en-US"/>
        </w:rPr>
        <w:t xml:space="preserve"> </w:t>
      </w:r>
      <w:proofErr w:type="spellStart"/>
      <w:r w:rsidRPr="003741C9">
        <w:rPr>
          <w:color w:val="000000"/>
          <w:sz w:val="28"/>
          <w:szCs w:val="28"/>
          <w:lang w:val="ru-RU" w:eastAsia="en-US"/>
        </w:rPr>
        <w:t>Кемикал</w:t>
      </w:r>
      <w:proofErr w:type="spellEnd"/>
      <w:r w:rsidRPr="003741C9">
        <w:rPr>
          <w:color w:val="000000"/>
          <w:sz w:val="28"/>
          <w:szCs w:val="28"/>
          <w:lang w:val="ru-RU" w:eastAsia="en-US"/>
        </w:rPr>
        <w:t xml:space="preserve"> </w:t>
      </w:r>
      <w:proofErr w:type="spellStart"/>
      <w:r w:rsidRPr="003741C9">
        <w:rPr>
          <w:color w:val="000000"/>
          <w:sz w:val="28"/>
          <w:szCs w:val="28"/>
          <w:lang w:val="ru-RU" w:eastAsia="en-US"/>
        </w:rPr>
        <w:t>Индастри</w:t>
      </w:r>
      <w:proofErr w:type="spellEnd"/>
      <w:r w:rsidRPr="003741C9">
        <w:rPr>
          <w:color w:val="000000"/>
          <w:sz w:val="28"/>
          <w:szCs w:val="28"/>
          <w:lang w:val="ru-RU" w:eastAsia="en-US"/>
        </w:rPr>
        <w:t xml:space="preserve"> Ко., Лтд</w:t>
      </w:r>
      <w:r w:rsidRPr="003741C9">
        <w:rPr>
          <w:bCs/>
          <w:color w:val="000000"/>
          <w:sz w:val="28"/>
          <w:szCs w:val="28"/>
          <w:lang w:val="ru-RU"/>
        </w:rPr>
        <w:t xml:space="preserve">.», </w:t>
      </w:r>
      <w:r w:rsidRPr="003741C9">
        <w:rPr>
          <w:bCs/>
          <w:sz w:val="28"/>
          <w:szCs w:val="28"/>
          <w:lang w:val="ru-RU"/>
        </w:rPr>
        <w:t xml:space="preserve">адрес юридического лица в пределах места нахождения: Химический индустриальный Парк Нанкина, № 90-85, </w:t>
      </w:r>
      <w:proofErr w:type="spellStart"/>
      <w:r w:rsidRPr="003741C9">
        <w:rPr>
          <w:bCs/>
          <w:sz w:val="28"/>
          <w:szCs w:val="28"/>
          <w:lang w:val="ru-RU"/>
        </w:rPr>
        <w:t>Фенгшуи</w:t>
      </w:r>
      <w:proofErr w:type="spellEnd"/>
      <w:r w:rsidRPr="003741C9">
        <w:rPr>
          <w:bCs/>
          <w:sz w:val="28"/>
          <w:szCs w:val="28"/>
          <w:lang w:val="ru-RU"/>
        </w:rPr>
        <w:t xml:space="preserve"> </w:t>
      </w:r>
      <w:proofErr w:type="spellStart"/>
      <w:r w:rsidRPr="003741C9">
        <w:rPr>
          <w:bCs/>
          <w:sz w:val="28"/>
          <w:szCs w:val="28"/>
          <w:lang w:val="ru-RU"/>
        </w:rPr>
        <w:t>Роуд</w:t>
      </w:r>
      <w:proofErr w:type="spellEnd"/>
      <w:r w:rsidRPr="003741C9">
        <w:rPr>
          <w:bCs/>
          <w:sz w:val="28"/>
          <w:szCs w:val="28"/>
          <w:lang w:val="ru-RU"/>
        </w:rPr>
        <w:t xml:space="preserve">, г. Нанкин, 210047, </w:t>
      </w:r>
      <w:r w:rsidRPr="003741C9">
        <w:rPr>
          <w:bCs/>
          <w:sz w:val="28"/>
          <w:szCs w:val="28"/>
        </w:rPr>
        <w:t>P</w:t>
      </w:r>
      <w:r w:rsidRPr="003741C9">
        <w:rPr>
          <w:bCs/>
          <w:sz w:val="28"/>
          <w:szCs w:val="28"/>
          <w:lang w:val="ru-RU"/>
        </w:rPr>
        <w:t>.</w:t>
      </w:r>
      <w:r w:rsidRPr="003741C9">
        <w:rPr>
          <w:bCs/>
          <w:sz w:val="28"/>
          <w:szCs w:val="28"/>
        </w:rPr>
        <w:t>R</w:t>
      </w:r>
      <w:r w:rsidRPr="003741C9">
        <w:rPr>
          <w:bCs/>
          <w:sz w:val="28"/>
          <w:szCs w:val="28"/>
          <w:lang w:val="ru-RU"/>
        </w:rPr>
        <w:t>., Китай.</w:t>
      </w:r>
    </w:p>
    <w:p w14:paraId="34CF19F6" w14:textId="77777777" w:rsidR="00555C44" w:rsidRPr="003741C9" w:rsidRDefault="00555C44" w:rsidP="00555C44">
      <w:pPr>
        <w:pStyle w:val="10"/>
        <w:ind w:firstLine="709"/>
        <w:jc w:val="both"/>
        <w:rPr>
          <w:bCs/>
          <w:color w:val="000000"/>
          <w:sz w:val="28"/>
          <w:szCs w:val="28"/>
          <w:lang w:val="ru-RU"/>
        </w:rPr>
      </w:pPr>
      <w:r w:rsidRPr="003741C9">
        <w:rPr>
          <w:bCs/>
          <w:color w:val="000000"/>
          <w:sz w:val="28"/>
          <w:szCs w:val="28"/>
          <w:lang w:val="ru-RU"/>
        </w:rPr>
        <w:t>- «</w:t>
      </w:r>
      <w:proofErr w:type="spellStart"/>
      <w:r w:rsidRPr="003741C9">
        <w:rPr>
          <w:bCs/>
          <w:color w:val="000000"/>
          <w:sz w:val="28"/>
          <w:szCs w:val="28"/>
          <w:lang w:val="ru-RU"/>
        </w:rPr>
        <w:t>Лиэр</w:t>
      </w:r>
      <w:proofErr w:type="spellEnd"/>
      <w:r w:rsidRPr="003741C9">
        <w:rPr>
          <w:bCs/>
          <w:color w:val="000000"/>
          <w:sz w:val="28"/>
          <w:szCs w:val="28"/>
          <w:lang w:val="ru-RU"/>
        </w:rPr>
        <w:t xml:space="preserve"> </w:t>
      </w:r>
      <w:proofErr w:type="spellStart"/>
      <w:r w:rsidRPr="003741C9">
        <w:rPr>
          <w:bCs/>
          <w:color w:val="000000"/>
          <w:sz w:val="28"/>
          <w:szCs w:val="28"/>
          <w:lang w:val="ru-RU"/>
        </w:rPr>
        <w:t>Кемикал</w:t>
      </w:r>
      <w:proofErr w:type="spellEnd"/>
      <w:r w:rsidRPr="003741C9">
        <w:rPr>
          <w:bCs/>
          <w:color w:val="000000"/>
          <w:sz w:val="28"/>
          <w:szCs w:val="28"/>
          <w:lang w:val="ru-RU"/>
        </w:rPr>
        <w:t xml:space="preserve"> Ко. Лтд.», </w:t>
      </w:r>
      <w:r w:rsidRPr="003741C9">
        <w:rPr>
          <w:bCs/>
          <w:sz w:val="28"/>
          <w:szCs w:val="28"/>
          <w:lang w:val="ru-RU"/>
        </w:rPr>
        <w:t xml:space="preserve">адрес юридического лица в пределах места нахождения: Зона экономического и технического развития, г. </w:t>
      </w:r>
      <w:proofErr w:type="spellStart"/>
      <w:r w:rsidRPr="003741C9">
        <w:rPr>
          <w:bCs/>
          <w:sz w:val="28"/>
          <w:szCs w:val="28"/>
          <w:lang w:val="ru-RU"/>
        </w:rPr>
        <w:t>Мяньян</w:t>
      </w:r>
      <w:proofErr w:type="spellEnd"/>
      <w:r w:rsidRPr="003741C9">
        <w:rPr>
          <w:bCs/>
          <w:sz w:val="28"/>
          <w:szCs w:val="28"/>
          <w:lang w:val="ru-RU"/>
        </w:rPr>
        <w:t xml:space="preserve">, </w:t>
      </w:r>
      <w:proofErr w:type="spellStart"/>
      <w:r w:rsidRPr="003741C9">
        <w:rPr>
          <w:bCs/>
          <w:sz w:val="28"/>
          <w:szCs w:val="28"/>
          <w:lang w:val="ru-RU"/>
        </w:rPr>
        <w:t>пров</w:t>
      </w:r>
      <w:proofErr w:type="spellEnd"/>
      <w:r w:rsidRPr="003741C9">
        <w:rPr>
          <w:bCs/>
          <w:sz w:val="28"/>
          <w:szCs w:val="28"/>
          <w:lang w:val="ru-RU"/>
        </w:rPr>
        <w:t>. Сычуань, 621000, Китай.</w:t>
      </w:r>
    </w:p>
    <w:p w14:paraId="0823BAC0" w14:textId="77777777" w:rsidR="00555C44" w:rsidRPr="003741C9" w:rsidRDefault="00555C44" w:rsidP="00555C44">
      <w:pPr>
        <w:pStyle w:val="10"/>
        <w:ind w:firstLine="709"/>
        <w:jc w:val="both"/>
        <w:rPr>
          <w:bCs/>
          <w:i/>
          <w:iCs/>
          <w:sz w:val="28"/>
          <w:szCs w:val="28"/>
          <w:lang w:val="ru-RU"/>
        </w:rPr>
      </w:pPr>
      <w:r w:rsidRPr="003741C9">
        <w:rPr>
          <w:bCs/>
          <w:i/>
          <w:iCs/>
          <w:sz w:val="28"/>
          <w:szCs w:val="28"/>
          <w:lang w:val="ru-RU"/>
        </w:rPr>
        <w:t xml:space="preserve">Изготовитель препарата:  </w:t>
      </w:r>
    </w:p>
    <w:p w14:paraId="5DC01D0F" w14:textId="77777777" w:rsidR="00555C44" w:rsidRPr="003741C9" w:rsidRDefault="00555C44" w:rsidP="00555C44">
      <w:pPr>
        <w:pStyle w:val="10"/>
        <w:ind w:firstLine="709"/>
        <w:jc w:val="both"/>
        <w:rPr>
          <w:bCs/>
          <w:sz w:val="28"/>
          <w:szCs w:val="28"/>
          <w:lang w:val="ru-RU"/>
        </w:rPr>
      </w:pPr>
      <w:r w:rsidRPr="003741C9">
        <w:rPr>
          <w:bCs/>
          <w:sz w:val="28"/>
          <w:szCs w:val="28"/>
          <w:lang w:val="ru-RU"/>
        </w:rPr>
        <w:t xml:space="preserve">- компания «КЕМИНОВА А/С», адрес юридического лица в пределах места нахождения: </w:t>
      </w:r>
      <w:proofErr w:type="spellStart"/>
      <w:r w:rsidRPr="003741C9">
        <w:rPr>
          <w:bCs/>
          <w:sz w:val="28"/>
          <w:szCs w:val="28"/>
          <w:lang w:val="ru-RU"/>
        </w:rPr>
        <w:t>Тюборенвей</w:t>
      </w:r>
      <w:proofErr w:type="spellEnd"/>
      <w:r w:rsidRPr="003741C9">
        <w:rPr>
          <w:bCs/>
          <w:sz w:val="28"/>
          <w:szCs w:val="28"/>
          <w:lang w:val="ru-RU"/>
        </w:rPr>
        <w:t xml:space="preserve">, 78, ДК-7673, </w:t>
      </w:r>
      <w:proofErr w:type="spellStart"/>
      <w:r w:rsidRPr="003741C9">
        <w:rPr>
          <w:bCs/>
          <w:sz w:val="28"/>
          <w:szCs w:val="28"/>
          <w:lang w:val="ru-RU"/>
        </w:rPr>
        <w:t>Харбоере</w:t>
      </w:r>
      <w:proofErr w:type="spellEnd"/>
      <w:r w:rsidRPr="003741C9">
        <w:rPr>
          <w:bCs/>
          <w:sz w:val="28"/>
          <w:szCs w:val="28"/>
          <w:lang w:val="ru-RU"/>
        </w:rPr>
        <w:t>, Дания;</w:t>
      </w:r>
    </w:p>
    <w:p w14:paraId="2E27A2F7" w14:textId="77777777" w:rsidR="00555C44" w:rsidRPr="003741C9" w:rsidRDefault="00555C44" w:rsidP="00555C44">
      <w:pPr>
        <w:pStyle w:val="10"/>
        <w:ind w:firstLine="709"/>
        <w:jc w:val="both"/>
        <w:rPr>
          <w:sz w:val="28"/>
          <w:szCs w:val="28"/>
          <w:lang w:val="ru-RU" w:eastAsia="en-US"/>
        </w:rPr>
      </w:pPr>
      <w:r w:rsidRPr="003741C9">
        <w:rPr>
          <w:bCs/>
          <w:sz w:val="28"/>
          <w:szCs w:val="28"/>
          <w:lang w:val="ru-RU"/>
        </w:rPr>
        <w:t xml:space="preserve">- </w:t>
      </w:r>
      <w:r w:rsidRPr="003741C9">
        <w:rPr>
          <w:sz w:val="28"/>
          <w:szCs w:val="28"/>
          <w:lang w:val="ru-RU" w:eastAsia="en-US"/>
        </w:rPr>
        <w:t>«</w:t>
      </w:r>
      <w:proofErr w:type="spellStart"/>
      <w:r w:rsidRPr="003741C9">
        <w:rPr>
          <w:sz w:val="28"/>
          <w:szCs w:val="28"/>
          <w:lang w:val="ru-RU" w:eastAsia="en-US"/>
        </w:rPr>
        <w:t>Кеминова</w:t>
      </w:r>
      <w:proofErr w:type="spellEnd"/>
      <w:r w:rsidRPr="003741C9">
        <w:rPr>
          <w:sz w:val="28"/>
          <w:szCs w:val="28"/>
          <w:lang w:val="ru-RU" w:eastAsia="en-US"/>
        </w:rPr>
        <w:t xml:space="preserve"> </w:t>
      </w:r>
      <w:proofErr w:type="spellStart"/>
      <w:r w:rsidRPr="003741C9">
        <w:rPr>
          <w:sz w:val="28"/>
          <w:szCs w:val="28"/>
          <w:lang w:val="ru-RU" w:eastAsia="en-US"/>
        </w:rPr>
        <w:t>Дойчланд</w:t>
      </w:r>
      <w:proofErr w:type="spellEnd"/>
      <w:r w:rsidRPr="003741C9">
        <w:rPr>
          <w:sz w:val="28"/>
          <w:szCs w:val="28"/>
          <w:lang w:val="ru-RU" w:eastAsia="en-US"/>
        </w:rPr>
        <w:t xml:space="preserve"> </w:t>
      </w:r>
      <w:proofErr w:type="spellStart"/>
      <w:r w:rsidRPr="003741C9">
        <w:rPr>
          <w:sz w:val="28"/>
          <w:szCs w:val="28"/>
          <w:lang w:val="ru-RU" w:eastAsia="en-US"/>
        </w:rPr>
        <w:t>ГмбХ&amp;</w:t>
      </w:r>
      <w:r w:rsidRPr="003741C9">
        <w:rPr>
          <w:sz w:val="28"/>
          <w:szCs w:val="28"/>
          <w:lang w:val="ru-RU" w:eastAsia="en-US" w:bidi="he-IL"/>
        </w:rPr>
        <w:t>Ко.КГ</w:t>
      </w:r>
      <w:proofErr w:type="spellEnd"/>
      <w:r w:rsidRPr="003741C9">
        <w:rPr>
          <w:sz w:val="28"/>
          <w:szCs w:val="28"/>
          <w:lang w:val="ru-RU" w:eastAsia="en-US"/>
        </w:rPr>
        <w:t xml:space="preserve">», </w:t>
      </w:r>
      <w:r w:rsidRPr="003741C9">
        <w:rPr>
          <w:sz w:val="28"/>
          <w:szCs w:val="28"/>
          <w:lang w:val="ru-RU"/>
        </w:rPr>
        <w:t>адрес</w:t>
      </w:r>
      <w:r w:rsidRPr="003741C9">
        <w:rPr>
          <w:spacing w:val="41"/>
          <w:sz w:val="28"/>
          <w:szCs w:val="28"/>
          <w:lang w:val="ru-RU"/>
        </w:rPr>
        <w:t xml:space="preserve"> </w:t>
      </w:r>
      <w:r w:rsidRPr="003741C9">
        <w:rPr>
          <w:sz w:val="28"/>
          <w:szCs w:val="28"/>
          <w:lang w:val="ru-RU"/>
        </w:rPr>
        <w:t>юридического</w:t>
      </w:r>
      <w:r w:rsidRPr="003741C9">
        <w:rPr>
          <w:spacing w:val="40"/>
          <w:sz w:val="28"/>
          <w:szCs w:val="28"/>
          <w:lang w:val="ru-RU"/>
        </w:rPr>
        <w:t xml:space="preserve"> </w:t>
      </w:r>
      <w:r w:rsidRPr="003741C9">
        <w:rPr>
          <w:sz w:val="28"/>
          <w:szCs w:val="28"/>
          <w:lang w:val="ru-RU"/>
        </w:rPr>
        <w:t>лица</w:t>
      </w:r>
      <w:r w:rsidRPr="003741C9">
        <w:rPr>
          <w:spacing w:val="41"/>
          <w:sz w:val="28"/>
          <w:szCs w:val="28"/>
          <w:lang w:val="ru-RU"/>
        </w:rPr>
        <w:t xml:space="preserve"> </w:t>
      </w:r>
      <w:r w:rsidRPr="003741C9">
        <w:rPr>
          <w:sz w:val="28"/>
          <w:szCs w:val="28"/>
          <w:lang w:val="ru-RU"/>
        </w:rPr>
        <w:t>в</w:t>
      </w:r>
      <w:r w:rsidRPr="003741C9">
        <w:rPr>
          <w:spacing w:val="-57"/>
          <w:sz w:val="28"/>
          <w:szCs w:val="28"/>
          <w:lang w:val="ru-RU"/>
        </w:rPr>
        <w:t xml:space="preserve"> </w:t>
      </w:r>
      <w:r w:rsidRPr="003741C9">
        <w:rPr>
          <w:sz w:val="28"/>
          <w:szCs w:val="28"/>
          <w:lang w:val="ru-RU"/>
        </w:rPr>
        <w:t>пределах</w:t>
      </w:r>
      <w:r w:rsidRPr="003741C9">
        <w:rPr>
          <w:spacing w:val="57"/>
          <w:sz w:val="28"/>
          <w:szCs w:val="28"/>
          <w:lang w:val="ru-RU"/>
        </w:rPr>
        <w:t xml:space="preserve"> </w:t>
      </w:r>
      <w:r w:rsidRPr="003741C9">
        <w:rPr>
          <w:sz w:val="28"/>
          <w:szCs w:val="28"/>
          <w:lang w:val="ru-RU"/>
        </w:rPr>
        <w:lastRenderedPageBreak/>
        <w:t>места</w:t>
      </w:r>
      <w:r w:rsidRPr="003741C9">
        <w:rPr>
          <w:spacing w:val="57"/>
          <w:sz w:val="28"/>
          <w:szCs w:val="28"/>
          <w:lang w:val="ru-RU"/>
        </w:rPr>
        <w:t xml:space="preserve"> </w:t>
      </w:r>
      <w:r w:rsidRPr="003741C9">
        <w:rPr>
          <w:sz w:val="28"/>
          <w:szCs w:val="28"/>
          <w:lang w:val="ru-RU"/>
        </w:rPr>
        <w:t>нахождения</w:t>
      </w:r>
      <w:r w:rsidRPr="003741C9">
        <w:rPr>
          <w:sz w:val="28"/>
          <w:szCs w:val="28"/>
          <w:lang w:val="ru-RU" w:eastAsia="en-US"/>
        </w:rPr>
        <w:t xml:space="preserve">: п/я 2047, Д-21660, г. </w:t>
      </w:r>
      <w:proofErr w:type="spellStart"/>
      <w:r w:rsidRPr="003741C9">
        <w:rPr>
          <w:sz w:val="28"/>
          <w:szCs w:val="28"/>
          <w:lang w:val="ru-RU" w:eastAsia="en-US"/>
        </w:rPr>
        <w:t>Штаде</w:t>
      </w:r>
      <w:proofErr w:type="spellEnd"/>
      <w:r w:rsidRPr="003741C9">
        <w:rPr>
          <w:sz w:val="28"/>
          <w:szCs w:val="28"/>
          <w:lang w:val="ru-RU" w:eastAsia="en-US"/>
        </w:rPr>
        <w:t>, Германия, тел.: (49) 414192040; факс: (49) 4141920411;</w:t>
      </w:r>
    </w:p>
    <w:p w14:paraId="41A3A164" w14:textId="77777777" w:rsidR="00555C44" w:rsidRPr="003741C9" w:rsidRDefault="00555C44" w:rsidP="00555C44">
      <w:pPr>
        <w:pStyle w:val="10"/>
        <w:ind w:firstLine="709"/>
        <w:jc w:val="both"/>
        <w:rPr>
          <w:sz w:val="28"/>
          <w:szCs w:val="28"/>
          <w:lang w:val="ru-RU" w:bidi="he-IL"/>
        </w:rPr>
      </w:pPr>
      <w:r w:rsidRPr="003741C9">
        <w:rPr>
          <w:sz w:val="28"/>
          <w:szCs w:val="28"/>
          <w:lang w:val="ru-RU" w:eastAsia="en-US"/>
        </w:rPr>
        <w:t xml:space="preserve">- </w:t>
      </w:r>
      <w:r w:rsidRPr="003741C9">
        <w:rPr>
          <w:sz w:val="28"/>
          <w:szCs w:val="28"/>
          <w:lang w:val="ru-RU"/>
        </w:rPr>
        <w:t>«ГАЛЕНИКА-ФИТОФАРМАЦИЯ</w:t>
      </w:r>
      <w:r w:rsidRPr="003741C9">
        <w:rPr>
          <w:sz w:val="28"/>
          <w:szCs w:val="28"/>
          <w:lang w:val="ru-RU" w:bidi="he-IL"/>
        </w:rPr>
        <w:t xml:space="preserve"> </w:t>
      </w:r>
      <w:proofErr w:type="spellStart"/>
      <w:r w:rsidRPr="003741C9">
        <w:rPr>
          <w:sz w:val="28"/>
          <w:szCs w:val="28"/>
          <w:lang w:val="ru-RU" w:bidi="he-IL"/>
        </w:rPr>
        <w:t>а.д</w:t>
      </w:r>
      <w:proofErr w:type="spellEnd"/>
      <w:r w:rsidRPr="003741C9">
        <w:rPr>
          <w:sz w:val="28"/>
          <w:szCs w:val="28"/>
          <w:lang w:val="ru-RU" w:bidi="he-IL"/>
        </w:rPr>
        <w:t xml:space="preserve">.», </w:t>
      </w:r>
      <w:r w:rsidRPr="003741C9">
        <w:rPr>
          <w:sz w:val="28"/>
          <w:szCs w:val="28"/>
          <w:lang w:val="ru-RU"/>
        </w:rPr>
        <w:t>адрес</w:t>
      </w:r>
      <w:r w:rsidRPr="003741C9">
        <w:rPr>
          <w:spacing w:val="41"/>
          <w:sz w:val="28"/>
          <w:szCs w:val="28"/>
          <w:lang w:val="ru-RU"/>
        </w:rPr>
        <w:t xml:space="preserve"> </w:t>
      </w:r>
      <w:r w:rsidRPr="003741C9">
        <w:rPr>
          <w:sz w:val="28"/>
          <w:szCs w:val="28"/>
          <w:lang w:val="ru-RU"/>
        </w:rPr>
        <w:t>юридического</w:t>
      </w:r>
      <w:r w:rsidRPr="003741C9">
        <w:rPr>
          <w:spacing w:val="40"/>
          <w:sz w:val="28"/>
          <w:szCs w:val="28"/>
          <w:lang w:val="ru-RU"/>
        </w:rPr>
        <w:t xml:space="preserve"> </w:t>
      </w:r>
      <w:r w:rsidRPr="003741C9">
        <w:rPr>
          <w:sz w:val="28"/>
          <w:szCs w:val="28"/>
          <w:lang w:val="ru-RU"/>
        </w:rPr>
        <w:t>лица</w:t>
      </w:r>
      <w:r w:rsidRPr="003741C9">
        <w:rPr>
          <w:spacing w:val="41"/>
          <w:sz w:val="28"/>
          <w:szCs w:val="28"/>
          <w:lang w:val="ru-RU"/>
        </w:rPr>
        <w:t xml:space="preserve"> </w:t>
      </w:r>
      <w:r w:rsidRPr="003741C9">
        <w:rPr>
          <w:sz w:val="28"/>
          <w:szCs w:val="28"/>
          <w:lang w:val="ru-RU"/>
        </w:rPr>
        <w:t>в</w:t>
      </w:r>
      <w:r w:rsidRPr="003741C9">
        <w:rPr>
          <w:spacing w:val="-57"/>
          <w:sz w:val="28"/>
          <w:szCs w:val="28"/>
          <w:lang w:val="ru-RU"/>
        </w:rPr>
        <w:t xml:space="preserve"> </w:t>
      </w:r>
      <w:r w:rsidRPr="003741C9">
        <w:rPr>
          <w:sz w:val="28"/>
          <w:szCs w:val="28"/>
          <w:lang w:val="ru-RU"/>
        </w:rPr>
        <w:t>пределах</w:t>
      </w:r>
      <w:r w:rsidRPr="003741C9">
        <w:rPr>
          <w:spacing w:val="57"/>
          <w:sz w:val="28"/>
          <w:szCs w:val="28"/>
          <w:lang w:val="ru-RU"/>
        </w:rPr>
        <w:t xml:space="preserve"> </w:t>
      </w:r>
      <w:r w:rsidRPr="003741C9">
        <w:rPr>
          <w:sz w:val="28"/>
          <w:szCs w:val="28"/>
          <w:lang w:val="ru-RU"/>
        </w:rPr>
        <w:t>места</w:t>
      </w:r>
      <w:r w:rsidRPr="003741C9">
        <w:rPr>
          <w:spacing w:val="57"/>
          <w:sz w:val="28"/>
          <w:szCs w:val="28"/>
          <w:lang w:val="ru-RU"/>
        </w:rPr>
        <w:t xml:space="preserve"> </w:t>
      </w:r>
      <w:r w:rsidRPr="003741C9">
        <w:rPr>
          <w:sz w:val="28"/>
          <w:szCs w:val="28"/>
          <w:lang w:val="ru-RU"/>
        </w:rPr>
        <w:t>нахождения</w:t>
      </w:r>
      <w:r w:rsidRPr="003741C9">
        <w:rPr>
          <w:sz w:val="28"/>
          <w:szCs w:val="28"/>
          <w:lang w:val="ru-RU" w:eastAsia="en-US"/>
        </w:rPr>
        <w:t>:</w:t>
      </w:r>
      <w:r w:rsidRPr="003741C9">
        <w:rPr>
          <w:sz w:val="28"/>
          <w:szCs w:val="28"/>
          <w:lang w:val="ru-RU" w:bidi="he-IL"/>
        </w:rPr>
        <w:t xml:space="preserve"> </w:t>
      </w:r>
      <w:proofErr w:type="spellStart"/>
      <w:r w:rsidRPr="003741C9">
        <w:rPr>
          <w:sz w:val="28"/>
          <w:szCs w:val="28"/>
          <w:lang w:val="ru-RU" w:bidi="he-IL"/>
        </w:rPr>
        <w:t>Батайнички</w:t>
      </w:r>
      <w:proofErr w:type="spellEnd"/>
      <w:r w:rsidRPr="003741C9">
        <w:rPr>
          <w:sz w:val="28"/>
          <w:szCs w:val="28"/>
          <w:lang w:val="ru-RU" w:bidi="he-IL"/>
        </w:rPr>
        <w:t xml:space="preserve"> </w:t>
      </w:r>
      <w:proofErr w:type="spellStart"/>
      <w:r w:rsidRPr="003741C9">
        <w:rPr>
          <w:sz w:val="28"/>
          <w:szCs w:val="28"/>
          <w:lang w:val="ru-RU" w:bidi="he-IL"/>
        </w:rPr>
        <w:t>друм</w:t>
      </w:r>
      <w:proofErr w:type="spellEnd"/>
      <w:r w:rsidRPr="003741C9">
        <w:rPr>
          <w:sz w:val="28"/>
          <w:szCs w:val="28"/>
          <w:lang w:val="ru-RU" w:bidi="he-IL"/>
        </w:rPr>
        <w:t>, б/н, Сербия, Белград (</w:t>
      </w:r>
      <w:proofErr w:type="spellStart"/>
      <w:r w:rsidRPr="003741C9">
        <w:rPr>
          <w:sz w:val="28"/>
          <w:szCs w:val="28"/>
          <w:lang w:val="ru-RU" w:bidi="he-IL"/>
        </w:rPr>
        <w:t>Земун</w:t>
      </w:r>
      <w:proofErr w:type="spellEnd"/>
      <w:r w:rsidRPr="003741C9">
        <w:rPr>
          <w:sz w:val="28"/>
          <w:szCs w:val="28"/>
          <w:lang w:val="ru-RU" w:bidi="he-IL"/>
        </w:rPr>
        <w:t>) 11080. Номер плательщика НДС 100001046;</w:t>
      </w:r>
    </w:p>
    <w:p w14:paraId="3D7353FE" w14:textId="77777777" w:rsidR="00555C44" w:rsidRPr="003741C9" w:rsidRDefault="00555C44" w:rsidP="00555C44">
      <w:pPr>
        <w:widowControl w:val="0"/>
        <w:ind w:firstLine="709"/>
        <w:jc w:val="both"/>
        <w:rPr>
          <w:rFonts w:eastAsia="Arial Unicode MS"/>
          <w:sz w:val="28"/>
          <w:szCs w:val="28"/>
        </w:rPr>
      </w:pPr>
      <w:r w:rsidRPr="003741C9">
        <w:rPr>
          <w:sz w:val="28"/>
          <w:szCs w:val="28"/>
          <w:lang w:bidi="he-IL"/>
        </w:rPr>
        <w:t xml:space="preserve">- «ЮГО-ХЕМ ДОО», </w:t>
      </w:r>
      <w:r w:rsidRPr="003741C9">
        <w:rPr>
          <w:sz w:val="28"/>
          <w:szCs w:val="28"/>
        </w:rPr>
        <w:t>адрес</w:t>
      </w:r>
      <w:r w:rsidRPr="003741C9">
        <w:rPr>
          <w:spacing w:val="41"/>
          <w:sz w:val="28"/>
          <w:szCs w:val="28"/>
        </w:rPr>
        <w:t xml:space="preserve"> </w:t>
      </w:r>
      <w:r w:rsidRPr="003741C9">
        <w:rPr>
          <w:sz w:val="28"/>
          <w:szCs w:val="28"/>
        </w:rPr>
        <w:t>юридического</w:t>
      </w:r>
      <w:r w:rsidRPr="003741C9">
        <w:rPr>
          <w:spacing w:val="40"/>
          <w:sz w:val="28"/>
          <w:szCs w:val="28"/>
        </w:rPr>
        <w:t xml:space="preserve"> </w:t>
      </w:r>
      <w:r w:rsidRPr="003741C9">
        <w:rPr>
          <w:sz w:val="28"/>
          <w:szCs w:val="28"/>
        </w:rPr>
        <w:t>лица</w:t>
      </w:r>
      <w:r w:rsidRPr="003741C9">
        <w:rPr>
          <w:spacing w:val="41"/>
          <w:sz w:val="28"/>
          <w:szCs w:val="28"/>
        </w:rPr>
        <w:t xml:space="preserve"> </w:t>
      </w:r>
      <w:r w:rsidRPr="003741C9">
        <w:rPr>
          <w:sz w:val="28"/>
          <w:szCs w:val="28"/>
        </w:rPr>
        <w:t>в</w:t>
      </w:r>
      <w:r w:rsidRPr="003741C9">
        <w:rPr>
          <w:spacing w:val="-57"/>
          <w:sz w:val="28"/>
          <w:szCs w:val="28"/>
        </w:rPr>
        <w:t xml:space="preserve"> </w:t>
      </w:r>
      <w:r w:rsidRPr="003741C9">
        <w:rPr>
          <w:sz w:val="28"/>
          <w:szCs w:val="28"/>
        </w:rPr>
        <w:t>пределах</w:t>
      </w:r>
      <w:r w:rsidRPr="003741C9">
        <w:rPr>
          <w:spacing w:val="57"/>
          <w:sz w:val="28"/>
          <w:szCs w:val="28"/>
        </w:rPr>
        <w:t xml:space="preserve"> </w:t>
      </w:r>
      <w:r w:rsidRPr="003741C9">
        <w:rPr>
          <w:sz w:val="28"/>
          <w:szCs w:val="28"/>
        </w:rPr>
        <w:t>места</w:t>
      </w:r>
      <w:r w:rsidRPr="003741C9">
        <w:rPr>
          <w:spacing w:val="57"/>
          <w:sz w:val="28"/>
          <w:szCs w:val="28"/>
        </w:rPr>
        <w:t xml:space="preserve"> </w:t>
      </w:r>
      <w:r w:rsidRPr="003741C9">
        <w:rPr>
          <w:sz w:val="28"/>
          <w:szCs w:val="28"/>
        </w:rPr>
        <w:t xml:space="preserve">нахождения: </w:t>
      </w:r>
      <w:proofErr w:type="spellStart"/>
      <w:r w:rsidRPr="003741C9">
        <w:rPr>
          <w:sz w:val="28"/>
          <w:szCs w:val="28"/>
          <w:lang w:bidi="he-IL"/>
        </w:rPr>
        <w:t>Индуйстрийска</w:t>
      </w:r>
      <w:proofErr w:type="spellEnd"/>
      <w:r w:rsidRPr="003741C9">
        <w:rPr>
          <w:sz w:val="28"/>
          <w:szCs w:val="28"/>
          <w:lang w:bidi="he-IL"/>
        </w:rPr>
        <w:t xml:space="preserve">, 20,16000, </w:t>
      </w:r>
      <w:proofErr w:type="spellStart"/>
      <w:r w:rsidRPr="003741C9">
        <w:rPr>
          <w:sz w:val="28"/>
          <w:szCs w:val="28"/>
          <w:lang w:bidi="he-IL"/>
        </w:rPr>
        <w:t>Лесковац</w:t>
      </w:r>
      <w:proofErr w:type="spellEnd"/>
      <w:r w:rsidRPr="003741C9">
        <w:rPr>
          <w:sz w:val="28"/>
          <w:szCs w:val="28"/>
          <w:lang w:bidi="he-IL"/>
        </w:rPr>
        <w:t>, Сербия, Номер плательщика НДС 100412799.</w:t>
      </w:r>
    </w:p>
    <w:p w14:paraId="4914F81B" w14:textId="194AF898" w:rsidR="00563D14" w:rsidRPr="00555C44" w:rsidRDefault="00563D14" w:rsidP="0094403B">
      <w:pPr>
        <w:tabs>
          <w:tab w:val="center" w:pos="5102"/>
        </w:tabs>
        <w:spacing w:before="120" w:after="120"/>
        <w:ind w:left="57" w:firstLine="652"/>
        <w:jc w:val="both"/>
        <w:rPr>
          <w:b/>
          <w:bCs/>
          <w:sz w:val="28"/>
          <w:szCs w:val="28"/>
        </w:rPr>
      </w:pPr>
      <w:r w:rsidRPr="00555C44">
        <w:rPr>
          <w:b/>
          <w:bCs/>
          <w:sz w:val="28"/>
          <w:szCs w:val="28"/>
        </w:rPr>
        <w:t xml:space="preserve">Данные уполномоченного органа, ответственного за организацию </w:t>
      </w:r>
      <w:r w:rsidR="00697E10" w:rsidRPr="00555C44">
        <w:rPr>
          <w:b/>
          <w:bCs/>
          <w:sz w:val="28"/>
          <w:szCs w:val="28"/>
        </w:rPr>
        <w:br/>
      </w:r>
      <w:r w:rsidRPr="00555C44">
        <w:rPr>
          <w:b/>
          <w:bCs/>
          <w:sz w:val="28"/>
          <w:szCs w:val="28"/>
        </w:rPr>
        <w:t>и проведение общественных обсуждений</w:t>
      </w:r>
    </w:p>
    <w:p w14:paraId="7604A0A6" w14:textId="0B73BDF7" w:rsidR="007A6E71" w:rsidRPr="005F7C77" w:rsidRDefault="007A6E71" w:rsidP="0094403B">
      <w:pPr>
        <w:tabs>
          <w:tab w:val="center" w:pos="5102"/>
        </w:tabs>
        <w:spacing w:before="120" w:after="120"/>
        <w:ind w:left="57" w:firstLine="652"/>
        <w:jc w:val="both"/>
        <w:rPr>
          <w:sz w:val="28"/>
          <w:szCs w:val="28"/>
        </w:rPr>
      </w:pPr>
      <w:r w:rsidRPr="00555C44">
        <w:rPr>
          <w:sz w:val="28"/>
          <w:szCs w:val="28"/>
        </w:rPr>
        <w:t xml:space="preserve">Комитет по охране окружающей среды Администрации города </w:t>
      </w:r>
      <w:r w:rsidR="00697E10" w:rsidRPr="00555C44">
        <w:rPr>
          <w:sz w:val="28"/>
          <w:szCs w:val="28"/>
        </w:rPr>
        <w:br/>
      </w:r>
      <w:r w:rsidRPr="00555C44">
        <w:rPr>
          <w:sz w:val="28"/>
          <w:szCs w:val="28"/>
        </w:rPr>
        <w:t>Ростова-на-Дону</w:t>
      </w:r>
      <w:r w:rsidR="00697E10" w:rsidRPr="00555C44">
        <w:rPr>
          <w:sz w:val="28"/>
          <w:szCs w:val="28"/>
        </w:rPr>
        <w:t>,</w:t>
      </w:r>
      <w:r w:rsidRPr="00555C44">
        <w:rPr>
          <w:sz w:val="28"/>
          <w:szCs w:val="28"/>
        </w:rPr>
        <w:t xml:space="preserve"> </w:t>
      </w:r>
      <w:r w:rsidR="00697E10" w:rsidRPr="00555C44">
        <w:rPr>
          <w:sz w:val="28"/>
          <w:szCs w:val="28"/>
        </w:rPr>
        <w:t xml:space="preserve">344000, </w:t>
      </w:r>
      <w:r w:rsidRPr="00555C44">
        <w:rPr>
          <w:sz w:val="28"/>
          <w:szCs w:val="28"/>
        </w:rPr>
        <w:t xml:space="preserve">г. Ростов-на-Дону, пер. Семашко, 99/248, </w:t>
      </w:r>
      <w:r w:rsidR="00697E10" w:rsidRPr="00555C44">
        <w:rPr>
          <w:sz w:val="28"/>
          <w:szCs w:val="28"/>
        </w:rPr>
        <w:br/>
        <w:t>e-</w:t>
      </w:r>
      <w:proofErr w:type="spellStart"/>
      <w:r w:rsidR="00697E10" w:rsidRPr="00555C44">
        <w:rPr>
          <w:sz w:val="28"/>
          <w:szCs w:val="28"/>
        </w:rPr>
        <w:t>mail</w:t>
      </w:r>
      <w:proofErr w:type="spellEnd"/>
      <w:r w:rsidR="00697E10" w:rsidRPr="00555C44">
        <w:rPr>
          <w:sz w:val="28"/>
          <w:szCs w:val="28"/>
        </w:rPr>
        <w:t xml:space="preserve">: </w:t>
      </w:r>
      <w:hyperlink r:id="rId7" w:history="1">
        <w:r w:rsidR="00697E10" w:rsidRPr="00555C44">
          <w:rPr>
            <w:rStyle w:val="a3"/>
            <w:sz w:val="28"/>
            <w:szCs w:val="28"/>
          </w:rPr>
          <w:t>priroda@rostov-gorod.ru</w:t>
        </w:r>
      </w:hyperlink>
      <w:r w:rsidR="00697E10" w:rsidRPr="00555C44">
        <w:rPr>
          <w:sz w:val="28"/>
          <w:szCs w:val="28"/>
        </w:rPr>
        <w:t>, тел.: +7 (863) 231</w:t>
      </w:r>
      <w:r w:rsidR="008408B3" w:rsidRPr="00555C44">
        <w:rPr>
          <w:sz w:val="28"/>
          <w:szCs w:val="28"/>
        </w:rPr>
        <w:t xml:space="preserve"> </w:t>
      </w:r>
      <w:r w:rsidR="00697E10" w:rsidRPr="00555C44">
        <w:rPr>
          <w:sz w:val="28"/>
          <w:szCs w:val="28"/>
        </w:rPr>
        <w:t>57</w:t>
      </w:r>
      <w:r w:rsidR="008408B3" w:rsidRPr="00555C44">
        <w:rPr>
          <w:sz w:val="28"/>
          <w:szCs w:val="28"/>
        </w:rPr>
        <w:t xml:space="preserve"> </w:t>
      </w:r>
      <w:r w:rsidR="00697E10" w:rsidRPr="00555C44">
        <w:rPr>
          <w:sz w:val="28"/>
          <w:szCs w:val="28"/>
        </w:rPr>
        <w:t>55</w:t>
      </w:r>
      <w:r w:rsidR="00945BA2" w:rsidRPr="00555C44">
        <w:rPr>
          <w:sz w:val="28"/>
          <w:szCs w:val="28"/>
        </w:rPr>
        <w:t xml:space="preserve">, </w:t>
      </w:r>
      <w:r w:rsidR="00115583" w:rsidRPr="00555C44">
        <w:rPr>
          <w:sz w:val="28"/>
          <w:szCs w:val="28"/>
        </w:rPr>
        <w:t xml:space="preserve">контактное лицо: </w:t>
      </w:r>
      <w:r w:rsidR="00115583" w:rsidRPr="00555C44">
        <w:rPr>
          <w:sz w:val="28"/>
          <w:szCs w:val="28"/>
        </w:rPr>
        <w:br/>
      </w:r>
      <w:r w:rsidR="00115583" w:rsidRPr="005F7C77">
        <w:rPr>
          <w:sz w:val="28"/>
          <w:szCs w:val="28"/>
        </w:rPr>
        <w:t>Воробьева Анна Сергеевна, тел.: +7 (863) 231</w:t>
      </w:r>
      <w:r w:rsidR="008408B3" w:rsidRPr="005F7C77">
        <w:rPr>
          <w:sz w:val="28"/>
          <w:szCs w:val="28"/>
        </w:rPr>
        <w:t xml:space="preserve"> </w:t>
      </w:r>
      <w:r w:rsidR="00115583" w:rsidRPr="005F7C77">
        <w:rPr>
          <w:sz w:val="28"/>
          <w:szCs w:val="28"/>
        </w:rPr>
        <w:t>56</w:t>
      </w:r>
      <w:r w:rsidR="008408B3" w:rsidRPr="005F7C77">
        <w:rPr>
          <w:sz w:val="28"/>
          <w:szCs w:val="28"/>
        </w:rPr>
        <w:t xml:space="preserve"> </w:t>
      </w:r>
      <w:r w:rsidR="00115583" w:rsidRPr="005F7C77">
        <w:rPr>
          <w:sz w:val="28"/>
          <w:szCs w:val="28"/>
        </w:rPr>
        <w:t>79</w:t>
      </w:r>
      <w:r w:rsidR="00945BA2" w:rsidRPr="005F7C77">
        <w:rPr>
          <w:sz w:val="28"/>
          <w:szCs w:val="28"/>
        </w:rPr>
        <w:t>.</w:t>
      </w:r>
    </w:p>
    <w:p w14:paraId="60E8BBC4" w14:textId="39D7BFDE" w:rsidR="00563D14" w:rsidRPr="005F7C77" w:rsidRDefault="00563D14" w:rsidP="0094403B">
      <w:pPr>
        <w:tabs>
          <w:tab w:val="center" w:pos="5102"/>
        </w:tabs>
        <w:spacing w:before="120" w:after="120"/>
        <w:ind w:left="57" w:firstLine="652"/>
        <w:jc w:val="both"/>
        <w:rPr>
          <w:b/>
          <w:bCs/>
          <w:sz w:val="28"/>
          <w:szCs w:val="28"/>
        </w:rPr>
      </w:pPr>
      <w:r w:rsidRPr="005F7C77">
        <w:rPr>
          <w:b/>
          <w:bCs/>
          <w:sz w:val="28"/>
          <w:szCs w:val="28"/>
        </w:rPr>
        <w:t>Данные планируемой (намечаемой) хозяйственной и иной деятельности</w:t>
      </w:r>
    </w:p>
    <w:p w14:paraId="360A99D5" w14:textId="68C9498C" w:rsidR="001E7D5C" w:rsidRPr="005F7C77" w:rsidRDefault="001E7D5C" w:rsidP="0094403B">
      <w:pPr>
        <w:tabs>
          <w:tab w:val="center" w:pos="5102"/>
        </w:tabs>
        <w:ind w:left="57" w:firstLine="652"/>
        <w:jc w:val="both"/>
        <w:rPr>
          <w:sz w:val="28"/>
          <w:szCs w:val="28"/>
        </w:rPr>
      </w:pPr>
      <w:r w:rsidRPr="005F7C77">
        <w:rPr>
          <w:b/>
          <w:bCs/>
          <w:sz w:val="28"/>
          <w:szCs w:val="28"/>
          <w:u w:val="single"/>
        </w:rPr>
        <w:t>Н</w:t>
      </w:r>
      <w:r w:rsidR="00563D14" w:rsidRPr="005F7C77">
        <w:rPr>
          <w:b/>
          <w:bCs/>
          <w:sz w:val="28"/>
          <w:szCs w:val="28"/>
          <w:u w:val="single"/>
        </w:rPr>
        <w:t>аименование планируемой деятельности</w:t>
      </w:r>
      <w:r w:rsidRPr="005F7C77">
        <w:rPr>
          <w:sz w:val="28"/>
          <w:szCs w:val="28"/>
        </w:rPr>
        <w:t xml:space="preserve">. </w:t>
      </w:r>
    </w:p>
    <w:p w14:paraId="060BFA56" w14:textId="148F6918" w:rsidR="005F7C77" w:rsidRPr="005F7C77" w:rsidRDefault="005F7C77" w:rsidP="00C15276">
      <w:pPr>
        <w:tabs>
          <w:tab w:val="center" w:pos="5102"/>
        </w:tabs>
        <w:ind w:left="57" w:firstLine="652"/>
        <w:jc w:val="both"/>
        <w:rPr>
          <w:sz w:val="28"/>
          <w:szCs w:val="28"/>
        </w:rPr>
      </w:pPr>
      <w:r w:rsidRPr="005F7C77">
        <w:rPr>
          <w:sz w:val="28"/>
          <w:szCs w:val="28"/>
        </w:rPr>
        <w:t xml:space="preserve">«Оценка воздействия на окружающую среду пестицида Фокстрот Турбо, КЭ (120 г/л </w:t>
      </w:r>
      <w:proofErr w:type="spellStart"/>
      <w:r w:rsidRPr="005F7C77">
        <w:rPr>
          <w:sz w:val="28"/>
          <w:szCs w:val="28"/>
        </w:rPr>
        <w:t>феноксапроп</w:t>
      </w:r>
      <w:proofErr w:type="spellEnd"/>
      <w:r w:rsidRPr="005F7C77">
        <w:rPr>
          <w:sz w:val="28"/>
          <w:szCs w:val="28"/>
        </w:rPr>
        <w:t xml:space="preserve">-П-этила + 23 г/л антидота </w:t>
      </w:r>
      <w:proofErr w:type="spellStart"/>
      <w:r w:rsidRPr="005F7C77">
        <w:rPr>
          <w:sz w:val="28"/>
          <w:szCs w:val="28"/>
        </w:rPr>
        <w:t>клоквинтосет-мексила</w:t>
      </w:r>
      <w:proofErr w:type="spellEnd"/>
      <w:r w:rsidRPr="005F7C77">
        <w:rPr>
          <w:sz w:val="28"/>
          <w:szCs w:val="28"/>
        </w:rPr>
        <w:t>)».</w:t>
      </w:r>
    </w:p>
    <w:p w14:paraId="54099FA9" w14:textId="36A22902" w:rsidR="00563D14" w:rsidRPr="005F7C77" w:rsidRDefault="001E7D5C" w:rsidP="00C15276">
      <w:pPr>
        <w:tabs>
          <w:tab w:val="center" w:pos="5102"/>
        </w:tabs>
        <w:ind w:left="57" w:firstLine="652"/>
        <w:jc w:val="both"/>
        <w:rPr>
          <w:b/>
          <w:bCs/>
          <w:sz w:val="28"/>
          <w:szCs w:val="28"/>
          <w:u w:val="single"/>
        </w:rPr>
      </w:pPr>
      <w:r w:rsidRPr="005F7C77">
        <w:rPr>
          <w:b/>
          <w:bCs/>
          <w:sz w:val="28"/>
          <w:szCs w:val="28"/>
          <w:u w:val="single"/>
        </w:rPr>
        <w:t>Ц</w:t>
      </w:r>
      <w:r w:rsidR="00563D14" w:rsidRPr="005F7C77">
        <w:rPr>
          <w:b/>
          <w:bCs/>
          <w:sz w:val="28"/>
          <w:szCs w:val="28"/>
          <w:u w:val="single"/>
        </w:rPr>
        <w:t>ель планируемой деятельности</w:t>
      </w:r>
      <w:r w:rsidRPr="005F7C77">
        <w:rPr>
          <w:b/>
          <w:bCs/>
          <w:sz w:val="28"/>
          <w:szCs w:val="28"/>
          <w:u w:val="single"/>
        </w:rPr>
        <w:t xml:space="preserve">. </w:t>
      </w:r>
    </w:p>
    <w:p w14:paraId="6E67F1A0" w14:textId="603927B2" w:rsidR="005F7C77" w:rsidRPr="005F7C77" w:rsidRDefault="005F7C77" w:rsidP="005F7C77">
      <w:pPr>
        <w:tabs>
          <w:tab w:val="center" w:pos="5102"/>
        </w:tabs>
        <w:ind w:left="57" w:firstLine="652"/>
        <w:jc w:val="both"/>
        <w:rPr>
          <w:sz w:val="28"/>
          <w:szCs w:val="28"/>
        </w:rPr>
      </w:pPr>
      <w:r w:rsidRPr="005F7C77">
        <w:rPr>
          <w:sz w:val="28"/>
          <w:szCs w:val="28"/>
        </w:rPr>
        <w:t xml:space="preserve">Целью намечаемой деятельности является государственная регистрация пестицида Фокстрот Турбо, КЭ (120 г/л </w:t>
      </w:r>
      <w:proofErr w:type="spellStart"/>
      <w:r w:rsidRPr="005F7C77">
        <w:rPr>
          <w:sz w:val="28"/>
          <w:szCs w:val="28"/>
        </w:rPr>
        <w:t>феноксапроп</w:t>
      </w:r>
      <w:proofErr w:type="spellEnd"/>
      <w:r w:rsidRPr="005F7C77">
        <w:rPr>
          <w:sz w:val="28"/>
          <w:szCs w:val="28"/>
        </w:rPr>
        <w:t xml:space="preserve">-П-этила + 23 г/л антидота </w:t>
      </w:r>
      <w:proofErr w:type="spellStart"/>
      <w:r w:rsidRPr="005F7C77">
        <w:rPr>
          <w:sz w:val="28"/>
          <w:szCs w:val="28"/>
        </w:rPr>
        <w:t>клоквинтосет-мексила</w:t>
      </w:r>
      <w:proofErr w:type="spellEnd"/>
      <w:r w:rsidRPr="005F7C77">
        <w:rPr>
          <w:sz w:val="28"/>
          <w:szCs w:val="28"/>
        </w:rPr>
        <w:t xml:space="preserve">) с последующим применением пестицида Фокстрот Турбо, КЭ (120 г/л </w:t>
      </w:r>
      <w:proofErr w:type="spellStart"/>
      <w:r w:rsidRPr="005F7C77">
        <w:rPr>
          <w:sz w:val="28"/>
          <w:szCs w:val="28"/>
        </w:rPr>
        <w:t>феноксапроп</w:t>
      </w:r>
      <w:proofErr w:type="spellEnd"/>
      <w:r w:rsidRPr="005F7C77">
        <w:rPr>
          <w:sz w:val="28"/>
          <w:szCs w:val="28"/>
        </w:rPr>
        <w:t xml:space="preserve">-П-этила + 23 г/л антидота </w:t>
      </w:r>
      <w:proofErr w:type="spellStart"/>
      <w:r w:rsidRPr="005F7C77">
        <w:rPr>
          <w:sz w:val="28"/>
          <w:szCs w:val="28"/>
        </w:rPr>
        <w:t>клоквинтосет-мексила</w:t>
      </w:r>
      <w:proofErr w:type="spellEnd"/>
      <w:r w:rsidRPr="005F7C77">
        <w:rPr>
          <w:sz w:val="28"/>
          <w:szCs w:val="28"/>
        </w:rPr>
        <w:t xml:space="preserve">) </w:t>
      </w:r>
      <w:r>
        <w:rPr>
          <w:sz w:val="28"/>
          <w:szCs w:val="28"/>
        </w:rPr>
        <w:br/>
      </w:r>
      <w:r w:rsidRPr="005F7C77">
        <w:rPr>
          <w:sz w:val="28"/>
          <w:szCs w:val="28"/>
        </w:rPr>
        <w:t>на территории Российской Федерации.</w:t>
      </w:r>
    </w:p>
    <w:p w14:paraId="2F5EBB03" w14:textId="77777777" w:rsidR="005F7C77" w:rsidRPr="005F7C77" w:rsidRDefault="005F7C77" w:rsidP="005F7C77">
      <w:pPr>
        <w:tabs>
          <w:tab w:val="center" w:pos="5102"/>
        </w:tabs>
        <w:ind w:left="57" w:firstLine="652"/>
        <w:jc w:val="both"/>
        <w:rPr>
          <w:sz w:val="28"/>
          <w:szCs w:val="28"/>
        </w:rPr>
      </w:pPr>
      <w:r w:rsidRPr="005F7C77">
        <w:rPr>
          <w:sz w:val="28"/>
          <w:szCs w:val="28"/>
        </w:rPr>
        <w:t xml:space="preserve">Пестицид Фокстрот Турбо, КЭ (120 г/л </w:t>
      </w:r>
      <w:proofErr w:type="spellStart"/>
      <w:r w:rsidRPr="005F7C77">
        <w:rPr>
          <w:sz w:val="28"/>
          <w:szCs w:val="28"/>
        </w:rPr>
        <w:t>феноксапроп</w:t>
      </w:r>
      <w:proofErr w:type="spellEnd"/>
      <w:r w:rsidRPr="005F7C77">
        <w:rPr>
          <w:sz w:val="28"/>
          <w:szCs w:val="28"/>
        </w:rPr>
        <w:t xml:space="preserve">-П-этила + 23 г/л антидота </w:t>
      </w:r>
      <w:proofErr w:type="spellStart"/>
      <w:r w:rsidRPr="005F7C77">
        <w:rPr>
          <w:sz w:val="28"/>
          <w:szCs w:val="28"/>
        </w:rPr>
        <w:t>клоквинтосет-мексила</w:t>
      </w:r>
      <w:proofErr w:type="spellEnd"/>
      <w:r w:rsidRPr="005F7C77">
        <w:rPr>
          <w:sz w:val="28"/>
          <w:szCs w:val="28"/>
        </w:rPr>
        <w:t>) используется в качестве гербицида против однолетних злаковых сорных растений на посевах пшеницы яровой.</w:t>
      </w:r>
    </w:p>
    <w:p w14:paraId="103EF09D" w14:textId="300AF4D1" w:rsidR="00563D14" w:rsidRPr="005F7C77" w:rsidRDefault="005D0B58" w:rsidP="005F7C77">
      <w:pPr>
        <w:tabs>
          <w:tab w:val="center" w:pos="5102"/>
        </w:tabs>
        <w:ind w:left="57" w:firstLine="652"/>
        <w:jc w:val="both"/>
        <w:rPr>
          <w:b/>
          <w:bCs/>
          <w:sz w:val="28"/>
          <w:szCs w:val="28"/>
        </w:rPr>
      </w:pPr>
      <w:r w:rsidRPr="005F7C77">
        <w:rPr>
          <w:b/>
          <w:bCs/>
          <w:sz w:val="28"/>
          <w:szCs w:val="28"/>
        </w:rPr>
        <w:t>П</w:t>
      </w:r>
      <w:r w:rsidR="00563D14" w:rsidRPr="005F7C77">
        <w:rPr>
          <w:b/>
          <w:bCs/>
          <w:sz w:val="28"/>
          <w:szCs w:val="28"/>
        </w:rPr>
        <w:t>редварительное место реализации намечаемой деятельности</w:t>
      </w:r>
      <w:r w:rsidRPr="005F7C77">
        <w:rPr>
          <w:b/>
          <w:bCs/>
          <w:sz w:val="28"/>
          <w:szCs w:val="28"/>
        </w:rPr>
        <w:t>.</w:t>
      </w:r>
    </w:p>
    <w:p w14:paraId="2788A438" w14:textId="77777777" w:rsidR="00E40676" w:rsidRPr="005F7C77" w:rsidRDefault="00E40676" w:rsidP="00C8540E">
      <w:pPr>
        <w:tabs>
          <w:tab w:val="center" w:pos="5102"/>
        </w:tabs>
        <w:ind w:left="57" w:firstLine="652"/>
        <w:jc w:val="both"/>
        <w:rPr>
          <w:sz w:val="28"/>
          <w:szCs w:val="28"/>
        </w:rPr>
      </w:pPr>
      <w:r w:rsidRPr="005F7C77">
        <w:rPr>
          <w:sz w:val="28"/>
          <w:szCs w:val="28"/>
        </w:rPr>
        <w:t>Российская Федерация.</w:t>
      </w:r>
    </w:p>
    <w:p w14:paraId="59A15ED2" w14:textId="4F8B2148" w:rsidR="00563D14" w:rsidRPr="005F7C77" w:rsidRDefault="005D0B58" w:rsidP="00C8540E">
      <w:pPr>
        <w:tabs>
          <w:tab w:val="center" w:pos="5102"/>
        </w:tabs>
        <w:ind w:left="57" w:firstLine="652"/>
        <w:jc w:val="both"/>
        <w:rPr>
          <w:b/>
          <w:bCs/>
          <w:sz w:val="28"/>
          <w:szCs w:val="28"/>
          <w:u w:val="single"/>
        </w:rPr>
      </w:pPr>
      <w:r w:rsidRPr="005F7C77">
        <w:rPr>
          <w:b/>
          <w:bCs/>
          <w:sz w:val="28"/>
          <w:szCs w:val="28"/>
          <w:u w:val="single"/>
        </w:rPr>
        <w:t>П</w:t>
      </w:r>
      <w:r w:rsidR="00563D14" w:rsidRPr="005F7C77">
        <w:rPr>
          <w:b/>
          <w:bCs/>
          <w:sz w:val="28"/>
          <w:szCs w:val="28"/>
          <w:u w:val="single"/>
        </w:rPr>
        <w:t>ланируемые сроки проведения оценки воздействия на окружающую среду</w:t>
      </w:r>
      <w:r w:rsidRPr="005F7C77">
        <w:rPr>
          <w:b/>
          <w:bCs/>
          <w:sz w:val="28"/>
          <w:szCs w:val="28"/>
          <w:u w:val="single"/>
        </w:rPr>
        <w:t>.</w:t>
      </w:r>
    </w:p>
    <w:p w14:paraId="2EC542AE" w14:textId="77777777" w:rsidR="005F7C77" w:rsidRPr="005F7C77" w:rsidRDefault="005F7C77" w:rsidP="0094403B">
      <w:pPr>
        <w:tabs>
          <w:tab w:val="center" w:pos="5102"/>
        </w:tabs>
        <w:spacing w:before="120" w:after="120"/>
        <w:ind w:left="57" w:firstLine="652"/>
        <w:jc w:val="both"/>
        <w:rPr>
          <w:sz w:val="28"/>
          <w:szCs w:val="28"/>
        </w:rPr>
      </w:pPr>
      <w:r w:rsidRPr="005F7C77">
        <w:rPr>
          <w:sz w:val="28"/>
          <w:szCs w:val="28"/>
        </w:rPr>
        <w:t>декабрь 2022 г. – март 2023 г.</w:t>
      </w:r>
    </w:p>
    <w:p w14:paraId="0AC5CCC9" w14:textId="03E978A0" w:rsidR="00447472" w:rsidRPr="005F7C77" w:rsidRDefault="00642394" w:rsidP="0094403B">
      <w:pPr>
        <w:tabs>
          <w:tab w:val="center" w:pos="5102"/>
        </w:tabs>
        <w:spacing w:before="120" w:after="120"/>
        <w:ind w:left="57" w:firstLine="652"/>
        <w:jc w:val="both"/>
        <w:rPr>
          <w:b/>
          <w:bCs/>
          <w:sz w:val="28"/>
          <w:szCs w:val="28"/>
        </w:rPr>
      </w:pPr>
      <w:r w:rsidRPr="005F7C77">
        <w:rPr>
          <w:b/>
          <w:bCs/>
          <w:sz w:val="28"/>
          <w:szCs w:val="28"/>
        </w:rPr>
        <w:t>Данные объекта общественных обсуждений</w:t>
      </w:r>
    </w:p>
    <w:p w14:paraId="1EBF8970" w14:textId="611BE664" w:rsidR="00563D14" w:rsidRPr="005F7C77" w:rsidRDefault="00447472" w:rsidP="0094403B">
      <w:pPr>
        <w:tabs>
          <w:tab w:val="center" w:pos="5102"/>
        </w:tabs>
        <w:ind w:left="57" w:firstLine="652"/>
        <w:jc w:val="both"/>
        <w:rPr>
          <w:b/>
          <w:bCs/>
          <w:sz w:val="28"/>
          <w:szCs w:val="28"/>
        </w:rPr>
      </w:pPr>
      <w:r w:rsidRPr="005F7C77">
        <w:rPr>
          <w:b/>
          <w:bCs/>
          <w:sz w:val="28"/>
          <w:szCs w:val="28"/>
        </w:rPr>
        <w:t>М</w:t>
      </w:r>
      <w:r w:rsidR="00563D14" w:rsidRPr="005F7C77">
        <w:rPr>
          <w:b/>
          <w:bCs/>
          <w:sz w:val="28"/>
          <w:szCs w:val="28"/>
        </w:rPr>
        <w:t>есто и сроки доступности объекта общественного обсуждения</w:t>
      </w:r>
      <w:r w:rsidRPr="005F7C77">
        <w:rPr>
          <w:b/>
          <w:bCs/>
          <w:sz w:val="28"/>
          <w:szCs w:val="28"/>
        </w:rPr>
        <w:t>.</w:t>
      </w:r>
    </w:p>
    <w:p w14:paraId="0FB4B243" w14:textId="49B14DB1" w:rsidR="004E1ED6" w:rsidRPr="005F7C77" w:rsidRDefault="00795098" w:rsidP="00A22896">
      <w:pPr>
        <w:jc w:val="both"/>
        <w:rPr>
          <w:sz w:val="28"/>
          <w:szCs w:val="28"/>
        </w:rPr>
      </w:pPr>
      <w:r w:rsidRPr="005F7C77">
        <w:rPr>
          <w:sz w:val="28"/>
          <w:szCs w:val="28"/>
        </w:rPr>
        <w:t>С</w:t>
      </w:r>
      <w:r w:rsidR="007F6AE1" w:rsidRPr="005F7C77">
        <w:rPr>
          <w:sz w:val="28"/>
          <w:szCs w:val="28"/>
        </w:rPr>
        <w:t xml:space="preserve"> </w:t>
      </w:r>
      <w:r w:rsidR="005F7C77" w:rsidRPr="005F7C77">
        <w:rPr>
          <w:sz w:val="28"/>
          <w:szCs w:val="28"/>
        </w:rPr>
        <w:t>01</w:t>
      </w:r>
      <w:r w:rsidR="00243374" w:rsidRPr="005F7C77">
        <w:rPr>
          <w:sz w:val="28"/>
          <w:szCs w:val="28"/>
        </w:rPr>
        <w:t>.</w:t>
      </w:r>
      <w:r w:rsidR="003D7DDD" w:rsidRPr="005F7C77">
        <w:rPr>
          <w:sz w:val="28"/>
          <w:szCs w:val="28"/>
        </w:rPr>
        <w:t>0</w:t>
      </w:r>
      <w:r w:rsidR="005F7C77" w:rsidRPr="005F7C77">
        <w:rPr>
          <w:sz w:val="28"/>
          <w:szCs w:val="28"/>
        </w:rPr>
        <w:t>6</w:t>
      </w:r>
      <w:r w:rsidR="00243374" w:rsidRPr="005F7C77">
        <w:rPr>
          <w:sz w:val="28"/>
          <w:szCs w:val="28"/>
        </w:rPr>
        <w:t>.202</w:t>
      </w:r>
      <w:r w:rsidR="003D7DDD" w:rsidRPr="005F7C77">
        <w:rPr>
          <w:sz w:val="28"/>
          <w:szCs w:val="28"/>
        </w:rPr>
        <w:t>3</w:t>
      </w:r>
      <w:r w:rsidR="00243374" w:rsidRPr="005F7C77">
        <w:rPr>
          <w:sz w:val="28"/>
          <w:szCs w:val="28"/>
        </w:rPr>
        <w:t xml:space="preserve"> по </w:t>
      </w:r>
      <w:r w:rsidR="005F7C77" w:rsidRPr="005F7C77">
        <w:rPr>
          <w:sz w:val="28"/>
          <w:szCs w:val="28"/>
        </w:rPr>
        <w:t>01</w:t>
      </w:r>
      <w:r w:rsidR="00243374" w:rsidRPr="005F7C77">
        <w:rPr>
          <w:sz w:val="28"/>
          <w:szCs w:val="28"/>
        </w:rPr>
        <w:t>.</w:t>
      </w:r>
      <w:r w:rsidR="008A4C75" w:rsidRPr="005F7C77">
        <w:rPr>
          <w:sz w:val="28"/>
          <w:szCs w:val="28"/>
        </w:rPr>
        <w:t>0</w:t>
      </w:r>
      <w:r w:rsidR="005F7C77" w:rsidRPr="005F7C77">
        <w:rPr>
          <w:sz w:val="28"/>
          <w:szCs w:val="28"/>
        </w:rPr>
        <w:t>7</w:t>
      </w:r>
      <w:r w:rsidR="00243374" w:rsidRPr="005F7C77">
        <w:rPr>
          <w:sz w:val="28"/>
          <w:szCs w:val="28"/>
        </w:rPr>
        <w:t>.202</w:t>
      </w:r>
      <w:r w:rsidR="008A4C75" w:rsidRPr="005F7C77">
        <w:rPr>
          <w:sz w:val="28"/>
          <w:szCs w:val="28"/>
        </w:rPr>
        <w:t>3</w:t>
      </w:r>
      <w:r w:rsidR="00243374" w:rsidRPr="005F7C77">
        <w:rPr>
          <w:sz w:val="28"/>
          <w:szCs w:val="28"/>
        </w:rPr>
        <w:t xml:space="preserve"> </w:t>
      </w:r>
      <w:r w:rsidR="006C7187" w:rsidRPr="005F7C77">
        <w:rPr>
          <w:sz w:val="28"/>
          <w:szCs w:val="28"/>
        </w:rPr>
        <w:t xml:space="preserve">включительно </w:t>
      </w:r>
      <w:r w:rsidR="005F7C77" w:rsidRPr="005F7C77">
        <w:rPr>
          <w:sz w:val="28"/>
          <w:szCs w:val="28"/>
        </w:rPr>
        <w:t xml:space="preserve">официальном сайте </w:t>
      </w:r>
      <w:r w:rsidR="005F7C77" w:rsidRPr="005F7C77">
        <w:rPr>
          <w:sz w:val="28"/>
          <w:szCs w:val="28"/>
        </w:rPr>
        <w:br/>
        <w:t xml:space="preserve">ООО «РЕГИОНАЛЬНЫЙ ЦОЭПК «ЭКОС» в разделе «Новости/#ОВОС#» по ссылке </w:t>
      </w:r>
      <w:hyperlink r:id="rId8" w:history="1">
        <w:r w:rsidR="005F7C77" w:rsidRPr="005F7C77">
          <w:rPr>
            <w:rStyle w:val="a3"/>
            <w:sz w:val="28"/>
            <w:szCs w:val="28"/>
          </w:rPr>
          <w:t>https://ekos-region.ru/info.html</w:t>
        </w:r>
      </w:hyperlink>
      <w:r w:rsidR="005F7C77" w:rsidRPr="005F7C77">
        <w:rPr>
          <w:sz w:val="28"/>
          <w:szCs w:val="28"/>
        </w:rPr>
        <w:t xml:space="preserve"> </w:t>
      </w:r>
      <w:r w:rsidR="004E1ED6" w:rsidRPr="005F7C77">
        <w:rPr>
          <w:bCs/>
          <w:sz w:val="28"/>
          <w:szCs w:val="28"/>
        </w:rPr>
        <w:t>и в комитете по охране окружающей среды Администрации города Ростова-на-Дону, 344000, г. Ростов-на-Дону, пер. Семашко, 99/248</w:t>
      </w:r>
      <w:r w:rsidR="004E1ED6" w:rsidRPr="005F7C77">
        <w:rPr>
          <w:sz w:val="28"/>
          <w:szCs w:val="28"/>
        </w:rPr>
        <w:t>.</w:t>
      </w:r>
    </w:p>
    <w:p w14:paraId="35085DC9" w14:textId="5EB98F20" w:rsidR="00563D14" w:rsidRPr="005F7C77" w:rsidRDefault="00447472" w:rsidP="0094403B">
      <w:pPr>
        <w:tabs>
          <w:tab w:val="center" w:pos="5102"/>
        </w:tabs>
        <w:ind w:left="57" w:firstLine="652"/>
        <w:jc w:val="both"/>
        <w:rPr>
          <w:b/>
          <w:bCs/>
          <w:sz w:val="28"/>
          <w:szCs w:val="28"/>
        </w:rPr>
      </w:pPr>
      <w:r w:rsidRPr="005F7C77">
        <w:rPr>
          <w:b/>
          <w:bCs/>
          <w:sz w:val="28"/>
          <w:szCs w:val="28"/>
        </w:rPr>
        <w:t>П</w:t>
      </w:r>
      <w:r w:rsidR="00563D14" w:rsidRPr="005F7C77">
        <w:rPr>
          <w:b/>
          <w:bCs/>
          <w:sz w:val="28"/>
          <w:szCs w:val="28"/>
        </w:rPr>
        <w:t xml:space="preserve">редполагаемая форма и срок проведения общественных обсуждений, </w:t>
      </w:r>
      <w:r w:rsidR="00563D14" w:rsidRPr="005F7C77">
        <w:rPr>
          <w:b/>
          <w:bCs/>
          <w:sz w:val="28"/>
          <w:szCs w:val="28"/>
        </w:rPr>
        <w:br/>
        <w:t>в том числе форма представления замечаний и предложений</w:t>
      </w:r>
      <w:r w:rsidRPr="005F7C77">
        <w:rPr>
          <w:b/>
          <w:bCs/>
          <w:sz w:val="28"/>
          <w:szCs w:val="28"/>
        </w:rPr>
        <w:t>.</w:t>
      </w:r>
    </w:p>
    <w:p w14:paraId="5EA544F2" w14:textId="5E94BCCC" w:rsidR="00447472" w:rsidRPr="005F7C77" w:rsidRDefault="00447472" w:rsidP="0094403B">
      <w:pPr>
        <w:tabs>
          <w:tab w:val="center" w:pos="5102"/>
        </w:tabs>
        <w:ind w:left="57" w:firstLine="652"/>
        <w:jc w:val="both"/>
        <w:rPr>
          <w:sz w:val="28"/>
          <w:szCs w:val="28"/>
        </w:rPr>
      </w:pPr>
      <w:r w:rsidRPr="005F7C77">
        <w:rPr>
          <w:sz w:val="28"/>
          <w:szCs w:val="28"/>
        </w:rPr>
        <w:t xml:space="preserve">Форма проведения общественных обсуждений – </w:t>
      </w:r>
      <w:r w:rsidR="00C15276" w:rsidRPr="005F7C77">
        <w:rPr>
          <w:sz w:val="28"/>
          <w:szCs w:val="28"/>
        </w:rPr>
        <w:t>опрос</w:t>
      </w:r>
      <w:r w:rsidRPr="005F7C77">
        <w:rPr>
          <w:sz w:val="28"/>
          <w:szCs w:val="28"/>
        </w:rPr>
        <w:t>.</w:t>
      </w:r>
    </w:p>
    <w:p w14:paraId="07D1076A" w14:textId="1C7C0737" w:rsidR="00466421" w:rsidRPr="005F7C77" w:rsidRDefault="004E6977" w:rsidP="0094403B">
      <w:pPr>
        <w:tabs>
          <w:tab w:val="center" w:pos="5102"/>
        </w:tabs>
        <w:ind w:left="57" w:firstLine="652"/>
        <w:jc w:val="both"/>
        <w:rPr>
          <w:sz w:val="28"/>
          <w:szCs w:val="28"/>
        </w:rPr>
      </w:pPr>
      <w:r w:rsidRPr="005F7C77">
        <w:rPr>
          <w:sz w:val="28"/>
          <w:szCs w:val="28"/>
        </w:rPr>
        <w:lastRenderedPageBreak/>
        <w:t>З</w:t>
      </w:r>
      <w:r w:rsidR="00712660" w:rsidRPr="005F7C77">
        <w:rPr>
          <w:sz w:val="28"/>
          <w:szCs w:val="28"/>
        </w:rPr>
        <w:t xml:space="preserve">амечания и предложения </w:t>
      </w:r>
      <w:r w:rsidRPr="005F7C77">
        <w:rPr>
          <w:sz w:val="28"/>
          <w:szCs w:val="28"/>
        </w:rPr>
        <w:t xml:space="preserve">в письменной форме </w:t>
      </w:r>
      <w:r w:rsidR="00712660" w:rsidRPr="005F7C77">
        <w:rPr>
          <w:sz w:val="28"/>
          <w:szCs w:val="28"/>
        </w:rPr>
        <w:t xml:space="preserve">принимаются по рабочим дням </w:t>
      </w:r>
      <w:r w:rsidR="004E1ED6" w:rsidRPr="005F7C77">
        <w:rPr>
          <w:sz w:val="28"/>
          <w:szCs w:val="28"/>
        </w:rPr>
        <w:t xml:space="preserve">с </w:t>
      </w:r>
      <w:r w:rsidR="005F7C77" w:rsidRPr="005F7C77">
        <w:rPr>
          <w:sz w:val="28"/>
          <w:szCs w:val="28"/>
        </w:rPr>
        <w:t>01.</w:t>
      </w:r>
      <w:r w:rsidR="00F92105" w:rsidRPr="005F7C77">
        <w:rPr>
          <w:sz w:val="28"/>
          <w:szCs w:val="28"/>
        </w:rPr>
        <w:t>0</w:t>
      </w:r>
      <w:r w:rsidR="005F7C77" w:rsidRPr="005F7C77">
        <w:rPr>
          <w:sz w:val="28"/>
          <w:szCs w:val="28"/>
        </w:rPr>
        <w:t>6</w:t>
      </w:r>
      <w:r w:rsidR="00F92105" w:rsidRPr="005F7C77">
        <w:rPr>
          <w:sz w:val="28"/>
          <w:szCs w:val="28"/>
        </w:rPr>
        <w:t xml:space="preserve">.2023 </w:t>
      </w:r>
      <w:r w:rsidR="004E1ED6" w:rsidRPr="005F7C77">
        <w:rPr>
          <w:sz w:val="28"/>
          <w:szCs w:val="28"/>
        </w:rPr>
        <w:t xml:space="preserve">по </w:t>
      </w:r>
      <w:r w:rsidR="005F7C77" w:rsidRPr="005F7C77">
        <w:rPr>
          <w:sz w:val="28"/>
          <w:szCs w:val="28"/>
        </w:rPr>
        <w:t>12</w:t>
      </w:r>
      <w:r w:rsidR="00F92105" w:rsidRPr="005F7C77">
        <w:rPr>
          <w:sz w:val="28"/>
          <w:szCs w:val="28"/>
        </w:rPr>
        <w:t>.0</w:t>
      </w:r>
      <w:r w:rsidR="005F7C77" w:rsidRPr="005F7C77">
        <w:rPr>
          <w:sz w:val="28"/>
          <w:szCs w:val="28"/>
        </w:rPr>
        <w:t>7</w:t>
      </w:r>
      <w:r w:rsidR="00F92105" w:rsidRPr="005F7C77">
        <w:rPr>
          <w:sz w:val="28"/>
          <w:szCs w:val="28"/>
        </w:rPr>
        <w:t xml:space="preserve">.2023 </w:t>
      </w:r>
      <w:r w:rsidR="006C7187" w:rsidRPr="005F7C77">
        <w:rPr>
          <w:sz w:val="28"/>
          <w:szCs w:val="28"/>
        </w:rPr>
        <w:t xml:space="preserve">включительно </w:t>
      </w:r>
      <w:r w:rsidR="0099513B" w:rsidRPr="005F7C77">
        <w:rPr>
          <w:sz w:val="28"/>
          <w:szCs w:val="28"/>
        </w:rPr>
        <w:t xml:space="preserve">(в том числе </w:t>
      </w:r>
      <w:r w:rsidR="004D4BA4" w:rsidRPr="005F7C77">
        <w:rPr>
          <w:sz w:val="28"/>
          <w:szCs w:val="28"/>
        </w:rPr>
        <w:t>в течение 10 календарных дней после окончания срока общественных обсуждений</w:t>
      </w:r>
      <w:r w:rsidR="0099513B" w:rsidRPr="005F7C77">
        <w:rPr>
          <w:sz w:val="28"/>
          <w:szCs w:val="28"/>
        </w:rPr>
        <w:t>)</w:t>
      </w:r>
      <w:r w:rsidR="00AD125A" w:rsidRPr="005F7C77">
        <w:rPr>
          <w:sz w:val="28"/>
          <w:szCs w:val="28"/>
        </w:rPr>
        <w:t xml:space="preserve"> </w:t>
      </w:r>
      <w:r w:rsidR="00712660" w:rsidRPr="005F7C77">
        <w:rPr>
          <w:sz w:val="28"/>
          <w:szCs w:val="28"/>
        </w:rPr>
        <w:t>по адресу</w:t>
      </w:r>
      <w:r w:rsidR="00AD125A" w:rsidRPr="005F7C77">
        <w:rPr>
          <w:sz w:val="28"/>
          <w:szCs w:val="28"/>
        </w:rPr>
        <w:t>:</w:t>
      </w:r>
      <w:r w:rsidR="00AD125A" w:rsidRPr="005F7C77">
        <w:t xml:space="preserve"> </w:t>
      </w:r>
      <w:r w:rsidR="00AD125A" w:rsidRPr="005F7C77">
        <w:rPr>
          <w:sz w:val="28"/>
          <w:szCs w:val="28"/>
        </w:rPr>
        <w:t xml:space="preserve">344000, </w:t>
      </w:r>
      <w:r w:rsidR="00F92105" w:rsidRPr="005F7C77">
        <w:rPr>
          <w:sz w:val="28"/>
          <w:szCs w:val="28"/>
        </w:rPr>
        <w:br/>
      </w:r>
      <w:r w:rsidR="00AD125A" w:rsidRPr="005F7C77">
        <w:rPr>
          <w:sz w:val="28"/>
          <w:szCs w:val="28"/>
        </w:rPr>
        <w:t>г. Ростов-на-Дону, пер. Семашко, 99/248, комитет по охране окружающей среды Администрации города Ростова-на-Дону, с 09</w:t>
      </w:r>
      <w:r w:rsidR="00466421" w:rsidRPr="005F7C77">
        <w:rPr>
          <w:sz w:val="28"/>
          <w:szCs w:val="28"/>
        </w:rPr>
        <w:t>.</w:t>
      </w:r>
      <w:r w:rsidR="00AD125A" w:rsidRPr="005F7C77">
        <w:rPr>
          <w:sz w:val="28"/>
          <w:szCs w:val="28"/>
        </w:rPr>
        <w:t>00 до 1</w:t>
      </w:r>
      <w:r w:rsidR="00466421" w:rsidRPr="005F7C77">
        <w:rPr>
          <w:sz w:val="28"/>
          <w:szCs w:val="28"/>
        </w:rPr>
        <w:t>3.</w:t>
      </w:r>
      <w:r w:rsidR="00AD125A" w:rsidRPr="005F7C77">
        <w:rPr>
          <w:sz w:val="28"/>
          <w:szCs w:val="28"/>
        </w:rPr>
        <w:t>00, с 1</w:t>
      </w:r>
      <w:r w:rsidR="00466421" w:rsidRPr="005F7C77">
        <w:rPr>
          <w:sz w:val="28"/>
          <w:szCs w:val="28"/>
        </w:rPr>
        <w:t>4.</w:t>
      </w:r>
      <w:r w:rsidR="00AD125A" w:rsidRPr="005F7C77">
        <w:rPr>
          <w:sz w:val="28"/>
          <w:szCs w:val="28"/>
        </w:rPr>
        <w:t>00 до 17</w:t>
      </w:r>
      <w:r w:rsidR="00466421" w:rsidRPr="005F7C77">
        <w:rPr>
          <w:sz w:val="28"/>
          <w:szCs w:val="28"/>
        </w:rPr>
        <w:t>.</w:t>
      </w:r>
      <w:r w:rsidR="00AD125A" w:rsidRPr="005F7C77">
        <w:rPr>
          <w:sz w:val="28"/>
          <w:szCs w:val="28"/>
        </w:rPr>
        <w:t>00</w:t>
      </w:r>
      <w:r w:rsidR="00466421" w:rsidRPr="005F7C77">
        <w:rPr>
          <w:sz w:val="28"/>
          <w:szCs w:val="28"/>
        </w:rPr>
        <w:t>,</w:t>
      </w:r>
      <w:r w:rsidR="00AD125A" w:rsidRPr="005F7C77">
        <w:rPr>
          <w:sz w:val="28"/>
          <w:szCs w:val="28"/>
        </w:rPr>
        <w:t xml:space="preserve"> </w:t>
      </w:r>
      <w:r w:rsidR="00F92105" w:rsidRPr="005F7C77">
        <w:rPr>
          <w:sz w:val="28"/>
          <w:szCs w:val="28"/>
        </w:rPr>
        <w:br/>
      </w:r>
      <w:r w:rsidR="00466421" w:rsidRPr="005F7C77">
        <w:rPr>
          <w:sz w:val="28"/>
          <w:szCs w:val="28"/>
        </w:rPr>
        <w:t xml:space="preserve">или по адресу электронной почты: </w:t>
      </w:r>
      <w:hyperlink r:id="rId9" w:history="1">
        <w:r w:rsidR="00466421" w:rsidRPr="005F7C77">
          <w:rPr>
            <w:rStyle w:val="a3"/>
            <w:sz w:val="28"/>
            <w:szCs w:val="28"/>
          </w:rPr>
          <w:t>priroda@rostov-gorod.ru</w:t>
        </w:r>
      </w:hyperlink>
      <w:r w:rsidR="00466421" w:rsidRPr="005F7C77">
        <w:rPr>
          <w:sz w:val="28"/>
          <w:szCs w:val="28"/>
        </w:rPr>
        <w:t>.</w:t>
      </w:r>
    </w:p>
    <w:p w14:paraId="546E3FB1" w14:textId="6B116803" w:rsidR="00A434E0" w:rsidRPr="002B3735" w:rsidRDefault="00A434E0" w:rsidP="00A434E0">
      <w:pPr>
        <w:spacing w:after="160" w:line="259" w:lineRule="auto"/>
        <w:ind w:firstLine="709"/>
        <w:jc w:val="both"/>
        <w:rPr>
          <w:rFonts w:eastAsia="Calibri"/>
          <w:sz w:val="28"/>
          <w:szCs w:val="28"/>
          <w:lang w:eastAsia="en-US" w:bidi="ru-RU"/>
        </w:rPr>
      </w:pPr>
      <w:r w:rsidRPr="002B3735">
        <w:rPr>
          <w:rFonts w:eastAsia="Calibri"/>
          <w:b/>
          <w:bCs/>
          <w:sz w:val="28"/>
          <w:szCs w:val="28"/>
          <w:lang w:eastAsia="en-US" w:bidi="ru-RU"/>
        </w:rPr>
        <w:t xml:space="preserve">Срок проведения общественных обсуждений </w:t>
      </w:r>
      <w:r w:rsidR="00B30FBC" w:rsidRPr="002B3735">
        <w:rPr>
          <w:rFonts w:eastAsia="Calibri"/>
          <w:bCs/>
          <w:sz w:val="28"/>
          <w:szCs w:val="28"/>
          <w:lang w:eastAsia="en-US" w:bidi="ru-RU"/>
        </w:rPr>
        <w:t xml:space="preserve">с </w:t>
      </w:r>
      <w:r w:rsidR="002B3735" w:rsidRPr="002B3735">
        <w:rPr>
          <w:rFonts w:eastAsia="Calibri"/>
          <w:sz w:val="28"/>
          <w:szCs w:val="28"/>
          <w:lang w:eastAsia="en-US" w:bidi="ru-RU"/>
        </w:rPr>
        <w:t xml:space="preserve">01.06.2023 по 01.07.2023 </w:t>
      </w:r>
      <w:r w:rsidRPr="002B3735">
        <w:rPr>
          <w:rFonts w:eastAsia="Calibri"/>
          <w:sz w:val="28"/>
          <w:szCs w:val="28"/>
          <w:lang w:eastAsia="en-US" w:bidi="ru-RU"/>
        </w:rPr>
        <w:t>включительно.</w:t>
      </w:r>
    </w:p>
    <w:p w14:paraId="133050B6" w14:textId="32A93DFF" w:rsidR="00A434E0" w:rsidRPr="002B3735" w:rsidRDefault="00A434E0" w:rsidP="006E52B9">
      <w:pPr>
        <w:spacing w:after="160" w:line="259" w:lineRule="auto"/>
        <w:ind w:firstLine="851"/>
        <w:jc w:val="both"/>
        <w:rPr>
          <w:rFonts w:eastAsia="Calibri"/>
          <w:sz w:val="28"/>
          <w:szCs w:val="28"/>
          <w:lang w:eastAsia="en-US" w:bidi="ru-RU"/>
        </w:rPr>
      </w:pPr>
      <w:r w:rsidRPr="002B3735">
        <w:rPr>
          <w:rFonts w:eastAsia="Calibri"/>
          <w:sz w:val="28"/>
          <w:szCs w:val="28"/>
          <w:lang w:eastAsia="en-US" w:bidi="ru-RU"/>
        </w:rPr>
        <w:t xml:space="preserve">Опросные листы доступны для скачивания </w:t>
      </w:r>
      <w:r w:rsidR="002B3735" w:rsidRPr="002B3735">
        <w:rPr>
          <w:rFonts w:eastAsia="Calibri"/>
          <w:sz w:val="28"/>
          <w:szCs w:val="28"/>
          <w:lang w:eastAsia="en-US" w:bidi="ru-RU"/>
        </w:rPr>
        <w:t xml:space="preserve">с 01.06.2023 по 01.07.2023 </w:t>
      </w:r>
      <w:r w:rsidRPr="002B3735">
        <w:rPr>
          <w:rFonts w:eastAsia="Calibri"/>
          <w:sz w:val="28"/>
          <w:szCs w:val="28"/>
          <w:lang w:eastAsia="en-US" w:bidi="ru-RU"/>
        </w:rPr>
        <w:t xml:space="preserve">включительно в сети Интернет </w:t>
      </w:r>
      <w:r w:rsidR="0062238C" w:rsidRPr="002B3735">
        <w:rPr>
          <w:rFonts w:eastAsia="Calibri"/>
          <w:sz w:val="28"/>
          <w:szCs w:val="28"/>
          <w:lang w:eastAsia="en-US" w:bidi="ru-RU"/>
        </w:rPr>
        <w:t xml:space="preserve">на официальном Интернет-портале городской Думы </w:t>
      </w:r>
      <w:r w:rsidR="0062238C" w:rsidRPr="002B3735">
        <w:rPr>
          <w:rFonts w:eastAsia="Calibri"/>
          <w:sz w:val="28"/>
          <w:szCs w:val="28"/>
          <w:lang w:eastAsia="en-US" w:bidi="ru-RU"/>
        </w:rPr>
        <w:br/>
        <w:t>и Администрации города Ростова-на-Дону</w:t>
      </w:r>
      <w:r w:rsidRPr="002B3735">
        <w:rPr>
          <w:rFonts w:eastAsia="Calibri"/>
          <w:sz w:val="28"/>
          <w:szCs w:val="28"/>
          <w:lang w:eastAsia="en-US" w:bidi="ru-RU"/>
        </w:rPr>
        <w:t xml:space="preserve"> </w:t>
      </w:r>
      <w:hyperlink r:id="rId10" w:history="1">
        <w:r w:rsidR="0062238C" w:rsidRPr="002B3735">
          <w:rPr>
            <w:rStyle w:val="a3"/>
            <w:sz w:val="28"/>
            <w:szCs w:val="28"/>
          </w:rPr>
          <w:t>https://rostov-gorod.ru/</w:t>
        </w:r>
      </w:hyperlink>
      <w:r w:rsidR="0062238C" w:rsidRPr="002B3735">
        <w:t xml:space="preserve"> </w:t>
      </w:r>
      <w:r w:rsidR="0062238C" w:rsidRPr="002B3735">
        <w:rPr>
          <w:rFonts w:eastAsia="Calibri"/>
          <w:sz w:val="28"/>
          <w:szCs w:val="28"/>
          <w:lang w:eastAsia="en-US" w:bidi="ru-RU"/>
        </w:rPr>
        <w:t>(</w:t>
      </w:r>
      <w:r w:rsidR="00B30FBC" w:rsidRPr="002B3735">
        <w:rPr>
          <w:rFonts w:eastAsia="Calibri"/>
          <w:sz w:val="28"/>
          <w:szCs w:val="28"/>
          <w:lang w:eastAsia="en-US" w:bidi="ru-RU"/>
        </w:rPr>
        <w:t>Городская власть/Администрация города</w:t>
      </w:r>
      <w:r w:rsidR="006E52B9" w:rsidRPr="002B3735">
        <w:rPr>
          <w:rFonts w:eastAsia="Calibri"/>
          <w:sz w:val="28"/>
          <w:szCs w:val="28"/>
          <w:lang w:eastAsia="en-US" w:bidi="ru-RU"/>
        </w:rPr>
        <w:t>/Отделы, комитеты/Комитет по охране окружающей среды/Деятельность</w:t>
      </w:r>
      <w:r w:rsidRPr="002B3735">
        <w:rPr>
          <w:rFonts w:eastAsia="Calibri"/>
          <w:sz w:val="28"/>
          <w:szCs w:val="28"/>
          <w:lang w:eastAsia="en-US" w:bidi="ru-RU"/>
        </w:rPr>
        <w:t>/</w:t>
      </w:r>
      <w:r w:rsidR="00B30FBC" w:rsidRPr="002B3735">
        <w:rPr>
          <w:rFonts w:eastAsia="Calibri"/>
          <w:sz w:val="28"/>
          <w:szCs w:val="28"/>
          <w:lang w:eastAsia="en-US" w:bidi="ru-RU"/>
        </w:rPr>
        <w:t>О</w:t>
      </w:r>
      <w:r w:rsidRPr="002B3735">
        <w:rPr>
          <w:rFonts w:eastAsia="Calibri"/>
          <w:sz w:val="28"/>
          <w:szCs w:val="28"/>
          <w:lang w:eastAsia="en-US" w:bidi="ru-RU"/>
        </w:rPr>
        <w:t>бщественны</w:t>
      </w:r>
      <w:r w:rsidR="00B30FBC" w:rsidRPr="002B3735">
        <w:rPr>
          <w:rFonts w:eastAsia="Calibri"/>
          <w:sz w:val="28"/>
          <w:szCs w:val="28"/>
          <w:lang w:eastAsia="en-US" w:bidi="ru-RU"/>
        </w:rPr>
        <w:t>е</w:t>
      </w:r>
      <w:r w:rsidRPr="002B3735">
        <w:rPr>
          <w:rFonts w:eastAsia="Calibri"/>
          <w:sz w:val="28"/>
          <w:szCs w:val="28"/>
          <w:lang w:eastAsia="en-US" w:bidi="ru-RU"/>
        </w:rPr>
        <w:t xml:space="preserve"> обсуждени</w:t>
      </w:r>
      <w:r w:rsidR="00B30FBC" w:rsidRPr="002B3735">
        <w:rPr>
          <w:rFonts w:eastAsia="Calibri"/>
          <w:sz w:val="28"/>
          <w:szCs w:val="28"/>
          <w:lang w:eastAsia="en-US" w:bidi="ru-RU"/>
        </w:rPr>
        <w:t>я)</w:t>
      </w:r>
      <w:r w:rsidRPr="002B3735">
        <w:rPr>
          <w:rFonts w:eastAsia="Calibri"/>
          <w:sz w:val="28"/>
          <w:szCs w:val="28"/>
          <w:lang w:eastAsia="en-US" w:bidi="ru-RU"/>
        </w:rPr>
        <w:t>.</w:t>
      </w:r>
    </w:p>
    <w:p w14:paraId="03DC5D4A" w14:textId="10DF3C48" w:rsidR="00B30FBC" w:rsidRPr="002B3735" w:rsidRDefault="00B30FBC" w:rsidP="00B30FBC">
      <w:pPr>
        <w:spacing w:after="160" w:line="259" w:lineRule="auto"/>
        <w:ind w:firstLine="851"/>
        <w:jc w:val="both"/>
        <w:rPr>
          <w:rFonts w:eastAsia="Calibri"/>
          <w:sz w:val="28"/>
          <w:szCs w:val="28"/>
          <w:lang w:eastAsia="en-US" w:bidi="ru-RU"/>
        </w:rPr>
      </w:pPr>
      <w:r w:rsidRPr="002B3735">
        <w:rPr>
          <w:rFonts w:eastAsia="Calibri"/>
          <w:sz w:val="28"/>
          <w:szCs w:val="28"/>
          <w:lang w:eastAsia="en-US" w:bidi="ru-RU"/>
        </w:rPr>
        <w:t xml:space="preserve">Заполненные в письменном виде опросные листы принимаются комитетом </w:t>
      </w:r>
      <w:r w:rsidRPr="002B3735">
        <w:rPr>
          <w:rFonts w:eastAsia="Calibri"/>
          <w:sz w:val="28"/>
          <w:szCs w:val="28"/>
          <w:lang w:eastAsia="en-US" w:bidi="ru-RU"/>
        </w:rPr>
        <w:br/>
        <w:t xml:space="preserve">по охране окружающей среды Администрации города Ростова-на-Дону </w:t>
      </w:r>
      <w:r w:rsidR="002B3735" w:rsidRPr="002B3735">
        <w:rPr>
          <w:rFonts w:eastAsia="Calibri"/>
          <w:sz w:val="28"/>
          <w:szCs w:val="28"/>
          <w:lang w:eastAsia="en-US" w:bidi="ru-RU"/>
        </w:rPr>
        <w:t xml:space="preserve">с 01.06.2023 по 01.07.2023 </w:t>
      </w:r>
      <w:r w:rsidR="00F92105" w:rsidRPr="002B3735">
        <w:rPr>
          <w:rFonts w:eastAsia="Calibri"/>
          <w:sz w:val="28"/>
          <w:szCs w:val="28"/>
          <w:lang w:eastAsia="en-US" w:bidi="ru-RU"/>
        </w:rPr>
        <w:t xml:space="preserve"> </w:t>
      </w:r>
      <w:r w:rsidRPr="002B3735">
        <w:rPr>
          <w:rFonts w:eastAsia="Calibri"/>
          <w:sz w:val="28"/>
          <w:szCs w:val="28"/>
          <w:lang w:eastAsia="en-US" w:bidi="ru-RU"/>
        </w:rPr>
        <w:t xml:space="preserve">включительно с пометкой «К общественным обсуждениям» </w:t>
      </w:r>
      <w:bookmarkStart w:id="0" w:name="bookmark15"/>
      <w:bookmarkEnd w:id="0"/>
      <w:r w:rsidRPr="002B3735">
        <w:rPr>
          <w:rFonts w:eastAsia="Calibri"/>
          <w:sz w:val="28"/>
          <w:szCs w:val="28"/>
          <w:lang w:eastAsia="en-US" w:bidi="ru-RU"/>
        </w:rPr>
        <w:t xml:space="preserve">по адресу: 344000, г. Ростов-на-Дону, пер. Семашко, 99/248, или по адресу электронной почты: </w:t>
      </w:r>
      <w:hyperlink r:id="rId11" w:history="1">
        <w:r w:rsidRPr="002B3735">
          <w:rPr>
            <w:rStyle w:val="a3"/>
            <w:rFonts w:eastAsia="Calibri"/>
            <w:sz w:val="28"/>
            <w:szCs w:val="28"/>
            <w:lang w:eastAsia="en-US" w:bidi="ru-RU"/>
          </w:rPr>
          <w:t>priroda@rostov-gorod.ru</w:t>
        </w:r>
      </w:hyperlink>
      <w:r w:rsidRPr="002B3735">
        <w:rPr>
          <w:rFonts w:eastAsia="Calibri"/>
          <w:sz w:val="28"/>
          <w:szCs w:val="28"/>
          <w:lang w:eastAsia="en-US" w:bidi="ru-RU"/>
        </w:rPr>
        <w:t>.</w:t>
      </w:r>
    </w:p>
    <w:p w14:paraId="0ED3BB16" w14:textId="047FB6C0" w:rsidR="00563D14" w:rsidRPr="002B3735" w:rsidRDefault="00447472" w:rsidP="0094403B">
      <w:pPr>
        <w:tabs>
          <w:tab w:val="center" w:pos="5102"/>
        </w:tabs>
        <w:ind w:left="57" w:firstLine="652"/>
        <w:jc w:val="both"/>
        <w:rPr>
          <w:b/>
          <w:bCs/>
          <w:sz w:val="28"/>
          <w:szCs w:val="28"/>
        </w:rPr>
      </w:pPr>
      <w:r w:rsidRPr="002B3735">
        <w:rPr>
          <w:b/>
          <w:bCs/>
          <w:sz w:val="28"/>
          <w:szCs w:val="28"/>
        </w:rPr>
        <w:t>К</w:t>
      </w:r>
      <w:r w:rsidR="00563D14" w:rsidRPr="002B3735">
        <w:rPr>
          <w:b/>
          <w:bCs/>
          <w:sz w:val="28"/>
          <w:szCs w:val="28"/>
        </w:rPr>
        <w:t>онтактные данные</w:t>
      </w:r>
      <w:r w:rsidR="00563D14" w:rsidRPr="002B3735">
        <w:rPr>
          <w:sz w:val="28"/>
          <w:szCs w:val="28"/>
        </w:rPr>
        <w:t xml:space="preserve"> </w:t>
      </w:r>
      <w:r w:rsidR="00563D14" w:rsidRPr="002B3735">
        <w:rPr>
          <w:b/>
          <w:bCs/>
          <w:sz w:val="28"/>
          <w:szCs w:val="28"/>
        </w:rPr>
        <w:t>ответственных лиц со стороны заказчика (исполнителя) и уполномоченного функционального подразделения</w:t>
      </w:r>
      <w:r w:rsidR="00FF5BCD" w:rsidRPr="002B3735">
        <w:rPr>
          <w:b/>
          <w:bCs/>
          <w:sz w:val="28"/>
          <w:szCs w:val="28"/>
        </w:rPr>
        <w:t>.</w:t>
      </w:r>
    </w:p>
    <w:p w14:paraId="0CEBC8AD" w14:textId="2B5D9AFE" w:rsidR="00E40676" w:rsidRPr="002B3735" w:rsidRDefault="004E6977" w:rsidP="00A81360">
      <w:pPr>
        <w:ind w:firstLine="652"/>
        <w:jc w:val="both"/>
        <w:rPr>
          <w:bCs/>
          <w:sz w:val="28"/>
          <w:szCs w:val="28"/>
        </w:rPr>
      </w:pPr>
      <w:r w:rsidRPr="002B3735">
        <w:rPr>
          <w:rFonts w:eastAsia="Calibri"/>
          <w:sz w:val="28"/>
          <w:szCs w:val="28"/>
          <w:u w:val="single"/>
          <w:lang w:eastAsia="en-US"/>
        </w:rPr>
        <w:t>Ответственное лицо со стороны заказчика:</w:t>
      </w:r>
      <w:r w:rsidRPr="002B3735">
        <w:rPr>
          <w:rFonts w:eastAsia="Calibri"/>
          <w:sz w:val="28"/>
          <w:szCs w:val="28"/>
          <w:lang w:eastAsia="en-US"/>
        </w:rPr>
        <w:t xml:space="preserve"> </w:t>
      </w:r>
      <w:r w:rsidR="00E40676" w:rsidRPr="002B3735">
        <w:rPr>
          <w:bCs/>
          <w:sz w:val="28"/>
          <w:szCs w:val="28"/>
        </w:rPr>
        <w:t xml:space="preserve">генеральный директор </w:t>
      </w:r>
      <w:r w:rsidR="00E40676" w:rsidRPr="002B3735">
        <w:rPr>
          <w:bCs/>
          <w:sz w:val="28"/>
          <w:szCs w:val="28"/>
        </w:rPr>
        <w:br/>
        <w:t xml:space="preserve">ООО «РЕГИОНАЛЬНЫЙ ЦОЭПК «ЭКОС» </w:t>
      </w:r>
      <w:proofErr w:type="spellStart"/>
      <w:r w:rsidR="00E40676" w:rsidRPr="002B3735">
        <w:rPr>
          <w:bCs/>
          <w:sz w:val="28"/>
          <w:szCs w:val="28"/>
        </w:rPr>
        <w:t>Бочарова</w:t>
      </w:r>
      <w:proofErr w:type="spellEnd"/>
      <w:r w:rsidR="00E40676" w:rsidRPr="002B3735">
        <w:rPr>
          <w:bCs/>
          <w:sz w:val="28"/>
          <w:szCs w:val="28"/>
        </w:rPr>
        <w:t xml:space="preserve"> Анна Владимировна, </w:t>
      </w:r>
      <w:hyperlink r:id="rId12" w:history="1">
        <w:r w:rsidR="00E40676" w:rsidRPr="002B3735">
          <w:rPr>
            <w:rStyle w:val="a3"/>
            <w:bCs/>
            <w:sz w:val="28"/>
            <w:szCs w:val="28"/>
          </w:rPr>
          <w:t>eekos.info@yandex.ru</w:t>
        </w:r>
      </w:hyperlink>
      <w:r w:rsidR="00E40676" w:rsidRPr="002B3735">
        <w:rPr>
          <w:bCs/>
          <w:sz w:val="28"/>
          <w:szCs w:val="28"/>
        </w:rPr>
        <w:t>, тел.: +7 (863) 222-10-72.</w:t>
      </w:r>
    </w:p>
    <w:p w14:paraId="6D8EA165" w14:textId="5323B15D" w:rsidR="00E40676" w:rsidRPr="002B3735" w:rsidRDefault="004E6977" w:rsidP="00E40676">
      <w:pPr>
        <w:ind w:firstLine="652"/>
        <w:jc w:val="both"/>
        <w:rPr>
          <w:bCs/>
          <w:sz w:val="28"/>
          <w:szCs w:val="28"/>
        </w:rPr>
      </w:pPr>
      <w:r w:rsidRPr="002B3735">
        <w:rPr>
          <w:rFonts w:eastAsia="Calibri"/>
          <w:sz w:val="28"/>
          <w:szCs w:val="28"/>
          <w:u w:val="single"/>
          <w:lang w:eastAsia="en-US"/>
        </w:rPr>
        <w:t>Ответственные лица со стороны исполнителя:</w:t>
      </w:r>
      <w:r w:rsidRPr="002B3735">
        <w:rPr>
          <w:rFonts w:eastAsia="Calibri"/>
          <w:sz w:val="28"/>
          <w:szCs w:val="28"/>
          <w:lang w:eastAsia="en-US"/>
        </w:rPr>
        <w:t xml:space="preserve"> </w:t>
      </w:r>
      <w:r w:rsidR="00E40676" w:rsidRPr="002B3735">
        <w:rPr>
          <w:bCs/>
          <w:sz w:val="28"/>
          <w:szCs w:val="28"/>
        </w:rPr>
        <w:t xml:space="preserve">генеральный директор ООО «РЕГИОНАЛЬНЫЙ ЦОЭПК «ЭКОС» </w:t>
      </w:r>
      <w:proofErr w:type="spellStart"/>
      <w:r w:rsidR="00E40676" w:rsidRPr="002B3735">
        <w:rPr>
          <w:bCs/>
          <w:sz w:val="28"/>
          <w:szCs w:val="28"/>
        </w:rPr>
        <w:t>Бочарова</w:t>
      </w:r>
      <w:proofErr w:type="spellEnd"/>
      <w:r w:rsidR="00E40676" w:rsidRPr="002B3735">
        <w:rPr>
          <w:bCs/>
          <w:sz w:val="28"/>
          <w:szCs w:val="28"/>
        </w:rPr>
        <w:t xml:space="preserve"> Анна Владимировна, </w:t>
      </w:r>
      <w:hyperlink r:id="rId13" w:history="1">
        <w:r w:rsidR="00E40676" w:rsidRPr="002B3735">
          <w:rPr>
            <w:rStyle w:val="a3"/>
            <w:bCs/>
            <w:sz w:val="28"/>
            <w:szCs w:val="28"/>
          </w:rPr>
          <w:t>eekos.info@yandex.ru</w:t>
        </w:r>
      </w:hyperlink>
      <w:r w:rsidR="00E40676" w:rsidRPr="002B3735">
        <w:rPr>
          <w:bCs/>
          <w:sz w:val="28"/>
          <w:szCs w:val="28"/>
        </w:rPr>
        <w:t xml:space="preserve">, тел.: +7 (863) 222-10-72; Савина Татьяна Николаевна, </w:t>
      </w:r>
      <w:r w:rsidR="00E40676" w:rsidRPr="002B3735">
        <w:rPr>
          <w:bCs/>
          <w:sz w:val="28"/>
          <w:szCs w:val="28"/>
        </w:rPr>
        <w:br/>
        <w:t>e-</w:t>
      </w:r>
      <w:proofErr w:type="spellStart"/>
      <w:r w:rsidR="00E40676" w:rsidRPr="002B3735">
        <w:rPr>
          <w:bCs/>
          <w:sz w:val="28"/>
          <w:szCs w:val="28"/>
        </w:rPr>
        <w:t>mail</w:t>
      </w:r>
      <w:proofErr w:type="spellEnd"/>
      <w:r w:rsidR="00E40676" w:rsidRPr="002B3735">
        <w:rPr>
          <w:bCs/>
          <w:sz w:val="28"/>
          <w:szCs w:val="28"/>
        </w:rPr>
        <w:t xml:space="preserve">: </w:t>
      </w:r>
      <w:hyperlink r:id="rId14" w:history="1">
        <w:r w:rsidR="00E40676" w:rsidRPr="002B3735">
          <w:rPr>
            <w:rStyle w:val="a3"/>
            <w:bCs/>
            <w:sz w:val="28"/>
            <w:szCs w:val="28"/>
          </w:rPr>
          <w:t>savinane@ekos-region.ru</w:t>
        </w:r>
      </w:hyperlink>
      <w:r w:rsidR="00E40676" w:rsidRPr="002B3735">
        <w:rPr>
          <w:bCs/>
          <w:sz w:val="28"/>
          <w:szCs w:val="28"/>
        </w:rPr>
        <w:t>, тел.: +7 (863) 222-10-72, 8 (928)77-835-99.</w:t>
      </w:r>
    </w:p>
    <w:p w14:paraId="50914002" w14:textId="281FF88A" w:rsidR="00AC4347" w:rsidRDefault="00447472" w:rsidP="00E40676">
      <w:pPr>
        <w:ind w:firstLine="652"/>
        <w:jc w:val="both"/>
      </w:pPr>
      <w:r w:rsidRPr="002B3735">
        <w:rPr>
          <w:sz w:val="28"/>
          <w:szCs w:val="28"/>
          <w:u w:val="single"/>
        </w:rPr>
        <w:t xml:space="preserve">Ответственное лицо со стороны </w:t>
      </w:r>
      <w:r w:rsidR="00FF5BCD" w:rsidRPr="002B3735">
        <w:rPr>
          <w:sz w:val="28"/>
          <w:szCs w:val="28"/>
          <w:u w:val="single"/>
        </w:rPr>
        <w:t>уполномоченного функционального подразделения</w:t>
      </w:r>
      <w:r w:rsidRPr="002B3735">
        <w:rPr>
          <w:sz w:val="28"/>
          <w:szCs w:val="28"/>
          <w:u w:val="single"/>
        </w:rPr>
        <w:t>:</w:t>
      </w:r>
      <w:r w:rsidR="00FF5BCD" w:rsidRPr="002B3735">
        <w:rPr>
          <w:sz w:val="28"/>
          <w:szCs w:val="28"/>
        </w:rPr>
        <w:t xml:space="preserve"> з</w:t>
      </w:r>
      <w:r w:rsidRPr="002B3735">
        <w:rPr>
          <w:sz w:val="28"/>
          <w:szCs w:val="28"/>
        </w:rPr>
        <w:t>аведующий сектором организации мероприятий по охране окружающей среды комитета по охране окружающей среды Администрации города Ростова-на-Дону Анна Сергеевна Воробьева</w:t>
      </w:r>
      <w:r w:rsidR="00C85EDB" w:rsidRPr="002B3735">
        <w:rPr>
          <w:sz w:val="28"/>
          <w:szCs w:val="28"/>
        </w:rPr>
        <w:t xml:space="preserve">, </w:t>
      </w:r>
      <w:r w:rsidR="00C85EDB" w:rsidRPr="002B3735">
        <w:rPr>
          <w:sz w:val="28"/>
          <w:szCs w:val="28"/>
          <w:lang w:val="en-US"/>
        </w:rPr>
        <w:t>e</w:t>
      </w:r>
      <w:r w:rsidR="00C85EDB" w:rsidRPr="002B3735">
        <w:rPr>
          <w:sz w:val="28"/>
          <w:szCs w:val="28"/>
        </w:rPr>
        <w:t>-</w:t>
      </w:r>
      <w:r w:rsidR="00C85EDB" w:rsidRPr="002B3735">
        <w:rPr>
          <w:sz w:val="28"/>
          <w:szCs w:val="28"/>
          <w:lang w:val="en-US"/>
        </w:rPr>
        <w:t>mail</w:t>
      </w:r>
      <w:r w:rsidR="00C85EDB" w:rsidRPr="002B3735">
        <w:rPr>
          <w:sz w:val="28"/>
          <w:szCs w:val="28"/>
        </w:rPr>
        <w:t xml:space="preserve">: </w:t>
      </w:r>
      <w:hyperlink r:id="rId15" w:history="1">
        <w:r w:rsidR="00C85EDB" w:rsidRPr="002B3735">
          <w:rPr>
            <w:rStyle w:val="a3"/>
            <w:sz w:val="28"/>
            <w:szCs w:val="28"/>
            <w:lang w:val="en-US"/>
          </w:rPr>
          <w:t>priroda</w:t>
        </w:r>
        <w:r w:rsidR="00C85EDB" w:rsidRPr="002B3735">
          <w:rPr>
            <w:rStyle w:val="a3"/>
            <w:sz w:val="28"/>
            <w:szCs w:val="28"/>
          </w:rPr>
          <w:t>@</w:t>
        </w:r>
        <w:r w:rsidR="00C85EDB" w:rsidRPr="002B3735">
          <w:rPr>
            <w:rStyle w:val="a3"/>
            <w:sz w:val="28"/>
            <w:szCs w:val="28"/>
            <w:lang w:val="en-US"/>
          </w:rPr>
          <w:t>rostov</w:t>
        </w:r>
        <w:r w:rsidR="00C85EDB" w:rsidRPr="002B3735">
          <w:rPr>
            <w:rStyle w:val="a3"/>
            <w:sz w:val="28"/>
            <w:szCs w:val="28"/>
          </w:rPr>
          <w:t>-</w:t>
        </w:r>
        <w:r w:rsidR="00C85EDB" w:rsidRPr="002B3735">
          <w:rPr>
            <w:rStyle w:val="a3"/>
            <w:sz w:val="28"/>
            <w:szCs w:val="28"/>
            <w:lang w:val="en-US"/>
          </w:rPr>
          <w:t>gorod</w:t>
        </w:r>
        <w:r w:rsidR="00C85EDB" w:rsidRPr="002B3735">
          <w:rPr>
            <w:rStyle w:val="a3"/>
            <w:sz w:val="28"/>
            <w:szCs w:val="28"/>
          </w:rPr>
          <w:t>.</w:t>
        </w:r>
        <w:r w:rsidR="00C85EDB" w:rsidRPr="002B3735">
          <w:rPr>
            <w:rStyle w:val="a3"/>
            <w:sz w:val="28"/>
            <w:szCs w:val="28"/>
            <w:lang w:val="en-US"/>
          </w:rPr>
          <w:t>ru</w:t>
        </w:r>
      </w:hyperlink>
      <w:r w:rsidR="00C85EDB" w:rsidRPr="002B3735">
        <w:rPr>
          <w:sz w:val="28"/>
          <w:szCs w:val="28"/>
        </w:rPr>
        <w:t xml:space="preserve">, </w:t>
      </w:r>
      <w:r w:rsidR="00C85EDB" w:rsidRPr="002B3735">
        <w:rPr>
          <w:sz w:val="28"/>
          <w:szCs w:val="28"/>
        </w:rPr>
        <w:br/>
        <w:t>+7 (863) 231</w:t>
      </w:r>
      <w:r w:rsidR="00F91460" w:rsidRPr="002B3735">
        <w:rPr>
          <w:sz w:val="28"/>
          <w:szCs w:val="28"/>
        </w:rPr>
        <w:t xml:space="preserve"> </w:t>
      </w:r>
      <w:r w:rsidR="00C85EDB" w:rsidRPr="002B3735">
        <w:rPr>
          <w:sz w:val="28"/>
          <w:szCs w:val="28"/>
        </w:rPr>
        <w:t>57</w:t>
      </w:r>
      <w:r w:rsidR="00F91460" w:rsidRPr="002B3735">
        <w:rPr>
          <w:sz w:val="28"/>
          <w:szCs w:val="28"/>
        </w:rPr>
        <w:t xml:space="preserve"> </w:t>
      </w:r>
      <w:r w:rsidR="00C85EDB" w:rsidRPr="002B3735">
        <w:rPr>
          <w:sz w:val="28"/>
          <w:szCs w:val="28"/>
        </w:rPr>
        <w:t>55, +7 (863) 231</w:t>
      </w:r>
      <w:r w:rsidR="00F91460" w:rsidRPr="002B3735">
        <w:rPr>
          <w:sz w:val="28"/>
          <w:szCs w:val="28"/>
        </w:rPr>
        <w:t xml:space="preserve"> </w:t>
      </w:r>
      <w:r w:rsidR="00C85EDB" w:rsidRPr="002B3735">
        <w:rPr>
          <w:sz w:val="28"/>
          <w:szCs w:val="28"/>
        </w:rPr>
        <w:t>56</w:t>
      </w:r>
      <w:r w:rsidR="00F91460" w:rsidRPr="002B3735">
        <w:rPr>
          <w:sz w:val="28"/>
          <w:szCs w:val="28"/>
        </w:rPr>
        <w:t xml:space="preserve"> </w:t>
      </w:r>
      <w:r w:rsidR="00C85EDB" w:rsidRPr="002B3735">
        <w:rPr>
          <w:sz w:val="28"/>
          <w:szCs w:val="28"/>
        </w:rPr>
        <w:t>79.</w:t>
      </w:r>
      <w:bookmarkStart w:id="1" w:name="_GoBack"/>
      <w:bookmarkEnd w:id="1"/>
    </w:p>
    <w:sectPr w:rsidR="00AC4347" w:rsidSect="00563D14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A764E55"/>
    <w:multiLevelType w:val="multilevel"/>
    <w:tmpl w:val="97A044B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1F5C"/>
    <w:rsid w:val="000056F1"/>
    <w:rsid w:val="000077B4"/>
    <w:rsid w:val="000225E7"/>
    <w:rsid w:val="00041D49"/>
    <w:rsid w:val="000528F8"/>
    <w:rsid w:val="000528FD"/>
    <w:rsid w:val="0005537B"/>
    <w:rsid w:val="00094215"/>
    <w:rsid w:val="000A1414"/>
    <w:rsid w:val="000A3DE5"/>
    <w:rsid w:val="000B602D"/>
    <w:rsid w:val="000D09AF"/>
    <w:rsid w:val="000E15EE"/>
    <w:rsid w:val="000E231C"/>
    <w:rsid w:val="00106ABE"/>
    <w:rsid w:val="0010774C"/>
    <w:rsid w:val="0011205C"/>
    <w:rsid w:val="00115583"/>
    <w:rsid w:val="00125D7F"/>
    <w:rsid w:val="001464D6"/>
    <w:rsid w:val="00147FC3"/>
    <w:rsid w:val="001556B1"/>
    <w:rsid w:val="001C0C3D"/>
    <w:rsid w:val="001E41E2"/>
    <w:rsid w:val="001E7D5C"/>
    <w:rsid w:val="00216DCF"/>
    <w:rsid w:val="00227B58"/>
    <w:rsid w:val="00243374"/>
    <w:rsid w:val="00262DDC"/>
    <w:rsid w:val="0028347A"/>
    <w:rsid w:val="002847CD"/>
    <w:rsid w:val="002B3735"/>
    <w:rsid w:val="002C5852"/>
    <w:rsid w:val="002D3AD7"/>
    <w:rsid w:val="003032A1"/>
    <w:rsid w:val="003554A0"/>
    <w:rsid w:val="003836F5"/>
    <w:rsid w:val="003952A9"/>
    <w:rsid w:val="003D7DDD"/>
    <w:rsid w:val="00406B99"/>
    <w:rsid w:val="0042759A"/>
    <w:rsid w:val="00447472"/>
    <w:rsid w:val="004506EC"/>
    <w:rsid w:val="00466421"/>
    <w:rsid w:val="004756F3"/>
    <w:rsid w:val="004D4BA4"/>
    <w:rsid w:val="004D64C5"/>
    <w:rsid w:val="004E1ED6"/>
    <w:rsid w:val="004E6977"/>
    <w:rsid w:val="0050152C"/>
    <w:rsid w:val="00501F5C"/>
    <w:rsid w:val="00555C44"/>
    <w:rsid w:val="00563D14"/>
    <w:rsid w:val="00586043"/>
    <w:rsid w:val="005A25C6"/>
    <w:rsid w:val="005B6150"/>
    <w:rsid w:val="005C3943"/>
    <w:rsid w:val="005D0B58"/>
    <w:rsid w:val="005D29B2"/>
    <w:rsid w:val="005F7103"/>
    <w:rsid w:val="005F7C77"/>
    <w:rsid w:val="0062238C"/>
    <w:rsid w:val="00623495"/>
    <w:rsid w:val="00642394"/>
    <w:rsid w:val="006453DE"/>
    <w:rsid w:val="00654EAB"/>
    <w:rsid w:val="00656537"/>
    <w:rsid w:val="00664325"/>
    <w:rsid w:val="00666718"/>
    <w:rsid w:val="00697E10"/>
    <w:rsid w:val="006A4104"/>
    <w:rsid w:val="006B4545"/>
    <w:rsid w:val="006C2587"/>
    <w:rsid w:val="006C7187"/>
    <w:rsid w:val="006E26FD"/>
    <w:rsid w:val="006E52B9"/>
    <w:rsid w:val="006F061A"/>
    <w:rsid w:val="007003CF"/>
    <w:rsid w:val="00700E2A"/>
    <w:rsid w:val="00701002"/>
    <w:rsid w:val="00712660"/>
    <w:rsid w:val="007246A8"/>
    <w:rsid w:val="0073504B"/>
    <w:rsid w:val="007702A6"/>
    <w:rsid w:val="00795098"/>
    <w:rsid w:val="00795BED"/>
    <w:rsid w:val="007A5442"/>
    <w:rsid w:val="007A6E71"/>
    <w:rsid w:val="007B550A"/>
    <w:rsid w:val="007B6623"/>
    <w:rsid w:val="007C2169"/>
    <w:rsid w:val="007F6AE1"/>
    <w:rsid w:val="008130CC"/>
    <w:rsid w:val="008200B9"/>
    <w:rsid w:val="008408B3"/>
    <w:rsid w:val="00841DD4"/>
    <w:rsid w:val="00854861"/>
    <w:rsid w:val="008A4C75"/>
    <w:rsid w:val="008B4CD2"/>
    <w:rsid w:val="008F74A3"/>
    <w:rsid w:val="00925F74"/>
    <w:rsid w:val="0093779E"/>
    <w:rsid w:val="0094403B"/>
    <w:rsid w:val="00945BA2"/>
    <w:rsid w:val="009561FA"/>
    <w:rsid w:val="00981CD6"/>
    <w:rsid w:val="009835A5"/>
    <w:rsid w:val="00991D08"/>
    <w:rsid w:val="0099212C"/>
    <w:rsid w:val="0099513B"/>
    <w:rsid w:val="009B1200"/>
    <w:rsid w:val="009D6103"/>
    <w:rsid w:val="00A1465E"/>
    <w:rsid w:val="00A22896"/>
    <w:rsid w:val="00A27E60"/>
    <w:rsid w:val="00A34546"/>
    <w:rsid w:val="00A4096B"/>
    <w:rsid w:val="00A434E0"/>
    <w:rsid w:val="00A81360"/>
    <w:rsid w:val="00A87C2D"/>
    <w:rsid w:val="00A929B9"/>
    <w:rsid w:val="00AB7BAD"/>
    <w:rsid w:val="00AC4347"/>
    <w:rsid w:val="00AD125A"/>
    <w:rsid w:val="00AD2AD3"/>
    <w:rsid w:val="00B30FBC"/>
    <w:rsid w:val="00B56A97"/>
    <w:rsid w:val="00B623A6"/>
    <w:rsid w:val="00BA34A6"/>
    <w:rsid w:val="00BB45C3"/>
    <w:rsid w:val="00BB5E9F"/>
    <w:rsid w:val="00BC2508"/>
    <w:rsid w:val="00BC6F6D"/>
    <w:rsid w:val="00BE0618"/>
    <w:rsid w:val="00BF7BE5"/>
    <w:rsid w:val="00C05A91"/>
    <w:rsid w:val="00C14BD4"/>
    <w:rsid w:val="00C15276"/>
    <w:rsid w:val="00C31CB0"/>
    <w:rsid w:val="00C439FB"/>
    <w:rsid w:val="00C50AD1"/>
    <w:rsid w:val="00C50EC7"/>
    <w:rsid w:val="00C55CEE"/>
    <w:rsid w:val="00C8540E"/>
    <w:rsid w:val="00C85EDB"/>
    <w:rsid w:val="00C86256"/>
    <w:rsid w:val="00C900FA"/>
    <w:rsid w:val="00C90134"/>
    <w:rsid w:val="00CE1ABB"/>
    <w:rsid w:val="00D12612"/>
    <w:rsid w:val="00D212C9"/>
    <w:rsid w:val="00D37AC8"/>
    <w:rsid w:val="00D51154"/>
    <w:rsid w:val="00D751B0"/>
    <w:rsid w:val="00DB2E56"/>
    <w:rsid w:val="00DD1B53"/>
    <w:rsid w:val="00DE19E5"/>
    <w:rsid w:val="00DE4881"/>
    <w:rsid w:val="00DE59F7"/>
    <w:rsid w:val="00E40676"/>
    <w:rsid w:val="00E42D77"/>
    <w:rsid w:val="00E47044"/>
    <w:rsid w:val="00E54201"/>
    <w:rsid w:val="00EB014B"/>
    <w:rsid w:val="00ED09BD"/>
    <w:rsid w:val="00ED2C35"/>
    <w:rsid w:val="00F03FFD"/>
    <w:rsid w:val="00F10020"/>
    <w:rsid w:val="00F1319C"/>
    <w:rsid w:val="00F205A6"/>
    <w:rsid w:val="00F259AB"/>
    <w:rsid w:val="00F273CF"/>
    <w:rsid w:val="00F3143A"/>
    <w:rsid w:val="00F53241"/>
    <w:rsid w:val="00F5412D"/>
    <w:rsid w:val="00F64C90"/>
    <w:rsid w:val="00F71F18"/>
    <w:rsid w:val="00F73D38"/>
    <w:rsid w:val="00F9010F"/>
    <w:rsid w:val="00F91460"/>
    <w:rsid w:val="00F92105"/>
    <w:rsid w:val="00F95275"/>
    <w:rsid w:val="00FA63CB"/>
    <w:rsid w:val="00FF5714"/>
    <w:rsid w:val="00FF5B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0FFF1B"/>
  <w15:docId w15:val="{F312AF72-E737-4B92-B594-8730B4F7DD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61F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A5442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7A5442"/>
    <w:rPr>
      <w:color w:val="605E5C"/>
      <w:shd w:val="clear" w:color="auto" w:fill="E1DFDD"/>
    </w:rPr>
  </w:style>
  <w:style w:type="paragraph" w:styleId="a4">
    <w:name w:val="Balloon Text"/>
    <w:basedOn w:val="a"/>
    <w:link w:val="a5"/>
    <w:uiPriority w:val="99"/>
    <w:semiHidden/>
    <w:unhideWhenUsed/>
    <w:rsid w:val="006453DE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453DE"/>
    <w:rPr>
      <w:rFonts w:ascii="Segoe UI" w:eastAsia="Times New Roman" w:hAnsi="Segoe UI" w:cs="Segoe UI"/>
      <w:sz w:val="18"/>
      <w:szCs w:val="18"/>
      <w:lang w:eastAsia="ru-RU"/>
    </w:rPr>
  </w:style>
  <w:style w:type="character" w:styleId="a6">
    <w:name w:val="FollowedHyperlink"/>
    <w:basedOn w:val="a0"/>
    <w:uiPriority w:val="99"/>
    <w:semiHidden/>
    <w:unhideWhenUsed/>
    <w:rsid w:val="006C7187"/>
    <w:rPr>
      <w:color w:val="954F72" w:themeColor="followedHyperlink"/>
      <w:u w:val="single"/>
    </w:rPr>
  </w:style>
  <w:style w:type="paragraph" w:styleId="a7">
    <w:name w:val="Body Text"/>
    <w:basedOn w:val="a"/>
    <w:link w:val="1"/>
    <w:uiPriority w:val="99"/>
    <w:rsid w:val="00BB5E9F"/>
    <w:pPr>
      <w:suppressAutoHyphens/>
      <w:spacing w:after="120"/>
    </w:pPr>
    <w:rPr>
      <w:sz w:val="28"/>
      <w:szCs w:val="28"/>
    </w:rPr>
  </w:style>
  <w:style w:type="character" w:customStyle="1" w:styleId="a8">
    <w:name w:val="Основной текст Знак"/>
    <w:basedOn w:val="a0"/>
    <w:uiPriority w:val="99"/>
    <w:semiHidden/>
    <w:rsid w:val="00BB5E9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">
    <w:name w:val="Основной текст Знак1"/>
    <w:basedOn w:val="a0"/>
    <w:link w:val="a7"/>
    <w:uiPriority w:val="99"/>
    <w:rsid w:val="00BB5E9F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9">
    <w:name w:val="Обычный диплом"/>
    <w:basedOn w:val="a"/>
    <w:rsid w:val="00BB5E9F"/>
    <w:pPr>
      <w:spacing w:line="360" w:lineRule="auto"/>
      <w:ind w:firstLine="720"/>
      <w:jc w:val="both"/>
    </w:pPr>
    <w:rPr>
      <w:sz w:val="28"/>
      <w:szCs w:val="28"/>
    </w:rPr>
  </w:style>
  <w:style w:type="paragraph" w:customStyle="1" w:styleId="10">
    <w:name w:val="Îáû÷íûé1"/>
    <w:rsid w:val="00555C44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7509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7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1986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kos-region.ru/info.html" TargetMode="External"/><Relationship Id="rId13" Type="http://schemas.openxmlformats.org/officeDocument/2006/relationships/hyperlink" Target="mailto:eekos.info@yandex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priroda@rostov-gorod.ru" TargetMode="External"/><Relationship Id="rId12" Type="http://schemas.openxmlformats.org/officeDocument/2006/relationships/hyperlink" Target="mailto:eekos.info@yandex.ru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mailto:eekos.info@yandex.ru" TargetMode="External"/><Relationship Id="rId11" Type="http://schemas.openxmlformats.org/officeDocument/2006/relationships/hyperlink" Target="mailto:priroda@rostov-gorod.ru" TargetMode="External"/><Relationship Id="rId5" Type="http://schemas.openxmlformats.org/officeDocument/2006/relationships/hyperlink" Target="mailto:eekos.info@yandex.ru" TargetMode="External"/><Relationship Id="rId15" Type="http://schemas.openxmlformats.org/officeDocument/2006/relationships/hyperlink" Target="mailto:priroda@rostov-gorod.ru" TargetMode="External"/><Relationship Id="rId10" Type="http://schemas.openxmlformats.org/officeDocument/2006/relationships/hyperlink" Target="https://rostov-gorod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priroda@rostov-gorod.ru" TargetMode="External"/><Relationship Id="rId14" Type="http://schemas.openxmlformats.org/officeDocument/2006/relationships/hyperlink" Target="mailto:savinane@ekos-region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3</Pages>
  <Words>1107</Words>
  <Characters>6312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 Воробьева</dc:creator>
  <cp:keywords/>
  <dc:description/>
  <cp:lastModifiedBy>Воробьева Анна Сергеевна</cp:lastModifiedBy>
  <cp:revision>21</cp:revision>
  <cp:lastPrinted>2022-06-24T08:04:00Z</cp:lastPrinted>
  <dcterms:created xsi:type="dcterms:W3CDTF">2023-02-15T06:31:00Z</dcterms:created>
  <dcterms:modified xsi:type="dcterms:W3CDTF">2023-05-19T08:20:00Z</dcterms:modified>
</cp:coreProperties>
</file>