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6C" w:rsidRPr="00447730" w:rsidRDefault="00447730" w:rsidP="004477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</w:t>
      </w:r>
      <w:r w:rsidR="00435820">
        <w:rPr>
          <w:rFonts w:ascii="Times New Roman" w:hAnsi="Times New Roman" w:cs="Times New Roman"/>
          <w:sz w:val="28"/>
          <w:szCs w:val="28"/>
        </w:rPr>
        <w:t xml:space="preserve">признанных утратившими силу на </w:t>
      </w:r>
      <w:r w:rsidR="00435820" w:rsidRPr="0043582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заседании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(</w:t>
      </w:r>
      <w:r w:rsidR="00435820" w:rsidRPr="00435820">
        <w:rPr>
          <w:rFonts w:ascii="Times New Roman" w:hAnsi="Times New Roman" w:cs="Times New Roman"/>
          <w:sz w:val="28"/>
          <w:szCs w:val="28"/>
        </w:rPr>
        <w:t>25</w:t>
      </w:r>
      <w:r w:rsidR="00435820">
        <w:rPr>
          <w:rFonts w:ascii="Times New Roman" w:hAnsi="Times New Roman" w:cs="Times New Roman"/>
          <w:sz w:val="28"/>
          <w:szCs w:val="28"/>
        </w:rPr>
        <w:t>.0</w:t>
      </w:r>
      <w:r w:rsidR="00435820" w:rsidRPr="0043582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.2026)</w:t>
      </w:r>
    </w:p>
    <w:p w:rsidR="00447730" w:rsidRDefault="00435820" w:rsidP="00435820">
      <w:pPr>
        <w:ind w:firstLine="709"/>
        <w:rPr>
          <w:rFonts w:ascii="Times New Roman" w:hAnsi="Times New Roman" w:cs="Times New Roman"/>
          <w:sz w:val="28"/>
        </w:rPr>
      </w:pPr>
      <w:r w:rsidRPr="00435820">
        <w:rPr>
          <w:rFonts w:ascii="Times New Roman" w:hAnsi="Times New Roman" w:cs="Times New Roman"/>
          <w:sz w:val="28"/>
        </w:rPr>
        <w:t>1</w:t>
      </w:r>
      <w:r w:rsidR="00447730" w:rsidRPr="00447730">
        <w:rPr>
          <w:rFonts w:ascii="Times New Roman" w:hAnsi="Times New Roman" w:cs="Times New Roman"/>
          <w:sz w:val="28"/>
        </w:rPr>
        <w:t xml:space="preserve">. </w:t>
      </w:r>
      <w:proofErr w:type="gramStart"/>
      <w:r w:rsidR="00447730">
        <w:rPr>
          <w:rFonts w:ascii="Times New Roman" w:hAnsi="Times New Roman" w:cs="Times New Roman"/>
          <w:sz w:val="28"/>
        </w:rPr>
        <w:t xml:space="preserve">Решением </w:t>
      </w:r>
      <w:proofErr w:type="spellStart"/>
      <w:r w:rsidR="00447730">
        <w:rPr>
          <w:rFonts w:ascii="Times New Roman" w:hAnsi="Times New Roman" w:cs="Times New Roman"/>
          <w:sz w:val="28"/>
        </w:rPr>
        <w:t>Ростовской-на-Дону</w:t>
      </w:r>
      <w:proofErr w:type="spellEnd"/>
      <w:r w:rsidR="00447730">
        <w:rPr>
          <w:rFonts w:ascii="Times New Roman" w:hAnsi="Times New Roman" w:cs="Times New Roman"/>
          <w:sz w:val="28"/>
        </w:rPr>
        <w:t xml:space="preserve"> городской Думы от </w:t>
      </w:r>
      <w:r w:rsidRPr="00435820">
        <w:rPr>
          <w:rFonts w:ascii="Times New Roman" w:hAnsi="Times New Roman" w:cs="Times New Roman"/>
          <w:sz w:val="28"/>
        </w:rPr>
        <w:t>25</w:t>
      </w:r>
      <w:r>
        <w:rPr>
          <w:rFonts w:ascii="Times New Roman" w:hAnsi="Times New Roman" w:cs="Times New Roman"/>
          <w:sz w:val="28"/>
        </w:rPr>
        <w:t>.0</w:t>
      </w:r>
      <w:r w:rsidRPr="00435820">
        <w:rPr>
          <w:rFonts w:ascii="Times New Roman" w:hAnsi="Times New Roman" w:cs="Times New Roman"/>
          <w:sz w:val="28"/>
        </w:rPr>
        <w:t>8</w:t>
      </w:r>
      <w:r w:rsidR="00447730">
        <w:rPr>
          <w:rFonts w:ascii="Times New Roman" w:hAnsi="Times New Roman" w:cs="Times New Roman"/>
          <w:sz w:val="28"/>
        </w:rPr>
        <w:t xml:space="preserve">.2026 № </w:t>
      </w:r>
      <w:r w:rsidR="001C49D3">
        <w:rPr>
          <w:rFonts w:ascii="Times New Roman" w:hAnsi="Times New Roman" w:cs="Times New Roman"/>
          <w:sz w:val="28"/>
        </w:rPr>
        <w:t xml:space="preserve">187 </w:t>
      </w:r>
      <w:r w:rsidR="00447730">
        <w:rPr>
          <w:rFonts w:ascii="Times New Roman" w:hAnsi="Times New Roman" w:cs="Times New Roman"/>
          <w:sz w:val="28"/>
        </w:rPr>
        <w:t>признаны утратившими силу:</w:t>
      </w:r>
      <w:proofErr w:type="gramEnd"/>
    </w:p>
    <w:p w:rsidR="00447730" w:rsidRDefault="00447730" w:rsidP="0043582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35820" w:rsidRPr="00435820">
        <w:rPr>
          <w:rFonts w:ascii="Times New Roman" w:eastAsia="Calibri" w:hAnsi="Times New Roman" w:cs="Times New Roman"/>
          <w:sz w:val="28"/>
          <w:szCs w:val="28"/>
        </w:rPr>
        <w:t xml:space="preserve">решение </w:t>
      </w:r>
      <w:proofErr w:type="spellStart"/>
      <w:r w:rsidR="00435820" w:rsidRPr="00435820"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 w:rsidR="00435820" w:rsidRPr="00435820"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19.10.2021                   № 187 «Об утверждении Положения об осуществлении муниципального жилищного контроля на территории муниципального образования </w:t>
      </w:r>
      <w:r w:rsidR="00435820">
        <w:rPr>
          <w:rFonts w:ascii="Times New Roman" w:hAnsi="Times New Roman" w:cs="Times New Roman"/>
          <w:sz w:val="28"/>
          <w:szCs w:val="28"/>
        </w:rPr>
        <w:br/>
      </w:r>
      <w:r w:rsidR="00435820" w:rsidRPr="00435820">
        <w:rPr>
          <w:rFonts w:ascii="Times New Roman" w:eastAsia="Calibri" w:hAnsi="Times New Roman" w:cs="Times New Roman"/>
          <w:sz w:val="28"/>
          <w:szCs w:val="28"/>
        </w:rPr>
        <w:t>«Город Ростов-на-Дону»</w:t>
      </w:r>
      <w:r w:rsidR="007533EA">
        <w:rPr>
          <w:rFonts w:ascii="Times New Roman" w:hAnsi="Times New Roman" w:cs="Times New Roman"/>
          <w:sz w:val="28"/>
        </w:rPr>
        <w:t>;</w:t>
      </w:r>
    </w:p>
    <w:p w:rsidR="00435820" w:rsidRPr="00435820" w:rsidRDefault="00435820" w:rsidP="00435820">
      <w:pPr>
        <w:pStyle w:val="a4"/>
        <w:spacing w:after="20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582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от 20.06.2023                 № 505 «О внесении изменений в 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«Об утверждении Положения об осуществлении муниципального жилищного контроля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435820">
        <w:rPr>
          <w:rFonts w:ascii="Times New Roman" w:hAnsi="Times New Roman"/>
          <w:sz w:val="28"/>
          <w:szCs w:val="28"/>
        </w:rPr>
        <w:t>Город Ростов-на-Дону»;</w:t>
      </w:r>
    </w:p>
    <w:p w:rsidR="00435820" w:rsidRPr="00435820" w:rsidRDefault="00435820" w:rsidP="00435820">
      <w:pPr>
        <w:pStyle w:val="a4"/>
        <w:spacing w:after="20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582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от 11.03.2025                      № 800 «О внесении изменения в 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«Об утверждении Положения об осуществлении муниципального жилищного контроля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>«Город Ростов-на-Дону»;</w:t>
      </w:r>
    </w:p>
    <w:p w:rsidR="00435820" w:rsidRPr="00435820" w:rsidRDefault="00435820" w:rsidP="00435820">
      <w:pPr>
        <w:pStyle w:val="a4"/>
        <w:spacing w:after="20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582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от 17.06.2025                № 863 «О внесении изменений в 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«Об утверждении Положения об осуществлении муниципального жилищного контроля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>«Город Ростов-на-Дону»;</w:t>
      </w:r>
    </w:p>
    <w:p w:rsidR="00435820" w:rsidRPr="00435820" w:rsidRDefault="00435820" w:rsidP="00435820">
      <w:pPr>
        <w:pStyle w:val="a4"/>
        <w:spacing w:after="20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582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от 21.10.2025 № 22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 xml:space="preserve">«О внесении изменений в 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 xml:space="preserve">«Об утверждении Положения об осуществлении муниципального жилищного контроля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>«Город Ростов-на-Дону»;</w:t>
      </w:r>
    </w:p>
    <w:p w:rsidR="00435820" w:rsidRPr="00435820" w:rsidRDefault="00435820" w:rsidP="00435820">
      <w:pPr>
        <w:pStyle w:val="a4"/>
        <w:spacing w:after="20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582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от 24.02.2026                  № 109 «О внесении изменений в решение </w:t>
      </w:r>
      <w:proofErr w:type="spellStart"/>
      <w:r w:rsidRPr="00435820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hAnsi="Times New Roman"/>
          <w:sz w:val="28"/>
          <w:szCs w:val="28"/>
        </w:rPr>
        <w:t xml:space="preserve"> городской Думы «Об утверждении Положения об осуществлении муниципального жилищного контроля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br/>
      </w:r>
      <w:r w:rsidRPr="00435820">
        <w:rPr>
          <w:rFonts w:ascii="Times New Roman" w:hAnsi="Times New Roman"/>
          <w:sz w:val="28"/>
          <w:szCs w:val="28"/>
        </w:rPr>
        <w:t>«Город Ростов-на-Дону»;</w:t>
      </w:r>
    </w:p>
    <w:p w:rsidR="007533EA" w:rsidRDefault="00435820" w:rsidP="004358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435820">
        <w:rPr>
          <w:rFonts w:ascii="Times New Roman" w:eastAsia="Calibri" w:hAnsi="Times New Roman" w:cs="Times New Roman"/>
          <w:sz w:val="28"/>
          <w:szCs w:val="28"/>
        </w:rPr>
        <w:t xml:space="preserve">решение </w:t>
      </w:r>
      <w:proofErr w:type="spellStart"/>
      <w:r w:rsidRPr="00435820"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 w:rsidRPr="00435820"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22.02.2022                 № 252 «Об утверждении ключевых показателей и их целевых значений, индикативных показателей муниципального жилищного контроля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35820">
        <w:rPr>
          <w:rFonts w:ascii="Times New Roman" w:eastAsia="Calibri" w:hAnsi="Times New Roman" w:cs="Times New Roman"/>
          <w:sz w:val="28"/>
          <w:szCs w:val="28"/>
        </w:rPr>
        <w:t>на территории муниципального образования «Город Ростов-на-Дону»</w:t>
      </w:r>
      <w:r w:rsidR="00DC0A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0AAB" w:rsidRDefault="00DC0AAB" w:rsidP="004358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Решением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25.08.2026 № </w:t>
      </w:r>
      <w:r w:rsidR="001C49D3">
        <w:rPr>
          <w:rFonts w:ascii="Times New Roman" w:eastAsia="Calibri" w:hAnsi="Times New Roman" w:cs="Times New Roman"/>
          <w:sz w:val="28"/>
          <w:szCs w:val="28"/>
        </w:rPr>
        <w:t>186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в абзаце тринадцатом пункта 1.1 раздела 1 приложения 3 </w:t>
      </w:r>
      <w:r w:rsidR="00426BAA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proofErr w:type="spellStart"/>
      <w:r w:rsidR="00426BAA">
        <w:rPr>
          <w:rFonts w:ascii="Times New Roman" w:eastAsia="Calibri" w:hAnsi="Times New Roman" w:cs="Times New Roman"/>
          <w:sz w:val="28"/>
          <w:szCs w:val="28"/>
        </w:rPr>
        <w:t>Ростов</w:t>
      </w:r>
      <w:r>
        <w:rPr>
          <w:rFonts w:ascii="Times New Roman" w:eastAsia="Calibri" w:hAnsi="Times New Roman" w:cs="Times New Roman"/>
          <w:sz w:val="28"/>
          <w:szCs w:val="28"/>
        </w:rPr>
        <w:t>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 </w:t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21.06.2011 № 138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>«Об утверждении положений об отраслевых (функциональных) органах Администрации города Ростова-на-Дону»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исключены </w:t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слова «муниципального жилищного контроля, муниципального контроля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</w:t>
      </w:r>
      <w:r w:rsidRPr="00DC0AAB">
        <w:rPr>
          <w:rFonts w:ascii="Times New Roman" w:eastAsia="Calibri" w:hAnsi="Times New Roman" w:cs="Times New Roman"/>
          <w:sz w:val="28"/>
          <w:szCs w:val="28"/>
        </w:rPr>
        <w:br/>
        <w:t>по строительству, реконструкции и (или) модернизации объектов теплоснабжения,»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DC0AAB" w:rsidRDefault="00DC0AAB" w:rsidP="004358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Решением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25.08.2026 № </w:t>
      </w:r>
      <w:r w:rsidR="001C49D3">
        <w:rPr>
          <w:rFonts w:ascii="Times New Roman" w:eastAsia="Calibri" w:hAnsi="Times New Roman" w:cs="Times New Roman"/>
          <w:sz w:val="28"/>
          <w:szCs w:val="28"/>
        </w:rPr>
        <w:t>194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в пункте 3 раздела 1 приложения к решению </w:t>
      </w:r>
      <w:proofErr w:type="spellStart"/>
      <w:r w:rsidRPr="00DC0AAB">
        <w:rPr>
          <w:rFonts w:ascii="Times New Roman" w:eastAsia="Calibri" w:hAnsi="Times New Roman" w:cs="Times New Roman"/>
          <w:sz w:val="28"/>
          <w:szCs w:val="28"/>
        </w:rPr>
        <w:t>Рос</w:t>
      </w:r>
      <w:r>
        <w:rPr>
          <w:rFonts w:ascii="Times New Roman" w:eastAsia="Calibri" w:hAnsi="Times New Roman" w:cs="Times New Roman"/>
          <w:sz w:val="28"/>
          <w:szCs w:val="28"/>
        </w:rPr>
        <w:t>товской-на-Дону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</w:t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от 09.04.2013 № 438 «Об утверждении перечня должностей муниципальной службы города Ростова-на-Дону, при назначении на которые граждане и при замещении которых муниципальные служащие обязаны представлять сведения о своих доходах, об имуществе и обязательствах имущественного характера и сведения о доходах, об имуществе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>и обязательствах</w:t>
      </w:r>
      <w:proofErr w:type="gramEnd"/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 имущественного характера своих супруги (супруга)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AAB">
        <w:rPr>
          <w:rFonts w:ascii="Times New Roman" w:eastAsia="Calibri" w:hAnsi="Times New Roman" w:cs="Times New Roman"/>
          <w:sz w:val="28"/>
          <w:szCs w:val="28"/>
        </w:rPr>
        <w:t>и несовершеннолетних детей, а также должностей муниципальной службы, при замещении которых муниципальные служащие обязаны представлять сведения о своих расходах и сведения о расходах своих супруги (супруга) и несовершеннолетних детей» исключены строки 3.20 и 3.20.1.</w:t>
      </w:r>
    </w:p>
    <w:p w:rsidR="00DC0AAB" w:rsidRDefault="00DC0AAB" w:rsidP="004358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Решением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25.08.2026 №</w:t>
      </w:r>
      <w:r w:rsidR="001C49D3">
        <w:rPr>
          <w:rFonts w:ascii="Times New Roman" w:eastAsia="Calibri" w:hAnsi="Times New Roman" w:cs="Times New Roman"/>
          <w:sz w:val="28"/>
          <w:szCs w:val="28"/>
        </w:rPr>
        <w:t xml:space="preserve"> 195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признан утратившим силу </w:t>
      </w:r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абзац пятый статьи 7 приложения к решению </w:t>
      </w:r>
      <w:proofErr w:type="spellStart"/>
      <w:r w:rsidRPr="00DC0AAB"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 w:rsidRPr="00DC0AAB"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31.03.1995 № 115 «О постоянных комиссиях городской Думы».</w:t>
      </w:r>
    </w:p>
    <w:p w:rsidR="00DC0AAB" w:rsidRPr="00DC0AAB" w:rsidRDefault="00DC0AAB" w:rsidP="004358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Решением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25.08.2026 № </w:t>
      </w:r>
      <w:r w:rsidR="001C49D3">
        <w:rPr>
          <w:rFonts w:ascii="Times New Roman" w:eastAsia="Calibri" w:hAnsi="Times New Roman" w:cs="Times New Roman"/>
          <w:sz w:val="28"/>
          <w:szCs w:val="28"/>
        </w:rPr>
        <w:t>193</w:t>
      </w:r>
      <w:r w:rsidR="00D8252B">
        <w:rPr>
          <w:rFonts w:ascii="Times New Roman" w:eastAsia="Calibri" w:hAnsi="Times New Roman" w:cs="Times New Roman"/>
          <w:sz w:val="28"/>
          <w:szCs w:val="28"/>
        </w:rPr>
        <w:t xml:space="preserve"> признан утратившим силу </w:t>
      </w:r>
      <w:r w:rsidR="00D8252B" w:rsidRPr="00D8252B">
        <w:rPr>
          <w:rFonts w:ascii="Times New Roman" w:eastAsia="Calibri" w:hAnsi="Times New Roman" w:cs="Times New Roman"/>
          <w:sz w:val="28"/>
          <w:szCs w:val="28"/>
        </w:rPr>
        <w:t xml:space="preserve">подраздел «Отдел образования района города Ростова-на-Дону (8)» раздела II приложения 2 к решению </w:t>
      </w:r>
      <w:r w:rsidR="00D8252B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="00D8252B" w:rsidRPr="00D8252B">
        <w:rPr>
          <w:rFonts w:ascii="Times New Roman" w:eastAsia="Calibri" w:hAnsi="Times New Roman" w:cs="Times New Roman"/>
          <w:sz w:val="28"/>
          <w:szCs w:val="28"/>
        </w:rPr>
        <w:t>Ростовской-на-Дону</w:t>
      </w:r>
      <w:proofErr w:type="spellEnd"/>
      <w:r w:rsidR="00D8252B" w:rsidRPr="00D8252B">
        <w:rPr>
          <w:rFonts w:ascii="Times New Roman" w:eastAsia="Calibri" w:hAnsi="Times New Roman" w:cs="Times New Roman"/>
          <w:sz w:val="28"/>
          <w:szCs w:val="28"/>
        </w:rPr>
        <w:t xml:space="preserve"> городской Думы от 07.10.2014 № 709 «Об утверждении Реестра муниципальных должностей и Реестра должностей муниципальной службы в городе Ростове-на-Дону».</w:t>
      </w:r>
    </w:p>
    <w:p w:rsidR="00F6226C" w:rsidRPr="0038292F" w:rsidRDefault="00F6226C" w:rsidP="0043582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226C" w:rsidRPr="0038292F" w:rsidSect="0027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B4E6C"/>
    <w:multiLevelType w:val="hybridMultilevel"/>
    <w:tmpl w:val="25024088"/>
    <w:lvl w:ilvl="0" w:tplc="E336232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92F"/>
    <w:rsid w:val="001C49D3"/>
    <w:rsid w:val="00226BBB"/>
    <w:rsid w:val="00270CB3"/>
    <w:rsid w:val="00281A49"/>
    <w:rsid w:val="002C468B"/>
    <w:rsid w:val="0038292F"/>
    <w:rsid w:val="00426BAA"/>
    <w:rsid w:val="004278D8"/>
    <w:rsid w:val="00435820"/>
    <w:rsid w:val="00447730"/>
    <w:rsid w:val="004E6D22"/>
    <w:rsid w:val="00500C71"/>
    <w:rsid w:val="0066089D"/>
    <w:rsid w:val="007533EA"/>
    <w:rsid w:val="008C75C7"/>
    <w:rsid w:val="00AB473C"/>
    <w:rsid w:val="00BE57E6"/>
    <w:rsid w:val="00D8252B"/>
    <w:rsid w:val="00DC0AAB"/>
    <w:rsid w:val="00F53636"/>
    <w:rsid w:val="00F6226C"/>
    <w:rsid w:val="00F72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730"/>
    <w:pPr>
      <w:ind w:left="720"/>
      <w:contextualSpacing/>
    </w:pPr>
  </w:style>
  <w:style w:type="paragraph" w:styleId="a4">
    <w:name w:val="Plain Text"/>
    <w:basedOn w:val="a"/>
    <w:link w:val="a5"/>
    <w:unhideWhenUsed/>
    <w:rsid w:val="0043582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435820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1103</cp:lastModifiedBy>
  <cp:revision>5</cp:revision>
  <dcterms:created xsi:type="dcterms:W3CDTF">2026-07-29T06:14:00Z</dcterms:created>
  <dcterms:modified xsi:type="dcterms:W3CDTF">2026-08-27T08:06:00Z</dcterms:modified>
</cp:coreProperties>
</file>