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71D93" w14:textId="087E76AB" w:rsidR="000B68D4" w:rsidRDefault="00431F0F" w:rsidP="005129FE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 xml:space="preserve"> </w:t>
      </w:r>
      <w:r w:rsidR="000B68D4">
        <w:rPr>
          <w:b/>
          <w:spacing w:val="32"/>
          <w:szCs w:val="28"/>
        </w:rPr>
        <w:t>Проект</w:t>
      </w:r>
    </w:p>
    <w:p w14:paraId="39421818" w14:textId="77777777" w:rsidR="004242F8" w:rsidRDefault="004242F8" w:rsidP="005129FE">
      <w:pPr>
        <w:jc w:val="right"/>
        <w:rPr>
          <w:b/>
          <w:spacing w:val="32"/>
          <w:szCs w:val="28"/>
        </w:rPr>
      </w:pPr>
    </w:p>
    <w:p w14:paraId="292CD611" w14:textId="77777777" w:rsidR="000B68D4" w:rsidRDefault="000B68D4" w:rsidP="005129FE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14:paraId="381D0CCA" w14:textId="77777777" w:rsidR="001862F1" w:rsidRPr="00CD3B8F" w:rsidRDefault="001862F1" w:rsidP="005129FE">
      <w:pPr>
        <w:jc w:val="center"/>
        <w:rPr>
          <w:b/>
          <w:spacing w:val="32"/>
          <w:sz w:val="16"/>
          <w:szCs w:val="16"/>
        </w:rPr>
      </w:pPr>
    </w:p>
    <w:p w14:paraId="4D807E38" w14:textId="77777777" w:rsidR="000B68D4" w:rsidRDefault="000B68D4" w:rsidP="005129FE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14:paraId="5126BFF3" w14:textId="77777777" w:rsidR="00A6481D" w:rsidRPr="00CD3B8F" w:rsidRDefault="00A6481D" w:rsidP="005129FE">
      <w:pPr>
        <w:jc w:val="center"/>
        <w:rPr>
          <w:b/>
          <w:szCs w:val="28"/>
        </w:rPr>
      </w:pPr>
    </w:p>
    <w:p w14:paraId="79DBB3D2" w14:textId="77777777" w:rsidR="000B68D4" w:rsidRDefault="000B68D4" w:rsidP="005129FE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p w14:paraId="209D6EA4" w14:textId="77777777" w:rsidR="00A6481D" w:rsidRPr="004242F8" w:rsidRDefault="00A6481D" w:rsidP="005129FE">
      <w:pPr>
        <w:jc w:val="center"/>
        <w:rPr>
          <w:b/>
          <w:sz w:val="32"/>
          <w:szCs w:val="32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07"/>
        <w:gridCol w:w="5438"/>
        <w:gridCol w:w="341"/>
        <w:gridCol w:w="1852"/>
      </w:tblGrid>
      <w:tr w:rsidR="000B68D4" w14:paraId="5B473C02" w14:textId="77777777" w:rsidTr="000B68D4">
        <w:tc>
          <w:tcPr>
            <w:tcW w:w="1041" w:type="pct"/>
            <w:hideMark/>
          </w:tcPr>
          <w:p w14:paraId="4D5B46EF" w14:textId="77777777" w:rsidR="000B68D4" w:rsidRDefault="000B68D4" w:rsidP="005129FE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21" w:type="pct"/>
          </w:tcPr>
          <w:p w14:paraId="41BD2EC5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7" w:type="pct"/>
            <w:hideMark/>
          </w:tcPr>
          <w:p w14:paraId="11B808B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61" w:type="pct"/>
            <w:hideMark/>
          </w:tcPr>
          <w:p w14:paraId="5C343E4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14:paraId="56D5F45D" w14:textId="77777777" w:rsidR="005129FE" w:rsidRDefault="005129FE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ADFB1A" w14:textId="2BC486D6" w:rsidR="000B68D4" w:rsidRDefault="000B68D4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от </w:t>
      </w:r>
      <w:r w:rsidR="00D95D42">
        <w:rPr>
          <w:szCs w:val="28"/>
        </w:rPr>
        <w:t>28.02.2022</w:t>
      </w:r>
      <w:r>
        <w:rPr>
          <w:szCs w:val="28"/>
        </w:rPr>
        <w:t xml:space="preserve"> № 1</w:t>
      </w:r>
      <w:r w:rsidR="00D95D42">
        <w:rPr>
          <w:szCs w:val="28"/>
        </w:rPr>
        <w:t>46</w:t>
      </w:r>
      <w:r>
        <w:rPr>
          <w:szCs w:val="28"/>
        </w:rPr>
        <w:t xml:space="preserve"> </w:t>
      </w:r>
      <w:bookmarkStart w:id="0" w:name="_Hlk187418928"/>
      <w:r w:rsidR="00637F2E">
        <w:rPr>
          <w:szCs w:val="28"/>
        </w:rPr>
        <w:t>«</w:t>
      </w:r>
      <w:r w:rsidR="00111F77">
        <w:rPr>
          <w:szCs w:val="28"/>
        </w:rPr>
        <w:t xml:space="preserve">Об утверждении административного регламента </w:t>
      </w:r>
      <w:r w:rsidR="00111F77">
        <w:rPr>
          <w:szCs w:val="28"/>
        </w:rPr>
        <w:br/>
        <w:t xml:space="preserve">№ АР-259-05-Т муниципальной услуги </w:t>
      </w:r>
      <w:bookmarkEnd w:id="0"/>
      <w:r w:rsidR="00111F77">
        <w:rPr>
          <w:szCs w:val="28"/>
        </w:rPr>
        <w:t>«</w:t>
      </w:r>
      <w:r w:rsidR="00637F2E">
        <w:t>Постановка</w:t>
      </w:r>
      <w:r w:rsidR="00637F2E">
        <w:rPr>
          <w:spacing w:val="1"/>
        </w:rPr>
        <w:t xml:space="preserve"> </w:t>
      </w:r>
      <w:r w:rsidR="00637F2E">
        <w:t>на</w:t>
      </w:r>
      <w:r w:rsidR="00637F2E">
        <w:rPr>
          <w:spacing w:val="1"/>
        </w:rPr>
        <w:t xml:space="preserve"> </w:t>
      </w:r>
      <w:r w:rsidR="00637F2E">
        <w:t>учет</w:t>
      </w:r>
      <w:r w:rsidR="00637F2E">
        <w:rPr>
          <w:spacing w:val="1"/>
        </w:rPr>
        <w:t xml:space="preserve"> </w:t>
      </w:r>
      <w:r w:rsidR="00637F2E">
        <w:t>граждан,</w:t>
      </w:r>
      <w:r w:rsidR="00637F2E">
        <w:rPr>
          <w:spacing w:val="1"/>
        </w:rPr>
        <w:t xml:space="preserve"> </w:t>
      </w:r>
      <w:r w:rsidR="00637F2E">
        <w:t>имеющих</w:t>
      </w:r>
      <w:r w:rsidR="00637F2E">
        <w:rPr>
          <w:spacing w:val="1"/>
        </w:rPr>
        <w:t xml:space="preserve"> </w:t>
      </w:r>
      <w:r w:rsidR="00637F2E">
        <w:t>трех</w:t>
      </w:r>
      <w:r w:rsidR="00637F2E">
        <w:rPr>
          <w:spacing w:val="1"/>
        </w:rPr>
        <w:t xml:space="preserve"> </w:t>
      </w:r>
      <w:r w:rsidR="00637F2E">
        <w:t>и</w:t>
      </w:r>
      <w:r w:rsidR="00637F2E">
        <w:rPr>
          <w:spacing w:val="1"/>
        </w:rPr>
        <w:t xml:space="preserve"> </w:t>
      </w:r>
      <w:r w:rsidR="00637F2E">
        <w:t>более</w:t>
      </w:r>
      <w:r w:rsidR="00637F2E">
        <w:rPr>
          <w:spacing w:val="1"/>
        </w:rPr>
        <w:t xml:space="preserve"> </w:t>
      </w:r>
      <w:r w:rsidR="00637F2E">
        <w:t>детей,</w:t>
      </w:r>
      <w:r w:rsidR="00637F2E">
        <w:rPr>
          <w:spacing w:val="1"/>
        </w:rPr>
        <w:t xml:space="preserve"> </w:t>
      </w:r>
      <w:r w:rsidR="00637F2E">
        <w:t>в</w:t>
      </w:r>
      <w:r w:rsidR="00637F2E">
        <w:rPr>
          <w:spacing w:val="1"/>
        </w:rPr>
        <w:t xml:space="preserve"> </w:t>
      </w:r>
      <w:r w:rsidR="00637F2E">
        <w:t>целях</w:t>
      </w:r>
      <w:r w:rsidR="00637F2E">
        <w:rPr>
          <w:spacing w:val="1"/>
        </w:rPr>
        <w:t xml:space="preserve"> </w:t>
      </w:r>
      <w:r w:rsidR="00637F2E">
        <w:t>бесплатного</w:t>
      </w:r>
      <w:r w:rsidR="00637F2E">
        <w:rPr>
          <w:spacing w:val="1"/>
        </w:rPr>
        <w:t xml:space="preserve"> </w:t>
      </w:r>
      <w:r w:rsidR="00637F2E">
        <w:t>предоставления</w:t>
      </w:r>
      <w:r w:rsidR="00637F2E">
        <w:rPr>
          <w:spacing w:val="1"/>
        </w:rPr>
        <w:t xml:space="preserve"> </w:t>
      </w:r>
      <w:r w:rsidR="00637F2E">
        <w:t>земельного</w:t>
      </w:r>
      <w:r w:rsidR="00637F2E">
        <w:rPr>
          <w:spacing w:val="1"/>
        </w:rPr>
        <w:t xml:space="preserve"> </w:t>
      </w:r>
      <w:r w:rsidR="00637F2E">
        <w:t xml:space="preserve">участка </w:t>
      </w:r>
      <w:r w:rsidR="00111F77">
        <w:br/>
      </w:r>
      <w:r w:rsidR="00637F2E">
        <w:t>в собственность для индивидуального</w:t>
      </w:r>
      <w:r w:rsidR="00637F2E">
        <w:rPr>
          <w:spacing w:val="-67"/>
        </w:rPr>
        <w:t xml:space="preserve"> </w:t>
      </w:r>
      <w:r w:rsidR="00637F2E">
        <w:t>жилищного</w:t>
      </w:r>
      <w:r w:rsidR="00637F2E">
        <w:rPr>
          <w:spacing w:val="-3"/>
        </w:rPr>
        <w:t xml:space="preserve"> </w:t>
      </w:r>
      <w:r w:rsidR="00637F2E">
        <w:t>строительства»</w:t>
      </w:r>
      <w:r w:rsidR="00637F2E">
        <w:rPr>
          <w:szCs w:val="28"/>
        </w:rPr>
        <w:t xml:space="preserve"> </w:t>
      </w:r>
    </w:p>
    <w:p w14:paraId="60A50C05" w14:textId="77777777" w:rsidR="00CD3B8F" w:rsidRDefault="00CD3B8F" w:rsidP="005129FE">
      <w:pPr>
        <w:tabs>
          <w:tab w:val="left" w:pos="4962"/>
          <w:tab w:val="left" w:pos="5103"/>
          <w:tab w:val="left" w:pos="7088"/>
        </w:tabs>
        <w:ind w:right="4676"/>
        <w:jc w:val="both"/>
      </w:pPr>
    </w:p>
    <w:p w14:paraId="58B446FF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61488114" w14:textId="77777777" w:rsidR="00A275D0" w:rsidRDefault="00A275D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0D4CD66D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21CAA94B" w14:textId="77777777" w:rsidR="000B68D4" w:rsidRDefault="000B68D4" w:rsidP="005129FE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14:paraId="19A5B12E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77E29EBA" w14:textId="7AEF5F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28.02.2022 № 146 </w:t>
      </w:r>
      <w:r w:rsidR="00111F77" w:rsidRPr="00111F77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="00111F77" w:rsidRPr="00111F77">
        <w:rPr>
          <w:rFonts w:ascii="Times New Roman" w:hAnsi="Times New Roman" w:cs="Times New Roman"/>
          <w:sz w:val="28"/>
          <w:szCs w:val="28"/>
        </w:rPr>
        <w:br/>
        <w:t xml:space="preserve">№ АР-259-05-Т муниципальной услуги </w:t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«Постановка на учет граждан, имеющих трех и более детей, в целях бесплатного предоставления земельного участка </w:t>
      </w:r>
      <w:r w:rsidR="00111F77">
        <w:rPr>
          <w:rFonts w:ascii="Times New Roman" w:hAnsi="Times New Roman" w:cs="Times New Roman"/>
          <w:sz w:val="28"/>
          <w:szCs w:val="28"/>
        </w:rPr>
        <w:br/>
      </w:r>
      <w:r w:rsidR="00637F2E" w:rsidRPr="00637F2E">
        <w:rPr>
          <w:rFonts w:ascii="Times New Roman" w:hAnsi="Times New Roman" w:cs="Times New Roman"/>
          <w:sz w:val="28"/>
          <w:szCs w:val="28"/>
        </w:rPr>
        <w:t>в собственность для индивидуального жилищного строительства»</w:t>
      </w:r>
      <w:r w:rsidR="00111F77">
        <w:rPr>
          <w:rFonts w:ascii="Times New Roman" w:hAnsi="Times New Roman" w:cs="Times New Roman"/>
          <w:sz w:val="28"/>
          <w:szCs w:val="28"/>
        </w:rPr>
        <w:t>»</w:t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094C38DB" w14:textId="3CE856FB" w:rsidR="00A91CDB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5A613DE2" w14:textId="5D5E506C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1:</w:t>
      </w:r>
    </w:p>
    <w:p w14:paraId="5FD37D67" w14:textId="12396913" w:rsidR="00B1046D" w:rsidRDefault="00B1046D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="00A91CE8">
        <w:rPr>
          <w:rFonts w:ascii="Times New Roman" w:hAnsi="Times New Roman" w:cs="Times New Roman"/>
          <w:sz w:val="28"/>
          <w:szCs w:val="28"/>
        </w:rPr>
        <w:t xml:space="preserve">1. В пункте 1.2: </w:t>
      </w:r>
    </w:p>
    <w:p w14:paraId="13388BE2" w14:textId="0068D50D" w:rsidR="00135B4C" w:rsidRDefault="00FD5857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1046D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 w:rsidR="00A91CE8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.1.</w:t>
      </w:r>
      <w:r w:rsidR="00A91CE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64261810"/>
      <w:r w:rsidR="00431F0F">
        <w:rPr>
          <w:rFonts w:ascii="Times New Roman" w:hAnsi="Times New Roman" w:cs="Times New Roman"/>
          <w:sz w:val="28"/>
          <w:szCs w:val="28"/>
        </w:rPr>
        <w:t xml:space="preserve">В </w:t>
      </w:r>
      <w:r w:rsidR="006B54A4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5A0B04">
        <w:rPr>
          <w:rFonts w:ascii="Times New Roman" w:hAnsi="Times New Roman" w:cs="Times New Roman"/>
          <w:sz w:val="28"/>
          <w:szCs w:val="28"/>
        </w:rPr>
        <w:t>9</w:t>
      </w:r>
      <w:r w:rsidR="00824A3C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A91CE8">
        <w:rPr>
          <w:rFonts w:ascii="Times New Roman" w:hAnsi="Times New Roman" w:cs="Times New Roman"/>
          <w:sz w:val="28"/>
          <w:szCs w:val="28"/>
        </w:rPr>
        <w:t>с</w:t>
      </w:r>
      <w:r w:rsidR="006B54A4">
        <w:rPr>
          <w:rFonts w:ascii="Times New Roman" w:hAnsi="Times New Roman" w:cs="Times New Roman"/>
          <w:sz w:val="28"/>
          <w:szCs w:val="28"/>
        </w:rPr>
        <w:t>лова «</w:t>
      </w:r>
      <w:r w:rsidR="006B54A4" w:rsidRPr="006B54A4">
        <w:rPr>
          <w:rFonts w:ascii="Times New Roman" w:hAnsi="Times New Roman" w:cs="Times New Roman"/>
          <w:sz w:val="28"/>
          <w:szCs w:val="28"/>
        </w:rPr>
        <w:t xml:space="preserve">и региональная государственная информационная система </w:t>
      </w:r>
      <w:r w:rsidR="006B54A4">
        <w:rPr>
          <w:rFonts w:ascii="Times New Roman" w:hAnsi="Times New Roman" w:cs="Times New Roman"/>
          <w:sz w:val="28"/>
          <w:szCs w:val="28"/>
        </w:rPr>
        <w:t>«</w:t>
      </w:r>
      <w:r w:rsidR="006B54A4" w:rsidRPr="006B54A4"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 Ростовской области</w:t>
      </w:r>
      <w:r w:rsidR="006B54A4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434F7B8D" w14:textId="3BCC6188" w:rsidR="000A6DBF" w:rsidRDefault="00A91CE8" w:rsidP="00C053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1.1.1.1.2. </w:t>
      </w:r>
      <w:bookmarkStart w:id="2" w:name="_Hlk183618026"/>
      <w:r>
        <w:rPr>
          <w:szCs w:val="28"/>
        </w:rPr>
        <w:t>Абзац 1</w:t>
      </w:r>
      <w:r w:rsidR="005A0B04">
        <w:rPr>
          <w:szCs w:val="28"/>
        </w:rPr>
        <w:t>3</w:t>
      </w:r>
      <w:r>
        <w:rPr>
          <w:szCs w:val="28"/>
        </w:rPr>
        <w:t xml:space="preserve"> изложить </w:t>
      </w:r>
      <w:r w:rsidR="000A6DBF">
        <w:rPr>
          <w:szCs w:val="28"/>
        </w:rPr>
        <w:t xml:space="preserve">в следующей редакции: </w:t>
      </w:r>
    </w:p>
    <w:p w14:paraId="239DF064" w14:textId="4E7332E6" w:rsidR="00A91CE8" w:rsidRDefault="000A6DBF" w:rsidP="00A91CE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 w:rsidR="00A91CE8">
        <w:rPr>
          <w:rFonts w:eastAsiaTheme="minorHAnsi"/>
          <w:szCs w:val="28"/>
          <w:lang w:eastAsia="en-US"/>
        </w:rPr>
        <w:t xml:space="preserve">АО </w:t>
      </w:r>
      <w:r>
        <w:rPr>
          <w:rFonts w:eastAsiaTheme="minorHAnsi"/>
          <w:szCs w:val="28"/>
          <w:lang w:eastAsia="en-US"/>
        </w:rPr>
        <w:t>«</w:t>
      </w:r>
      <w:r w:rsidR="00A91CE8">
        <w:rPr>
          <w:rFonts w:eastAsiaTheme="minorHAnsi"/>
          <w:szCs w:val="28"/>
          <w:lang w:eastAsia="en-US"/>
        </w:rPr>
        <w:t>Ростовское БТИ</w:t>
      </w:r>
      <w:r>
        <w:rPr>
          <w:rFonts w:eastAsiaTheme="minorHAnsi"/>
          <w:szCs w:val="28"/>
          <w:lang w:eastAsia="en-US"/>
        </w:rPr>
        <w:t>»</w:t>
      </w:r>
      <w:r w:rsidR="00A91CE8">
        <w:rPr>
          <w:rFonts w:eastAsiaTheme="minorHAnsi"/>
          <w:szCs w:val="28"/>
          <w:lang w:eastAsia="en-US"/>
        </w:rPr>
        <w:t xml:space="preserve"> - акционерное общество </w:t>
      </w:r>
      <w:r>
        <w:rPr>
          <w:rFonts w:eastAsiaTheme="minorHAnsi"/>
          <w:szCs w:val="28"/>
          <w:lang w:eastAsia="en-US"/>
        </w:rPr>
        <w:t>«</w:t>
      </w:r>
      <w:r w:rsidR="00A91CE8">
        <w:rPr>
          <w:rFonts w:eastAsiaTheme="minorHAnsi"/>
          <w:szCs w:val="28"/>
          <w:lang w:eastAsia="en-US"/>
        </w:rPr>
        <w:t>Ростовское бюро технической инвентаризации</w:t>
      </w:r>
      <w:r>
        <w:rPr>
          <w:rFonts w:eastAsiaTheme="minorHAnsi"/>
          <w:szCs w:val="28"/>
          <w:lang w:eastAsia="en-US"/>
        </w:rPr>
        <w:t>»</w:t>
      </w:r>
      <w:r w:rsidR="00A91CE8">
        <w:rPr>
          <w:rFonts w:eastAsiaTheme="minorHAnsi"/>
          <w:szCs w:val="28"/>
          <w:lang w:eastAsia="en-US"/>
        </w:rPr>
        <w:t>;</w:t>
      </w:r>
    </w:p>
    <w:bookmarkEnd w:id="2"/>
    <w:p w14:paraId="21BC027A" w14:textId="1C41CC14" w:rsidR="00A91CE8" w:rsidRDefault="000A6DBF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1.1.1.1.3. Абзац 1</w:t>
      </w:r>
      <w:r w:rsidR="005A0B0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36CD6AD9" w14:textId="320A35C5" w:rsidR="000A6DBF" w:rsidRDefault="000A6DBF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СФР – Фонд пенсионного и социального страхования Российской Федерации</w:t>
      </w:r>
      <w:r w:rsidR="006E4B65">
        <w:rPr>
          <w:rFonts w:ascii="Times New Roman" w:hAnsi="Times New Roman" w:cs="Times New Roman"/>
          <w:sz w:val="28"/>
          <w:szCs w:val="28"/>
        </w:rPr>
        <w:t>.</w:t>
      </w:r>
    </w:p>
    <w:p w14:paraId="1DAC1667" w14:textId="77777777" w:rsidR="006E4B65" w:rsidRDefault="006E4B65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81734C" w14:textId="045BDFC2" w:rsidR="00824A3C" w:rsidRPr="005A0B04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1.1.2. В разделе 2:</w:t>
      </w:r>
    </w:p>
    <w:p w14:paraId="59E77517" w14:textId="67B1DBC2" w:rsidR="006E4B65" w:rsidRPr="005A0B04" w:rsidRDefault="006E4B65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1.1.2.1. В пункте 2.2:</w:t>
      </w:r>
    </w:p>
    <w:p w14:paraId="3F19F885" w14:textId="25529FEC" w:rsidR="006E4B65" w:rsidRPr="005A0B04" w:rsidRDefault="006E4B65" w:rsidP="00C053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04">
        <w:rPr>
          <w:szCs w:val="28"/>
        </w:rPr>
        <w:t xml:space="preserve">1.1.2.1.1. Абзац </w:t>
      </w:r>
      <w:r w:rsidR="005A0B04" w:rsidRPr="005A0B04">
        <w:rPr>
          <w:szCs w:val="28"/>
        </w:rPr>
        <w:t>7</w:t>
      </w:r>
      <w:r w:rsidRPr="005A0B04">
        <w:rPr>
          <w:szCs w:val="28"/>
        </w:rPr>
        <w:t xml:space="preserve"> изложить в следующей редакции: </w:t>
      </w:r>
    </w:p>
    <w:p w14:paraId="625FE03B" w14:textId="24521CF2" w:rsidR="006E4B65" w:rsidRPr="005A0B04" w:rsidRDefault="006E4B65" w:rsidP="006E4B65">
      <w:pPr>
        <w:autoSpaceDE w:val="0"/>
        <w:autoSpaceDN w:val="0"/>
        <w:adjustRightInd w:val="0"/>
        <w:ind w:left="708"/>
        <w:jc w:val="both"/>
        <w:rPr>
          <w:rFonts w:eastAsiaTheme="minorHAnsi"/>
          <w:szCs w:val="28"/>
          <w:lang w:eastAsia="en-US"/>
        </w:rPr>
      </w:pPr>
      <w:r w:rsidRPr="005A0B04">
        <w:rPr>
          <w:szCs w:val="28"/>
        </w:rPr>
        <w:t>«</w:t>
      </w:r>
      <w:bookmarkStart w:id="3" w:name="_Hlk183619795"/>
      <w:r w:rsidRPr="005A0B04">
        <w:rPr>
          <w:rFonts w:eastAsiaTheme="minorHAnsi"/>
          <w:szCs w:val="28"/>
          <w:lang w:eastAsia="en-US"/>
        </w:rPr>
        <w:t>АО «Ростовское БТИ»</w:t>
      </w:r>
      <w:bookmarkEnd w:id="3"/>
      <w:r w:rsidRPr="005A0B04">
        <w:rPr>
          <w:rFonts w:eastAsiaTheme="minorHAnsi"/>
          <w:szCs w:val="28"/>
          <w:lang w:eastAsia="en-US"/>
        </w:rPr>
        <w:t>;</w:t>
      </w:r>
    </w:p>
    <w:p w14:paraId="18CCA77F" w14:textId="41D9F43A" w:rsidR="006E4B65" w:rsidRPr="005A0B04" w:rsidRDefault="006E4B65" w:rsidP="006E4B6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 xml:space="preserve">1.1.2.1.2. Абзац </w:t>
      </w:r>
      <w:r w:rsidR="005A0B04" w:rsidRPr="005A0B04">
        <w:rPr>
          <w:rFonts w:ascii="Times New Roman" w:hAnsi="Times New Roman" w:cs="Times New Roman"/>
          <w:sz w:val="28"/>
          <w:szCs w:val="28"/>
        </w:rPr>
        <w:t>10</w:t>
      </w:r>
      <w:r w:rsidRPr="005A0B0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7E427A64" w14:textId="516D5B90" w:rsidR="006E4B65" w:rsidRPr="005A0B04" w:rsidRDefault="006E4B65" w:rsidP="006E4B6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СФР.</w:t>
      </w:r>
    </w:p>
    <w:p w14:paraId="4C4756FC" w14:textId="6FA12BB8" w:rsidR="00824A3C" w:rsidRPr="005A0B04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1.1.2.</w:t>
      </w:r>
      <w:r w:rsidR="006E4B65" w:rsidRPr="005A0B04">
        <w:rPr>
          <w:rFonts w:ascii="Times New Roman" w:hAnsi="Times New Roman" w:cs="Times New Roman"/>
          <w:sz w:val="28"/>
          <w:szCs w:val="28"/>
        </w:rPr>
        <w:t>2</w:t>
      </w:r>
      <w:r w:rsidRPr="005A0B04">
        <w:rPr>
          <w:rFonts w:ascii="Times New Roman" w:hAnsi="Times New Roman" w:cs="Times New Roman"/>
          <w:sz w:val="28"/>
          <w:szCs w:val="28"/>
        </w:rPr>
        <w:t>. В пункт</w:t>
      </w:r>
      <w:r w:rsidR="00F154E7" w:rsidRPr="005A0B04">
        <w:rPr>
          <w:rFonts w:ascii="Times New Roman" w:hAnsi="Times New Roman" w:cs="Times New Roman"/>
          <w:sz w:val="28"/>
          <w:szCs w:val="28"/>
        </w:rPr>
        <w:t>е</w:t>
      </w:r>
      <w:r w:rsidRPr="005A0B04">
        <w:rPr>
          <w:rFonts w:ascii="Times New Roman" w:hAnsi="Times New Roman" w:cs="Times New Roman"/>
          <w:sz w:val="28"/>
          <w:szCs w:val="28"/>
        </w:rPr>
        <w:t xml:space="preserve"> 2.7.1</w:t>
      </w:r>
      <w:r w:rsidR="00C662D0" w:rsidRPr="005A0B04">
        <w:rPr>
          <w:rFonts w:ascii="Times New Roman" w:hAnsi="Times New Roman" w:cs="Times New Roman"/>
          <w:sz w:val="28"/>
          <w:szCs w:val="28"/>
        </w:rPr>
        <w:t>.11</w:t>
      </w:r>
      <w:r w:rsidRPr="005A0B04">
        <w:rPr>
          <w:rFonts w:ascii="Times New Roman" w:hAnsi="Times New Roman" w:cs="Times New Roman"/>
          <w:sz w:val="28"/>
          <w:szCs w:val="28"/>
        </w:rPr>
        <w:t xml:space="preserve"> слова «в течение </w:t>
      </w:r>
      <w:r w:rsidR="00F154E7" w:rsidRPr="005A0B04">
        <w:rPr>
          <w:rFonts w:ascii="Times New Roman" w:hAnsi="Times New Roman" w:cs="Times New Roman"/>
          <w:sz w:val="28"/>
          <w:szCs w:val="28"/>
        </w:rPr>
        <w:t>пятнадцати</w:t>
      </w:r>
      <w:r w:rsidRPr="005A0B04">
        <w:rPr>
          <w:rFonts w:ascii="Times New Roman" w:hAnsi="Times New Roman" w:cs="Times New Roman"/>
          <w:sz w:val="28"/>
          <w:szCs w:val="28"/>
        </w:rPr>
        <w:t xml:space="preserve"> лет» заменить словами «в течение </w:t>
      </w:r>
      <w:r w:rsidR="00F154E7" w:rsidRPr="005A0B04">
        <w:rPr>
          <w:rFonts w:ascii="Times New Roman" w:hAnsi="Times New Roman" w:cs="Times New Roman"/>
          <w:sz w:val="28"/>
          <w:szCs w:val="28"/>
        </w:rPr>
        <w:t>пяти</w:t>
      </w:r>
      <w:r w:rsidRPr="005A0B04">
        <w:rPr>
          <w:rFonts w:ascii="Times New Roman" w:hAnsi="Times New Roman" w:cs="Times New Roman"/>
          <w:sz w:val="28"/>
          <w:szCs w:val="28"/>
        </w:rPr>
        <w:t xml:space="preserve"> лет».</w:t>
      </w:r>
    </w:p>
    <w:p w14:paraId="18963551" w14:textId="208B44AC" w:rsidR="00F154E7" w:rsidRPr="005A0B04" w:rsidRDefault="00F154E7" w:rsidP="00F154E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1.1.2.3. В пункте 2.7.2.6 слова «в течение пятнадцати лет» заменить словами «в течение пяти лет».</w:t>
      </w:r>
    </w:p>
    <w:p w14:paraId="211D4CFF" w14:textId="4CDC55A8" w:rsidR="00824A3C" w:rsidRPr="005A0B04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1.1.3. В разделе 3:</w:t>
      </w:r>
    </w:p>
    <w:p w14:paraId="211461BD" w14:textId="77777777" w:rsidR="00A758B6" w:rsidRPr="005A0B04" w:rsidRDefault="00A758B6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1.1.3.1. В пункте 3.2.2.1:</w:t>
      </w:r>
    </w:p>
    <w:p w14:paraId="46E4B157" w14:textId="208EB753" w:rsidR="00A758B6" w:rsidRPr="005A0B04" w:rsidRDefault="00A758B6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3619933"/>
      <w:r w:rsidRPr="005A0B04">
        <w:rPr>
          <w:rFonts w:ascii="Times New Roman" w:hAnsi="Times New Roman" w:cs="Times New Roman"/>
          <w:sz w:val="28"/>
          <w:szCs w:val="28"/>
        </w:rPr>
        <w:t xml:space="preserve">1.1.3.1.1. В абзаце </w:t>
      </w:r>
      <w:r w:rsidR="00BF7799" w:rsidRPr="005A0B04">
        <w:rPr>
          <w:rFonts w:ascii="Times New Roman" w:hAnsi="Times New Roman" w:cs="Times New Roman"/>
          <w:sz w:val="28"/>
          <w:szCs w:val="28"/>
        </w:rPr>
        <w:t>9</w:t>
      </w:r>
      <w:r w:rsidRPr="005A0B04">
        <w:rPr>
          <w:rFonts w:ascii="Times New Roman" w:hAnsi="Times New Roman" w:cs="Times New Roman"/>
          <w:sz w:val="28"/>
          <w:szCs w:val="28"/>
        </w:rPr>
        <w:t xml:space="preserve"> слова «ПФР» заменить на «СФР»;</w:t>
      </w:r>
    </w:p>
    <w:p w14:paraId="7C9ACC6F" w14:textId="173A54F7" w:rsidR="00BF7799" w:rsidRPr="005A0B04" w:rsidRDefault="00BF7799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1.1.3.1.2. В абзаце 1</w:t>
      </w:r>
      <w:r w:rsidR="005A0B04" w:rsidRPr="005A0B04">
        <w:rPr>
          <w:rFonts w:ascii="Times New Roman" w:hAnsi="Times New Roman" w:cs="Times New Roman"/>
          <w:sz w:val="28"/>
          <w:szCs w:val="28"/>
        </w:rPr>
        <w:t>5</w:t>
      </w:r>
      <w:r w:rsidRPr="005A0B04">
        <w:rPr>
          <w:rFonts w:ascii="Times New Roman" w:hAnsi="Times New Roman" w:cs="Times New Roman"/>
          <w:sz w:val="28"/>
          <w:szCs w:val="28"/>
        </w:rPr>
        <w:t xml:space="preserve"> слова «в течение пятнадцати лет» заменить словами «в течение пяти лет»;</w:t>
      </w:r>
    </w:p>
    <w:p w14:paraId="7EDD1983" w14:textId="56045317" w:rsidR="00A758B6" w:rsidRPr="005A0B04" w:rsidRDefault="00F77BA4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3622309"/>
      <w:bookmarkStart w:id="6" w:name="_Hlk183619951"/>
      <w:bookmarkEnd w:id="4"/>
      <w:r w:rsidRPr="005A0B04">
        <w:rPr>
          <w:rFonts w:ascii="Times New Roman" w:hAnsi="Times New Roman" w:cs="Times New Roman"/>
          <w:sz w:val="28"/>
          <w:szCs w:val="28"/>
        </w:rPr>
        <w:t>1.1.3.1.</w:t>
      </w:r>
      <w:r w:rsidR="00BF7799" w:rsidRPr="005A0B04">
        <w:rPr>
          <w:rFonts w:ascii="Times New Roman" w:hAnsi="Times New Roman" w:cs="Times New Roman"/>
          <w:sz w:val="28"/>
          <w:szCs w:val="28"/>
        </w:rPr>
        <w:t>3</w:t>
      </w:r>
      <w:r w:rsidRPr="005A0B04">
        <w:rPr>
          <w:rFonts w:ascii="Times New Roman" w:hAnsi="Times New Roman" w:cs="Times New Roman"/>
          <w:sz w:val="28"/>
          <w:szCs w:val="28"/>
        </w:rPr>
        <w:t>. В абзаце 1</w:t>
      </w:r>
      <w:r w:rsidR="005A0B04" w:rsidRPr="005A0B04">
        <w:rPr>
          <w:rFonts w:ascii="Times New Roman" w:hAnsi="Times New Roman" w:cs="Times New Roman"/>
          <w:sz w:val="28"/>
          <w:szCs w:val="28"/>
        </w:rPr>
        <w:t>6</w:t>
      </w:r>
      <w:r w:rsidRPr="005A0B04">
        <w:rPr>
          <w:rFonts w:ascii="Times New Roman" w:hAnsi="Times New Roman" w:cs="Times New Roman"/>
          <w:sz w:val="28"/>
          <w:szCs w:val="28"/>
        </w:rPr>
        <w:t xml:space="preserve"> слова «МУПТИиОН» заменить на «АО «Ростовское БТИ»;</w:t>
      </w:r>
    </w:p>
    <w:p w14:paraId="74CE6B19" w14:textId="02B1F9D1" w:rsidR="00F77BA4" w:rsidRPr="005A0B04" w:rsidRDefault="00F77BA4" w:rsidP="00F77B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83622575"/>
      <w:bookmarkEnd w:id="5"/>
      <w:r w:rsidRPr="005A0B04">
        <w:rPr>
          <w:rFonts w:ascii="Times New Roman" w:hAnsi="Times New Roman" w:cs="Times New Roman"/>
          <w:sz w:val="28"/>
          <w:szCs w:val="28"/>
        </w:rPr>
        <w:t>1.1.3.1.</w:t>
      </w:r>
      <w:r w:rsidR="005A0B04" w:rsidRPr="005A0B04">
        <w:rPr>
          <w:rFonts w:ascii="Times New Roman" w:hAnsi="Times New Roman" w:cs="Times New Roman"/>
          <w:sz w:val="28"/>
          <w:szCs w:val="28"/>
        </w:rPr>
        <w:t>4</w:t>
      </w:r>
      <w:r w:rsidR="00E73CC8" w:rsidRPr="005A0B04">
        <w:rPr>
          <w:rFonts w:ascii="Times New Roman" w:hAnsi="Times New Roman" w:cs="Times New Roman"/>
          <w:sz w:val="28"/>
          <w:szCs w:val="28"/>
        </w:rPr>
        <w:t>.</w:t>
      </w:r>
      <w:r w:rsidRPr="005A0B04">
        <w:rPr>
          <w:rFonts w:ascii="Times New Roman" w:hAnsi="Times New Roman" w:cs="Times New Roman"/>
          <w:sz w:val="28"/>
          <w:szCs w:val="28"/>
        </w:rPr>
        <w:t xml:space="preserve"> В абзаце 1</w:t>
      </w:r>
      <w:r w:rsidR="005A0B04" w:rsidRPr="005A0B04">
        <w:rPr>
          <w:rFonts w:ascii="Times New Roman" w:hAnsi="Times New Roman" w:cs="Times New Roman"/>
          <w:sz w:val="28"/>
          <w:szCs w:val="28"/>
        </w:rPr>
        <w:t>7</w:t>
      </w:r>
      <w:r w:rsidRPr="005A0B04">
        <w:rPr>
          <w:rFonts w:ascii="Times New Roman" w:hAnsi="Times New Roman" w:cs="Times New Roman"/>
          <w:sz w:val="28"/>
          <w:szCs w:val="28"/>
        </w:rPr>
        <w:t xml:space="preserve"> слова «в течение пятнадцати лет» заменить словами «в течение пяти лет».</w:t>
      </w:r>
    </w:p>
    <w:bookmarkEnd w:id="6"/>
    <w:bookmarkEnd w:id="7"/>
    <w:p w14:paraId="3D71F992" w14:textId="77777777" w:rsidR="00F77BA4" w:rsidRPr="005A0B04" w:rsidRDefault="00F77BA4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1.1.3.2. В пункте 3.2.2.2:</w:t>
      </w:r>
    </w:p>
    <w:p w14:paraId="7262B951" w14:textId="2D937F9F" w:rsidR="00F77BA4" w:rsidRPr="005A0B04" w:rsidRDefault="00F77BA4" w:rsidP="00F77B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 xml:space="preserve">1.1.3.2.1. В абзаце </w:t>
      </w:r>
      <w:r w:rsidR="00BF7799" w:rsidRPr="005A0B04">
        <w:rPr>
          <w:rFonts w:ascii="Times New Roman" w:hAnsi="Times New Roman" w:cs="Times New Roman"/>
          <w:sz w:val="28"/>
          <w:szCs w:val="28"/>
        </w:rPr>
        <w:t>9</w:t>
      </w:r>
      <w:r w:rsidRPr="005A0B04">
        <w:rPr>
          <w:rFonts w:ascii="Times New Roman" w:hAnsi="Times New Roman" w:cs="Times New Roman"/>
          <w:sz w:val="28"/>
          <w:szCs w:val="28"/>
        </w:rPr>
        <w:t xml:space="preserve"> слова «ПФР» заменить на «СФР»;</w:t>
      </w:r>
    </w:p>
    <w:p w14:paraId="00F1E8ED" w14:textId="33C81C6C" w:rsidR="00BF7799" w:rsidRPr="005A0B04" w:rsidRDefault="00BF7799" w:rsidP="00F77B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1.1.3.2.2. В абзаце 15 слова «в течение пятнадцати лет» заменить словами «в течение пяти лет»;</w:t>
      </w:r>
    </w:p>
    <w:p w14:paraId="485AC954" w14:textId="0C09B399" w:rsidR="00BF7799" w:rsidRPr="005A0B04" w:rsidRDefault="00BF7799" w:rsidP="00BF779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1.1.3.2.3. В абзаце 16 слова «МУПТИиОН» заменить на «АО «Ростовское БТИ»;</w:t>
      </w:r>
    </w:p>
    <w:p w14:paraId="6F4E3A1C" w14:textId="00C965BA" w:rsidR="00BF7799" w:rsidRDefault="005A0B04" w:rsidP="00F77B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1.1.3.2.4. В абзаце 17 слова «в течение пятнадцати лет» заменить словами «в течение пяти лет».</w:t>
      </w:r>
    </w:p>
    <w:p w14:paraId="7BDEAB8B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14:paraId="2867FD71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>
        <w:rPr>
          <w:rFonts w:ascii="Times New Roman" w:hAnsi="Times New Roman" w:cs="Times New Roman"/>
          <w:sz w:val="28"/>
          <w:szCs w:val="28"/>
        </w:rPr>
        <w:br/>
        <w:t xml:space="preserve">и архитектуре Дикуна А.В., глав администраций районов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14:paraId="782A3868" w14:textId="77777777" w:rsidR="00CD3B8F" w:rsidRDefault="00CD3B8F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8AE8AE" w14:textId="77777777" w:rsidR="005A0B04" w:rsidRDefault="005A0B04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AFB113" w14:textId="77777777" w:rsidR="000B68D4" w:rsidRDefault="000B68D4" w:rsidP="000B68D4">
      <w:r>
        <w:t>Глава Администрации</w:t>
      </w:r>
    </w:p>
    <w:p w14:paraId="3228FA59" w14:textId="77777777" w:rsidR="000B68D4" w:rsidRDefault="000B68D4" w:rsidP="000B68D4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А.В. Логвиненко</w:t>
      </w:r>
    </w:p>
    <w:p w14:paraId="1D816EA4" w14:textId="77777777" w:rsidR="005129FE" w:rsidRDefault="005129F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1DF6D0DA" w14:textId="77777777" w:rsidR="005A0B04" w:rsidRDefault="005A0B0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28AF22F7" w14:textId="77777777" w:rsidR="005A0B04" w:rsidRDefault="005A0B0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97E56AF" w14:textId="77777777" w:rsidR="000B68D4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Проект вносит</w:t>
      </w:r>
    </w:p>
    <w:p w14:paraId="4ED02787" w14:textId="77777777" w:rsidR="00737142" w:rsidRDefault="000B68D4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Департамента координации строительства </w:t>
      </w:r>
      <w:r>
        <w:rPr>
          <w:rFonts w:ascii="Times New Roman" w:hAnsi="Times New Roman" w:cs="Times New Roman"/>
          <w:sz w:val="20"/>
        </w:rPr>
        <w:br/>
        <w:t>и перспективного развития</w:t>
      </w:r>
      <w:r>
        <w:rPr>
          <w:rFonts w:ascii="Times New Roman" w:hAnsi="Times New Roman" w:cs="Times New Roman"/>
          <w:sz w:val="20"/>
        </w:rPr>
        <w:br/>
        <w:t>города Ростова-на-Дону</w:t>
      </w:r>
    </w:p>
    <w:p w14:paraId="2289497A" w14:textId="77777777" w:rsidR="00784693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7D48239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lastRenderedPageBreak/>
        <w:t>Проект вносит:</w:t>
      </w:r>
    </w:p>
    <w:p w14:paraId="7E94815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14:paraId="223224F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14:paraId="78C1136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>
        <w:rPr>
          <w:rFonts w:ascii="Times New Roman" w:hAnsi="Times New Roman" w:cs="Times New Roman"/>
          <w:sz w:val="28"/>
          <w:szCs w:val="28"/>
        </w:rPr>
        <w:t>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14:paraId="2213854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61EBF93C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14:paraId="34C55ED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2D45B77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14:paraId="77C593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строительству и архитектуре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А.В. Дикун</w:t>
      </w:r>
    </w:p>
    <w:p w14:paraId="71B0340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FC9E384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14:paraId="4F29FE1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14:paraId="1906A37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Т.В. Рудник</w:t>
      </w:r>
    </w:p>
    <w:p w14:paraId="2EB9A23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228FC76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00E0BA1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84EF23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      Н.А. Зусикова</w:t>
      </w:r>
    </w:p>
    <w:p w14:paraId="17B02D1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5CBE6DE5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108AE0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ACAE7D3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14:paraId="152C4FF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организационно-правовым и кадровым вопросам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А.Г. Новицкий</w:t>
      </w:r>
    </w:p>
    <w:p w14:paraId="60036C33" w14:textId="77777777" w:rsidR="00784693" w:rsidRPr="00BA59ED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sectPr w:rsidR="00784693" w:rsidRPr="00BA59ED" w:rsidSect="00824A3C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C7C57" w14:textId="77777777" w:rsidR="00346FD6" w:rsidRDefault="00346FD6" w:rsidP="00EC6369">
      <w:r>
        <w:separator/>
      </w:r>
    </w:p>
  </w:endnote>
  <w:endnote w:type="continuationSeparator" w:id="0">
    <w:p w14:paraId="629FB0C6" w14:textId="77777777" w:rsidR="00346FD6" w:rsidRDefault="00346FD6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6483443"/>
      <w:docPartObj>
        <w:docPartGallery w:val="Page Numbers (Bottom of Page)"/>
        <w:docPartUnique/>
      </w:docPartObj>
    </w:sdtPr>
    <w:sdtEndPr/>
    <w:sdtContent>
      <w:p w14:paraId="00CD3A1E" w14:textId="77777777" w:rsidR="00CB6051" w:rsidRDefault="00CB605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2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C3B4978" w14:textId="77777777" w:rsidR="00CB6051" w:rsidRDefault="00CB6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FCAA5" w14:textId="77777777" w:rsidR="00346FD6" w:rsidRDefault="00346FD6" w:rsidP="00EC6369">
      <w:r>
        <w:separator/>
      </w:r>
    </w:p>
  </w:footnote>
  <w:footnote w:type="continuationSeparator" w:id="0">
    <w:p w14:paraId="45CE5316" w14:textId="77777777" w:rsidR="00346FD6" w:rsidRDefault="00346FD6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9999849">
    <w:abstractNumId w:val="5"/>
  </w:num>
  <w:num w:numId="2" w16cid:durableId="233667616">
    <w:abstractNumId w:val="3"/>
  </w:num>
  <w:num w:numId="3" w16cid:durableId="2062093685">
    <w:abstractNumId w:val="1"/>
  </w:num>
  <w:num w:numId="4" w16cid:durableId="588659524">
    <w:abstractNumId w:val="4"/>
  </w:num>
  <w:num w:numId="5" w16cid:durableId="2019455119">
    <w:abstractNumId w:val="0"/>
  </w:num>
  <w:num w:numId="6" w16cid:durableId="538590183">
    <w:abstractNumId w:val="2"/>
  </w:num>
  <w:num w:numId="7" w16cid:durableId="172767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A1B"/>
    <w:rsid w:val="0006448C"/>
    <w:rsid w:val="0006579D"/>
    <w:rsid w:val="0007073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A6DBF"/>
    <w:rsid w:val="000B1026"/>
    <w:rsid w:val="000B68D4"/>
    <w:rsid w:val="000B7B10"/>
    <w:rsid w:val="000C1C66"/>
    <w:rsid w:val="000C60BF"/>
    <w:rsid w:val="000D19B1"/>
    <w:rsid w:val="000D5773"/>
    <w:rsid w:val="000E12B4"/>
    <w:rsid w:val="000E2091"/>
    <w:rsid w:val="000F0617"/>
    <w:rsid w:val="000F2669"/>
    <w:rsid w:val="000F64D0"/>
    <w:rsid w:val="000F70C8"/>
    <w:rsid w:val="000F72F8"/>
    <w:rsid w:val="00103BFE"/>
    <w:rsid w:val="0010439C"/>
    <w:rsid w:val="00110191"/>
    <w:rsid w:val="00111F77"/>
    <w:rsid w:val="00116A8A"/>
    <w:rsid w:val="00117173"/>
    <w:rsid w:val="00123B62"/>
    <w:rsid w:val="00131D72"/>
    <w:rsid w:val="00135B4C"/>
    <w:rsid w:val="0014726D"/>
    <w:rsid w:val="0015770E"/>
    <w:rsid w:val="0016402E"/>
    <w:rsid w:val="00164D39"/>
    <w:rsid w:val="00170637"/>
    <w:rsid w:val="00171C6A"/>
    <w:rsid w:val="001727DF"/>
    <w:rsid w:val="001862F1"/>
    <w:rsid w:val="001876C9"/>
    <w:rsid w:val="00195C53"/>
    <w:rsid w:val="001A008D"/>
    <w:rsid w:val="001A49C4"/>
    <w:rsid w:val="001A6115"/>
    <w:rsid w:val="001A6E74"/>
    <w:rsid w:val="001B6C0E"/>
    <w:rsid w:val="001C3139"/>
    <w:rsid w:val="001D1BB9"/>
    <w:rsid w:val="001D2A28"/>
    <w:rsid w:val="001D46A1"/>
    <w:rsid w:val="001E243B"/>
    <w:rsid w:val="001E4455"/>
    <w:rsid w:val="001F07CC"/>
    <w:rsid w:val="001F1220"/>
    <w:rsid w:val="001F2D9C"/>
    <w:rsid w:val="001F4F01"/>
    <w:rsid w:val="001F6098"/>
    <w:rsid w:val="00200829"/>
    <w:rsid w:val="00201F49"/>
    <w:rsid w:val="002033CC"/>
    <w:rsid w:val="002067EB"/>
    <w:rsid w:val="0021075F"/>
    <w:rsid w:val="002204E2"/>
    <w:rsid w:val="00221F8F"/>
    <w:rsid w:val="002253EF"/>
    <w:rsid w:val="00226C89"/>
    <w:rsid w:val="00232B3C"/>
    <w:rsid w:val="002374F5"/>
    <w:rsid w:val="00241332"/>
    <w:rsid w:val="002429BE"/>
    <w:rsid w:val="00243A60"/>
    <w:rsid w:val="002452DC"/>
    <w:rsid w:val="002457F9"/>
    <w:rsid w:val="00254E25"/>
    <w:rsid w:val="00255DCD"/>
    <w:rsid w:val="00267D81"/>
    <w:rsid w:val="00273658"/>
    <w:rsid w:val="00273B20"/>
    <w:rsid w:val="00274824"/>
    <w:rsid w:val="0027623B"/>
    <w:rsid w:val="00282ACF"/>
    <w:rsid w:val="00287CEF"/>
    <w:rsid w:val="00293ECB"/>
    <w:rsid w:val="0029627B"/>
    <w:rsid w:val="002A093B"/>
    <w:rsid w:val="002A2E23"/>
    <w:rsid w:val="002A7B33"/>
    <w:rsid w:val="002C2C97"/>
    <w:rsid w:val="002C2EE2"/>
    <w:rsid w:val="002D6959"/>
    <w:rsid w:val="002D7039"/>
    <w:rsid w:val="002D7F6E"/>
    <w:rsid w:val="002E177B"/>
    <w:rsid w:val="002E1B4A"/>
    <w:rsid w:val="002E5851"/>
    <w:rsid w:val="002E5904"/>
    <w:rsid w:val="002F024D"/>
    <w:rsid w:val="002F68CF"/>
    <w:rsid w:val="00301778"/>
    <w:rsid w:val="00303FFB"/>
    <w:rsid w:val="00310977"/>
    <w:rsid w:val="00315592"/>
    <w:rsid w:val="0031569E"/>
    <w:rsid w:val="00316A75"/>
    <w:rsid w:val="003177EA"/>
    <w:rsid w:val="003268D0"/>
    <w:rsid w:val="00330463"/>
    <w:rsid w:val="00331C18"/>
    <w:rsid w:val="0033584B"/>
    <w:rsid w:val="00337B77"/>
    <w:rsid w:val="00342D46"/>
    <w:rsid w:val="00345182"/>
    <w:rsid w:val="00345AD4"/>
    <w:rsid w:val="00346FD6"/>
    <w:rsid w:val="003503BF"/>
    <w:rsid w:val="00350EE7"/>
    <w:rsid w:val="00356A3C"/>
    <w:rsid w:val="00357314"/>
    <w:rsid w:val="00363D5B"/>
    <w:rsid w:val="00366120"/>
    <w:rsid w:val="003670BF"/>
    <w:rsid w:val="00374A0B"/>
    <w:rsid w:val="00380737"/>
    <w:rsid w:val="00387D95"/>
    <w:rsid w:val="00392B26"/>
    <w:rsid w:val="00393596"/>
    <w:rsid w:val="003A2509"/>
    <w:rsid w:val="003A4559"/>
    <w:rsid w:val="003A5E94"/>
    <w:rsid w:val="003A78F0"/>
    <w:rsid w:val="003B167D"/>
    <w:rsid w:val="003B26DA"/>
    <w:rsid w:val="003C1ADB"/>
    <w:rsid w:val="003C31F9"/>
    <w:rsid w:val="003C3AC5"/>
    <w:rsid w:val="003C563A"/>
    <w:rsid w:val="003C56E9"/>
    <w:rsid w:val="003C6D53"/>
    <w:rsid w:val="003D0195"/>
    <w:rsid w:val="003D7BE0"/>
    <w:rsid w:val="003E15B5"/>
    <w:rsid w:val="003E297A"/>
    <w:rsid w:val="003E5897"/>
    <w:rsid w:val="003F1FF8"/>
    <w:rsid w:val="003F5182"/>
    <w:rsid w:val="00401E5F"/>
    <w:rsid w:val="0040361C"/>
    <w:rsid w:val="00410AF2"/>
    <w:rsid w:val="00410B91"/>
    <w:rsid w:val="004124AE"/>
    <w:rsid w:val="00413CAB"/>
    <w:rsid w:val="00413E60"/>
    <w:rsid w:val="004146FD"/>
    <w:rsid w:val="00421FE0"/>
    <w:rsid w:val="004221E7"/>
    <w:rsid w:val="004242F8"/>
    <w:rsid w:val="004267C6"/>
    <w:rsid w:val="0042750A"/>
    <w:rsid w:val="00430255"/>
    <w:rsid w:val="004305A8"/>
    <w:rsid w:val="004313A1"/>
    <w:rsid w:val="00431F0F"/>
    <w:rsid w:val="00437097"/>
    <w:rsid w:val="00447663"/>
    <w:rsid w:val="00453143"/>
    <w:rsid w:val="004652AC"/>
    <w:rsid w:val="004726FD"/>
    <w:rsid w:val="00473AFF"/>
    <w:rsid w:val="004821D2"/>
    <w:rsid w:val="004823DC"/>
    <w:rsid w:val="00487015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D70A1"/>
    <w:rsid w:val="004E3F36"/>
    <w:rsid w:val="004E6EF2"/>
    <w:rsid w:val="004F2979"/>
    <w:rsid w:val="004F3082"/>
    <w:rsid w:val="004F46D0"/>
    <w:rsid w:val="00500CC8"/>
    <w:rsid w:val="00503A5A"/>
    <w:rsid w:val="005129FE"/>
    <w:rsid w:val="00520B07"/>
    <w:rsid w:val="00521769"/>
    <w:rsid w:val="005239F1"/>
    <w:rsid w:val="005369B8"/>
    <w:rsid w:val="00545B45"/>
    <w:rsid w:val="00546C82"/>
    <w:rsid w:val="00552D41"/>
    <w:rsid w:val="00553183"/>
    <w:rsid w:val="00553D87"/>
    <w:rsid w:val="0056300D"/>
    <w:rsid w:val="0058117C"/>
    <w:rsid w:val="0058274B"/>
    <w:rsid w:val="00591131"/>
    <w:rsid w:val="00591358"/>
    <w:rsid w:val="00597B76"/>
    <w:rsid w:val="005A0A47"/>
    <w:rsid w:val="005A0B04"/>
    <w:rsid w:val="005A1177"/>
    <w:rsid w:val="005A5E84"/>
    <w:rsid w:val="005A76D1"/>
    <w:rsid w:val="005B415A"/>
    <w:rsid w:val="005D5349"/>
    <w:rsid w:val="005D683A"/>
    <w:rsid w:val="005E1778"/>
    <w:rsid w:val="005E1AC6"/>
    <w:rsid w:val="005E3C1D"/>
    <w:rsid w:val="005E4176"/>
    <w:rsid w:val="005E4E24"/>
    <w:rsid w:val="005E6271"/>
    <w:rsid w:val="005F7BC1"/>
    <w:rsid w:val="006111CF"/>
    <w:rsid w:val="00611661"/>
    <w:rsid w:val="00615EBF"/>
    <w:rsid w:val="00616D0E"/>
    <w:rsid w:val="00621C70"/>
    <w:rsid w:val="00623F4C"/>
    <w:rsid w:val="00630B86"/>
    <w:rsid w:val="0063187A"/>
    <w:rsid w:val="00632FBB"/>
    <w:rsid w:val="00634289"/>
    <w:rsid w:val="0063503E"/>
    <w:rsid w:val="00637F2E"/>
    <w:rsid w:val="0065264A"/>
    <w:rsid w:val="006579D8"/>
    <w:rsid w:val="00657C5E"/>
    <w:rsid w:val="006602B8"/>
    <w:rsid w:val="00663459"/>
    <w:rsid w:val="006649DF"/>
    <w:rsid w:val="0067136D"/>
    <w:rsid w:val="00675B7A"/>
    <w:rsid w:val="006852D6"/>
    <w:rsid w:val="0068665D"/>
    <w:rsid w:val="00691DEC"/>
    <w:rsid w:val="00692FDA"/>
    <w:rsid w:val="0069631F"/>
    <w:rsid w:val="00696511"/>
    <w:rsid w:val="006B1342"/>
    <w:rsid w:val="006B54A4"/>
    <w:rsid w:val="006C1186"/>
    <w:rsid w:val="006C15A7"/>
    <w:rsid w:val="006C3A53"/>
    <w:rsid w:val="006D2BF7"/>
    <w:rsid w:val="006D391F"/>
    <w:rsid w:val="006E1720"/>
    <w:rsid w:val="006E331A"/>
    <w:rsid w:val="006E4B65"/>
    <w:rsid w:val="006F46AE"/>
    <w:rsid w:val="00703D37"/>
    <w:rsid w:val="007041A0"/>
    <w:rsid w:val="007071B0"/>
    <w:rsid w:val="00707AEE"/>
    <w:rsid w:val="00710599"/>
    <w:rsid w:val="00716DAC"/>
    <w:rsid w:val="00717014"/>
    <w:rsid w:val="007177A1"/>
    <w:rsid w:val="00727A23"/>
    <w:rsid w:val="00730D85"/>
    <w:rsid w:val="00731986"/>
    <w:rsid w:val="00734F6F"/>
    <w:rsid w:val="00737142"/>
    <w:rsid w:val="00740988"/>
    <w:rsid w:val="00741068"/>
    <w:rsid w:val="00741C9D"/>
    <w:rsid w:val="00742AF6"/>
    <w:rsid w:val="007436C5"/>
    <w:rsid w:val="00752262"/>
    <w:rsid w:val="00753453"/>
    <w:rsid w:val="007551DD"/>
    <w:rsid w:val="007571C3"/>
    <w:rsid w:val="00757C10"/>
    <w:rsid w:val="00757C8C"/>
    <w:rsid w:val="00766FB8"/>
    <w:rsid w:val="00770A8E"/>
    <w:rsid w:val="0077715F"/>
    <w:rsid w:val="00780552"/>
    <w:rsid w:val="00781485"/>
    <w:rsid w:val="007827E6"/>
    <w:rsid w:val="0078361E"/>
    <w:rsid w:val="00784693"/>
    <w:rsid w:val="0079254B"/>
    <w:rsid w:val="007A1F90"/>
    <w:rsid w:val="007A323C"/>
    <w:rsid w:val="007A3D15"/>
    <w:rsid w:val="007A514A"/>
    <w:rsid w:val="007B06D3"/>
    <w:rsid w:val="007B52A7"/>
    <w:rsid w:val="007C1988"/>
    <w:rsid w:val="007D2DFB"/>
    <w:rsid w:val="007D7828"/>
    <w:rsid w:val="007E0991"/>
    <w:rsid w:val="007E75DB"/>
    <w:rsid w:val="007F4E8B"/>
    <w:rsid w:val="007F4EA1"/>
    <w:rsid w:val="007F5D73"/>
    <w:rsid w:val="008058F1"/>
    <w:rsid w:val="00806099"/>
    <w:rsid w:val="008117E1"/>
    <w:rsid w:val="00815FF6"/>
    <w:rsid w:val="00817A5D"/>
    <w:rsid w:val="008229CC"/>
    <w:rsid w:val="00824A3C"/>
    <w:rsid w:val="00831685"/>
    <w:rsid w:val="00832DFF"/>
    <w:rsid w:val="00834842"/>
    <w:rsid w:val="00840110"/>
    <w:rsid w:val="00840225"/>
    <w:rsid w:val="00840BE1"/>
    <w:rsid w:val="008424E6"/>
    <w:rsid w:val="00846C97"/>
    <w:rsid w:val="0086248D"/>
    <w:rsid w:val="0086290B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580"/>
    <w:rsid w:val="008B1F84"/>
    <w:rsid w:val="008B3B79"/>
    <w:rsid w:val="008B443D"/>
    <w:rsid w:val="008B7DAE"/>
    <w:rsid w:val="008C5EAA"/>
    <w:rsid w:val="008D3CED"/>
    <w:rsid w:val="008D7F45"/>
    <w:rsid w:val="008E3B6E"/>
    <w:rsid w:val="008E4DF8"/>
    <w:rsid w:val="008E6D83"/>
    <w:rsid w:val="008E7740"/>
    <w:rsid w:val="008F2757"/>
    <w:rsid w:val="008F65AF"/>
    <w:rsid w:val="009014AB"/>
    <w:rsid w:val="009114DF"/>
    <w:rsid w:val="009136F6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54485"/>
    <w:rsid w:val="009555D9"/>
    <w:rsid w:val="009764F8"/>
    <w:rsid w:val="0098066C"/>
    <w:rsid w:val="00990503"/>
    <w:rsid w:val="009917E5"/>
    <w:rsid w:val="00994954"/>
    <w:rsid w:val="00995FDE"/>
    <w:rsid w:val="009A363F"/>
    <w:rsid w:val="009A63BB"/>
    <w:rsid w:val="009B634B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21EE"/>
    <w:rsid w:val="00A0601D"/>
    <w:rsid w:val="00A0625A"/>
    <w:rsid w:val="00A06673"/>
    <w:rsid w:val="00A109BB"/>
    <w:rsid w:val="00A125D5"/>
    <w:rsid w:val="00A13311"/>
    <w:rsid w:val="00A14298"/>
    <w:rsid w:val="00A14697"/>
    <w:rsid w:val="00A231A6"/>
    <w:rsid w:val="00A275D0"/>
    <w:rsid w:val="00A30447"/>
    <w:rsid w:val="00A31744"/>
    <w:rsid w:val="00A35AAE"/>
    <w:rsid w:val="00A42A6D"/>
    <w:rsid w:val="00A438A1"/>
    <w:rsid w:val="00A463DE"/>
    <w:rsid w:val="00A55995"/>
    <w:rsid w:val="00A55AA7"/>
    <w:rsid w:val="00A578E0"/>
    <w:rsid w:val="00A57B7F"/>
    <w:rsid w:val="00A6481D"/>
    <w:rsid w:val="00A65E20"/>
    <w:rsid w:val="00A660EA"/>
    <w:rsid w:val="00A741D2"/>
    <w:rsid w:val="00A758B6"/>
    <w:rsid w:val="00A856DC"/>
    <w:rsid w:val="00A86140"/>
    <w:rsid w:val="00A91CDB"/>
    <w:rsid w:val="00A91CE8"/>
    <w:rsid w:val="00A943F1"/>
    <w:rsid w:val="00AA05BC"/>
    <w:rsid w:val="00AA3F63"/>
    <w:rsid w:val="00AA539D"/>
    <w:rsid w:val="00AA5AF4"/>
    <w:rsid w:val="00AA5F29"/>
    <w:rsid w:val="00AB198E"/>
    <w:rsid w:val="00AC27B8"/>
    <w:rsid w:val="00AC4466"/>
    <w:rsid w:val="00AE5BA8"/>
    <w:rsid w:val="00AF3963"/>
    <w:rsid w:val="00AF5259"/>
    <w:rsid w:val="00AF73D3"/>
    <w:rsid w:val="00B04793"/>
    <w:rsid w:val="00B07520"/>
    <w:rsid w:val="00B07C4E"/>
    <w:rsid w:val="00B1046D"/>
    <w:rsid w:val="00B26B0C"/>
    <w:rsid w:val="00B27838"/>
    <w:rsid w:val="00B42A91"/>
    <w:rsid w:val="00B44827"/>
    <w:rsid w:val="00B4717B"/>
    <w:rsid w:val="00B47C8B"/>
    <w:rsid w:val="00B54B0B"/>
    <w:rsid w:val="00B65206"/>
    <w:rsid w:val="00B67352"/>
    <w:rsid w:val="00B83BD2"/>
    <w:rsid w:val="00B9671D"/>
    <w:rsid w:val="00BA47F9"/>
    <w:rsid w:val="00BA59ED"/>
    <w:rsid w:val="00BB093D"/>
    <w:rsid w:val="00BB13FD"/>
    <w:rsid w:val="00BB1F48"/>
    <w:rsid w:val="00BB28B7"/>
    <w:rsid w:val="00BB3B56"/>
    <w:rsid w:val="00BB65A0"/>
    <w:rsid w:val="00BC2C91"/>
    <w:rsid w:val="00BC2F4D"/>
    <w:rsid w:val="00BC6E2C"/>
    <w:rsid w:val="00BC7CED"/>
    <w:rsid w:val="00BD2AE7"/>
    <w:rsid w:val="00BD6107"/>
    <w:rsid w:val="00BE0F57"/>
    <w:rsid w:val="00BE20C7"/>
    <w:rsid w:val="00BE4D3E"/>
    <w:rsid w:val="00BF7799"/>
    <w:rsid w:val="00C05375"/>
    <w:rsid w:val="00C07A02"/>
    <w:rsid w:val="00C1149E"/>
    <w:rsid w:val="00C159A2"/>
    <w:rsid w:val="00C20E7B"/>
    <w:rsid w:val="00C257E3"/>
    <w:rsid w:val="00C32F8E"/>
    <w:rsid w:val="00C40282"/>
    <w:rsid w:val="00C4095D"/>
    <w:rsid w:val="00C411A5"/>
    <w:rsid w:val="00C413FA"/>
    <w:rsid w:val="00C42D0F"/>
    <w:rsid w:val="00C52BC1"/>
    <w:rsid w:val="00C56EF3"/>
    <w:rsid w:val="00C578FE"/>
    <w:rsid w:val="00C57980"/>
    <w:rsid w:val="00C662D0"/>
    <w:rsid w:val="00C663CC"/>
    <w:rsid w:val="00C72408"/>
    <w:rsid w:val="00C81206"/>
    <w:rsid w:val="00C8133A"/>
    <w:rsid w:val="00C8733F"/>
    <w:rsid w:val="00C93952"/>
    <w:rsid w:val="00C947E6"/>
    <w:rsid w:val="00CA0CE1"/>
    <w:rsid w:val="00CA1110"/>
    <w:rsid w:val="00CA2CD3"/>
    <w:rsid w:val="00CB36E5"/>
    <w:rsid w:val="00CB6051"/>
    <w:rsid w:val="00CB65EE"/>
    <w:rsid w:val="00CB7F8B"/>
    <w:rsid w:val="00CC595D"/>
    <w:rsid w:val="00CD3B8F"/>
    <w:rsid w:val="00CD4000"/>
    <w:rsid w:val="00CD4EE5"/>
    <w:rsid w:val="00CD50B7"/>
    <w:rsid w:val="00CE01AC"/>
    <w:rsid w:val="00CE0AB3"/>
    <w:rsid w:val="00CE1BB6"/>
    <w:rsid w:val="00CE2108"/>
    <w:rsid w:val="00CE240A"/>
    <w:rsid w:val="00CE2F7C"/>
    <w:rsid w:val="00CE40B0"/>
    <w:rsid w:val="00CF044D"/>
    <w:rsid w:val="00CF2BA4"/>
    <w:rsid w:val="00D007F4"/>
    <w:rsid w:val="00D01C6B"/>
    <w:rsid w:val="00D0381E"/>
    <w:rsid w:val="00D2293F"/>
    <w:rsid w:val="00D24682"/>
    <w:rsid w:val="00D30A2C"/>
    <w:rsid w:val="00D316DE"/>
    <w:rsid w:val="00D320AB"/>
    <w:rsid w:val="00D43F30"/>
    <w:rsid w:val="00D50772"/>
    <w:rsid w:val="00D50BC1"/>
    <w:rsid w:val="00D52C89"/>
    <w:rsid w:val="00D57338"/>
    <w:rsid w:val="00D63589"/>
    <w:rsid w:val="00D63E5F"/>
    <w:rsid w:val="00D63F7E"/>
    <w:rsid w:val="00D731F4"/>
    <w:rsid w:val="00D760DC"/>
    <w:rsid w:val="00D80283"/>
    <w:rsid w:val="00D8628D"/>
    <w:rsid w:val="00D90506"/>
    <w:rsid w:val="00D95693"/>
    <w:rsid w:val="00D95D42"/>
    <w:rsid w:val="00DA6CE3"/>
    <w:rsid w:val="00DA7B7B"/>
    <w:rsid w:val="00DB1BCC"/>
    <w:rsid w:val="00DD04B2"/>
    <w:rsid w:val="00DD2952"/>
    <w:rsid w:val="00DD533B"/>
    <w:rsid w:val="00DE1309"/>
    <w:rsid w:val="00DE13FE"/>
    <w:rsid w:val="00DE27B7"/>
    <w:rsid w:val="00DE284E"/>
    <w:rsid w:val="00DE5874"/>
    <w:rsid w:val="00DE6EAD"/>
    <w:rsid w:val="00DF1271"/>
    <w:rsid w:val="00DF53A1"/>
    <w:rsid w:val="00E06891"/>
    <w:rsid w:val="00E14EE7"/>
    <w:rsid w:val="00E20654"/>
    <w:rsid w:val="00E24ED8"/>
    <w:rsid w:val="00E272D2"/>
    <w:rsid w:val="00E305D9"/>
    <w:rsid w:val="00E33558"/>
    <w:rsid w:val="00E34EB5"/>
    <w:rsid w:val="00E35986"/>
    <w:rsid w:val="00E35D4F"/>
    <w:rsid w:val="00E44642"/>
    <w:rsid w:val="00E52FFE"/>
    <w:rsid w:val="00E53A4E"/>
    <w:rsid w:val="00E56EFF"/>
    <w:rsid w:val="00E67B01"/>
    <w:rsid w:val="00E73CC8"/>
    <w:rsid w:val="00E753E6"/>
    <w:rsid w:val="00E778A0"/>
    <w:rsid w:val="00E81FC1"/>
    <w:rsid w:val="00E8337E"/>
    <w:rsid w:val="00E93F22"/>
    <w:rsid w:val="00E976FD"/>
    <w:rsid w:val="00E97D23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F06E5F"/>
    <w:rsid w:val="00F0747E"/>
    <w:rsid w:val="00F12A2D"/>
    <w:rsid w:val="00F13F22"/>
    <w:rsid w:val="00F15108"/>
    <w:rsid w:val="00F154E7"/>
    <w:rsid w:val="00F15C8A"/>
    <w:rsid w:val="00F170FD"/>
    <w:rsid w:val="00F17E62"/>
    <w:rsid w:val="00F20C72"/>
    <w:rsid w:val="00F21237"/>
    <w:rsid w:val="00F2261F"/>
    <w:rsid w:val="00F23F46"/>
    <w:rsid w:val="00F261C9"/>
    <w:rsid w:val="00F27227"/>
    <w:rsid w:val="00F27248"/>
    <w:rsid w:val="00F43146"/>
    <w:rsid w:val="00F43FF5"/>
    <w:rsid w:val="00F51B43"/>
    <w:rsid w:val="00F61281"/>
    <w:rsid w:val="00F70879"/>
    <w:rsid w:val="00F737E5"/>
    <w:rsid w:val="00F74739"/>
    <w:rsid w:val="00F747AB"/>
    <w:rsid w:val="00F75103"/>
    <w:rsid w:val="00F7676C"/>
    <w:rsid w:val="00F77BA4"/>
    <w:rsid w:val="00F8179E"/>
    <w:rsid w:val="00F915AF"/>
    <w:rsid w:val="00F94A7E"/>
    <w:rsid w:val="00FA3213"/>
    <w:rsid w:val="00FB5FF7"/>
    <w:rsid w:val="00FB65E0"/>
    <w:rsid w:val="00FC493C"/>
    <w:rsid w:val="00FC7133"/>
    <w:rsid w:val="00FD0F29"/>
    <w:rsid w:val="00FD1FBF"/>
    <w:rsid w:val="00FD5857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C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6C3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16E9F-CA0B-4788-9063-75CD0C54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7</cp:revision>
  <cp:lastPrinted>2024-11-05T08:37:00Z</cp:lastPrinted>
  <dcterms:created xsi:type="dcterms:W3CDTF">2024-11-27T13:08:00Z</dcterms:created>
  <dcterms:modified xsi:type="dcterms:W3CDTF">2025-01-10T13:29:00Z</dcterms:modified>
</cp:coreProperties>
</file>