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E6" w:rsidRPr="00FD3776" w:rsidRDefault="005F79E6" w:rsidP="005F79E6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FD3776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FD3776">
        <w:rPr>
          <w:sz w:val="24"/>
          <w:szCs w:val="24"/>
        </w:rPr>
        <w:t xml:space="preserve">города за январь-март 2026 года, по оценке, составила 72,3 тыс. человек, в том числе 55,3 тыс. человек было занято на малых предприятиях города и 17 тыс. человек – на средних предприятиях. </w:t>
      </w:r>
    </w:p>
    <w:p w:rsidR="005F79E6" w:rsidRPr="00397335" w:rsidRDefault="005F79E6" w:rsidP="005F79E6">
      <w:pPr>
        <w:spacing w:line="276" w:lineRule="auto"/>
        <w:ind w:firstLine="567"/>
        <w:rPr>
          <w:sz w:val="28"/>
          <w:szCs w:val="28"/>
        </w:rPr>
      </w:pPr>
      <w:r w:rsidRPr="00397335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(25,9%) и в промышленном бизнесе (19,6% от общей численности занятых в данном секторе экономики). Удельный вес занятых на предприятиях стройиндустрии составил 8,6 процента, в секторе транспортировки и </w:t>
      </w:r>
      <w:proofErr w:type="gramStart"/>
      <w:r w:rsidRPr="00397335">
        <w:rPr>
          <w:sz w:val="24"/>
          <w:szCs w:val="24"/>
        </w:rPr>
        <w:t>хранения  –</w:t>
      </w:r>
      <w:proofErr w:type="gramEnd"/>
      <w:r w:rsidRPr="00397335">
        <w:rPr>
          <w:sz w:val="24"/>
          <w:szCs w:val="24"/>
        </w:rPr>
        <w:t xml:space="preserve">  7,6 процента, в профессиональной, научной и технической деятельности – 5,9 процента, в сфере операций с недвижимым имуществом  – 4,5 процента.</w:t>
      </w:r>
    </w:p>
    <w:p w:rsidR="00533DE8" w:rsidRPr="003B070D" w:rsidRDefault="005F79E6" w:rsidP="00533DE8">
      <w:pPr>
        <w:tabs>
          <w:tab w:val="left" w:pos="567"/>
        </w:tabs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F79E6" w:rsidRPr="006341E6" w:rsidRDefault="005F79E6" w:rsidP="005F79E6">
      <w:pPr>
        <w:ind w:firstLine="0"/>
        <w:jc w:val="center"/>
        <w:rPr>
          <w:b/>
          <w:sz w:val="24"/>
          <w:szCs w:val="24"/>
        </w:rPr>
      </w:pPr>
      <w:proofErr w:type="gramStart"/>
      <w:r w:rsidRPr="006341E6">
        <w:rPr>
          <w:b/>
          <w:sz w:val="24"/>
          <w:szCs w:val="24"/>
        </w:rPr>
        <w:t>Среднесписочная  численность</w:t>
      </w:r>
      <w:proofErr w:type="gramEnd"/>
      <w:r w:rsidRPr="006341E6">
        <w:rPr>
          <w:b/>
          <w:sz w:val="24"/>
          <w:szCs w:val="24"/>
        </w:rPr>
        <w:t xml:space="preserve">  работников </w:t>
      </w:r>
      <w:r w:rsidRPr="006341E6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6341E6">
        <w:rPr>
          <w:rFonts w:cs="Arial"/>
          <w:b/>
          <w:sz w:val="24"/>
          <w:szCs w:val="24"/>
        </w:rPr>
        <w:t>несписочного</w:t>
      </w:r>
      <w:proofErr w:type="spellEnd"/>
      <w:r w:rsidRPr="006341E6">
        <w:rPr>
          <w:rFonts w:cs="Arial"/>
          <w:b/>
          <w:sz w:val="24"/>
          <w:szCs w:val="24"/>
        </w:rPr>
        <w:t xml:space="preserve"> состава)  </w:t>
      </w:r>
      <w:r w:rsidRPr="006341E6">
        <w:rPr>
          <w:b/>
          <w:sz w:val="24"/>
          <w:szCs w:val="24"/>
        </w:rPr>
        <w:t xml:space="preserve">малых (без </w:t>
      </w:r>
      <w:proofErr w:type="spellStart"/>
      <w:r w:rsidRPr="006341E6">
        <w:rPr>
          <w:b/>
          <w:sz w:val="24"/>
          <w:szCs w:val="24"/>
        </w:rPr>
        <w:t>микропредприятий</w:t>
      </w:r>
      <w:proofErr w:type="spellEnd"/>
      <w:r w:rsidRPr="006341E6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5F79E6" w:rsidRPr="006341E6" w:rsidRDefault="005F79E6" w:rsidP="005F79E6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F79E6" w:rsidRPr="006341E6" w:rsidTr="00363FB4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6341E6" w:rsidRDefault="005F79E6" w:rsidP="00363FB4">
            <w:pPr>
              <w:pStyle w:val="af1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6341E6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6341E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6341E6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6341E6">
              <w:rPr>
                <w:rFonts w:ascii="Arial" w:hAnsi="Arial" w:cs="Arial"/>
                <w:b w:val="0"/>
                <w:i/>
                <w:lang w:val="ru-RU"/>
              </w:rPr>
              <w:t xml:space="preserve"> 2026 года</w:t>
            </w:r>
            <w:r w:rsidRPr="006341E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341E6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6341E6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6341E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6341E6" w:rsidRDefault="005F79E6" w:rsidP="00363FB4">
            <w:pPr>
              <w:pStyle w:val="af1"/>
              <w:rPr>
                <w:b w:val="0"/>
              </w:rPr>
            </w:pPr>
            <w:r w:rsidRPr="006341E6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6341E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341E6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E6" w:rsidRPr="006341E6" w:rsidRDefault="005F79E6" w:rsidP="00363FB4">
            <w:pPr>
              <w:pStyle w:val="af1"/>
              <w:rPr>
                <w:rFonts w:ascii="Arial" w:hAnsi="Arial" w:cs="Arial"/>
                <w:b w:val="0"/>
              </w:rPr>
            </w:pPr>
            <w:r w:rsidRPr="006341E6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341E6">
              <w:rPr>
                <w:rFonts w:ascii="Arial" w:hAnsi="Arial" w:cs="Arial"/>
                <w:b w:val="0"/>
                <w:i/>
              </w:rPr>
              <w:t>о</w:t>
            </w:r>
            <w:r w:rsidRPr="006341E6">
              <w:rPr>
                <w:rFonts w:ascii="Arial" w:hAnsi="Arial" w:cs="Arial"/>
                <w:b w:val="0"/>
                <w:i/>
              </w:rPr>
              <w:t>го года</w:t>
            </w:r>
            <w:r w:rsidRPr="006341E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6341E6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F79E6" w:rsidRPr="003871E8" w:rsidTr="00363FB4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F79E6" w:rsidRPr="003871E8" w:rsidRDefault="005F79E6" w:rsidP="00363FB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871E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5F79E6" w:rsidRPr="003871E8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871E8">
              <w:rPr>
                <w:sz w:val="20"/>
              </w:rPr>
              <w:t>55295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F79E6" w:rsidRPr="003871E8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871E8">
              <w:rPr>
                <w:sz w:val="20"/>
              </w:rPr>
              <w:t>55331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F79E6" w:rsidRPr="003871E8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3871E8">
              <w:rPr>
                <w:sz w:val="20"/>
              </w:rPr>
              <w:t>99,9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3532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3532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3532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9020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9640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93,6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B35324">
              <w:rPr>
                <w:rFonts w:cs="Arial"/>
                <w:sz w:val="20"/>
              </w:rPr>
              <w:t>из него:</w:t>
            </w:r>
          </w:p>
          <w:p w:rsidR="005F79E6" w:rsidRPr="00B35324" w:rsidRDefault="005F79E6" w:rsidP="00363FB4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обрабатывающие производс</w:t>
            </w:r>
            <w:r w:rsidRPr="00B35324">
              <w:rPr>
                <w:rFonts w:cs="Arial"/>
                <w:sz w:val="20"/>
              </w:rPr>
              <w:t>т</w:t>
            </w:r>
            <w:r w:rsidRPr="00B3532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8422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8884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94,8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35324">
              <w:rPr>
                <w:rFonts w:cs="Arial"/>
                <w:iCs/>
                <w:sz w:val="20"/>
              </w:rPr>
              <w:t>строител</w:t>
            </w:r>
            <w:r w:rsidRPr="00B35324">
              <w:rPr>
                <w:rFonts w:cs="Arial"/>
                <w:iCs/>
                <w:sz w:val="20"/>
              </w:rPr>
              <w:t>ь</w:t>
            </w:r>
            <w:r w:rsidRPr="00B3532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4755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5105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93,1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35324">
              <w:rPr>
                <w:rFonts w:cs="Arial"/>
                <w:sz w:val="20"/>
              </w:rPr>
              <w:t>о</w:t>
            </w:r>
            <w:r w:rsidRPr="00B3532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14480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13036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111,1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транспортировка и хран</w:t>
            </w:r>
            <w:r w:rsidRPr="00B35324">
              <w:rPr>
                <w:rFonts w:cs="Arial"/>
                <w:sz w:val="20"/>
              </w:rPr>
              <w:t>е</w:t>
            </w:r>
            <w:r w:rsidRPr="00B3532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3266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3433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95,1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B35324">
              <w:rPr>
                <w:rFonts w:cs="Arial"/>
                <w:sz w:val="20"/>
              </w:rPr>
              <w:t>а</w:t>
            </w:r>
            <w:r w:rsidRPr="00B3532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3333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3971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83,9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35324">
              <w:rPr>
                <w:rFonts w:cs="Arial"/>
                <w:sz w:val="20"/>
              </w:rPr>
              <w:t>е</w:t>
            </w:r>
            <w:r w:rsidRPr="00B3532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2777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2795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99,4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35324">
              <w:rPr>
                <w:rFonts w:cs="Arial"/>
                <w:sz w:val="20"/>
              </w:rPr>
              <w:t>е</w:t>
            </w:r>
            <w:r w:rsidRPr="00B3532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3601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3691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97,6</w:t>
            </w:r>
          </w:p>
        </w:tc>
      </w:tr>
      <w:tr w:rsidR="005F79E6" w:rsidRPr="00B35324" w:rsidTr="00363FB4">
        <w:tc>
          <w:tcPr>
            <w:tcW w:w="3369" w:type="dxa"/>
            <w:vAlign w:val="center"/>
          </w:tcPr>
          <w:p w:rsidR="005F79E6" w:rsidRPr="00B35324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3532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14063</w:t>
            </w:r>
          </w:p>
        </w:tc>
        <w:tc>
          <w:tcPr>
            <w:tcW w:w="1985" w:type="dxa"/>
            <w:vAlign w:val="bottom"/>
          </w:tcPr>
          <w:p w:rsidR="005F79E6" w:rsidRPr="00B35324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13660</w:t>
            </w:r>
          </w:p>
        </w:tc>
        <w:tc>
          <w:tcPr>
            <w:tcW w:w="2268" w:type="dxa"/>
            <w:vAlign w:val="bottom"/>
          </w:tcPr>
          <w:p w:rsidR="005F79E6" w:rsidRPr="00B35324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B35324">
              <w:rPr>
                <w:sz w:val="20"/>
              </w:rPr>
              <w:t>103,0</w:t>
            </w:r>
          </w:p>
        </w:tc>
      </w:tr>
    </w:tbl>
    <w:p w:rsidR="005F79E6" w:rsidRPr="00B35324" w:rsidRDefault="005F79E6" w:rsidP="005F79E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B35324">
        <w:rPr>
          <w:sz w:val="20"/>
          <w:vertAlign w:val="superscript"/>
        </w:rPr>
        <w:t>______________________________________________________________</w:t>
      </w:r>
    </w:p>
    <w:p w:rsidR="005F79E6" w:rsidRPr="00B35324" w:rsidRDefault="005F79E6" w:rsidP="005F79E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35324">
        <w:rPr>
          <w:sz w:val="20"/>
          <w:vertAlign w:val="superscript"/>
        </w:rPr>
        <w:t xml:space="preserve">1    </w:t>
      </w:r>
      <w:r w:rsidRPr="00B35324">
        <w:rPr>
          <w:rFonts w:cs="Arial"/>
          <w:sz w:val="18"/>
          <w:szCs w:val="18"/>
        </w:rPr>
        <w:t xml:space="preserve">По данным текущих наблюдений.   </w:t>
      </w:r>
    </w:p>
    <w:p w:rsidR="005F79E6" w:rsidRPr="00B35324" w:rsidRDefault="005F79E6" w:rsidP="005F79E6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B35324">
        <w:rPr>
          <w:rFonts w:cs="Arial"/>
          <w:i/>
          <w:sz w:val="18"/>
          <w:szCs w:val="18"/>
          <w:vertAlign w:val="superscript"/>
        </w:rPr>
        <w:t xml:space="preserve">2 </w:t>
      </w:r>
      <w:r w:rsidRPr="00B35324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B35324">
        <w:rPr>
          <w:rFonts w:cs="Arial"/>
          <w:sz w:val="18"/>
          <w:szCs w:val="18"/>
        </w:rPr>
        <w:t>ми</w:t>
      </w:r>
      <w:r w:rsidRPr="00B35324">
        <w:rPr>
          <w:rFonts w:cs="Arial"/>
          <w:sz w:val="18"/>
          <w:szCs w:val="18"/>
        </w:rPr>
        <w:t>к</w:t>
      </w:r>
      <w:r w:rsidRPr="00B35324">
        <w:rPr>
          <w:rFonts w:cs="Arial"/>
          <w:sz w:val="18"/>
          <w:szCs w:val="18"/>
        </w:rPr>
        <w:t>ропредприятий</w:t>
      </w:r>
      <w:proofErr w:type="spellEnd"/>
      <w:r w:rsidRPr="00B35324">
        <w:rPr>
          <w:rFonts w:cs="Arial"/>
          <w:sz w:val="18"/>
          <w:szCs w:val="18"/>
        </w:rPr>
        <w:t xml:space="preserve">). </w:t>
      </w:r>
    </w:p>
    <w:p w:rsidR="005F79E6" w:rsidRDefault="005F79E6" w:rsidP="005F79E6">
      <w:pPr>
        <w:ind w:firstLine="0"/>
        <w:jc w:val="center"/>
        <w:rPr>
          <w:color w:val="FF0000"/>
          <w:sz w:val="24"/>
          <w:szCs w:val="24"/>
        </w:rPr>
      </w:pPr>
    </w:p>
    <w:p w:rsidR="008862D8" w:rsidRDefault="008862D8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EC661C">
      <w:pPr>
        <w:ind w:firstLine="0"/>
        <w:jc w:val="center"/>
        <w:rPr>
          <w:color w:val="FF0000"/>
          <w:sz w:val="24"/>
          <w:szCs w:val="24"/>
        </w:rPr>
      </w:pPr>
    </w:p>
    <w:p w:rsidR="005F79E6" w:rsidRDefault="005F79E6" w:rsidP="005F79E6">
      <w:pPr>
        <w:ind w:firstLine="0"/>
        <w:jc w:val="center"/>
        <w:rPr>
          <w:b/>
          <w:sz w:val="24"/>
          <w:szCs w:val="24"/>
        </w:rPr>
      </w:pPr>
    </w:p>
    <w:p w:rsidR="005F79E6" w:rsidRPr="00304709" w:rsidRDefault="005F79E6" w:rsidP="005F79E6">
      <w:pPr>
        <w:ind w:firstLine="0"/>
        <w:jc w:val="center"/>
        <w:rPr>
          <w:b/>
          <w:sz w:val="24"/>
          <w:szCs w:val="24"/>
        </w:rPr>
      </w:pPr>
      <w:proofErr w:type="gramStart"/>
      <w:r w:rsidRPr="00304709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304709">
        <w:rPr>
          <w:b/>
          <w:sz w:val="24"/>
          <w:szCs w:val="24"/>
        </w:rPr>
        <w:t xml:space="preserve">  работников  </w:t>
      </w:r>
      <w:r w:rsidRPr="00304709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304709">
        <w:rPr>
          <w:rFonts w:cs="Arial"/>
          <w:b/>
          <w:sz w:val="24"/>
          <w:szCs w:val="24"/>
        </w:rPr>
        <w:t>несписочного</w:t>
      </w:r>
      <w:proofErr w:type="spellEnd"/>
      <w:r w:rsidRPr="00304709">
        <w:rPr>
          <w:rFonts w:cs="Arial"/>
          <w:b/>
          <w:sz w:val="24"/>
          <w:szCs w:val="24"/>
        </w:rPr>
        <w:t xml:space="preserve">  состава)  </w:t>
      </w:r>
      <w:r w:rsidRPr="00304709">
        <w:rPr>
          <w:b/>
          <w:sz w:val="24"/>
          <w:szCs w:val="24"/>
        </w:rPr>
        <w:t xml:space="preserve">средних 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F79E6" w:rsidRPr="00304709" w:rsidTr="00363FB4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304709" w:rsidRDefault="005F79E6" w:rsidP="00363FB4">
            <w:pPr>
              <w:pStyle w:val="af1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304709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304709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304709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304709">
              <w:rPr>
                <w:rFonts w:ascii="Arial" w:hAnsi="Arial" w:cs="Arial"/>
                <w:b w:val="0"/>
                <w:i/>
                <w:lang w:val="ru-RU"/>
              </w:rPr>
              <w:t xml:space="preserve"> 2026 года</w:t>
            </w:r>
            <w:r w:rsidRPr="0030470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04709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304709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304709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304709" w:rsidRDefault="005F79E6" w:rsidP="00363FB4">
            <w:pPr>
              <w:pStyle w:val="af1"/>
              <w:rPr>
                <w:b w:val="0"/>
              </w:rPr>
            </w:pPr>
            <w:r w:rsidRPr="00304709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30470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04709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E6" w:rsidRPr="00304709" w:rsidRDefault="005F79E6" w:rsidP="00363FB4">
            <w:pPr>
              <w:pStyle w:val="af1"/>
              <w:rPr>
                <w:rFonts w:ascii="Arial" w:hAnsi="Arial" w:cs="Arial"/>
                <w:b w:val="0"/>
              </w:rPr>
            </w:pPr>
            <w:r w:rsidRPr="0030470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04709">
              <w:rPr>
                <w:rFonts w:ascii="Arial" w:hAnsi="Arial" w:cs="Arial"/>
                <w:b w:val="0"/>
                <w:i/>
              </w:rPr>
              <w:t>о</w:t>
            </w:r>
            <w:r w:rsidRPr="00304709">
              <w:rPr>
                <w:rFonts w:ascii="Arial" w:hAnsi="Arial" w:cs="Arial"/>
                <w:b w:val="0"/>
                <w:i/>
              </w:rPr>
              <w:t>го года</w:t>
            </w:r>
            <w:r w:rsidRPr="0030470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304709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F79E6" w:rsidRPr="00E27C2A" w:rsidTr="00363FB4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27C2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16970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14678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115,6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27C2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E27C2A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E27C2A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5173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5230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98,9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E27C2A">
              <w:rPr>
                <w:rFonts w:cs="Arial"/>
                <w:sz w:val="20"/>
              </w:rPr>
              <w:t>из него:</w:t>
            </w:r>
          </w:p>
          <w:p w:rsidR="005F79E6" w:rsidRPr="00E27C2A" w:rsidRDefault="005F79E6" w:rsidP="00363FB4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обрабатывающие производс</w:t>
            </w:r>
            <w:r w:rsidRPr="00E27C2A">
              <w:rPr>
                <w:rFonts w:cs="Arial"/>
                <w:sz w:val="20"/>
              </w:rPr>
              <w:t>т</w:t>
            </w:r>
            <w:r w:rsidRPr="00E27C2A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4614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4705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98,1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27C2A">
              <w:rPr>
                <w:rFonts w:cs="Arial"/>
                <w:iCs/>
                <w:sz w:val="20"/>
              </w:rPr>
              <w:t>строител</w:t>
            </w:r>
            <w:r w:rsidRPr="00E27C2A">
              <w:rPr>
                <w:rFonts w:cs="Arial"/>
                <w:iCs/>
                <w:sz w:val="20"/>
              </w:rPr>
              <w:t>ь</w:t>
            </w:r>
            <w:r w:rsidRPr="00E27C2A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1480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918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161,2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E27C2A">
              <w:rPr>
                <w:rFonts w:cs="Arial"/>
                <w:sz w:val="20"/>
              </w:rPr>
              <w:t>о</w:t>
            </w:r>
            <w:r w:rsidRPr="00E27C2A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4233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3875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109,2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транспортировка и хран</w:t>
            </w:r>
            <w:r w:rsidRPr="00E27C2A">
              <w:rPr>
                <w:rFonts w:cs="Arial"/>
                <w:sz w:val="20"/>
              </w:rPr>
              <w:t>е</w:t>
            </w:r>
            <w:r w:rsidRPr="00E27C2A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2250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2061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109,2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E27C2A">
              <w:rPr>
                <w:rFonts w:cs="Arial"/>
                <w:sz w:val="20"/>
              </w:rPr>
              <w:t>а</w:t>
            </w:r>
            <w:r w:rsidRPr="00E27C2A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1067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27C2A">
              <w:rPr>
                <w:sz w:val="20"/>
              </w:rPr>
              <w:t>х</w:t>
            </w:r>
            <w:r w:rsidRPr="00E27C2A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х</w:t>
            </w:r>
            <w:r w:rsidRPr="00E27C2A">
              <w:rPr>
                <w:sz w:val="20"/>
                <w:vertAlign w:val="superscript"/>
              </w:rPr>
              <w:t>3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E27C2A">
              <w:rPr>
                <w:rFonts w:cs="Arial"/>
                <w:sz w:val="20"/>
              </w:rPr>
              <w:t>е</w:t>
            </w:r>
            <w:r w:rsidRPr="00E27C2A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503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358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140,5</w:t>
            </w:r>
          </w:p>
        </w:tc>
      </w:tr>
      <w:tr w:rsidR="005F79E6" w:rsidRPr="00E27C2A" w:rsidTr="00363FB4">
        <w:tc>
          <w:tcPr>
            <w:tcW w:w="3369" w:type="dxa"/>
            <w:vAlign w:val="center"/>
          </w:tcPr>
          <w:p w:rsidR="005F79E6" w:rsidRPr="00E27C2A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E27C2A">
              <w:rPr>
                <w:rFonts w:cs="Arial"/>
                <w:sz w:val="20"/>
              </w:rPr>
              <w:t>е</w:t>
            </w:r>
            <w:r w:rsidRPr="00E27C2A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681</w:t>
            </w:r>
          </w:p>
        </w:tc>
        <w:tc>
          <w:tcPr>
            <w:tcW w:w="1985" w:type="dxa"/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877</w:t>
            </w:r>
          </w:p>
        </w:tc>
        <w:tc>
          <w:tcPr>
            <w:tcW w:w="2268" w:type="dxa"/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77,7</w:t>
            </w:r>
          </w:p>
        </w:tc>
      </w:tr>
      <w:tr w:rsidR="005F79E6" w:rsidRPr="00E27C2A" w:rsidTr="00363FB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7C2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1583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х</w:t>
            </w:r>
            <w:r w:rsidRPr="00E27C2A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F79E6" w:rsidRPr="00E27C2A" w:rsidRDefault="005F79E6" w:rsidP="00363FB4">
            <w:pPr>
              <w:spacing w:line="360" w:lineRule="auto"/>
              <w:jc w:val="center"/>
              <w:rPr>
                <w:sz w:val="20"/>
              </w:rPr>
            </w:pPr>
            <w:r w:rsidRPr="00E27C2A">
              <w:rPr>
                <w:sz w:val="20"/>
              </w:rPr>
              <w:t>х</w:t>
            </w:r>
            <w:r w:rsidRPr="00E27C2A">
              <w:rPr>
                <w:sz w:val="20"/>
                <w:vertAlign w:val="superscript"/>
              </w:rPr>
              <w:t>3</w:t>
            </w:r>
          </w:p>
        </w:tc>
      </w:tr>
    </w:tbl>
    <w:p w:rsidR="005F79E6" w:rsidRPr="000D7B3D" w:rsidRDefault="005F79E6" w:rsidP="005F79E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0D7B3D">
        <w:rPr>
          <w:sz w:val="20"/>
          <w:vertAlign w:val="superscript"/>
        </w:rPr>
        <w:t xml:space="preserve">1    </w:t>
      </w:r>
      <w:r w:rsidRPr="000D7B3D">
        <w:rPr>
          <w:rFonts w:cs="Arial"/>
          <w:sz w:val="18"/>
          <w:szCs w:val="18"/>
        </w:rPr>
        <w:t xml:space="preserve">По данным текущих наблюдений.   </w:t>
      </w:r>
    </w:p>
    <w:p w:rsidR="005F79E6" w:rsidRPr="000D7B3D" w:rsidRDefault="005F79E6" w:rsidP="005F79E6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0D7B3D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5F79E6" w:rsidRPr="000D7B3D" w:rsidRDefault="005F79E6" w:rsidP="005F79E6">
      <w:pPr>
        <w:ind w:hanging="218"/>
        <w:rPr>
          <w:rFonts w:cs="Arial"/>
          <w:sz w:val="18"/>
          <w:szCs w:val="18"/>
        </w:rPr>
      </w:pPr>
      <w:r w:rsidRPr="000D7B3D">
        <w:rPr>
          <w:rFonts w:cs="Arial"/>
          <w:sz w:val="18"/>
          <w:szCs w:val="18"/>
        </w:rPr>
        <w:t xml:space="preserve">     </w:t>
      </w:r>
      <w:proofErr w:type="gramStart"/>
      <w:r w:rsidRPr="000D7B3D">
        <w:rPr>
          <w:rFonts w:cs="Arial"/>
          <w:sz w:val="18"/>
          <w:szCs w:val="18"/>
          <w:vertAlign w:val="superscript"/>
        </w:rPr>
        <w:t xml:space="preserve">3  </w:t>
      </w:r>
      <w:r w:rsidRPr="000D7B3D">
        <w:rPr>
          <w:rFonts w:cs="Arial"/>
          <w:sz w:val="18"/>
          <w:szCs w:val="18"/>
        </w:rPr>
        <w:t>В</w:t>
      </w:r>
      <w:proofErr w:type="gramEnd"/>
      <w:r w:rsidRPr="000D7B3D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5F79E6" w:rsidRDefault="005F79E6" w:rsidP="005F79E6">
      <w:pPr>
        <w:pStyle w:val="ac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5F79E6" w:rsidRPr="00E81EE8" w:rsidRDefault="005F79E6" w:rsidP="005F79E6">
      <w:pPr>
        <w:ind w:firstLine="0"/>
        <w:jc w:val="center"/>
        <w:rPr>
          <w:b/>
          <w:sz w:val="24"/>
          <w:szCs w:val="24"/>
        </w:rPr>
      </w:pPr>
      <w:r w:rsidRPr="00E81EE8">
        <w:rPr>
          <w:b/>
          <w:sz w:val="24"/>
          <w:szCs w:val="24"/>
        </w:rPr>
        <w:t xml:space="preserve">Оценка среднесписочной численности работников </w:t>
      </w:r>
      <w:r w:rsidRPr="00E81EE8">
        <w:rPr>
          <w:rFonts w:cs="Arial"/>
          <w:b/>
          <w:sz w:val="24"/>
          <w:szCs w:val="24"/>
        </w:rPr>
        <w:t xml:space="preserve">(без </w:t>
      </w:r>
      <w:proofErr w:type="gramStart"/>
      <w:r w:rsidRPr="00E81EE8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E81EE8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E81EE8">
        <w:rPr>
          <w:rFonts w:cs="Arial"/>
          <w:b/>
          <w:sz w:val="24"/>
          <w:szCs w:val="24"/>
        </w:rPr>
        <w:t>несписочного</w:t>
      </w:r>
      <w:proofErr w:type="spellEnd"/>
      <w:r w:rsidRPr="00E81EE8">
        <w:rPr>
          <w:rFonts w:cs="Arial"/>
          <w:b/>
          <w:sz w:val="24"/>
          <w:szCs w:val="24"/>
        </w:rPr>
        <w:t xml:space="preserve">  состава)</w:t>
      </w:r>
      <w:r w:rsidRPr="00E81EE8">
        <w:rPr>
          <w:b/>
          <w:sz w:val="24"/>
          <w:szCs w:val="24"/>
        </w:rPr>
        <w:t xml:space="preserve">  </w:t>
      </w:r>
      <w:proofErr w:type="spellStart"/>
      <w:r w:rsidRPr="00E81EE8">
        <w:rPr>
          <w:b/>
          <w:sz w:val="24"/>
          <w:szCs w:val="24"/>
        </w:rPr>
        <w:t>микропредприятий</w:t>
      </w:r>
      <w:proofErr w:type="spellEnd"/>
      <w:r w:rsidRPr="00E81EE8">
        <w:rPr>
          <w:b/>
          <w:sz w:val="24"/>
          <w:szCs w:val="24"/>
        </w:rPr>
        <w:t xml:space="preserve"> г. Ростова-на-Дону по основным видам </w:t>
      </w:r>
    </w:p>
    <w:p w:rsidR="005F79E6" w:rsidRPr="00E81EE8" w:rsidRDefault="005F79E6" w:rsidP="005F79E6">
      <w:pPr>
        <w:ind w:firstLine="0"/>
        <w:jc w:val="center"/>
        <w:rPr>
          <w:b/>
          <w:sz w:val="24"/>
          <w:szCs w:val="24"/>
        </w:rPr>
      </w:pPr>
      <w:r w:rsidRPr="00E81EE8">
        <w:rPr>
          <w:b/>
          <w:sz w:val="24"/>
          <w:szCs w:val="24"/>
        </w:rPr>
        <w:t xml:space="preserve">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5F79E6" w:rsidRPr="00E81EE8" w:rsidTr="00363FB4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E81EE8" w:rsidRDefault="005F79E6" w:rsidP="00363FB4">
            <w:pPr>
              <w:pStyle w:val="af1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E81EE8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E81EE8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E81EE8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E81EE8">
              <w:rPr>
                <w:rFonts w:ascii="Arial" w:hAnsi="Arial" w:cs="Arial"/>
                <w:b w:val="0"/>
                <w:i/>
                <w:lang w:val="ru-RU"/>
              </w:rPr>
              <w:t>2026 года</w:t>
            </w:r>
            <w:r w:rsidRPr="00E81EE8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81EE8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9E6" w:rsidRPr="00E81EE8" w:rsidRDefault="005F79E6" w:rsidP="00363FB4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E81EE8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F79E6" w:rsidRPr="00E81EE8" w:rsidRDefault="005F79E6" w:rsidP="00363FB4">
            <w:pPr>
              <w:pStyle w:val="af1"/>
              <w:rPr>
                <w:b w:val="0"/>
              </w:rPr>
            </w:pPr>
            <w:r w:rsidRPr="00E81EE8">
              <w:rPr>
                <w:rFonts w:ascii="Arial" w:hAnsi="Arial" w:cs="Arial"/>
                <w:b w:val="0"/>
                <w:i/>
                <w:lang w:val="ru-RU"/>
              </w:rPr>
              <w:t xml:space="preserve"> 2025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E6" w:rsidRPr="00E81EE8" w:rsidRDefault="005F79E6" w:rsidP="00363FB4">
            <w:pPr>
              <w:pStyle w:val="af1"/>
              <w:rPr>
                <w:rFonts w:ascii="Arial" w:hAnsi="Arial" w:cs="Arial"/>
                <w:b w:val="0"/>
              </w:rPr>
            </w:pPr>
            <w:r w:rsidRPr="00E81EE8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81EE8">
              <w:rPr>
                <w:rFonts w:ascii="Arial" w:hAnsi="Arial" w:cs="Arial"/>
                <w:b w:val="0"/>
                <w:i/>
              </w:rPr>
              <w:t>о</w:t>
            </w:r>
            <w:r w:rsidRPr="00E81EE8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5F79E6" w:rsidRPr="002D2A7E" w:rsidTr="00363FB4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5F79E6" w:rsidRPr="002D2A7E" w:rsidRDefault="005F79E6" w:rsidP="00363FB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D2A7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81847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81795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100,1</w:t>
            </w:r>
          </w:p>
        </w:tc>
      </w:tr>
      <w:tr w:rsidR="005F79E6" w:rsidRPr="002D2A7E" w:rsidTr="00363FB4">
        <w:trPr>
          <w:trHeight w:val="422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D2A7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D2A7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D2A7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</w:p>
        </w:tc>
      </w:tr>
      <w:tr w:rsidR="005F79E6" w:rsidRPr="002D2A7E" w:rsidTr="00363FB4">
        <w:trPr>
          <w:trHeight w:val="428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9619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9290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103,5</w:t>
            </w:r>
          </w:p>
        </w:tc>
      </w:tr>
      <w:tr w:rsidR="005F79E6" w:rsidRPr="002D2A7E" w:rsidTr="00363FB4">
        <w:tc>
          <w:tcPr>
            <w:tcW w:w="3652" w:type="dxa"/>
            <w:vAlign w:val="center"/>
          </w:tcPr>
          <w:p w:rsidR="005F79E6" w:rsidRPr="002D2A7E" w:rsidRDefault="005F79E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2D2A7E">
              <w:rPr>
                <w:rFonts w:cs="Arial"/>
                <w:sz w:val="20"/>
              </w:rPr>
              <w:t>из него:</w:t>
            </w:r>
          </w:p>
          <w:p w:rsidR="005F79E6" w:rsidRPr="002D2A7E" w:rsidRDefault="005F79E6" w:rsidP="00363FB4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обрабатывающие производс</w:t>
            </w:r>
            <w:r w:rsidRPr="002D2A7E">
              <w:rPr>
                <w:rFonts w:cs="Arial"/>
                <w:sz w:val="20"/>
              </w:rPr>
              <w:t>т</w:t>
            </w:r>
            <w:r w:rsidRPr="002D2A7E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9136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8804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103,8</w:t>
            </w:r>
          </w:p>
        </w:tc>
      </w:tr>
      <w:tr w:rsidR="005F79E6" w:rsidRPr="002D2A7E" w:rsidTr="00363FB4">
        <w:trPr>
          <w:trHeight w:val="413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D2A7E">
              <w:rPr>
                <w:rFonts w:cs="Arial"/>
                <w:iCs/>
                <w:sz w:val="20"/>
              </w:rPr>
              <w:t>строител</w:t>
            </w:r>
            <w:r w:rsidRPr="002D2A7E">
              <w:rPr>
                <w:rFonts w:cs="Arial"/>
                <w:iCs/>
                <w:sz w:val="20"/>
              </w:rPr>
              <w:t>ь</w:t>
            </w:r>
            <w:r w:rsidRPr="002D2A7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9401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9546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98,5</w:t>
            </w:r>
          </w:p>
        </w:tc>
      </w:tr>
      <w:tr w:rsidR="005F79E6" w:rsidRPr="002D2A7E" w:rsidTr="00363FB4">
        <w:trPr>
          <w:trHeight w:val="712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D2A7E">
              <w:rPr>
                <w:rFonts w:cs="Arial"/>
                <w:sz w:val="20"/>
              </w:rPr>
              <w:t>о</w:t>
            </w:r>
            <w:r w:rsidRPr="002D2A7E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31499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31584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99,7</w:t>
            </w:r>
          </w:p>
        </w:tc>
      </w:tr>
      <w:tr w:rsidR="005F79E6" w:rsidRPr="002D2A7E" w:rsidTr="00363FB4">
        <w:trPr>
          <w:trHeight w:val="396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транспортировка и хран</w:t>
            </w:r>
            <w:r w:rsidRPr="002D2A7E">
              <w:rPr>
                <w:rFonts w:cs="Arial"/>
                <w:sz w:val="20"/>
              </w:rPr>
              <w:t>е</w:t>
            </w:r>
            <w:r w:rsidRPr="002D2A7E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7700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7692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100,1</w:t>
            </w:r>
          </w:p>
        </w:tc>
      </w:tr>
      <w:tr w:rsidR="005F79E6" w:rsidRPr="002D2A7E" w:rsidTr="00363FB4">
        <w:trPr>
          <w:trHeight w:val="549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D2A7E">
              <w:rPr>
                <w:rFonts w:cs="Arial"/>
                <w:sz w:val="20"/>
              </w:rPr>
              <w:t>а</w:t>
            </w:r>
            <w:r w:rsidRPr="002D2A7E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3920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3861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101,5</w:t>
            </w:r>
          </w:p>
        </w:tc>
      </w:tr>
      <w:tr w:rsidR="005F79E6" w:rsidRPr="002D2A7E" w:rsidTr="00363FB4">
        <w:trPr>
          <w:trHeight w:val="556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D2A7E">
              <w:rPr>
                <w:rFonts w:cs="Arial"/>
                <w:sz w:val="20"/>
              </w:rPr>
              <w:t>е</w:t>
            </w:r>
            <w:r w:rsidRPr="002D2A7E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6634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6630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100,1</w:t>
            </w:r>
          </w:p>
        </w:tc>
      </w:tr>
      <w:tr w:rsidR="005F79E6" w:rsidRPr="002D2A7E" w:rsidTr="00363FB4">
        <w:trPr>
          <w:trHeight w:val="551"/>
        </w:trPr>
        <w:tc>
          <w:tcPr>
            <w:tcW w:w="3652" w:type="dxa"/>
            <w:vAlign w:val="center"/>
          </w:tcPr>
          <w:p w:rsidR="005F79E6" w:rsidRPr="002D2A7E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D2A7E">
              <w:rPr>
                <w:rFonts w:cs="Arial"/>
                <w:sz w:val="20"/>
              </w:rPr>
              <w:t>е</w:t>
            </w:r>
            <w:r w:rsidRPr="002D2A7E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3663</w:t>
            </w:r>
          </w:p>
        </w:tc>
        <w:tc>
          <w:tcPr>
            <w:tcW w:w="1843" w:type="dxa"/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3691</w:t>
            </w:r>
          </w:p>
        </w:tc>
        <w:tc>
          <w:tcPr>
            <w:tcW w:w="2268" w:type="dxa"/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99,2</w:t>
            </w:r>
          </w:p>
        </w:tc>
      </w:tr>
      <w:tr w:rsidR="005F79E6" w:rsidRPr="002D2A7E" w:rsidTr="00363FB4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5F79E6" w:rsidRPr="002D2A7E" w:rsidRDefault="005F79E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D2A7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9411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F79E6" w:rsidRPr="002D2A7E" w:rsidRDefault="005F79E6" w:rsidP="00363FB4">
            <w:pPr>
              <w:ind w:firstLine="0"/>
              <w:jc w:val="center"/>
              <w:rPr>
                <w:sz w:val="20"/>
              </w:rPr>
            </w:pPr>
            <w:r w:rsidRPr="002D2A7E">
              <w:rPr>
                <w:sz w:val="20"/>
              </w:rPr>
              <w:t>9501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F79E6" w:rsidRPr="002D2A7E" w:rsidRDefault="005F79E6" w:rsidP="00363FB4">
            <w:pPr>
              <w:jc w:val="center"/>
              <w:rPr>
                <w:sz w:val="20"/>
              </w:rPr>
            </w:pPr>
            <w:r w:rsidRPr="002D2A7E">
              <w:rPr>
                <w:sz w:val="20"/>
              </w:rPr>
              <w:t>99,1</w:t>
            </w:r>
          </w:p>
        </w:tc>
      </w:tr>
    </w:tbl>
    <w:p w:rsidR="008862D8" w:rsidRDefault="005F79E6" w:rsidP="005F79E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color w:val="FF0000"/>
          <w:sz w:val="24"/>
          <w:szCs w:val="24"/>
        </w:rPr>
      </w:pPr>
      <w:r w:rsidRPr="002D2A7E">
        <w:rPr>
          <w:sz w:val="18"/>
          <w:szCs w:val="18"/>
          <w:vertAlign w:val="superscript"/>
        </w:rPr>
        <w:t xml:space="preserve">1 </w:t>
      </w:r>
      <w:r w:rsidRPr="002D2A7E">
        <w:rPr>
          <w:sz w:val="18"/>
          <w:szCs w:val="18"/>
        </w:rPr>
        <w:t>Предварительные данные.</w:t>
      </w:r>
      <w:bookmarkStart w:id="0" w:name="_GoBack"/>
      <w:bookmarkEnd w:id="0"/>
    </w:p>
    <w:sectPr w:rsidR="008862D8" w:rsidSect="005F79E6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76B2D"/>
    <w:rsid w:val="000E1EAF"/>
    <w:rsid w:val="00131C5D"/>
    <w:rsid w:val="001A3607"/>
    <w:rsid w:val="002663E7"/>
    <w:rsid w:val="00475F0F"/>
    <w:rsid w:val="00533DE8"/>
    <w:rsid w:val="005F79E6"/>
    <w:rsid w:val="008862D8"/>
    <w:rsid w:val="008A5111"/>
    <w:rsid w:val="0095629C"/>
    <w:rsid w:val="009971D6"/>
    <w:rsid w:val="00AC6D1B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C69D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076B2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name w:val="Body Text"/>
    <w:basedOn w:val="a"/>
    <w:link w:val="ad"/>
    <w:rsid w:val="00076B2D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d">
    <w:name w:val="Основной текст Знак"/>
    <w:basedOn w:val="a0"/>
    <w:link w:val="ac"/>
    <w:rsid w:val="00076B2D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customStyle="1" w:styleId="ae">
    <w:basedOn w:val="a"/>
    <w:next w:val="a3"/>
    <w:qFormat/>
    <w:rsid w:val="00AC6D1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">
    <w:basedOn w:val="a"/>
    <w:next w:val="a3"/>
    <w:qFormat/>
    <w:rsid w:val="008862D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0">
    <w:basedOn w:val="a"/>
    <w:next w:val="a3"/>
    <w:qFormat/>
    <w:rsid w:val="00533DE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1">
    <w:basedOn w:val="a"/>
    <w:next w:val="a3"/>
    <w:qFormat/>
    <w:rsid w:val="005F79E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14</cp:revision>
  <dcterms:created xsi:type="dcterms:W3CDTF">2018-04-03T12:43:00Z</dcterms:created>
  <dcterms:modified xsi:type="dcterms:W3CDTF">2026-07-31T09:18:00Z</dcterms:modified>
</cp:coreProperties>
</file>