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F25" w:rsidRPr="008B1F25" w:rsidRDefault="008B1F25" w:rsidP="008B1F25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8B1F25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8B1F25">
        <w:rPr>
          <w:sz w:val="24"/>
          <w:szCs w:val="24"/>
        </w:rPr>
        <w:t xml:space="preserve">города по итогам января-сентября </w:t>
      </w:r>
      <w:r>
        <w:rPr>
          <w:sz w:val="24"/>
          <w:szCs w:val="24"/>
        </w:rPr>
        <w:t>2021</w:t>
      </w:r>
      <w:r w:rsidRPr="008B1F25">
        <w:rPr>
          <w:sz w:val="24"/>
          <w:szCs w:val="24"/>
        </w:rPr>
        <w:t xml:space="preserve"> года, по оценке, составила 68,7 тыс. человек, в том числе 54,8 тыс. человек было занято на малых предприятиях города и 13,9 тыс. человек – на средних предприятиях. </w:t>
      </w:r>
    </w:p>
    <w:p w:rsidR="008B1F25" w:rsidRPr="008B1F25" w:rsidRDefault="008B1F25" w:rsidP="008B1F25">
      <w:pPr>
        <w:ind w:firstLine="0"/>
        <w:jc w:val="center"/>
        <w:rPr>
          <w:color w:val="FF0000"/>
          <w:sz w:val="24"/>
          <w:szCs w:val="24"/>
        </w:rPr>
      </w:pPr>
    </w:p>
    <w:p w:rsidR="008B1F25" w:rsidRPr="008B1F25" w:rsidRDefault="008B1F25" w:rsidP="008B1F25">
      <w:pPr>
        <w:spacing w:line="276" w:lineRule="auto"/>
        <w:rPr>
          <w:sz w:val="28"/>
          <w:szCs w:val="28"/>
        </w:rPr>
      </w:pPr>
      <w:r w:rsidRPr="008B1F25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(29,5%) и в промышленном бизнесе (19,3% от общей численности занятых в данном секторе экономики). Удельный вес занятых на предприятиях стройиндустрии составил за январь-сентябрь 2021 года 8,2 процента, в секторе транспортировки и </w:t>
      </w:r>
      <w:proofErr w:type="gramStart"/>
      <w:r w:rsidRPr="008B1F25">
        <w:rPr>
          <w:sz w:val="24"/>
          <w:szCs w:val="24"/>
        </w:rPr>
        <w:t>хранения  –</w:t>
      </w:r>
      <w:proofErr w:type="gramEnd"/>
      <w:r w:rsidRPr="008B1F25">
        <w:rPr>
          <w:sz w:val="24"/>
          <w:szCs w:val="24"/>
        </w:rPr>
        <w:t xml:space="preserve">  7,6 процента, в сфере операций с недвижимым имуществом  – 5,3 процента.</w:t>
      </w:r>
      <w:r w:rsidRPr="008B1F25">
        <w:rPr>
          <w:sz w:val="28"/>
          <w:szCs w:val="28"/>
        </w:rPr>
        <w:t xml:space="preserve"> </w:t>
      </w:r>
    </w:p>
    <w:p w:rsidR="008B1F25" w:rsidRDefault="008B1F25" w:rsidP="008B1F25">
      <w:pPr>
        <w:ind w:firstLine="0"/>
        <w:jc w:val="center"/>
        <w:rPr>
          <w:b/>
          <w:sz w:val="24"/>
          <w:szCs w:val="24"/>
        </w:rPr>
      </w:pPr>
    </w:p>
    <w:p w:rsidR="008B1F25" w:rsidRPr="0049267C" w:rsidRDefault="008B1F25" w:rsidP="008B1F25">
      <w:pPr>
        <w:ind w:firstLine="0"/>
        <w:jc w:val="center"/>
        <w:rPr>
          <w:b/>
          <w:sz w:val="24"/>
          <w:szCs w:val="24"/>
        </w:rPr>
      </w:pPr>
      <w:r w:rsidRPr="0049267C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8B1F25" w:rsidRPr="0049267C" w:rsidRDefault="008B1F25" w:rsidP="008B1F25">
      <w:pPr>
        <w:ind w:firstLine="0"/>
        <w:jc w:val="center"/>
        <w:rPr>
          <w:b/>
          <w:sz w:val="24"/>
          <w:szCs w:val="24"/>
        </w:rPr>
      </w:pPr>
      <w:r w:rsidRPr="0049267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8B1F25" w:rsidRPr="0049267C" w:rsidRDefault="008B1F25" w:rsidP="008B1F25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8B1F25" w:rsidRPr="0049267C" w:rsidTr="0026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49267C" w:rsidRDefault="008B1F25" w:rsidP="00261558">
            <w:pPr>
              <w:pStyle w:val="ac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49267C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49267C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49267C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49267C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49267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9267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49267C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49267C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49267C" w:rsidRDefault="008B1F25" w:rsidP="00261558">
            <w:pPr>
              <w:pStyle w:val="ac"/>
              <w:rPr>
                <w:b w:val="0"/>
              </w:rPr>
            </w:pPr>
            <w:r w:rsidRPr="0049267C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49267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9267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25" w:rsidRPr="0049267C" w:rsidRDefault="008B1F25" w:rsidP="00261558">
            <w:pPr>
              <w:pStyle w:val="ac"/>
              <w:rPr>
                <w:rFonts w:ascii="Arial" w:hAnsi="Arial" w:cs="Arial"/>
                <w:b w:val="0"/>
              </w:rPr>
            </w:pPr>
            <w:r w:rsidRPr="0049267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9267C">
              <w:rPr>
                <w:rFonts w:ascii="Arial" w:hAnsi="Arial" w:cs="Arial"/>
                <w:b w:val="0"/>
                <w:i/>
              </w:rPr>
              <w:t>о</w:t>
            </w:r>
            <w:r w:rsidRPr="0049267C">
              <w:rPr>
                <w:rFonts w:ascii="Arial" w:hAnsi="Arial" w:cs="Arial"/>
                <w:b w:val="0"/>
                <w:i/>
              </w:rPr>
              <w:t>го года</w:t>
            </w:r>
            <w:r w:rsidRPr="0049267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49267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B1F25" w:rsidRPr="00672861" w:rsidTr="0026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B1F25" w:rsidRPr="00FC1AF8" w:rsidRDefault="008B1F25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FC1AF8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54874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59156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92,8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C1AF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FC1AF8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FC1AF8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8951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9043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99,0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FC1AF8">
              <w:rPr>
                <w:rFonts w:cs="Arial"/>
                <w:sz w:val="20"/>
              </w:rPr>
              <w:t>из него:</w:t>
            </w:r>
          </w:p>
          <w:p w:rsidR="008B1F25" w:rsidRPr="00FC1AF8" w:rsidRDefault="008B1F25" w:rsidP="00261558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обрабатывающие производс</w:t>
            </w:r>
            <w:r w:rsidRPr="00FC1AF8">
              <w:rPr>
                <w:rFonts w:cs="Arial"/>
                <w:sz w:val="20"/>
              </w:rPr>
              <w:t>т</w:t>
            </w:r>
            <w:r w:rsidRPr="00FC1AF8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7751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8122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95,4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C1AF8">
              <w:rPr>
                <w:rFonts w:cs="Arial"/>
                <w:iCs/>
                <w:sz w:val="20"/>
              </w:rPr>
              <w:t>строител</w:t>
            </w:r>
            <w:r w:rsidRPr="00FC1AF8">
              <w:rPr>
                <w:rFonts w:cs="Arial"/>
                <w:iCs/>
                <w:sz w:val="20"/>
              </w:rPr>
              <w:t>ь</w:t>
            </w:r>
            <w:r w:rsidRPr="00FC1AF8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4265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5179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82,4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FC1AF8">
              <w:rPr>
                <w:rFonts w:cs="Arial"/>
                <w:sz w:val="20"/>
              </w:rPr>
              <w:t>о</w:t>
            </w:r>
            <w:r w:rsidRPr="00FC1AF8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16647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18373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90,6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транспортировка и хран</w:t>
            </w:r>
            <w:r w:rsidRPr="00FC1AF8">
              <w:rPr>
                <w:rFonts w:cs="Arial"/>
                <w:sz w:val="20"/>
              </w:rPr>
              <w:t>е</w:t>
            </w:r>
            <w:r w:rsidRPr="00FC1AF8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3752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4269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87,9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FC1AF8">
              <w:rPr>
                <w:rFonts w:cs="Arial"/>
                <w:sz w:val="20"/>
              </w:rPr>
              <w:t>а</w:t>
            </w:r>
            <w:r w:rsidRPr="00FC1AF8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3091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3156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97,9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FC1AF8">
              <w:rPr>
                <w:rFonts w:cs="Arial"/>
                <w:sz w:val="20"/>
              </w:rPr>
              <w:t>е</w:t>
            </w:r>
            <w:r w:rsidRPr="00FC1AF8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3164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3586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88,2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FC1AF8">
              <w:rPr>
                <w:rFonts w:cs="Arial"/>
                <w:sz w:val="20"/>
              </w:rPr>
              <w:t>е</w:t>
            </w:r>
            <w:r w:rsidRPr="00FC1AF8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3246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4134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78,5</w:t>
            </w:r>
          </w:p>
        </w:tc>
      </w:tr>
      <w:tr w:rsidR="008B1F25" w:rsidRPr="00672861" w:rsidTr="00261558">
        <w:tc>
          <w:tcPr>
            <w:tcW w:w="3369" w:type="dxa"/>
            <w:vAlign w:val="center"/>
          </w:tcPr>
          <w:p w:rsidR="008B1F25" w:rsidRPr="00FC1AF8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C1AF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11758</w:t>
            </w:r>
          </w:p>
        </w:tc>
        <w:tc>
          <w:tcPr>
            <w:tcW w:w="1843" w:type="dxa"/>
            <w:vAlign w:val="bottom"/>
          </w:tcPr>
          <w:p w:rsidR="008B1F25" w:rsidRPr="002E7511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11416</w:t>
            </w:r>
          </w:p>
        </w:tc>
        <w:tc>
          <w:tcPr>
            <w:tcW w:w="2410" w:type="dxa"/>
            <w:vAlign w:val="bottom"/>
          </w:tcPr>
          <w:p w:rsidR="008B1F25" w:rsidRPr="002E7511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2E7511">
              <w:rPr>
                <w:sz w:val="20"/>
              </w:rPr>
              <w:t>103,0</w:t>
            </w:r>
          </w:p>
        </w:tc>
      </w:tr>
    </w:tbl>
    <w:p w:rsidR="008B1F25" w:rsidRPr="002E7511" w:rsidRDefault="008B1F25" w:rsidP="008B1F2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2E7511">
        <w:rPr>
          <w:sz w:val="20"/>
          <w:vertAlign w:val="superscript"/>
        </w:rPr>
        <w:t>______________________________________________________________</w:t>
      </w:r>
    </w:p>
    <w:p w:rsidR="008B1F25" w:rsidRPr="002E7511" w:rsidRDefault="008B1F25" w:rsidP="008B1F2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2E7511">
        <w:rPr>
          <w:sz w:val="20"/>
          <w:vertAlign w:val="superscript"/>
        </w:rPr>
        <w:t xml:space="preserve">1    </w:t>
      </w:r>
      <w:r w:rsidRPr="002E7511">
        <w:rPr>
          <w:rFonts w:cs="Arial"/>
          <w:sz w:val="18"/>
          <w:szCs w:val="18"/>
        </w:rPr>
        <w:t xml:space="preserve">По данным текущих наблюдений.   </w:t>
      </w:r>
    </w:p>
    <w:p w:rsidR="008B1F25" w:rsidRPr="002E7511" w:rsidRDefault="008B1F25" w:rsidP="008B1F2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2E7511">
        <w:rPr>
          <w:rFonts w:cs="Arial"/>
          <w:i/>
          <w:sz w:val="18"/>
          <w:szCs w:val="18"/>
          <w:vertAlign w:val="superscript"/>
        </w:rPr>
        <w:t xml:space="preserve">2 </w:t>
      </w:r>
      <w:r w:rsidRPr="002E7511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2E7511">
        <w:rPr>
          <w:rFonts w:cs="Arial"/>
          <w:sz w:val="18"/>
          <w:szCs w:val="18"/>
        </w:rPr>
        <w:t>ми</w:t>
      </w:r>
      <w:r w:rsidRPr="002E7511">
        <w:rPr>
          <w:rFonts w:cs="Arial"/>
          <w:sz w:val="18"/>
          <w:szCs w:val="18"/>
        </w:rPr>
        <w:t>к</w:t>
      </w:r>
      <w:r w:rsidRPr="002E7511">
        <w:rPr>
          <w:rFonts w:cs="Arial"/>
          <w:sz w:val="18"/>
          <w:szCs w:val="18"/>
        </w:rPr>
        <w:t>ропредприятий</w:t>
      </w:r>
      <w:proofErr w:type="spellEnd"/>
      <w:r w:rsidRPr="002E7511">
        <w:rPr>
          <w:rFonts w:cs="Arial"/>
          <w:sz w:val="18"/>
          <w:szCs w:val="18"/>
        </w:rPr>
        <w:t xml:space="preserve">). </w:t>
      </w: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8B1F25" w:rsidRDefault="008B1F2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8B1F25" w:rsidRPr="00240BCB" w:rsidRDefault="008B1F25" w:rsidP="008B1F25">
      <w:pPr>
        <w:ind w:firstLine="0"/>
        <w:jc w:val="center"/>
        <w:rPr>
          <w:b/>
          <w:sz w:val="24"/>
          <w:szCs w:val="24"/>
        </w:rPr>
      </w:pPr>
      <w:r w:rsidRPr="00240BCB">
        <w:rPr>
          <w:b/>
          <w:sz w:val="24"/>
          <w:szCs w:val="24"/>
        </w:rPr>
        <w:t xml:space="preserve">Среднесписочная численность работников средних </w:t>
      </w:r>
    </w:p>
    <w:p w:rsidR="008B1F25" w:rsidRPr="00240BCB" w:rsidRDefault="008B1F25" w:rsidP="008B1F25">
      <w:pPr>
        <w:ind w:firstLine="0"/>
        <w:jc w:val="center"/>
        <w:rPr>
          <w:b/>
          <w:sz w:val="24"/>
          <w:szCs w:val="24"/>
        </w:rPr>
      </w:pPr>
      <w:r w:rsidRPr="00240BCB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8B1F25" w:rsidRPr="00240BCB" w:rsidTr="00261558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240BCB" w:rsidRDefault="008B1F25" w:rsidP="00261558">
            <w:pPr>
              <w:pStyle w:val="ac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240BCB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240BCB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240BCB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240BCB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240BC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40BCB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240BCB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240BCB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240BCB" w:rsidRDefault="008B1F25" w:rsidP="00261558">
            <w:pPr>
              <w:pStyle w:val="ac"/>
              <w:rPr>
                <w:b w:val="0"/>
              </w:rPr>
            </w:pPr>
            <w:r w:rsidRPr="00240BCB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240BC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40BCB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25" w:rsidRPr="00240BCB" w:rsidRDefault="008B1F25" w:rsidP="00261558">
            <w:pPr>
              <w:pStyle w:val="ac"/>
              <w:rPr>
                <w:rFonts w:ascii="Arial" w:hAnsi="Arial" w:cs="Arial"/>
                <w:b w:val="0"/>
              </w:rPr>
            </w:pPr>
            <w:r w:rsidRPr="00240BCB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240BCB">
              <w:rPr>
                <w:rFonts w:ascii="Arial" w:hAnsi="Arial" w:cs="Arial"/>
                <w:b w:val="0"/>
                <w:i/>
              </w:rPr>
              <w:t>о</w:t>
            </w:r>
            <w:r w:rsidRPr="00240BCB">
              <w:rPr>
                <w:rFonts w:ascii="Arial" w:hAnsi="Arial" w:cs="Arial"/>
                <w:b w:val="0"/>
                <w:i/>
              </w:rPr>
              <w:t>го года</w:t>
            </w:r>
            <w:r w:rsidRPr="00240BC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240BCB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B1F25" w:rsidRPr="00872FE2" w:rsidTr="00261558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8B1F25" w:rsidRPr="00872FE2" w:rsidRDefault="008B1F25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72FE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13850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13148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105,3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72FE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72FE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72FE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4283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3760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113,9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872FE2">
              <w:rPr>
                <w:rFonts w:cs="Arial"/>
                <w:sz w:val="20"/>
              </w:rPr>
              <w:lastRenderedPageBreak/>
              <w:t>из него:</w:t>
            </w:r>
          </w:p>
          <w:p w:rsidR="008B1F25" w:rsidRPr="00872FE2" w:rsidRDefault="008B1F25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обрабатывающие производс</w:t>
            </w:r>
            <w:r w:rsidRPr="00872FE2">
              <w:rPr>
                <w:rFonts w:cs="Arial"/>
                <w:sz w:val="20"/>
              </w:rPr>
              <w:t>т</w:t>
            </w:r>
            <w:r w:rsidRPr="00872FE2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3827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3274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116,9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72FE2">
              <w:rPr>
                <w:rFonts w:cs="Arial"/>
                <w:iCs/>
                <w:sz w:val="20"/>
              </w:rPr>
              <w:t>строител</w:t>
            </w:r>
            <w:r w:rsidRPr="00872FE2">
              <w:rPr>
                <w:rFonts w:cs="Arial"/>
                <w:iCs/>
                <w:sz w:val="20"/>
              </w:rPr>
              <w:t>ь</w:t>
            </w:r>
            <w:r w:rsidRPr="00872FE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1391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1522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91,4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72FE2">
              <w:rPr>
                <w:rFonts w:cs="Arial"/>
                <w:sz w:val="20"/>
              </w:rPr>
              <w:t>о</w:t>
            </w:r>
            <w:r w:rsidRPr="00872FE2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3611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3829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94,3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транспортировка и хран</w:t>
            </w:r>
            <w:r w:rsidRPr="00872FE2">
              <w:rPr>
                <w:rFonts w:cs="Arial"/>
                <w:sz w:val="20"/>
              </w:rPr>
              <w:t>е</w:t>
            </w:r>
            <w:r w:rsidRPr="00872FE2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1472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1358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108,4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72FE2">
              <w:rPr>
                <w:rFonts w:cs="Arial"/>
                <w:sz w:val="20"/>
              </w:rPr>
              <w:t>а</w:t>
            </w:r>
            <w:r w:rsidRPr="00872FE2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872FE2">
              <w:rPr>
                <w:sz w:val="20"/>
              </w:rPr>
              <w:t>х</w:t>
            </w:r>
            <w:r w:rsidRPr="00872FE2">
              <w:rPr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-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72FE2">
              <w:rPr>
                <w:rFonts w:cs="Arial"/>
                <w:sz w:val="20"/>
              </w:rPr>
              <w:t>е</w:t>
            </w:r>
            <w:r w:rsidRPr="00872FE2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479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455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105,3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872FE2">
              <w:rPr>
                <w:rFonts w:cs="Arial"/>
                <w:sz w:val="20"/>
              </w:rPr>
              <w:t>е</w:t>
            </w:r>
            <w:r w:rsidRPr="00872FE2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768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655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117,3</w:t>
            </w:r>
          </w:p>
        </w:tc>
      </w:tr>
      <w:tr w:rsidR="008B1F25" w:rsidRPr="00872FE2" w:rsidTr="00261558">
        <w:tc>
          <w:tcPr>
            <w:tcW w:w="3510" w:type="dxa"/>
            <w:vAlign w:val="center"/>
          </w:tcPr>
          <w:p w:rsidR="008B1F25" w:rsidRPr="00872FE2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72FE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872FE2">
              <w:rPr>
                <w:sz w:val="20"/>
              </w:rPr>
              <w:t>х</w:t>
            </w:r>
            <w:r w:rsidRPr="00872FE2">
              <w:rPr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8B1F25" w:rsidRPr="00872FE2" w:rsidRDefault="008B1F25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1569</w:t>
            </w:r>
          </w:p>
        </w:tc>
        <w:tc>
          <w:tcPr>
            <w:tcW w:w="2268" w:type="dxa"/>
            <w:vAlign w:val="center"/>
          </w:tcPr>
          <w:p w:rsidR="008B1F25" w:rsidRPr="00872FE2" w:rsidRDefault="008B1F25" w:rsidP="00261558">
            <w:pPr>
              <w:spacing w:line="360" w:lineRule="auto"/>
              <w:jc w:val="center"/>
              <w:rPr>
                <w:sz w:val="20"/>
              </w:rPr>
            </w:pPr>
            <w:r w:rsidRPr="00872FE2">
              <w:rPr>
                <w:sz w:val="20"/>
              </w:rPr>
              <w:t>107,9</w:t>
            </w:r>
          </w:p>
        </w:tc>
      </w:tr>
    </w:tbl>
    <w:p w:rsidR="008B1F25" w:rsidRPr="00872FE2" w:rsidRDefault="008B1F25" w:rsidP="008B1F2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872FE2">
        <w:rPr>
          <w:sz w:val="20"/>
          <w:vertAlign w:val="superscript"/>
        </w:rPr>
        <w:t>______________________________________________________________</w:t>
      </w:r>
    </w:p>
    <w:p w:rsidR="008B1F25" w:rsidRPr="00872FE2" w:rsidRDefault="008B1F25" w:rsidP="008B1F2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72FE2">
        <w:rPr>
          <w:sz w:val="20"/>
          <w:vertAlign w:val="superscript"/>
        </w:rPr>
        <w:t xml:space="preserve">1 </w:t>
      </w:r>
      <w:r w:rsidRPr="00872FE2">
        <w:rPr>
          <w:rFonts w:cs="Arial"/>
          <w:sz w:val="18"/>
          <w:szCs w:val="18"/>
        </w:rPr>
        <w:t xml:space="preserve">По данным текущих наблюдений.   </w:t>
      </w:r>
    </w:p>
    <w:p w:rsidR="008B1F25" w:rsidRPr="00872FE2" w:rsidRDefault="008B1F25" w:rsidP="008B1F25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872FE2">
        <w:rPr>
          <w:rFonts w:cs="Arial"/>
          <w:i/>
          <w:sz w:val="18"/>
          <w:szCs w:val="18"/>
          <w:vertAlign w:val="superscript"/>
        </w:rPr>
        <w:t xml:space="preserve">2  </w:t>
      </w:r>
      <w:r w:rsidRPr="00872FE2">
        <w:rPr>
          <w:rFonts w:cs="Arial"/>
          <w:sz w:val="18"/>
          <w:szCs w:val="18"/>
        </w:rPr>
        <w:t>Показатель</w:t>
      </w:r>
      <w:proofErr w:type="gramEnd"/>
      <w:r w:rsidRPr="00872FE2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8B1F25" w:rsidRPr="00872FE2" w:rsidRDefault="008B1F25" w:rsidP="008B1F25">
      <w:pPr>
        <w:pStyle w:val="ad"/>
        <w:spacing w:line="276" w:lineRule="auto"/>
        <w:jc w:val="both"/>
        <w:rPr>
          <w:rFonts w:ascii="Arial" w:hAnsi="Arial" w:cs="Arial"/>
          <w:i w:val="0"/>
          <w:sz w:val="20"/>
          <w:lang w:val="ru-RU"/>
        </w:rPr>
      </w:pPr>
      <w:proofErr w:type="gramStart"/>
      <w:r w:rsidRPr="00872FE2">
        <w:rPr>
          <w:rFonts w:ascii="Arial" w:hAnsi="Arial" w:cs="Arial"/>
          <w:i w:val="0"/>
          <w:sz w:val="20"/>
          <w:vertAlign w:val="superscript"/>
          <w:lang w:val="ru-RU"/>
        </w:rPr>
        <w:t xml:space="preserve">3  </w:t>
      </w:r>
      <w:r w:rsidRPr="00872FE2">
        <w:rPr>
          <w:rFonts w:ascii="Arial" w:hAnsi="Arial" w:cs="Arial"/>
          <w:i w:val="0"/>
          <w:sz w:val="18"/>
          <w:szCs w:val="18"/>
          <w:lang w:val="ru-RU"/>
        </w:rPr>
        <w:t>В</w:t>
      </w:r>
      <w:proofErr w:type="gramEnd"/>
      <w:r w:rsidRPr="00872FE2">
        <w:rPr>
          <w:rFonts w:ascii="Arial" w:hAnsi="Arial" w:cs="Arial"/>
          <w:i w:val="0"/>
          <w:sz w:val="18"/>
          <w:szCs w:val="18"/>
          <w:lang w:val="ru-RU"/>
        </w:rPr>
        <w:t xml:space="preserve">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EC661C" w:rsidRDefault="00EC661C" w:rsidP="00481B05">
      <w:pPr>
        <w:ind w:firstLine="0"/>
        <w:jc w:val="center"/>
      </w:pPr>
    </w:p>
    <w:p w:rsidR="008B1F25" w:rsidRDefault="008B1F25" w:rsidP="008B1F25">
      <w:pPr>
        <w:ind w:firstLine="0"/>
        <w:jc w:val="center"/>
        <w:rPr>
          <w:b/>
          <w:sz w:val="24"/>
          <w:szCs w:val="24"/>
        </w:rPr>
      </w:pPr>
    </w:p>
    <w:p w:rsidR="008B1F25" w:rsidRDefault="008B1F25" w:rsidP="008B1F25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31450F">
        <w:rPr>
          <w:b/>
          <w:sz w:val="24"/>
          <w:szCs w:val="24"/>
        </w:rPr>
        <w:t xml:space="preserve">Оценка среднесписочной численности </w:t>
      </w:r>
      <w:proofErr w:type="gramStart"/>
      <w:r w:rsidRPr="0031450F">
        <w:rPr>
          <w:b/>
          <w:sz w:val="24"/>
          <w:szCs w:val="24"/>
        </w:rPr>
        <w:t xml:space="preserve">работников  </w:t>
      </w:r>
      <w:proofErr w:type="spellStart"/>
      <w:r w:rsidRPr="0031450F">
        <w:rPr>
          <w:b/>
          <w:sz w:val="24"/>
          <w:szCs w:val="24"/>
        </w:rPr>
        <w:t>микропредприятий</w:t>
      </w:r>
      <w:proofErr w:type="spellEnd"/>
      <w:proofErr w:type="gramEnd"/>
      <w:r w:rsidRPr="0031450F">
        <w:rPr>
          <w:b/>
          <w:sz w:val="24"/>
          <w:szCs w:val="24"/>
        </w:rPr>
        <w:t xml:space="preserve"> </w:t>
      </w:r>
    </w:p>
    <w:p w:rsidR="008B1F25" w:rsidRPr="0031450F" w:rsidRDefault="008B1F25" w:rsidP="008B1F25">
      <w:pPr>
        <w:ind w:firstLine="0"/>
        <w:jc w:val="center"/>
        <w:rPr>
          <w:b/>
          <w:sz w:val="24"/>
          <w:szCs w:val="24"/>
        </w:rPr>
      </w:pPr>
      <w:r w:rsidRPr="0031450F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8B1F25" w:rsidRPr="0031450F" w:rsidRDefault="008B1F25" w:rsidP="008B1F25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8B1F25" w:rsidRPr="0031450F" w:rsidTr="00261558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31450F" w:rsidRDefault="008B1F25" w:rsidP="00261558">
            <w:pPr>
              <w:pStyle w:val="ac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31450F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31450F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>2021 года,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F25" w:rsidRPr="0031450F" w:rsidRDefault="008B1F25" w:rsidP="00261558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8B1F25" w:rsidRPr="0031450F" w:rsidRDefault="008B1F25" w:rsidP="00261558">
            <w:pPr>
              <w:pStyle w:val="ac"/>
              <w:rPr>
                <w:b w:val="0"/>
              </w:rPr>
            </w:pPr>
            <w:r w:rsidRPr="0031450F">
              <w:rPr>
                <w:rFonts w:ascii="Arial" w:hAnsi="Arial" w:cs="Arial"/>
                <w:b w:val="0"/>
                <w:i/>
                <w:lang w:val="ru-RU"/>
              </w:rPr>
              <w:t xml:space="preserve"> 2020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25" w:rsidRPr="0031450F" w:rsidRDefault="008B1F25" w:rsidP="00261558">
            <w:pPr>
              <w:pStyle w:val="ac"/>
              <w:rPr>
                <w:rFonts w:ascii="Arial" w:hAnsi="Arial" w:cs="Arial"/>
                <w:b w:val="0"/>
              </w:rPr>
            </w:pPr>
            <w:r w:rsidRPr="0031450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1450F">
              <w:rPr>
                <w:rFonts w:ascii="Arial" w:hAnsi="Arial" w:cs="Arial"/>
                <w:b w:val="0"/>
                <w:i/>
              </w:rPr>
              <w:t>о</w:t>
            </w:r>
            <w:r w:rsidRPr="0031450F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8B1F25" w:rsidRPr="00672861" w:rsidTr="00261558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8B1F25" w:rsidRPr="0031450F" w:rsidRDefault="008B1F25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1450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71447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84371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84,7</w:t>
            </w:r>
          </w:p>
        </w:tc>
      </w:tr>
      <w:tr w:rsidR="008B1F25" w:rsidRPr="00672861" w:rsidTr="00261558">
        <w:trPr>
          <w:trHeight w:val="422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1450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1450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1450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</w:p>
        </w:tc>
      </w:tr>
      <w:tr w:rsidR="008B1F25" w:rsidRPr="00672861" w:rsidTr="00261558">
        <w:trPr>
          <w:trHeight w:val="428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8329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11988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69,5</w:t>
            </w:r>
          </w:p>
        </w:tc>
      </w:tr>
      <w:tr w:rsidR="008B1F25" w:rsidRPr="00672861" w:rsidTr="00261558">
        <w:tc>
          <w:tcPr>
            <w:tcW w:w="3652" w:type="dxa"/>
            <w:vAlign w:val="center"/>
          </w:tcPr>
          <w:p w:rsidR="008B1F25" w:rsidRPr="0031450F" w:rsidRDefault="008B1F25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31450F">
              <w:rPr>
                <w:rFonts w:cs="Arial"/>
                <w:sz w:val="20"/>
              </w:rPr>
              <w:t>из него:</w:t>
            </w:r>
          </w:p>
          <w:p w:rsidR="008B1F25" w:rsidRPr="0031450F" w:rsidRDefault="008B1F25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обрабатывающие производс</w:t>
            </w:r>
            <w:r w:rsidRPr="0031450F">
              <w:rPr>
                <w:rFonts w:cs="Arial"/>
                <w:sz w:val="20"/>
              </w:rPr>
              <w:t>т</w:t>
            </w:r>
            <w:r w:rsidRPr="0031450F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7826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11391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68,7</w:t>
            </w:r>
          </w:p>
        </w:tc>
      </w:tr>
      <w:tr w:rsidR="008B1F25" w:rsidRPr="00672861" w:rsidTr="00261558">
        <w:trPr>
          <w:trHeight w:val="413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1450F">
              <w:rPr>
                <w:rFonts w:cs="Arial"/>
                <w:iCs/>
                <w:sz w:val="20"/>
              </w:rPr>
              <w:t>строител</w:t>
            </w:r>
            <w:r w:rsidRPr="0031450F">
              <w:rPr>
                <w:rFonts w:cs="Arial"/>
                <w:iCs/>
                <w:sz w:val="20"/>
              </w:rPr>
              <w:t>ь</w:t>
            </w:r>
            <w:r w:rsidRPr="0031450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8077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8393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96,2</w:t>
            </w:r>
          </w:p>
        </w:tc>
      </w:tr>
      <w:tr w:rsidR="008B1F25" w:rsidRPr="00672861" w:rsidTr="00261558">
        <w:trPr>
          <w:trHeight w:val="712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1450F">
              <w:rPr>
                <w:rFonts w:cs="Arial"/>
                <w:sz w:val="20"/>
              </w:rPr>
              <w:t>о</w:t>
            </w:r>
            <w:r w:rsidRPr="0031450F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26202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30869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84,9</w:t>
            </w:r>
          </w:p>
        </w:tc>
      </w:tr>
      <w:tr w:rsidR="008B1F25" w:rsidRPr="00672861" w:rsidTr="00261558">
        <w:trPr>
          <w:trHeight w:val="396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транспортировка и хран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6509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7836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83,1</w:t>
            </w:r>
          </w:p>
        </w:tc>
      </w:tr>
      <w:tr w:rsidR="008B1F25" w:rsidRPr="00672861" w:rsidTr="00261558">
        <w:trPr>
          <w:trHeight w:val="549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31450F">
              <w:rPr>
                <w:rFonts w:cs="Arial"/>
                <w:sz w:val="20"/>
              </w:rPr>
              <w:t>а</w:t>
            </w:r>
            <w:r w:rsidRPr="0031450F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3762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3498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107,5</w:t>
            </w:r>
          </w:p>
        </w:tc>
      </w:tr>
      <w:tr w:rsidR="008B1F25" w:rsidRPr="00672861" w:rsidTr="00261558">
        <w:trPr>
          <w:trHeight w:val="556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5389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5581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96,6</w:t>
            </w:r>
          </w:p>
        </w:tc>
      </w:tr>
      <w:tr w:rsidR="008B1F25" w:rsidRPr="00672861" w:rsidTr="00261558">
        <w:trPr>
          <w:trHeight w:val="551"/>
        </w:trPr>
        <w:tc>
          <w:tcPr>
            <w:tcW w:w="3652" w:type="dxa"/>
            <w:vAlign w:val="center"/>
          </w:tcPr>
          <w:p w:rsidR="008B1F25" w:rsidRPr="0031450F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1450F">
              <w:rPr>
                <w:rFonts w:cs="Arial"/>
                <w:sz w:val="20"/>
              </w:rPr>
              <w:t>е</w:t>
            </w:r>
            <w:r w:rsidRPr="0031450F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 w:rsidRPr="005459A9">
              <w:rPr>
                <w:sz w:val="20"/>
              </w:rPr>
              <w:t>3762</w:t>
            </w:r>
          </w:p>
        </w:tc>
        <w:tc>
          <w:tcPr>
            <w:tcW w:w="1843" w:type="dxa"/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4170</w:t>
            </w:r>
          </w:p>
        </w:tc>
        <w:tc>
          <w:tcPr>
            <w:tcW w:w="2268" w:type="dxa"/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 w:rsidRPr="009E0427">
              <w:rPr>
                <w:sz w:val="20"/>
              </w:rPr>
              <w:t>90,2</w:t>
            </w:r>
          </w:p>
        </w:tc>
      </w:tr>
      <w:tr w:rsidR="008B1F25" w:rsidRPr="00672861" w:rsidTr="00261558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8B1F25" w:rsidRPr="0031450F" w:rsidRDefault="008B1F25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1450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B1F25" w:rsidRPr="005459A9" w:rsidRDefault="008B1F25" w:rsidP="0026155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9417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B1F25" w:rsidRPr="00412651" w:rsidRDefault="008B1F25" w:rsidP="00261558">
            <w:pPr>
              <w:ind w:firstLine="0"/>
              <w:jc w:val="center"/>
              <w:rPr>
                <w:sz w:val="20"/>
              </w:rPr>
            </w:pPr>
            <w:r w:rsidRPr="00412651">
              <w:rPr>
                <w:sz w:val="20"/>
              </w:rPr>
              <w:t>12036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8B1F25" w:rsidRPr="009E0427" w:rsidRDefault="008B1F25" w:rsidP="002615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78,2</w:t>
            </w:r>
          </w:p>
        </w:tc>
      </w:tr>
    </w:tbl>
    <w:p w:rsidR="001F792C" w:rsidRPr="00EC661C" w:rsidRDefault="001F792C" w:rsidP="008B1F25">
      <w:pPr>
        <w:ind w:firstLine="0"/>
        <w:jc w:val="center"/>
      </w:pPr>
    </w:p>
    <w:sectPr w:rsidR="001F792C" w:rsidRPr="00EC661C" w:rsidSect="008B1F25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75F0F"/>
    <w:rsid w:val="00481B05"/>
    <w:rsid w:val="00721255"/>
    <w:rsid w:val="008A5111"/>
    <w:rsid w:val="008B1F25"/>
    <w:rsid w:val="0095629C"/>
    <w:rsid w:val="009971D6"/>
    <w:rsid w:val="00BD6C18"/>
    <w:rsid w:val="00CE7F23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D3C4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basedOn w:val="a"/>
    <w:next w:val="a3"/>
    <w:qFormat/>
    <w:rsid w:val="008B1F2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8B1F25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8B1F25"/>
    <w:rPr>
      <w:rFonts w:ascii="Times New Roman" w:eastAsia="Times New Roman" w:hAnsi="Times New Roman" w:cs="Times New Roman"/>
      <w:i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2018-04-03T12:43:00Z</dcterms:created>
  <dcterms:modified xsi:type="dcterms:W3CDTF">2022-07-13T12:53:00Z</dcterms:modified>
</cp:coreProperties>
</file>