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3F3" w:rsidRPr="00CC536C" w:rsidRDefault="00FF63F3" w:rsidP="00FF63F3">
      <w:pPr>
        <w:tabs>
          <w:tab w:val="left" w:pos="360"/>
          <w:tab w:val="left" w:pos="1080"/>
          <w:tab w:val="left" w:pos="5940"/>
        </w:tabs>
        <w:ind w:left="-567" w:firstLine="540"/>
        <w:jc w:val="right"/>
        <w:rPr>
          <w:b/>
          <w:sz w:val="24"/>
          <w:szCs w:val="24"/>
        </w:rPr>
      </w:pPr>
      <w:r w:rsidRPr="00CC536C">
        <w:rPr>
          <w:spacing w:val="32"/>
          <w:sz w:val="24"/>
          <w:szCs w:val="24"/>
        </w:rPr>
        <w:t xml:space="preserve">Проект </w:t>
      </w:r>
    </w:p>
    <w:p w:rsidR="00BA69C1" w:rsidRPr="002D01B9" w:rsidRDefault="00BA69C1" w:rsidP="00BA69C1">
      <w:pPr>
        <w:tabs>
          <w:tab w:val="left" w:pos="360"/>
          <w:tab w:val="left" w:pos="1080"/>
          <w:tab w:val="left" w:pos="5940"/>
        </w:tabs>
        <w:jc w:val="center"/>
        <w:rPr>
          <w:b/>
          <w:sz w:val="40"/>
          <w:szCs w:val="36"/>
        </w:rPr>
      </w:pPr>
      <w:r w:rsidRPr="002D01B9">
        <w:rPr>
          <w:b/>
          <w:sz w:val="40"/>
          <w:szCs w:val="36"/>
        </w:rPr>
        <w:t>АДМИНИСТРАЦИЯ</w:t>
      </w:r>
    </w:p>
    <w:p w:rsidR="00BA69C1" w:rsidRPr="002D01B9" w:rsidRDefault="00BA69C1" w:rsidP="00BA69C1">
      <w:pPr>
        <w:jc w:val="center"/>
        <w:rPr>
          <w:b/>
          <w:sz w:val="40"/>
        </w:rPr>
      </w:pPr>
      <w:r w:rsidRPr="002D01B9">
        <w:rPr>
          <w:b/>
          <w:sz w:val="40"/>
        </w:rPr>
        <w:t>ГОРОДА РОСТОВА-НА-ДОНУ</w:t>
      </w:r>
    </w:p>
    <w:p w:rsidR="00BA69C1" w:rsidRPr="002D01B9" w:rsidRDefault="00BA69C1" w:rsidP="00BA69C1">
      <w:pPr>
        <w:jc w:val="center"/>
        <w:rPr>
          <w:sz w:val="36"/>
          <w:szCs w:val="36"/>
        </w:rPr>
      </w:pPr>
      <w:r w:rsidRPr="002D01B9">
        <w:rPr>
          <w:sz w:val="36"/>
          <w:szCs w:val="36"/>
        </w:rPr>
        <w:t>ПОСТАНОВЛЕНИЕ</w:t>
      </w:r>
    </w:p>
    <w:p w:rsidR="00BA69C1" w:rsidRPr="001D3D9F" w:rsidRDefault="00BA69C1" w:rsidP="00BA69C1">
      <w:pPr>
        <w:jc w:val="center"/>
        <w:rPr>
          <w:sz w:val="28"/>
          <w:szCs w:val="28"/>
        </w:rPr>
      </w:pPr>
    </w:p>
    <w:tbl>
      <w:tblPr>
        <w:tblW w:w="0" w:type="auto"/>
        <w:tblInd w:w="-52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52"/>
        <w:gridCol w:w="2891"/>
        <w:gridCol w:w="2552"/>
        <w:gridCol w:w="1948"/>
        <w:gridCol w:w="364"/>
        <w:gridCol w:w="1868"/>
        <w:gridCol w:w="72"/>
      </w:tblGrid>
      <w:tr w:rsidR="00BA69C1" w:rsidRPr="001D3D9F" w:rsidTr="00DC087E">
        <w:trPr>
          <w:gridBefore w:val="1"/>
          <w:gridAfter w:val="1"/>
          <w:wBefore w:w="52" w:type="dxa"/>
          <w:wAfter w:w="72" w:type="dxa"/>
        </w:trPr>
        <w:tc>
          <w:tcPr>
            <w:tcW w:w="2891" w:type="dxa"/>
            <w:shd w:val="clear" w:color="auto" w:fill="auto"/>
          </w:tcPr>
          <w:p w:rsidR="00BA69C1" w:rsidRPr="001D3D9F" w:rsidRDefault="00BA69C1" w:rsidP="00DC087E">
            <w:pPr>
              <w:tabs>
                <w:tab w:val="left" w:pos="0"/>
              </w:tabs>
              <w:rPr>
                <w:sz w:val="28"/>
                <w:szCs w:val="28"/>
                <w:lang w:val="en-US"/>
              </w:rPr>
            </w:pPr>
            <w:r w:rsidRPr="001D3D9F">
              <w:rPr>
                <w:sz w:val="28"/>
                <w:szCs w:val="28"/>
              </w:rPr>
              <w:t>«___»__________20</w:t>
            </w:r>
            <w:r>
              <w:rPr>
                <w:sz w:val="28"/>
                <w:szCs w:val="28"/>
              </w:rPr>
              <w:t>2</w:t>
            </w:r>
            <w:r w:rsidR="00DC087E">
              <w:rPr>
                <w:sz w:val="28"/>
                <w:szCs w:val="28"/>
              </w:rPr>
              <w:t>4</w:t>
            </w:r>
          </w:p>
        </w:tc>
        <w:tc>
          <w:tcPr>
            <w:tcW w:w="4500" w:type="dxa"/>
            <w:gridSpan w:val="2"/>
            <w:shd w:val="clear" w:color="auto" w:fill="auto"/>
          </w:tcPr>
          <w:p w:rsidR="00BA69C1" w:rsidRPr="001D3D9F" w:rsidRDefault="00BA69C1" w:rsidP="00DF450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napToGrid w:val="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364" w:type="dxa"/>
            <w:shd w:val="clear" w:color="auto" w:fill="auto"/>
          </w:tcPr>
          <w:p w:rsidR="00BA69C1" w:rsidRPr="001D3D9F" w:rsidRDefault="00BA69C1" w:rsidP="00DF450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napToGrid w:val="0"/>
              <w:jc w:val="both"/>
              <w:rPr>
                <w:sz w:val="28"/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  <w:shd w:val="clear" w:color="auto" w:fill="auto"/>
          </w:tcPr>
          <w:p w:rsidR="00BA69C1" w:rsidRPr="001D3D9F" w:rsidRDefault="00BA69C1" w:rsidP="00DF450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 w:val="28"/>
                <w:szCs w:val="28"/>
              </w:rPr>
            </w:pPr>
            <w:r w:rsidRPr="001D3D9F">
              <w:rPr>
                <w:sz w:val="28"/>
                <w:szCs w:val="28"/>
              </w:rPr>
              <w:t>№ _____</w:t>
            </w:r>
          </w:p>
        </w:tc>
      </w:tr>
      <w:tr w:rsidR="00BA69C1" w:rsidRPr="001D3D9F" w:rsidTr="00DC087E">
        <w:tblPrEx>
          <w:tblCellMar>
            <w:left w:w="108" w:type="dxa"/>
            <w:right w:w="108" w:type="dxa"/>
          </w:tblCellMar>
        </w:tblPrEx>
        <w:tc>
          <w:tcPr>
            <w:tcW w:w="5495" w:type="dxa"/>
            <w:gridSpan w:val="3"/>
            <w:shd w:val="clear" w:color="auto" w:fill="auto"/>
          </w:tcPr>
          <w:p w:rsidR="00BA69C1" w:rsidRPr="0008531A" w:rsidRDefault="00BA69C1" w:rsidP="00DC087E">
            <w:pPr>
              <w:widowControl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45DA2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 внесении изменений в постановление Администрации города Ростова-на-Дону </w:t>
            </w:r>
            <w:r>
              <w:rPr>
                <w:sz w:val="28"/>
                <w:szCs w:val="28"/>
              </w:rPr>
              <w:br/>
            </w:r>
            <w:r w:rsidRPr="00C62955">
              <w:rPr>
                <w:sz w:val="28"/>
                <w:szCs w:val="28"/>
              </w:rPr>
              <w:t xml:space="preserve">от 09.07.2015 </w:t>
            </w:r>
            <w:r>
              <w:rPr>
                <w:sz w:val="28"/>
                <w:szCs w:val="28"/>
              </w:rPr>
              <w:t>№ </w:t>
            </w:r>
            <w:r w:rsidRPr="00C62955">
              <w:rPr>
                <w:sz w:val="28"/>
                <w:szCs w:val="28"/>
              </w:rPr>
              <w:t>575</w:t>
            </w:r>
            <w:r>
              <w:rPr>
                <w:sz w:val="28"/>
                <w:szCs w:val="28"/>
              </w:rPr>
              <w:t xml:space="preserve"> «</w:t>
            </w:r>
            <w:r w:rsidRPr="00C62955">
              <w:rPr>
                <w:sz w:val="28"/>
                <w:szCs w:val="28"/>
              </w:rPr>
              <w:t xml:space="preserve">Об утверждении Положения о порядке подготовки концессионных соглашений, реализуемых </w:t>
            </w:r>
            <w:r>
              <w:rPr>
                <w:sz w:val="28"/>
                <w:szCs w:val="28"/>
              </w:rPr>
              <w:br/>
            </w:r>
            <w:r w:rsidRPr="00C62955">
              <w:rPr>
                <w:sz w:val="28"/>
                <w:szCs w:val="28"/>
              </w:rPr>
              <w:t xml:space="preserve">в отношении имущества муниципального образования городского округа </w:t>
            </w:r>
            <w:r>
              <w:rPr>
                <w:sz w:val="28"/>
                <w:szCs w:val="28"/>
              </w:rPr>
              <w:t>«</w:t>
            </w:r>
            <w:r w:rsidRPr="00C62955">
              <w:rPr>
                <w:sz w:val="28"/>
                <w:szCs w:val="28"/>
              </w:rPr>
              <w:t>Город Ростов-на-Дону</w:t>
            </w:r>
            <w:r>
              <w:rPr>
                <w:sz w:val="28"/>
                <w:szCs w:val="28"/>
              </w:rPr>
              <w:t>»</w:t>
            </w:r>
            <w:r w:rsidRPr="00C62955">
              <w:rPr>
                <w:sz w:val="28"/>
                <w:szCs w:val="28"/>
              </w:rPr>
              <w:t xml:space="preserve">, и признании </w:t>
            </w:r>
            <w:proofErr w:type="gramStart"/>
            <w:r w:rsidRPr="00C62955">
              <w:rPr>
                <w:sz w:val="28"/>
                <w:szCs w:val="28"/>
              </w:rPr>
              <w:t>утратившими</w:t>
            </w:r>
            <w:proofErr w:type="gramEnd"/>
            <w:r w:rsidRPr="00C62955">
              <w:rPr>
                <w:sz w:val="28"/>
                <w:szCs w:val="28"/>
              </w:rPr>
              <w:t xml:space="preserve"> силу некоторых правовых актов Администрации города </w:t>
            </w:r>
            <w:r>
              <w:rPr>
                <w:sz w:val="28"/>
                <w:szCs w:val="28"/>
              </w:rPr>
              <w:br/>
            </w:r>
            <w:r w:rsidRPr="00C62955">
              <w:rPr>
                <w:sz w:val="28"/>
                <w:szCs w:val="28"/>
              </w:rPr>
              <w:t>Ростова-на-Дону</w:t>
            </w:r>
            <w:r>
              <w:rPr>
                <w:sz w:val="28"/>
                <w:szCs w:val="28"/>
              </w:rPr>
              <w:t xml:space="preserve">» </w:t>
            </w:r>
            <w:r w:rsidR="00DC087E">
              <w:rPr>
                <w:sz w:val="28"/>
                <w:szCs w:val="28"/>
              </w:rPr>
              <w:t>(ред. от 13.10</w:t>
            </w:r>
            <w:r w:rsidR="006D02C9" w:rsidRPr="006D02C9">
              <w:rPr>
                <w:sz w:val="28"/>
                <w:szCs w:val="28"/>
              </w:rPr>
              <w:t>.202</w:t>
            </w:r>
            <w:r w:rsidR="00DC087E">
              <w:rPr>
                <w:sz w:val="28"/>
                <w:szCs w:val="28"/>
              </w:rPr>
              <w:t>3</w:t>
            </w:r>
            <w:r w:rsidR="006D02C9" w:rsidRPr="006D02C9">
              <w:rPr>
                <w:sz w:val="28"/>
                <w:szCs w:val="28"/>
              </w:rPr>
              <w:t>)</w:t>
            </w:r>
          </w:p>
        </w:tc>
        <w:tc>
          <w:tcPr>
            <w:tcW w:w="4252" w:type="dxa"/>
            <w:gridSpan w:val="4"/>
            <w:shd w:val="clear" w:color="auto" w:fill="auto"/>
          </w:tcPr>
          <w:p w:rsidR="00BA69C1" w:rsidRPr="001D3D9F" w:rsidRDefault="00BA69C1" w:rsidP="00DF450B">
            <w:pPr>
              <w:snapToGrid w:val="0"/>
              <w:ind w:right="-108"/>
              <w:jc w:val="center"/>
              <w:rPr>
                <w:spacing w:val="20"/>
                <w:sz w:val="28"/>
                <w:szCs w:val="28"/>
              </w:rPr>
            </w:pPr>
          </w:p>
        </w:tc>
      </w:tr>
    </w:tbl>
    <w:p w:rsidR="00BA69C1" w:rsidRPr="00DC087E" w:rsidRDefault="00BA69C1" w:rsidP="00BA69C1">
      <w:pPr>
        <w:pStyle w:val="ConsPlusTitle"/>
        <w:ind w:right="4959"/>
        <w:jc w:val="both"/>
        <w:rPr>
          <w:rFonts w:ascii="Times New Roman" w:hAnsi="Times New Roman" w:cs="Times New Roman"/>
          <w:sz w:val="24"/>
          <w:szCs w:val="28"/>
        </w:rPr>
      </w:pPr>
    </w:p>
    <w:p w:rsidR="00BA69C1" w:rsidRDefault="00BA69C1" w:rsidP="00DC087E">
      <w:pPr>
        <w:pStyle w:val="ConsPlusNormal"/>
        <w:tabs>
          <w:tab w:val="left" w:pos="709"/>
        </w:tabs>
        <w:ind w:firstLine="709"/>
        <w:jc w:val="both"/>
        <w:rPr>
          <w:color w:val="000000" w:themeColor="text1"/>
        </w:rPr>
      </w:pPr>
      <w:r w:rsidRPr="00C62955">
        <w:t xml:space="preserve">В соответствии </w:t>
      </w:r>
      <w:r w:rsidR="006D02C9">
        <w:rPr>
          <w:color w:val="000000" w:themeColor="text1"/>
        </w:rPr>
        <w:t>с</w:t>
      </w:r>
      <w:r w:rsidRPr="00C62955">
        <w:rPr>
          <w:color w:val="000000" w:themeColor="text1"/>
        </w:rPr>
        <w:t xml:space="preserve"> </w:t>
      </w:r>
      <w:r w:rsidR="00DC087E">
        <w:rPr>
          <w:color w:val="000000" w:themeColor="text1"/>
        </w:rPr>
        <w:t>Федеральным</w:t>
      </w:r>
      <w:r w:rsidR="00DC087E" w:rsidRPr="00DC087E">
        <w:rPr>
          <w:color w:val="000000" w:themeColor="text1"/>
        </w:rPr>
        <w:t xml:space="preserve"> закон</w:t>
      </w:r>
      <w:r w:rsidR="00DC087E">
        <w:rPr>
          <w:color w:val="000000" w:themeColor="text1"/>
        </w:rPr>
        <w:t>ом</w:t>
      </w:r>
      <w:r w:rsidR="00DC087E" w:rsidRPr="00DC087E">
        <w:rPr>
          <w:color w:val="000000" w:themeColor="text1"/>
        </w:rPr>
        <w:t xml:space="preserve"> от 21.07.2005 </w:t>
      </w:r>
      <w:r w:rsidR="00DC087E">
        <w:rPr>
          <w:color w:val="000000" w:themeColor="text1"/>
        </w:rPr>
        <w:t>№ </w:t>
      </w:r>
      <w:r w:rsidR="00DC087E" w:rsidRPr="00DC087E">
        <w:rPr>
          <w:color w:val="000000" w:themeColor="text1"/>
        </w:rPr>
        <w:t xml:space="preserve">115-ФЗ </w:t>
      </w:r>
      <w:r w:rsidR="00DC087E">
        <w:rPr>
          <w:color w:val="000000" w:themeColor="text1"/>
        </w:rPr>
        <w:br/>
        <w:t>«</w:t>
      </w:r>
      <w:r w:rsidR="00DC087E" w:rsidRPr="00DC087E">
        <w:rPr>
          <w:color w:val="000000" w:themeColor="text1"/>
        </w:rPr>
        <w:t>О концессионных соглашениях</w:t>
      </w:r>
      <w:r w:rsidR="00DC087E">
        <w:rPr>
          <w:color w:val="000000" w:themeColor="text1"/>
        </w:rPr>
        <w:t>»</w:t>
      </w:r>
      <w:r w:rsidR="00DC087E" w:rsidRPr="00DC087E">
        <w:rPr>
          <w:color w:val="000000" w:themeColor="text1"/>
        </w:rPr>
        <w:t xml:space="preserve"> </w:t>
      </w:r>
    </w:p>
    <w:p w:rsidR="00DC087E" w:rsidRPr="00DC087E" w:rsidRDefault="00DC087E" w:rsidP="00BA69C1">
      <w:pPr>
        <w:pStyle w:val="ConsPlusNormal"/>
        <w:tabs>
          <w:tab w:val="left" w:pos="709"/>
        </w:tabs>
        <w:ind w:firstLine="709"/>
        <w:jc w:val="both"/>
        <w:rPr>
          <w:sz w:val="24"/>
        </w:rPr>
      </w:pPr>
    </w:p>
    <w:p w:rsidR="00BA69C1" w:rsidRDefault="00BA69C1" w:rsidP="00BA69C1">
      <w:pPr>
        <w:pStyle w:val="ConsPlusNormal"/>
        <w:tabs>
          <w:tab w:val="left" w:pos="709"/>
        </w:tabs>
        <w:ind w:firstLine="125"/>
        <w:jc w:val="center"/>
      </w:pPr>
      <w:proofErr w:type="gramStart"/>
      <w:r>
        <w:t>П</w:t>
      </w:r>
      <w:proofErr w:type="gramEnd"/>
      <w:r>
        <w:t xml:space="preserve"> О С Т А Н О В Л Я Ю:</w:t>
      </w:r>
    </w:p>
    <w:p w:rsidR="00BA69C1" w:rsidRPr="00DC087E" w:rsidRDefault="00BA69C1" w:rsidP="00BA69C1">
      <w:pPr>
        <w:pStyle w:val="ConsPlusNormal"/>
        <w:tabs>
          <w:tab w:val="left" w:pos="709"/>
        </w:tabs>
        <w:ind w:firstLine="125"/>
        <w:jc w:val="center"/>
        <w:rPr>
          <w:sz w:val="24"/>
        </w:rPr>
      </w:pPr>
    </w:p>
    <w:p w:rsidR="00BA69C1" w:rsidRDefault="00BA69C1" w:rsidP="00BA69C1">
      <w:pPr>
        <w:pStyle w:val="ConsPlusNormal"/>
        <w:ind w:firstLine="709"/>
        <w:jc w:val="both"/>
      </w:pPr>
      <w:r w:rsidRPr="00B15F7C">
        <w:t xml:space="preserve">1. Внести в постановление Администрации города Ростова-на-Дону </w:t>
      </w:r>
      <w:r w:rsidRPr="00B15F7C">
        <w:rPr>
          <w:rFonts w:eastAsia="Times New Roman"/>
          <w:lang w:eastAsia="ru-RU"/>
        </w:rPr>
        <w:t>от </w:t>
      </w:r>
      <w:r w:rsidRPr="00B15F7C">
        <w:t>09.07.2015 № 575 «Об утверждении Положения о порядке подготовки концессионных соглашений, реализуемых в отношении имущества муниципального образования городского округа «Город Ростов-на-Дону»,</w:t>
      </w:r>
      <w:r w:rsidRPr="00B15F7C">
        <w:br/>
        <w:t xml:space="preserve">и признании </w:t>
      </w:r>
      <w:proofErr w:type="gramStart"/>
      <w:r w:rsidRPr="00B15F7C">
        <w:t>утратившими</w:t>
      </w:r>
      <w:proofErr w:type="gramEnd"/>
      <w:r w:rsidRPr="00B15F7C">
        <w:t xml:space="preserve"> силу некоторых правовых актов Администрации города Ростова-на-Дону» </w:t>
      </w:r>
      <w:r w:rsidR="006D02C9" w:rsidRPr="006D02C9">
        <w:t>(ред. от 1</w:t>
      </w:r>
      <w:r w:rsidR="00DC087E">
        <w:t>3</w:t>
      </w:r>
      <w:r w:rsidR="006D02C9" w:rsidRPr="006D02C9">
        <w:t>.</w:t>
      </w:r>
      <w:r w:rsidR="00DC087E">
        <w:t>10</w:t>
      </w:r>
      <w:r w:rsidR="006D02C9" w:rsidRPr="006D02C9">
        <w:t>.202</w:t>
      </w:r>
      <w:r w:rsidR="00DC087E">
        <w:t>3</w:t>
      </w:r>
      <w:r w:rsidR="006D02C9" w:rsidRPr="006D02C9">
        <w:t xml:space="preserve">) </w:t>
      </w:r>
      <w:r w:rsidRPr="00B15F7C">
        <w:t xml:space="preserve">следующие изменения: </w:t>
      </w:r>
    </w:p>
    <w:p w:rsidR="00DC087E" w:rsidRPr="005625BA" w:rsidRDefault="00DC087E" w:rsidP="00DC087E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76C57">
        <w:rPr>
          <w:rFonts w:eastAsiaTheme="minorHAnsi"/>
          <w:sz w:val="28"/>
          <w:szCs w:val="28"/>
          <w:lang w:eastAsia="en-US"/>
        </w:rPr>
        <w:t>1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.1.  </w:t>
      </w:r>
      <w:r w:rsidRPr="00876C57">
        <w:rPr>
          <w:rFonts w:eastAsiaTheme="minorHAnsi"/>
          <w:color w:val="000000" w:themeColor="text1"/>
          <w:sz w:val="28"/>
          <w:szCs w:val="28"/>
          <w:lang w:eastAsia="en-US"/>
        </w:rPr>
        <w:t xml:space="preserve">В пункте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4</w:t>
      </w:r>
      <w:r w:rsidRPr="00876C57">
        <w:rPr>
          <w:rFonts w:eastAsiaTheme="minorHAnsi"/>
          <w:sz w:val="28"/>
          <w:szCs w:val="28"/>
          <w:lang w:eastAsia="en-US"/>
        </w:rPr>
        <w:t xml:space="preserve"> слова «заместителя главы Администрации города </w:t>
      </w:r>
      <w:r>
        <w:rPr>
          <w:rFonts w:eastAsiaTheme="minorHAnsi"/>
          <w:sz w:val="28"/>
          <w:szCs w:val="28"/>
          <w:lang w:eastAsia="en-US"/>
        </w:rPr>
        <w:br/>
      </w:r>
      <w:r w:rsidRPr="00876C57">
        <w:rPr>
          <w:rFonts w:eastAsiaTheme="minorHAnsi"/>
          <w:sz w:val="28"/>
          <w:szCs w:val="28"/>
          <w:lang w:eastAsia="en-US"/>
        </w:rPr>
        <w:t>Ростова-на-Дону по экономике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DC087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C087E">
        <w:rPr>
          <w:rFonts w:eastAsiaTheme="minorHAnsi"/>
          <w:sz w:val="28"/>
          <w:szCs w:val="28"/>
          <w:lang w:eastAsia="en-US"/>
        </w:rPr>
        <w:t>Камбулову</w:t>
      </w:r>
      <w:proofErr w:type="spellEnd"/>
      <w:r w:rsidRPr="00DC087E">
        <w:rPr>
          <w:rFonts w:eastAsiaTheme="minorHAnsi"/>
          <w:sz w:val="28"/>
          <w:szCs w:val="28"/>
          <w:lang w:eastAsia="en-US"/>
        </w:rPr>
        <w:t xml:space="preserve"> С.А.</w:t>
      </w:r>
      <w:r>
        <w:rPr>
          <w:rFonts w:eastAsiaTheme="minorHAnsi"/>
          <w:sz w:val="28"/>
          <w:szCs w:val="28"/>
          <w:lang w:eastAsia="en-US"/>
        </w:rPr>
        <w:t>»</w:t>
      </w:r>
      <w:r w:rsidRPr="00876C57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заменить словами </w:t>
      </w:r>
      <w:r>
        <w:rPr>
          <w:rFonts w:eastAsiaTheme="minorHAnsi"/>
          <w:sz w:val="28"/>
          <w:szCs w:val="28"/>
          <w:lang w:eastAsia="en-US"/>
        </w:rPr>
        <w:br/>
        <w:t>«</w:t>
      </w:r>
      <w:r>
        <w:rPr>
          <w:sz w:val="28"/>
          <w:szCs w:val="28"/>
        </w:rPr>
        <w:t xml:space="preserve">первого заместителя главы Администрации города Ростова-на-Дону </w:t>
      </w:r>
      <w:proofErr w:type="spellStart"/>
      <w:r>
        <w:rPr>
          <w:sz w:val="28"/>
          <w:szCs w:val="28"/>
        </w:rPr>
        <w:t>Овчинникова</w:t>
      </w:r>
      <w:proofErr w:type="spellEnd"/>
      <w:r>
        <w:rPr>
          <w:sz w:val="28"/>
          <w:szCs w:val="28"/>
        </w:rPr>
        <w:t xml:space="preserve"> Ю.В.».</w:t>
      </w:r>
    </w:p>
    <w:p w:rsidR="00BA69C1" w:rsidRDefault="006D02C9" w:rsidP="00BA69C1">
      <w:pPr>
        <w:pStyle w:val="ConsPlusNormal"/>
        <w:ind w:firstLine="709"/>
        <w:jc w:val="both"/>
      </w:pPr>
      <w:r>
        <w:t>1.</w:t>
      </w:r>
      <w:r w:rsidR="00DC087E">
        <w:t>2</w:t>
      </w:r>
      <w:r>
        <w:t>. </w:t>
      </w:r>
      <w:r w:rsidR="00DC087E">
        <w:t xml:space="preserve">Абзац второй пункта 3.6 раздела 3 </w:t>
      </w:r>
      <w:r w:rsidR="00BA69C1" w:rsidRPr="00B15F7C">
        <w:t>приложени</w:t>
      </w:r>
      <w:r w:rsidR="00DC087E">
        <w:t>я признать утратившим силу.</w:t>
      </w:r>
    </w:p>
    <w:p w:rsidR="006D02C9" w:rsidRDefault="00BA69C1" w:rsidP="006D02C9">
      <w:pPr>
        <w:ind w:firstLine="709"/>
        <w:jc w:val="both"/>
        <w:rPr>
          <w:sz w:val="28"/>
          <w:szCs w:val="28"/>
        </w:rPr>
      </w:pPr>
      <w:r w:rsidRPr="00B15F7C">
        <w:rPr>
          <w:sz w:val="28"/>
          <w:szCs w:val="28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6D02C9" w:rsidRPr="006D02C9" w:rsidRDefault="006D02C9" w:rsidP="006D02C9">
      <w:pPr>
        <w:ind w:firstLine="709"/>
        <w:jc w:val="both"/>
        <w:rPr>
          <w:sz w:val="28"/>
          <w:szCs w:val="28"/>
        </w:rPr>
      </w:pPr>
      <w:r w:rsidRPr="006D02C9">
        <w:rPr>
          <w:sz w:val="28"/>
          <w:szCs w:val="28"/>
        </w:rPr>
        <w:t>3.</w:t>
      </w:r>
      <w:r w:rsidR="00BA69C1" w:rsidRPr="006D02C9">
        <w:rPr>
          <w:sz w:val="28"/>
          <w:szCs w:val="28"/>
        </w:rPr>
        <w:t>  </w:t>
      </w:r>
      <w:proofErr w:type="gramStart"/>
      <w:r w:rsidRPr="006D02C9">
        <w:rPr>
          <w:rFonts w:eastAsiaTheme="minorHAnsi"/>
          <w:sz w:val="28"/>
          <w:szCs w:val="28"/>
          <w:lang w:eastAsia="en-US"/>
        </w:rPr>
        <w:t>Контроль за</w:t>
      </w:r>
      <w:proofErr w:type="gramEnd"/>
      <w:r w:rsidRPr="006D02C9">
        <w:rPr>
          <w:rFonts w:eastAsiaTheme="minorHAnsi"/>
          <w:sz w:val="28"/>
          <w:szCs w:val="28"/>
          <w:lang w:eastAsia="en-US"/>
        </w:rPr>
        <w:t xml:space="preserve"> выполнением постановления возложить на первого заместителя главы Администрации города Ростова-на-Дону </w:t>
      </w:r>
      <w:proofErr w:type="spellStart"/>
      <w:r w:rsidRPr="006D02C9">
        <w:rPr>
          <w:rFonts w:eastAsiaTheme="minorHAnsi"/>
          <w:sz w:val="28"/>
          <w:szCs w:val="28"/>
          <w:lang w:eastAsia="en-US"/>
        </w:rPr>
        <w:t>Овчинникова</w:t>
      </w:r>
      <w:proofErr w:type="spellEnd"/>
      <w:r w:rsidRPr="006D02C9">
        <w:rPr>
          <w:rFonts w:eastAsiaTheme="minorHAnsi"/>
          <w:sz w:val="28"/>
          <w:szCs w:val="28"/>
          <w:lang w:eastAsia="en-US"/>
        </w:rPr>
        <w:t xml:space="preserve"> Ю.В.</w:t>
      </w:r>
    </w:p>
    <w:p w:rsidR="007D66D5" w:rsidRPr="00B36245" w:rsidRDefault="007D66D5" w:rsidP="00BA69C1">
      <w:pPr>
        <w:pStyle w:val="ConsPlusNormal"/>
        <w:ind w:firstLine="709"/>
        <w:jc w:val="both"/>
      </w:pPr>
    </w:p>
    <w:p w:rsidR="00BA69C1" w:rsidRDefault="00BA69C1" w:rsidP="00BA69C1">
      <w:pPr>
        <w:spacing w:line="228" w:lineRule="auto"/>
        <w:ind w:right="143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773020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773020">
        <w:rPr>
          <w:sz w:val="28"/>
          <w:szCs w:val="28"/>
        </w:rPr>
        <w:t xml:space="preserve"> Администрации</w:t>
      </w:r>
    </w:p>
    <w:p w:rsidR="00BA69C1" w:rsidRPr="00F020EA" w:rsidRDefault="00BA69C1" w:rsidP="00BA69C1">
      <w:pPr>
        <w:spacing w:line="228" w:lineRule="auto"/>
        <w:ind w:right="-1"/>
        <w:jc w:val="both"/>
      </w:pPr>
      <w:r w:rsidRPr="00773020">
        <w:rPr>
          <w:sz w:val="28"/>
          <w:szCs w:val="28"/>
        </w:rPr>
        <w:t>города Ростова-на-Дону</w:t>
      </w:r>
      <w:r w:rsidRPr="00773020">
        <w:rPr>
          <w:sz w:val="28"/>
          <w:szCs w:val="28"/>
        </w:rPr>
        <w:tab/>
      </w:r>
      <w:r w:rsidRPr="00773020">
        <w:rPr>
          <w:sz w:val="28"/>
          <w:szCs w:val="28"/>
        </w:rPr>
        <w:tab/>
      </w:r>
      <w:r w:rsidRPr="00773020">
        <w:rPr>
          <w:sz w:val="28"/>
          <w:szCs w:val="28"/>
        </w:rPr>
        <w:tab/>
      </w:r>
      <w:r w:rsidRPr="00773020">
        <w:rPr>
          <w:sz w:val="28"/>
          <w:szCs w:val="28"/>
        </w:rPr>
        <w:tab/>
      </w:r>
      <w:r w:rsidRPr="00773020">
        <w:rPr>
          <w:sz w:val="28"/>
          <w:szCs w:val="28"/>
        </w:rPr>
        <w:tab/>
      </w:r>
      <w:r w:rsidRPr="00773020">
        <w:rPr>
          <w:sz w:val="28"/>
          <w:szCs w:val="28"/>
        </w:rPr>
        <w:tab/>
      </w:r>
      <w:r>
        <w:rPr>
          <w:sz w:val="28"/>
          <w:szCs w:val="28"/>
        </w:rPr>
        <w:t xml:space="preserve">      </w:t>
      </w:r>
      <w:r w:rsidRPr="00773020">
        <w:rPr>
          <w:sz w:val="28"/>
          <w:szCs w:val="28"/>
        </w:rPr>
        <w:t xml:space="preserve"> А.В. </w:t>
      </w:r>
      <w:proofErr w:type="spellStart"/>
      <w:r w:rsidRPr="00773020">
        <w:rPr>
          <w:sz w:val="28"/>
          <w:szCs w:val="28"/>
        </w:rPr>
        <w:t>Логвиненко</w:t>
      </w:r>
      <w:proofErr w:type="spellEnd"/>
    </w:p>
    <w:p w:rsidR="00BA69C1" w:rsidRPr="00DC087E" w:rsidRDefault="00BA69C1" w:rsidP="00BA69C1">
      <w:pPr>
        <w:pStyle w:val="ConsPlusNormal"/>
        <w:ind w:firstLine="540"/>
        <w:jc w:val="both"/>
        <w:rPr>
          <w:sz w:val="20"/>
        </w:rPr>
      </w:pPr>
    </w:p>
    <w:p w:rsidR="00BA69C1" w:rsidRDefault="00BA69C1" w:rsidP="00BA69C1">
      <w:pPr>
        <w:jc w:val="both"/>
        <w:rPr>
          <w:bCs/>
        </w:rPr>
      </w:pPr>
      <w:r>
        <w:rPr>
          <w:bCs/>
        </w:rPr>
        <w:t>Постановление вносит</w:t>
      </w:r>
    </w:p>
    <w:p w:rsidR="007D66D5" w:rsidRPr="00AF361B" w:rsidRDefault="00BA69C1" w:rsidP="00BA69C1">
      <w:pPr>
        <w:rPr>
          <w:bCs/>
        </w:rPr>
      </w:pPr>
      <w:r w:rsidRPr="006C2B73">
        <w:rPr>
          <w:bCs/>
        </w:rPr>
        <w:t>Департамент</w:t>
      </w:r>
      <w:r>
        <w:rPr>
          <w:bCs/>
        </w:rPr>
        <w:t xml:space="preserve"> </w:t>
      </w:r>
      <w:proofErr w:type="spellStart"/>
      <w:r w:rsidRPr="006C2B73">
        <w:rPr>
          <w:bCs/>
        </w:rPr>
        <w:t>имущественно-земельных</w:t>
      </w:r>
      <w:proofErr w:type="spellEnd"/>
      <w:r>
        <w:rPr>
          <w:bCs/>
        </w:rPr>
        <w:br/>
      </w:r>
      <w:r w:rsidRPr="006C2B73">
        <w:rPr>
          <w:bCs/>
        </w:rPr>
        <w:t>отношений</w:t>
      </w:r>
      <w:r>
        <w:rPr>
          <w:bCs/>
        </w:rPr>
        <w:t xml:space="preserve"> г</w:t>
      </w:r>
      <w:r w:rsidRPr="006C2B73">
        <w:rPr>
          <w:bCs/>
        </w:rPr>
        <w:t>орода Ростова-на-Дон</w:t>
      </w:r>
      <w:r w:rsidR="00B36245">
        <w:rPr>
          <w:bCs/>
        </w:rPr>
        <w:t>у</w:t>
      </w:r>
    </w:p>
    <w:p w:rsidR="00BA69C1" w:rsidRPr="00B83145" w:rsidRDefault="00BA69C1" w:rsidP="00BA69C1">
      <w:pPr>
        <w:pStyle w:val="ConsPlusNormal"/>
        <w:ind w:firstLine="709"/>
        <w:jc w:val="both"/>
        <w:rPr>
          <w:sz w:val="2"/>
          <w:szCs w:val="2"/>
        </w:rPr>
      </w:pPr>
    </w:p>
    <w:p w:rsidR="00600B27" w:rsidRPr="00B83145" w:rsidRDefault="00600B27">
      <w:pPr>
        <w:rPr>
          <w:sz w:val="2"/>
          <w:szCs w:val="2"/>
        </w:rPr>
      </w:pPr>
    </w:p>
    <w:sectPr w:rsidR="00600B27" w:rsidRPr="00B83145" w:rsidSect="00DC087E">
      <w:footerReference w:type="default" r:id="rId6"/>
      <w:pgSz w:w="11906" w:h="16838"/>
      <w:pgMar w:top="1134" w:right="567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450B" w:rsidRDefault="00DF450B" w:rsidP="008F4299">
      <w:r>
        <w:separator/>
      </w:r>
    </w:p>
  </w:endnote>
  <w:endnote w:type="continuationSeparator" w:id="0">
    <w:p w:rsidR="00DF450B" w:rsidRDefault="00DF450B" w:rsidP="008F42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8"/>
        <w:szCs w:val="28"/>
      </w:rPr>
      <w:id w:val="4408370"/>
      <w:docPartObj>
        <w:docPartGallery w:val="Page Numbers (Bottom of Page)"/>
        <w:docPartUnique/>
      </w:docPartObj>
    </w:sdtPr>
    <w:sdtContent>
      <w:p w:rsidR="00DF450B" w:rsidRPr="00B83145" w:rsidRDefault="007A15CA" w:rsidP="00B83145">
        <w:pPr>
          <w:pStyle w:val="a6"/>
          <w:jc w:val="right"/>
          <w:rPr>
            <w:sz w:val="28"/>
            <w:szCs w:val="28"/>
          </w:rPr>
        </w:pPr>
        <w:r w:rsidRPr="008F4299">
          <w:rPr>
            <w:sz w:val="28"/>
            <w:szCs w:val="28"/>
          </w:rPr>
          <w:fldChar w:fldCharType="begin"/>
        </w:r>
        <w:r w:rsidR="00DF450B" w:rsidRPr="008F4299">
          <w:rPr>
            <w:sz w:val="28"/>
            <w:szCs w:val="28"/>
          </w:rPr>
          <w:instrText xml:space="preserve"> PAGE   \* MERGEFORMAT </w:instrText>
        </w:r>
        <w:r w:rsidRPr="008F4299">
          <w:rPr>
            <w:sz w:val="28"/>
            <w:szCs w:val="28"/>
          </w:rPr>
          <w:fldChar w:fldCharType="separate"/>
        </w:r>
        <w:r w:rsidR="00B36245">
          <w:rPr>
            <w:noProof/>
            <w:sz w:val="28"/>
            <w:szCs w:val="28"/>
          </w:rPr>
          <w:t>1</w:t>
        </w:r>
        <w:r w:rsidRPr="008F4299">
          <w:rPr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450B" w:rsidRDefault="00DF450B" w:rsidP="008F4299">
      <w:r>
        <w:separator/>
      </w:r>
    </w:p>
  </w:footnote>
  <w:footnote w:type="continuationSeparator" w:id="0">
    <w:p w:rsidR="00DF450B" w:rsidRDefault="00DF450B" w:rsidP="008F429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F63F3"/>
    <w:rsid w:val="00050D1F"/>
    <w:rsid w:val="000B7D29"/>
    <w:rsid w:val="001C7A66"/>
    <w:rsid w:val="00242ADB"/>
    <w:rsid w:val="0025065A"/>
    <w:rsid w:val="00293DF2"/>
    <w:rsid w:val="003A3471"/>
    <w:rsid w:val="00435D0B"/>
    <w:rsid w:val="00572B55"/>
    <w:rsid w:val="00582D12"/>
    <w:rsid w:val="005A24BE"/>
    <w:rsid w:val="005F3991"/>
    <w:rsid w:val="00600B27"/>
    <w:rsid w:val="00622305"/>
    <w:rsid w:val="0067488C"/>
    <w:rsid w:val="006935A8"/>
    <w:rsid w:val="006D02C9"/>
    <w:rsid w:val="00795E90"/>
    <w:rsid w:val="00797BD1"/>
    <w:rsid w:val="007A15CA"/>
    <w:rsid w:val="007D66D5"/>
    <w:rsid w:val="007E72BA"/>
    <w:rsid w:val="00867BA7"/>
    <w:rsid w:val="008D5265"/>
    <w:rsid w:val="008F4299"/>
    <w:rsid w:val="0091727B"/>
    <w:rsid w:val="00AB548E"/>
    <w:rsid w:val="00AE45B5"/>
    <w:rsid w:val="00B26BF7"/>
    <w:rsid w:val="00B36245"/>
    <w:rsid w:val="00B83145"/>
    <w:rsid w:val="00BA69C1"/>
    <w:rsid w:val="00C45D90"/>
    <w:rsid w:val="00C62955"/>
    <w:rsid w:val="00D4521B"/>
    <w:rsid w:val="00D67EC8"/>
    <w:rsid w:val="00D72DB0"/>
    <w:rsid w:val="00D76C8E"/>
    <w:rsid w:val="00DC087E"/>
    <w:rsid w:val="00DF450B"/>
    <w:rsid w:val="00E56234"/>
    <w:rsid w:val="00E813E7"/>
    <w:rsid w:val="00EA2B8D"/>
    <w:rsid w:val="00EB4FB4"/>
    <w:rsid w:val="00F3588B"/>
    <w:rsid w:val="00F85F76"/>
    <w:rsid w:val="00FA1595"/>
    <w:rsid w:val="00FB0A19"/>
    <w:rsid w:val="00FF63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3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F63F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">
    <w:name w:val="ConsPlusTitle"/>
    <w:rsid w:val="00FF63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C62955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8F42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F42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8F42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F42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7488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7488C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6D02C9"/>
    <w:pPr>
      <w:adjustRightInd/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D02C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ChaladzeKS</dc:creator>
  <cp:lastModifiedBy>chaladzeKS</cp:lastModifiedBy>
  <cp:revision>12</cp:revision>
  <cp:lastPrinted>2021-10-05T06:41:00Z</cp:lastPrinted>
  <dcterms:created xsi:type="dcterms:W3CDTF">2021-10-05T06:41:00Z</dcterms:created>
  <dcterms:modified xsi:type="dcterms:W3CDTF">2024-01-19T11:38:00Z</dcterms:modified>
</cp:coreProperties>
</file>