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22BB1D" w14:textId="77777777" w:rsidR="000B469B" w:rsidRPr="00033371" w:rsidRDefault="00033371" w:rsidP="0003337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3371">
        <w:rPr>
          <w:rFonts w:ascii="Times New Roman" w:hAnsi="Times New Roman" w:cs="Times New Roman"/>
          <w:b/>
          <w:sz w:val="28"/>
          <w:szCs w:val="28"/>
        </w:rPr>
        <w:t>Список нормативных правовых актов и разъяснений Минтруда России, касающихся внедрения и применения профессиональных стандартов</w:t>
      </w:r>
    </w:p>
    <w:tbl>
      <w:tblPr>
        <w:tblStyle w:val="a3"/>
        <w:tblW w:w="10349" w:type="dxa"/>
        <w:tblInd w:w="-743" w:type="dxa"/>
        <w:tblLook w:val="04A0" w:firstRow="1" w:lastRow="0" w:firstColumn="1" w:lastColumn="0" w:noHBand="0" w:noVBand="1"/>
      </w:tblPr>
      <w:tblGrid>
        <w:gridCol w:w="567"/>
        <w:gridCol w:w="9782"/>
      </w:tblGrid>
      <w:tr w:rsidR="00634CE7" w:rsidRPr="009F2F09" w14:paraId="3F75D32E" w14:textId="77777777" w:rsidTr="00634CE7">
        <w:tc>
          <w:tcPr>
            <w:tcW w:w="567" w:type="dxa"/>
          </w:tcPr>
          <w:p w14:paraId="6670EF65" w14:textId="77777777" w:rsidR="00C302C7" w:rsidRPr="009F2F09" w:rsidRDefault="00C302C7" w:rsidP="009F2F09">
            <w:pPr>
              <w:pStyle w:val="a5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2" w:type="dxa"/>
          </w:tcPr>
          <w:p w14:paraId="159CE7D0" w14:textId="77777777" w:rsidR="00C302C7" w:rsidRPr="009F2F09" w:rsidRDefault="00634CE7" w:rsidP="00191B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2F09">
              <w:rPr>
                <w:rFonts w:ascii="Times New Roman" w:hAnsi="Times New Roman" w:cs="Times New Roman"/>
                <w:b/>
                <w:sz w:val="24"/>
                <w:szCs w:val="24"/>
              </w:rPr>
              <w:t>Трудово</w:t>
            </w:r>
            <w:r w:rsidR="00191B95">
              <w:rPr>
                <w:rFonts w:ascii="Times New Roman" w:hAnsi="Times New Roman" w:cs="Times New Roman"/>
                <w:b/>
                <w:sz w:val="24"/>
                <w:szCs w:val="24"/>
              </w:rPr>
              <w:t>й</w:t>
            </w:r>
            <w:r w:rsidRPr="009F2F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кодекс Российской Федерации</w:t>
            </w:r>
            <w:r w:rsidRPr="009F2F09">
              <w:rPr>
                <w:rFonts w:ascii="Times New Roman" w:hAnsi="Times New Roman" w:cs="Times New Roman"/>
                <w:sz w:val="24"/>
                <w:szCs w:val="24"/>
              </w:rPr>
              <w:t xml:space="preserve"> (ст.57, 143, 144, 195.1, 195.2, 195.3, 196, 197)</w:t>
            </w:r>
          </w:p>
        </w:tc>
      </w:tr>
      <w:tr w:rsidR="006E5458" w:rsidRPr="009F2F09" w14:paraId="29EE3689" w14:textId="77777777" w:rsidTr="00634CE7">
        <w:tc>
          <w:tcPr>
            <w:tcW w:w="567" w:type="dxa"/>
          </w:tcPr>
          <w:p w14:paraId="26336387" w14:textId="77777777" w:rsidR="00C302C7" w:rsidRPr="009F2F09" w:rsidRDefault="00C302C7" w:rsidP="009F2F09">
            <w:pPr>
              <w:pStyle w:val="a5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2" w:type="dxa"/>
          </w:tcPr>
          <w:p w14:paraId="1C7E0764" w14:textId="77777777" w:rsidR="00C302C7" w:rsidRPr="009F2F09" w:rsidRDefault="00F86677" w:rsidP="009F2F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2F09">
              <w:rPr>
                <w:rFonts w:ascii="Times New Roman" w:hAnsi="Times New Roman" w:cs="Times New Roman"/>
                <w:b/>
                <w:sz w:val="24"/>
                <w:szCs w:val="24"/>
              </w:rPr>
              <w:t>Федеральный закон</w:t>
            </w:r>
            <w:r w:rsidRPr="009F2F09">
              <w:rPr>
                <w:rFonts w:ascii="Times New Roman" w:hAnsi="Times New Roman" w:cs="Times New Roman"/>
                <w:sz w:val="24"/>
                <w:szCs w:val="24"/>
              </w:rPr>
              <w:t xml:space="preserve"> от 03.12.2012 № </w:t>
            </w:r>
            <w:r w:rsidRPr="009F2F09">
              <w:rPr>
                <w:rFonts w:ascii="Times New Roman" w:hAnsi="Times New Roman" w:cs="Times New Roman"/>
                <w:b/>
                <w:sz w:val="24"/>
                <w:szCs w:val="24"/>
              </w:rPr>
              <w:t>236-ФЗ</w:t>
            </w:r>
            <w:r w:rsidRPr="009F2F09">
              <w:rPr>
                <w:rFonts w:ascii="Times New Roman" w:hAnsi="Times New Roman" w:cs="Times New Roman"/>
                <w:sz w:val="24"/>
                <w:szCs w:val="24"/>
              </w:rPr>
              <w:t xml:space="preserve"> "О внесении изменений в Трудовой кодекс Российской Федерации и статью 1 Федерального закона "О техническом регулировании"</w:t>
            </w:r>
            <w:r w:rsidR="00DB6C25" w:rsidRPr="009F2F09">
              <w:rPr>
                <w:rFonts w:ascii="Times New Roman" w:hAnsi="Times New Roman" w:cs="Times New Roman"/>
                <w:sz w:val="24"/>
                <w:szCs w:val="24"/>
              </w:rPr>
              <w:t xml:space="preserve"> (с изменениями и дополнениями)</w:t>
            </w:r>
          </w:p>
        </w:tc>
      </w:tr>
      <w:tr w:rsidR="00187F32" w:rsidRPr="009F2F09" w14:paraId="29917611" w14:textId="77777777" w:rsidTr="00634CE7">
        <w:tc>
          <w:tcPr>
            <w:tcW w:w="567" w:type="dxa"/>
          </w:tcPr>
          <w:p w14:paraId="32AEE9E1" w14:textId="77777777" w:rsidR="00187F32" w:rsidRPr="009F2F09" w:rsidRDefault="00187F32" w:rsidP="009F2F09">
            <w:pPr>
              <w:pStyle w:val="a5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2" w:type="dxa"/>
          </w:tcPr>
          <w:p w14:paraId="7B4F3AD8" w14:textId="77777777" w:rsidR="00187F32" w:rsidRPr="009F2F09" w:rsidRDefault="00187F32" w:rsidP="009F2F09">
            <w:pPr>
              <w:pStyle w:val="1"/>
              <w:shd w:val="clear" w:color="auto" w:fill="FFFFFF"/>
              <w:spacing w:before="0" w:beforeAutospacing="0" w:after="0" w:afterAutospacing="0"/>
              <w:jc w:val="both"/>
              <w:outlineLvl w:val="0"/>
              <w:rPr>
                <w:b w:val="0"/>
                <w:sz w:val="24"/>
                <w:szCs w:val="24"/>
              </w:rPr>
            </w:pPr>
            <w:r w:rsidRPr="009F2F09">
              <w:rPr>
                <w:sz w:val="24"/>
                <w:szCs w:val="24"/>
              </w:rPr>
              <w:t>Постановление Правительства РФ</w:t>
            </w:r>
            <w:r w:rsidRPr="009F2F09">
              <w:rPr>
                <w:b w:val="0"/>
                <w:sz w:val="24"/>
                <w:szCs w:val="24"/>
              </w:rPr>
              <w:t xml:space="preserve"> от 22.01.2013 </w:t>
            </w:r>
            <w:r w:rsidRPr="009F2F09">
              <w:rPr>
                <w:sz w:val="24"/>
                <w:szCs w:val="24"/>
              </w:rPr>
              <w:t>№ 23</w:t>
            </w:r>
            <w:r w:rsidRPr="009F2F09">
              <w:rPr>
                <w:b w:val="0"/>
                <w:sz w:val="24"/>
                <w:szCs w:val="24"/>
              </w:rPr>
              <w:t xml:space="preserve"> "О Правилах разработки и утверждения профессиональных стандартов"</w:t>
            </w:r>
            <w:r w:rsidR="00DB6C25" w:rsidRPr="009F2F09">
              <w:rPr>
                <w:b w:val="0"/>
                <w:sz w:val="24"/>
                <w:szCs w:val="24"/>
              </w:rPr>
              <w:t xml:space="preserve">  (с изменениями и дополнениями)</w:t>
            </w:r>
          </w:p>
        </w:tc>
      </w:tr>
      <w:tr w:rsidR="00634CE7" w:rsidRPr="009F2F09" w14:paraId="0F8BC774" w14:textId="77777777" w:rsidTr="00634CE7">
        <w:tc>
          <w:tcPr>
            <w:tcW w:w="567" w:type="dxa"/>
          </w:tcPr>
          <w:p w14:paraId="4C6B3EEB" w14:textId="77777777" w:rsidR="00F86677" w:rsidRPr="009F2F09" w:rsidRDefault="00F86677" w:rsidP="009F2F09">
            <w:pPr>
              <w:pStyle w:val="a5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2" w:type="dxa"/>
          </w:tcPr>
          <w:p w14:paraId="4959A7EB" w14:textId="77777777" w:rsidR="00F86677" w:rsidRPr="009F2F09" w:rsidRDefault="00F86677" w:rsidP="009F2F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2F09">
              <w:rPr>
                <w:rFonts w:ascii="Times New Roman" w:hAnsi="Times New Roman" w:cs="Times New Roman"/>
                <w:b/>
                <w:sz w:val="24"/>
                <w:szCs w:val="24"/>
              </w:rPr>
              <w:t>Приказ Минтруда России</w:t>
            </w:r>
            <w:r w:rsidRPr="009F2F09">
              <w:rPr>
                <w:rFonts w:ascii="Times New Roman" w:hAnsi="Times New Roman" w:cs="Times New Roman"/>
                <w:sz w:val="24"/>
                <w:szCs w:val="24"/>
              </w:rPr>
              <w:t xml:space="preserve"> от 12.04.2013 </w:t>
            </w:r>
            <w:r w:rsidRPr="009F2F09">
              <w:rPr>
                <w:rFonts w:ascii="Times New Roman" w:hAnsi="Times New Roman" w:cs="Times New Roman"/>
                <w:b/>
                <w:sz w:val="24"/>
                <w:szCs w:val="24"/>
              </w:rPr>
              <w:t>№147н "</w:t>
            </w:r>
            <w:r w:rsidRPr="009F2F09">
              <w:rPr>
                <w:rFonts w:ascii="Times New Roman" w:hAnsi="Times New Roman" w:cs="Times New Roman"/>
                <w:sz w:val="24"/>
                <w:szCs w:val="24"/>
              </w:rPr>
              <w:t xml:space="preserve">Об утверждении Макета профессионального стандарта" </w:t>
            </w:r>
            <w:r w:rsidR="00531F97" w:rsidRPr="009F2F09">
              <w:rPr>
                <w:rFonts w:ascii="Times New Roman" w:hAnsi="Times New Roman" w:cs="Times New Roman"/>
                <w:sz w:val="24"/>
                <w:szCs w:val="24"/>
              </w:rPr>
              <w:t>(с изменениями и дополнениями)</w:t>
            </w:r>
          </w:p>
        </w:tc>
      </w:tr>
      <w:tr w:rsidR="00F86677" w:rsidRPr="009F2F09" w14:paraId="662B1712" w14:textId="77777777" w:rsidTr="00634CE7">
        <w:tc>
          <w:tcPr>
            <w:tcW w:w="567" w:type="dxa"/>
          </w:tcPr>
          <w:p w14:paraId="006F61E5" w14:textId="77777777" w:rsidR="00F86677" w:rsidRPr="009F2F09" w:rsidRDefault="00F86677" w:rsidP="009F2F09">
            <w:pPr>
              <w:pStyle w:val="a5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2" w:type="dxa"/>
          </w:tcPr>
          <w:p w14:paraId="4C0B3CDF" w14:textId="77777777" w:rsidR="00F86677" w:rsidRPr="009F2F09" w:rsidRDefault="00F86677" w:rsidP="009F2F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2F09">
              <w:rPr>
                <w:rFonts w:ascii="Times New Roman" w:hAnsi="Times New Roman" w:cs="Times New Roman"/>
                <w:b/>
                <w:sz w:val="24"/>
                <w:szCs w:val="24"/>
              </w:rPr>
              <w:t>Приказ Минтруда России</w:t>
            </w:r>
            <w:r w:rsidRPr="009F2F09">
              <w:rPr>
                <w:rFonts w:ascii="Times New Roman" w:hAnsi="Times New Roman" w:cs="Times New Roman"/>
                <w:sz w:val="24"/>
                <w:szCs w:val="24"/>
              </w:rPr>
              <w:t xml:space="preserve"> от 12.04.2013 </w:t>
            </w:r>
            <w:r w:rsidRPr="009F2F09">
              <w:rPr>
                <w:rFonts w:ascii="Times New Roman" w:hAnsi="Times New Roman" w:cs="Times New Roman"/>
                <w:b/>
                <w:sz w:val="24"/>
                <w:szCs w:val="24"/>
              </w:rPr>
              <w:t>№ 148н</w:t>
            </w:r>
            <w:r w:rsidRPr="009F2F09">
              <w:rPr>
                <w:rFonts w:ascii="Times New Roman" w:hAnsi="Times New Roman" w:cs="Times New Roman"/>
                <w:sz w:val="24"/>
                <w:szCs w:val="24"/>
              </w:rPr>
              <w:t xml:space="preserve"> "Об утверждении уровней квалификации в целях разработки проектов профессиональных стандартов" </w:t>
            </w:r>
          </w:p>
        </w:tc>
      </w:tr>
      <w:tr w:rsidR="005D0CEA" w:rsidRPr="009F2F09" w14:paraId="0FB029F6" w14:textId="77777777" w:rsidTr="00634CE7">
        <w:tc>
          <w:tcPr>
            <w:tcW w:w="567" w:type="dxa"/>
          </w:tcPr>
          <w:p w14:paraId="1E20ED99" w14:textId="77777777" w:rsidR="005D0CEA" w:rsidRPr="009F2F09" w:rsidRDefault="005D0CEA" w:rsidP="009F2F09">
            <w:pPr>
              <w:pStyle w:val="a5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2" w:type="dxa"/>
          </w:tcPr>
          <w:p w14:paraId="7047DB2C" w14:textId="77777777" w:rsidR="005D0CEA" w:rsidRPr="009F2F09" w:rsidRDefault="005D0CEA" w:rsidP="009F2F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2F09">
              <w:rPr>
                <w:rFonts w:ascii="Times New Roman" w:hAnsi="Times New Roman" w:cs="Times New Roman"/>
                <w:b/>
                <w:sz w:val="24"/>
                <w:szCs w:val="24"/>
              </w:rPr>
              <w:t>Приказ Минтруда России</w:t>
            </w:r>
            <w:r w:rsidRPr="009F2F09">
              <w:rPr>
                <w:rFonts w:ascii="Times New Roman" w:hAnsi="Times New Roman" w:cs="Times New Roman"/>
                <w:sz w:val="24"/>
                <w:szCs w:val="24"/>
              </w:rPr>
              <w:t xml:space="preserve"> от 29.04.2013 </w:t>
            </w:r>
            <w:r w:rsidRPr="009F2F09">
              <w:rPr>
                <w:rFonts w:ascii="Times New Roman" w:hAnsi="Times New Roman" w:cs="Times New Roman"/>
                <w:b/>
                <w:sz w:val="24"/>
                <w:szCs w:val="24"/>
              </w:rPr>
              <w:t>№ 170н</w:t>
            </w:r>
            <w:r w:rsidRPr="009F2F09">
              <w:rPr>
                <w:rFonts w:ascii="Times New Roman" w:hAnsi="Times New Roman" w:cs="Times New Roman"/>
                <w:sz w:val="24"/>
                <w:szCs w:val="24"/>
              </w:rPr>
              <w:t xml:space="preserve"> "Об утверждении методических рекомендаций по разработке профессионального стандарта"</w:t>
            </w:r>
          </w:p>
        </w:tc>
      </w:tr>
      <w:tr w:rsidR="00187F32" w:rsidRPr="009F2F09" w14:paraId="49D31731" w14:textId="77777777" w:rsidTr="00634CE7">
        <w:tc>
          <w:tcPr>
            <w:tcW w:w="567" w:type="dxa"/>
          </w:tcPr>
          <w:p w14:paraId="74468952" w14:textId="77777777" w:rsidR="00187F32" w:rsidRPr="009F2F09" w:rsidRDefault="00187F32" w:rsidP="009F2F09">
            <w:pPr>
              <w:pStyle w:val="a5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2" w:type="dxa"/>
          </w:tcPr>
          <w:p w14:paraId="510F0F84" w14:textId="77777777" w:rsidR="00187F32" w:rsidRPr="009F2F09" w:rsidRDefault="00187F32" w:rsidP="009F2F09">
            <w:pPr>
              <w:pStyle w:val="2"/>
              <w:shd w:val="clear" w:color="auto" w:fill="FFFFFF"/>
              <w:spacing w:before="0"/>
              <w:jc w:val="both"/>
              <w:outlineLvl w:val="1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9F2F0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Информация Минтруда России</w:t>
            </w:r>
            <w:r w:rsidRPr="009F2F09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от 10 февраля 2016 года</w:t>
            </w:r>
            <w:r w:rsidR="00531F97" w:rsidRPr="009F2F0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="00531F97" w:rsidRPr="009F2F09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"О применении профессиональных стандартов в сфере труда"</w:t>
            </w:r>
          </w:p>
        </w:tc>
      </w:tr>
      <w:tr w:rsidR="00187F32" w:rsidRPr="009F2F09" w14:paraId="4066420E" w14:textId="77777777" w:rsidTr="00634CE7">
        <w:tc>
          <w:tcPr>
            <w:tcW w:w="567" w:type="dxa"/>
          </w:tcPr>
          <w:p w14:paraId="422D7D48" w14:textId="77777777" w:rsidR="00187F32" w:rsidRPr="009F2F09" w:rsidRDefault="00187F32" w:rsidP="009F2F09">
            <w:pPr>
              <w:pStyle w:val="a5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2" w:type="dxa"/>
          </w:tcPr>
          <w:p w14:paraId="662BFBC2" w14:textId="77777777" w:rsidR="00187F32" w:rsidRPr="009F2F09" w:rsidRDefault="00187F32" w:rsidP="009F2F09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F2F09">
              <w:rPr>
                <w:rFonts w:ascii="Times New Roman" w:hAnsi="Times New Roman" w:cs="Times New Roman"/>
                <w:sz w:val="24"/>
                <w:szCs w:val="24"/>
              </w:rPr>
              <w:t>Письмо Минтруда России</w:t>
            </w:r>
            <w:r w:rsidRPr="009F2F09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от 04.04.2016 </w:t>
            </w:r>
            <w:r w:rsidR="00D0406E" w:rsidRPr="009F2F09">
              <w:rPr>
                <w:rFonts w:ascii="Times New Roman" w:hAnsi="Times New Roman" w:cs="Times New Roman"/>
                <w:b w:val="0"/>
                <w:sz w:val="24"/>
                <w:szCs w:val="24"/>
              </w:rPr>
              <w:t>№</w:t>
            </w:r>
            <w:r w:rsidRPr="009F2F09">
              <w:rPr>
                <w:rFonts w:ascii="Times New Roman" w:hAnsi="Times New Roman" w:cs="Times New Roman"/>
                <w:sz w:val="24"/>
                <w:szCs w:val="24"/>
              </w:rPr>
              <w:t xml:space="preserve"> 14-0/10/В-2253</w:t>
            </w:r>
            <w:r w:rsidR="00531F97" w:rsidRPr="009F2F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31F97" w:rsidRPr="009F2F09">
              <w:rPr>
                <w:rFonts w:ascii="Times New Roman" w:hAnsi="Times New Roman" w:cs="Times New Roman"/>
                <w:b w:val="0"/>
                <w:sz w:val="24"/>
                <w:szCs w:val="24"/>
              </w:rPr>
              <w:t>«Ответы на типовые вопросы по применению профессиональных стандартов»</w:t>
            </w:r>
          </w:p>
        </w:tc>
      </w:tr>
      <w:tr w:rsidR="006E5458" w:rsidRPr="009F2F09" w14:paraId="56640503" w14:textId="77777777" w:rsidTr="009F39BC">
        <w:tc>
          <w:tcPr>
            <w:tcW w:w="567" w:type="dxa"/>
          </w:tcPr>
          <w:p w14:paraId="2E00E13D" w14:textId="77777777" w:rsidR="006E5458" w:rsidRPr="009F2F09" w:rsidRDefault="006E5458" w:rsidP="009F2F09">
            <w:pPr>
              <w:pStyle w:val="a5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2" w:type="dxa"/>
          </w:tcPr>
          <w:p w14:paraId="72CDA5F1" w14:textId="77777777" w:rsidR="006E5458" w:rsidRPr="009F2F09" w:rsidRDefault="006E5458" w:rsidP="009F2F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2F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Постановление Правительства РФ от 27.06.2016 </w:t>
            </w:r>
            <w:hyperlink r:id="rId5" w:anchor="/document/99/436703661/" w:history="1">
              <w:r w:rsidRPr="009F2F09">
                <w:rPr>
                  <w:rFonts w:ascii="Times New Roman" w:hAnsi="Times New Roman" w:cs="Times New Roman"/>
                  <w:b/>
                  <w:sz w:val="24"/>
                  <w:szCs w:val="24"/>
                </w:rPr>
                <w:t>№ 584</w:t>
              </w:r>
            </w:hyperlink>
            <w:r w:rsidRPr="009F2F09">
              <w:rPr>
                <w:rFonts w:ascii="Times New Roman" w:hAnsi="Times New Roman" w:cs="Times New Roman"/>
                <w:sz w:val="24"/>
                <w:szCs w:val="24"/>
              </w:rPr>
              <w:t xml:space="preserve"> «Об особенностях применения </w:t>
            </w:r>
            <w:r w:rsidRPr="009F2F09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профессиональных стандартов в части требований, обязательных для применения государственными внебюджетными фондами Российской Федерации, государственными или муниципальными учреждениями, государственными или муниципальными унитарными предприятиями, а также государственными корпорациями, государственными компаниями и хозяйственными обществами, более пятидесяти процентов акций (долей) в уставном капитале которых находится в государственной собственности или муниципальной собственности»</w:t>
            </w:r>
          </w:p>
        </w:tc>
      </w:tr>
      <w:tr w:rsidR="00F86677" w:rsidRPr="009F2F09" w14:paraId="2840FCE7" w14:textId="77777777" w:rsidTr="00634CE7">
        <w:tc>
          <w:tcPr>
            <w:tcW w:w="567" w:type="dxa"/>
          </w:tcPr>
          <w:p w14:paraId="562124AC" w14:textId="77777777" w:rsidR="00F86677" w:rsidRPr="009F2F09" w:rsidRDefault="00F86677" w:rsidP="009F2F09">
            <w:pPr>
              <w:pStyle w:val="a5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2" w:type="dxa"/>
          </w:tcPr>
          <w:p w14:paraId="5088B97E" w14:textId="77777777" w:rsidR="00F86677" w:rsidRPr="009F2F09" w:rsidRDefault="00F86677" w:rsidP="009F2F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2F09">
              <w:rPr>
                <w:rFonts w:ascii="Times New Roman" w:hAnsi="Times New Roman" w:cs="Times New Roman"/>
                <w:b/>
                <w:sz w:val="24"/>
                <w:szCs w:val="24"/>
              </w:rPr>
              <w:t>Федеральный закон</w:t>
            </w:r>
            <w:r w:rsidRPr="009F2F09">
              <w:rPr>
                <w:rFonts w:ascii="Times New Roman" w:hAnsi="Times New Roman" w:cs="Times New Roman"/>
                <w:sz w:val="24"/>
                <w:szCs w:val="24"/>
              </w:rPr>
              <w:t xml:space="preserve"> от 03.07.2016 </w:t>
            </w:r>
            <w:r w:rsidRPr="009F2F09">
              <w:rPr>
                <w:rFonts w:ascii="Times New Roman" w:hAnsi="Times New Roman" w:cs="Times New Roman"/>
                <w:b/>
                <w:sz w:val="24"/>
                <w:szCs w:val="24"/>
              </w:rPr>
              <w:t>№ 238-ФЗ</w:t>
            </w:r>
            <w:r w:rsidRPr="009F2F09">
              <w:rPr>
                <w:rFonts w:ascii="Times New Roman" w:hAnsi="Times New Roman" w:cs="Times New Roman"/>
                <w:sz w:val="24"/>
                <w:szCs w:val="24"/>
              </w:rPr>
              <w:t xml:space="preserve"> «О независимой оценке квалификации»</w:t>
            </w:r>
          </w:p>
        </w:tc>
      </w:tr>
      <w:tr w:rsidR="00F35216" w:rsidRPr="009F2F09" w14:paraId="25B6F7EC" w14:textId="77777777" w:rsidTr="00634CE7">
        <w:tc>
          <w:tcPr>
            <w:tcW w:w="567" w:type="dxa"/>
          </w:tcPr>
          <w:p w14:paraId="6032F37F" w14:textId="77777777" w:rsidR="00F35216" w:rsidRPr="009F2F09" w:rsidRDefault="00F35216" w:rsidP="009F2F09">
            <w:pPr>
              <w:pStyle w:val="a5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2" w:type="dxa"/>
          </w:tcPr>
          <w:p w14:paraId="1DB43737" w14:textId="77777777" w:rsidR="00F35216" w:rsidRPr="009F2F09" w:rsidRDefault="00F35216" w:rsidP="009F2F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2F09">
              <w:rPr>
                <w:rFonts w:ascii="Times New Roman" w:hAnsi="Times New Roman" w:cs="Times New Roman"/>
                <w:b/>
                <w:sz w:val="24"/>
                <w:szCs w:val="24"/>
              </w:rPr>
              <w:t>Федеральный закон</w:t>
            </w:r>
            <w:r w:rsidRPr="009F2F09">
              <w:rPr>
                <w:rFonts w:ascii="Times New Roman" w:hAnsi="Times New Roman" w:cs="Times New Roman"/>
                <w:sz w:val="24"/>
                <w:szCs w:val="24"/>
              </w:rPr>
              <w:t xml:space="preserve"> от 03.07.2016 </w:t>
            </w:r>
            <w:r w:rsidRPr="009F2F09">
              <w:rPr>
                <w:rFonts w:ascii="Times New Roman" w:hAnsi="Times New Roman" w:cs="Times New Roman"/>
                <w:b/>
                <w:sz w:val="24"/>
                <w:szCs w:val="24"/>
              </w:rPr>
              <w:t>№ 239-ФЗ</w:t>
            </w:r>
            <w:r w:rsidRPr="009F2F09">
              <w:rPr>
                <w:rFonts w:ascii="Times New Roman" w:hAnsi="Times New Roman" w:cs="Times New Roman"/>
                <w:sz w:val="24"/>
                <w:szCs w:val="24"/>
              </w:rPr>
              <w:t xml:space="preserve"> « О внесении  изменений в Трудовой кодекс Российской Федерации  в связи с принятием Федерального закона «О независимой оценке квалификации»</w:t>
            </w:r>
          </w:p>
        </w:tc>
      </w:tr>
      <w:tr w:rsidR="00F35216" w:rsidRPr="009F2F09" w14:paraId="5486310F" w14:textId="77777777" w:rsidTr="00634CE7">
        <w:tc>
          <w:tcPr>
            <w:tcW w:w="567" w:type="dxa"/>
          </w:tcPr>
          <w:p w14:paraId="7751E263" w14:textId="77777777" w:rsidR="00F35216" w:rsidRPr="009F2F09" w:rsidRDefault="00F35216" w:rsidP="009F2F09">
            <w:pPr>
              <w:pStyle w:val="a5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2" w:type="dxa"/>
          </w:tcPr>
          <w:p w14:paraId="1B66DF03" w14:textId="77777777" w:rsidR="00F35216" w:rsidRPr="009F2F09" w:rsidRDefault="00F35216" w:rsidP="009F2F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2F09">
              <w:rPr>
                <w:rFonts w:ascii="Times New Roman" w:hAnsi="Times New Roman" w:cs="Times New Roman"/>
                <w:b/>
                <w:sz w:val="24"/>
                <w:szCs w:val="24"/>
              </w:rPr>
              <w:t>Федеральный закон</w:t>
            </w:r>
            <w:r w:rsidRPr="009F2F09">
              <w:rPr>
                <w:rFonts w:ascii="Times New Roman" w:hAnsi="Times New Roman" w:cs="Times New Roman"/>
                <w:sz w:val="24"/>
                <w:szCs w:val="24"/>
              </w:rPr>
              <w:t xml:space="preserve"> от 03.07.2016 </w:t>
            </w:r>
            <w:r w:rsidR="000A58D3" w:rsidRPr="009F2F09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9F2F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251-ФЗ</w:t>
            </w:r>
            <w:r w:rsidRPr="009F2F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0406E" w:rsidRPr="009F2F0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9F2F09"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в часть вторую Налогового кодекса Российской Федерации в связи с принятием Федерального закона "О независимой оценке квалификации</w:t>
            </w:r>
            <w:r w:rsidR="00D0406E" w:rsidRPr="009F2F0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187F32" w:rsidRPr="009F2F09" w14:paraId="2597A7B6" w14:textId="77777777" w:rsidTr="00634CE7">
        <w:tc>
          <w:tcPr>
            <w:tcW w:w="567" w:type="dxa"/>
          </w:tcPr>
          <w:p w14:paraId="3B14E46A" w14:textId="77777777" w:rsidR="00187F32" w:rsidRPr="009F2F09" w:rsidRDefault="00187F32" w:rsidP="009F2F09">
            <w:pPr>
              <w:pStyle w:val="a5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2" w:type="dxa"/>
          </w:tcPr>
          <w:p w14:paraId="2B8B99CA" w14:textId="77777777" w:rsidR="00187F32" w:rsidRPr="009F2F09" w:rsidRDefault="00187F32" w:rsidP="009F2F09">
            <w:pPr>
              <w:pStyle w:val="2"/>
              <w:shd w:val="clear" w:color="auto" w:fill="FFFFFF"/>
              <w:spacing w:before="0"/>
              <w:jc w:val="both"/>
              <w:outlineLvl w:val="1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9F2F0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Письмо Минтруда России</w:t>
            </w:r>
            <w:r w:rsidRPr="009F2F09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от 06.07.2016 </w:t>
            </w:r>
            <w:r w:rsidRPr="009F2F0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№ 14-2/ООГ-6465</w:t>
            </w:r>
            <w:r w:rsidR="00531F97" w:rsidRPr="009F2F0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="00531F97" w:rsidRPr="009F2F09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«О профессиональных стандартах»</w:t>
            </w:r>
          </w:p>
        </w:tc>
      </w:tr>
      <w:tr w:rsidR="00C302C7" w:rsidRPr="009F2F09" w14:paraId="2722F6DA" w14:textId="77777777" w:rsidTr="00634CE7">
        <w:tc>
          <w:tcPr>
            <w:tcW w:w="567" w:type="dxa"/>
          </w:tcPr>
          <w:p w14:paraId="4609B5FA" w14:textId="77777777" w:rsidR="00C302C7" w:rsidRPr="009F2F09" w:rsidRDefault="00C302C7" w:rsidP="009F2F09">
            <w:pPr>
              <w:pStyle w:val="a5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2" w:type="dxa"/>
          </w:tcPr>
          <w:p w14:paraId="7D970EE2" w14:textId="77777777" w:rsidR="00C302C7" w:rsidRPr="009F2F09" w:rsidRDefault="00C302C7" w:rsidP="009F2F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2F09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Постановление Правительства РФ</w:t>
            </w:r>
            <w:r w:rsidRPr="009F2F09">
              <w:rPr>
                <w:rFonts w:ascii="Times New Roman" w:hAnsi="Times New Roman" w:cs="Times New Roman"/>
                <w:sz w:val="24"/>
                <w:szCs w:val="24"/>
              </w:rPr>
              <w:t xml:space="preserve"> от 16.11.2016 </w:t>
            </w:r>
            <w:r w:rsidR="000A58D3" w:rsidRPr="009F2F09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9F2F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1204</w:t>
            </w:r>
            <w:r w:rsidRPr="009F2F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0406E" w:rsidRPr="009F2F0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9F2F09">
              <w:rPr>
                <w:rFonts w:ascii="Times New Roman" w:hAnsi="Times New Roman" w:cs="Times New Roman"/>
                <w:sz w:val="24"/>
                <w:szCs w:val="24"/>
              </w:rPr>
              <w:t>Об утверждении Правил проведения центром оценки квалификаций независимой оценки квалификации в форме профессионального экзамена</w:t>
            </w:r>
            <w:r w:rsidR="00D0406E" w:rsidRPr="009F2F0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C302C7" w:rsidRPr="009F2F09" w14:paraId="4B6C01E8" w14:textId="77777777" w:rsidTr="00634CE7">
        <w:tc>
          <w:tcPr>
            <w:tcW w:w="567" w:type="dxa"/>
          </w:tcPr>
          <w:p w14:paraId="0364E1B1" w14:textId="77777777" w:rsidR="00C302C7" w:rsidRPr="009F2F09" w:rsidRDefault="00C302C7" w:rsidP="009F2F09">
            <w:pPr>
              <w:pStyle w:val="a5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2" w:type="dxa"/>
          </w:tcPr>
          <w:p w14:paraId="5032E445" w14:textId="77777777" w:rsidR="00C302C7" w:rsidRPr="009F2F09" w:rsidRDefault="00C302C7" w:rsidP="009F2F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2F09">
              <w:rPr>
                <w:rFonts w:ascii="Times New Roman" w:hAnsi="Times New Roman" w:cs="Times New Roman"/>
                <w:b/>
                <w:sz w:val="24"/>
                <w:szCs w:val="24"/>
              </w:rPr>
              <w:t>Приказ Минтруда России</w:t>
            </w:r>
            <w:r w:rsidRPr="009F2F09">
              <w:rPr>
                <w:rFonts w:ascii="Times New Roman" w:hAnsi="Times New Roman" w:cs="Times New Roman"/>
                <w:sz w:val="24"/>
                <w:szCs w:val="24"/>
              </w:rPr>
              <w:t xml:space="preserve"> от 15.11.2016 </w:t>
            </w:r>
            <w:r w:rsidR="00735FD9" w:rsidRPr="009F2F09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9F2F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649н</w:t>
            </w:r>
            <w:r w:rsidRPr="009F2F09">
              <w:rPr>
                <w:rFonts w:ascii="Times New Roman" w:hAnsi="Times New Roman" w:cs="Times New Roman"/>
                <w:sz w:val="24"/>
                <w:szCs w:val="24"/>
              </w:rPr>
              <w:t xml:space="preserve"> "Об утверждении Порядка формирования и ведения реестра сведений о проведении независимой оценки квалификации и доступа к ним, а также перечня сведений, содержащихся в указанном реестре" </w:t>
            </w:r>
          </w:p>
        </w:tc>
      </w:tr>
      <w:tr w:rsidR="00C302C7" w:rsidRPr="009F2F09" w14:paraId="1A6A0C06" w14:textId="77777777" w:rsidTr="00634CE7">
        <w:tc>
          <w:tcPr>
            <w:tcW w:w="567" w:type="dxa"/>
          </w:tcPr>
          <w:p w14:paraId="09920F21" w14:textId="77777777" w:rsidR="00C302C7" w:rsidRPr="009F2F09" w:rsidRDefault="00C302C7" w:rsidP="009F2F09">
            <w:pPr>
              <w:pStyle w:val="a5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2" w:type="dxa"/>
          </w:tcPr>
          <w:p w14:paraId="435B2367" w14:textId="77777777" w:rsidR="00C302C7" w:rsidRPr="009F2F09" w:rsidRDefault="00C302C7" w:rsidP="009F2F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2F09">
              <w:rPr>
                <w:rFonts w:ascii="Times New Roman" w:hAnsi="Times New Roman" w:cs="Times New Roman"/>
                <w:b/>
                <w:sz w:val="24"/>
                <w:szCs w:val="24"/>
              </w:rPr>
              <w:t>Приказ Минтруда России</w:t>
            </w:r>
            <w:r w:rsidRPr="009F2F09">
              <w:rPr>
                <w:rFonts w:ascii="Times New Roman" w:hAnsi="Times New Roman" w:cs="Times New Roman"/>
                <w:sz w:val="24"/>
                <w:szCs w:val="24"/>
              </w:rPr>
              <w:t xml:space="preserve"> от 12.12.2016</w:t>
            </w:r>
            <w:r w:rsidR="00735FD9" w:rsidRPr="009F2F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35FD9" w:rsidRPr="009F2F09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9F2F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725н</w:t>
            </w:r>
            <w:r w:rsidRPr="009F2F09">
              <w:rPr>
                <w:rFonts w:ascii="Times New Roman" w:hAnsi="Times New Roman" w:cs="Times New Roman"/>
                <w:sz w:val="24"/>
                <w:szCs w:val="24"/>
              </w:rPr>
              <w:t xml:space="preserve"> "Об утверждении формы бланка свидетельства о квалификации и приложения к нему, технических требований к бланку свидетельства о квалификации, порядка заполнения бланка свидетельства о квалификации и выдачи его дубликата, а также формы заключения о прохождении профессионального экзамена" </w:t>
            </w:r>
          </w:p>
        </w:tc>
      </w:tr>
      <w:tr w:rsidR="00C302C7" w:rsidRPr="009F2F09" w14:paraId="7EA5FCDF" w14:textId="77777777" w:rsidTr="00634CE7">
        <w:tc>
          <w:tcPr>
            <w:tcW w:w="567" w:type="dxa"/>
          </w:tcPr>
          <w:p w14:paraId="715C0157" w14:textId="77777777" w:rsidR="00C302C7" w:rsidRPr="009F2F09" w:rsidRDefault="00C302C7" w:rsidP="009F2F09">
            <w:pPr>
              <w:pStyle w:val="a5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2" w:type="dxa"/>
          </w:tcPr>
          <w:p w14:paraId="71AC6B87" w14:textId="77777777" w:rsidR="009F2F09" w:rsidRPr="009F2F09" w:rsidRDefault="00C302C7" w:rsidP="009F2F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2F09">
              <w:rPr>
                <w:rFonts w:ascii="Times New Roman" w:hAnsi="Times New Roman" w:cs="Times New Roman"/>
                <w:b/>
                <w:sz w:val="24"/>
                <w:szCs w:val="24"/>
              </w:rPr>
              <w:t>Приказ Минтруда России</w:t>
            </w:r>
            <w:r w:rsidRPr="009F2F09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9F2F09" w:rsidRPr="009F2F09">
              <w:rPr>
                <w:rFonts w:ascii="Times New Roman" w:hAnsi="Times New Roman" w:cs="Times New Roman"/>
                <w:sz w:val="24"/>
                <w:szCs w:val="24"/>
              </w:rPr>
              <w:t xml:space="preserve">11 июля 2022 г. </w:t>
            </w:r>
            <w:r w:rsidR="009F2F09" w:rsidRPr="009F2F09">
              <w:rPr>
                <w:rFonts w:ascii="Times New Roman" w:hAnsi="Times New Roman" w:cs="Times New Roman"/>
                <w:b/>
                <w:sz w:val="24"/>
                <w:szCs w:val="24"/>
              </w:rPr>
              <w:t>№ 410н</w:t>
            </w:r>
            <w:r w:rsidR="009F2F09" w:rsidRPr="009F2F09">
              <w:rPr>
                <w:rFonts w:ascii="Times New Roman" w:hAnsi="Times New Roman" w:cs="Times New Roman"/>
                <w:sz w:val="24"/>
                <w:szCs w:val="24"/>
              </w:rPr>
              <w:t xml:space="preserve"> "Об утверждении Положения о разработке наименований квалификаций и требований к квалификации, на соответствие которым проводится независимая оценка квалификации"</w:t>
            </w:r>
          </w:p>
        </w:tc>
      </w:tr>
      <w:tr w:rsidR="00033371" w:rsidRPr="009F2F09" w14:paraId="0B48711C" w14:textId="77777777" w:rsidTr="00634CE7">
        <w:tc>
          <w:tcPr>
            <w:tcW w:w="567" w:type="dxa"/>
          </w:tcPr>
          <w:p w14:paraId="40E2E754" w14:textId="77777777" w:rsidR="00033371" w:rsidRPr="009F2F09" w:rsidRDefault="00033371" w:rsidP="009F2F09">
            <w:pPr>
              <w:pStyle w:val="a5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2" w:type="dxa"/>
          </w:tcPr>
          <w:p w14:paraId="5BD16625" w14:textId="77777777" w:rsidR="00033371" w:rsidRPr="009F2F09" w:rsidRDefault="00033371" w:rsidP="009F2F09">
            <w:pPr>
              <w:pStyle w:val="2"/>
              <w:shd w:val="clear" w:color="auto" w:fill="FFFFFF"/>
              <w:spacing w:before="0"/>
              <w:jc w:val="both"/>
              <w:outlineLvl w:val="1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9F2F0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Письмо Минтруда России</w:t>
            </w:r>
            <w:r w:rsidRPr="009F2F09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от 06.06.2017 </w:t>
            </w:r>
            <w:r w:rsidRPr="009F2F0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№ 14-2/10/В-4361</w:t>
            </w:r>
            <w:r w:rsidR="009F2F09" w:rsidRPr="009F2F0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="009F2F09" w:rsidRPr="009F2F09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«О внедрении профессиональных стандартов и приведении наименований должностей в соответствии с требованиями Федерального закона от 29 декабря 2012 г. № 273-ФЗ «Об обра</w:t>
            </w:r>
            <w:r w:rsidR="00191B95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зовании в Российской Федерации»</w:t>
            </w:r>
          </w:p>
        </w:tc>
      </w:tr>
    </w:tbl>
    <w:p w14:paraId="75280693" w14:textId="77777777" w:rsidR="00F35216" w:rsidRDefault="00F35216"/>
    <w:sectPr w:rsidR="00F35216" w:rsidSect="00634CE7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4B42CB0"/>
    <w:multiLevelType w:val="hybridMultilevel"/>
    <w:tmpl w:val="215AF0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216"/>
    <w:rsid w:val="00033371"/>
    <w:rsid w:val="000A58D3"/>
    <w:rsid w:val="00104639"/>
    <w:rsid w:val="00187F32"/>
    <w:rsid w:val="00191B95"/>
    <w:rsid w:val="00211E1D"/>
    <w:rsid w:val="00495287"/>
    <w:rsid w:val="00531F97"/>
    <w:rsid w:val="005D0CEA"/>
    <w:rsid w:val="00634CE7"/>
    <w:rsid w:val="006E5458"/>
    <w:rsid w:val="00735FD9"/>
    <w:rsid w:val="00851F6E"/>
    <w:rsid w:val="009F2F09"/>
    <w:rsid w:val="00AE1F69"/>
    <w:rsid w:val="00B13D00"/>
    <w:rsid w:val="00B172C1"/>
    <w:rsid w:val="00C302C7"/>
    <w:rsid w:val="00D0406E"/>
    <w:rsid w:val="00D11E86"/>
    <w:rsid w:val="00D44A63"/>
    <w:rsid w:val="00DB6C25"/>
    <w:rsid w:val="00F35216"/>
    <w:rsid w:val="00F86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5AA621"/>
  <w15:docId w15:val="{F5B9D04F-5548-4791-9D03-1BE914D18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B6C2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531F9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352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uiPriority w:val="22"/>
    <w:qFormat/>
    <w:rsid w:val="00C302C7"/>
    <w:rPr>
      <w:b/>
      <w:bCs/>
    </w:rPr>
  </w:style>
  <w:style w:type="paragraph" w:customStyle="1" w:styleId="ConsPlusTitle">
    <w:name w:val="ConsPlusTitle"/>
    <w:rsid w:val="00187F3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List Paragraph"/>
    <w:basedOn w:val="a"/>
    <w:uiPriority w:val="34"/>
    <w:qFormat/>
    <w:rsid w:val="006E5458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6E54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E545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DB6C2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31F9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126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4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vip.1cul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537</Words>
  <Characters>3061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Костанова</dc:creator>
  <cp:lastModifiedBy>Городецкая Марина Александровна</cp:lastModifiedBy>
  <cp:revision>2</cp:revision>
  <cp:lastPrinted>2019-10-08T11:18:00Z</cp:lastPrinted>
  <dcterms:created xsi:type="dcterms:W3CDTF">2022-12-09T06:23:00Z</dcterms:created>
  <dcterms:modified xsi:type="dcterms:W3CDTF">2022-12-09T06:23:00Z</dcterms:modified>
</cp:coreProperties>
</file>