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E529F0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E529F0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09408E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244F12" w:rsidRPr="00244F12" w:rsidTr="00244F12">
        <w:trPr>
          <w:trHeight w:val="277"/>
        </w:trPr>
        <w:tc>
          <w:tcPr>
            <w:tcW w:w="2891" w:type="dxa"/>
            <w:shd w:val="clear" w:color="auto" w:fill="auto"/>
          </w:tcPr>
          <w:p w:rsidR="00244F12" w:rsidRPr="00244F12" w:rsidRDefault="00244F12" w:rsidP="00A14138">
            <w:pPr>
              <w:widowControl w:val="0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4F12">
              <w:rPr>
                <w:rFonts w:ascii="Times New Roman" w:hAnsi="Times New Roman" w:cs="Times New Roman"/>
                <w:sz w:val="28"/>
                <w:szCs w:val="28"/>
              </w:rPr>
              <w:t>«___»__________2026</w:t>
            </w:r>
          </w:p>
        </w:tc>
        <w:tc>
          <w:tcPr>
            <w:tcW w:w="4500" w:type="dxa"/>
            <w:shd w:val="clear" w:color="auto" w:fill="auto"/>
          </w:tcPr>
          <w:p w:rsidR="00244F12" w:rsidRPr="00244F12" w:rsidRDefault="00244F12" w:rsidP="00A14138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4" w:type="dxa"/>
            <w:shd w:val="clear" w:color="auto" w:fill="auto"/>
          </w:tcPr>
          <w:p w:rsidR="00244F12" w:rsidRPr="00244F12" w:rsidRDefault="00244F12" w:rsidP="00A14138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  <w:shd w:val="clear" w:color="auto" w:fill="auto"/>
          </w:tcPr>
          <w:p w:rsidR="00244F12" w:rsidRPr="00244F12" w:rsidRDefault="00244F12" w:rsidP="00A14138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4F12">
              <w:rPr>
                <w:rFonts w:ascii="Times New Roman" w:hAnsi="Times New Roman" w:cs="Times New Roman"/>
                <w:sz w:val="28"/>
                <w:szCs w:val="28"/>
              </w:rPr>
              <w:t>№ _____</w:t>
            </w:r>
          </w:p>
        </w:tc>
      </w:tr>
    </w:tbl>
    <w:p w:rsidR="00244F12" w:rsidRDefault="00244F12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90" w:type="dxa"/>
        <w:tblLayout w:type="fixed"/>
        <w:tblLook w:val="0000"/>
      </w:tblPr>
      <w:tblGrid>
        <w:gridCol w:w="6204"/>
        <w:gridCol w:w="4286"/>
      </w:tblGrid>
      <w:tr w:rsidR="00021B61" w:rsidTr="005D60D2">
        <w:tc>
          <w:tcPr>
            <w:tcW w:w="6204" w:type="dxa"/>
            <w:shd w:val="clear" w:color="auto" w:fill="auto"/>
          </w:tcPr>
          <w:p w:rsidR="00041728" w:rsidRPr="005D60D2" w:rsidRDefault="00244F12" w:rsidP="00C47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</w:pPr>
            <w:r w:rsidRPr="00244F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</w:t>
            </w:r>
            <w:r w:rsidR="00C47891" w:rsidRPr="008F064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постановление Администрации города Ростова-на-Дону </w:t>
            </w:r>
            <w:r w:rsidR="00C47891" w:rsidRPr="008F064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="00C47891" w:rsidRPr="008F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02.03.2016 № 198 «Об утверждении административного регламента № АР-320-20-Т муниципальной услуги «Предоставление земельного участка, находящегося </w:t>
            </w:r>
            <w:r w:rsidR="00C47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C47891" w:rsidRPr="008F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муниципальной собственности, или государственная собственность на который </w:t>
            </w:r>
            <w:r w:rsidR="00C47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C47891" w:rsidRPr="008F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разграничена, на торгах» (ред. от </w:t>
            </w:r>
            <w:r w:rsidR="00C47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19.08.2026</w:t>
            </w:r>
            <w:r w:rsidR="00C47891" w:rsidRPr="008F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86" w:type="dxa"/>
            <w:shd w:val="clear" w:color="auto" w:fill="auto"/>
          </w:tcPr>
          <w:p w:rsidR="00041728" w:rsidRPr="00483C79" w:rsidRDefault="00041728" w:rsidP="00B7074A">
            <w:pPr>
              <w:snapToGrid w:val="0"/>
              <w:spacing w:after="0" w:line="240" w:lineRule="auto"/>
              <w:ind w:left="172" w:right="-108" w:hanging="1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5D60D2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244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27.07.2010 №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="00244F1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</w:t>
      </w:r>
      <w:r w:rsidR="00244F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твенных и муниципальных услуг»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8F0646" w:rsidRPr="008F0646" w:rsidRDefault="008F0646" w:rsidP="008F06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proofErr w:type="gramStart"/>
      <w:r w:rsidRPr="008F0646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8F0646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8F0646" w:rsidRPr="008F0646" w:rsidRDefault="008F0646" w:rsidP="008F064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8F0646" w:rsidRPr="008F0646" w:rsidRDefault="008F0646" w:rsidP="008F0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Внести в постановление Администрации города Ростова-на-Дону 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02.03.2016 № 198 «Об утверждении административного регламента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 АР-320-20-Т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 (ред. от </w:t>
      </w:r>
      <w:r w:rsidR="00244F12">
        <w:rPr>
          <w:rFonts w:ascii="Times New Roman" w:eastAsia="Times New Roman" w:hAnsi="Times New Roman" w:cs="Times New Roman"/>
          <w:sz w:val="28"/>
          <w:szCs w:val="28"/>
          <w:lang w:eastAsia="ru-RU"/>
        </w:rPr>
        <w:t>19.08.2026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изменения: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  В приложении:</w:t>
      </w:r>
    </w:p>
    <w:p w:rsidR="00CA5E3F" w:rsidRPr="00CA5E3F" w:rsidRDefault="00CA5E3F" w:rsidP="00CA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1.1.1.  Пункт 1.2 раздела 1 дополнить новым абзацем двадцать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восьмым</w:t>
      </w:r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CA5E3F" w:rsidRPr="00CA5E3F" w:rsidRDefault="00CA5E3F" w:rsidP="00CA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>«включение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CA5E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A5E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minjust</w:t>
      </w:r>
      <w:proofErr w:type="spellEnd"/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A5E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A5E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04.08.2026 № 284-ФЗ «О временных ограничительных мерах в отношении лиц, находящихся за пределами Российской Федерации</w:t>
      </w:r>
      <w:proofErr w:type="gramEnd"/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уклоняющихся </w:t>
      </w:r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5E3F" w:rsidRPr="00CA5E3F" w:rsidRDefault="00CA5E3F" w:rsidP="00CA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5E3F">
        <w:rPr>
          <w:rFonts w:ascii="Times New Roman" w:eastAsia="Calibri" w:hAnsi="Times New Roman" w:cs="Times New Roman"/>
          <w:sz w:val="28"/>
          <w:szCs w:val="28"/>
        </w:rPr>
        <w:t>1.1.2.  В разделе 2:</w:t>
      </w:r>
    </w:p>
    <w:p w:rsidR="00CA5E3F" w:rsidRPr="00CA5E3F" w:rsidRDefault="00CA5E3F" w:rsidP="00CA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5E3F">
        <w:rPr>
          <w:rFonts w:ascii="Times New Roman" w:eastAsia="Calibri" w:hAnsi="Times New Roman" w:cs="Times New Roman"/>
          <w:sz w:val="28"/>
          <w:szCs w:val="28"/>
        </w:rPr>
        <w:lastRenderedPageBreak/>
        <w:t>1.1.2.1.  Пункт 2.3 дополнить абзацем следующего содержания:</w:t>
      </w:r>
    </w:p>
    <w:p w:rsidR="00CA5E3F" w:rsidRPr="00CA5E3F" w:rsidRDefault="00CA5E3F" w:rsidP="00CA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случае наличия на Портале </w:t>
      </w:r>
      <w:proofErr w:type="spellStart"/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CA5E3F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Pr="00CA5E3F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CA5E3F" w:rsidRDefault="00CA5E3F" w:rsidP="00CA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5E3F">
        <w:rPr>
          <w:rFonts w:ascii="Times New Roman" w:eastAsia="Calibri" w:hAnsi="Times New Roman" w:cs="Times New Roman"/>
          <w:sz w:val="28"/>
          <w:szCs w:val="28"/>
        </w:rPr>
        <w:t>1.1.2.2.  </w:t>
      </w:r>
      <w:r w:rsidR="00FB7FD4">
        <w:rPr>
          <w:rFonts w:ascii="Times New Roman" w:eastAsia="Calibri" w:hAnsi="Times New Roman" w:cs="Times New Roman"/>
          <w:sz w:val="28"/>
          <w:szCs w:val="28"/>
        </w:rPr>
        <w:t>П</w:t>
      </w:r>
      <w:r w:rsidRPr="00CA5E3F">
        <w:rPr>
          <w:rFonts w:ascii="Times New Roman" w:eastAsia="Calibri" w:hAnsi="Times New Roman" w:cs="Times New Roman"/>
          <w:sz w:val="28"/>
          <w:szCs w:val="28"/>
        </w:rPr>
        <w:t>ункт 2.6</w:t>
      </w:r>
      <w:r w:rsidR="00FB7FD4">
        <w:rPr>
          <w:rFonts w:ascii="Times New Roman" w:eastAsia="Calibri" w:hAnsi="Times New Roman" w:cs="Times New Roman"/>
          <w:sz w:val="28"/>
          <w:szCs w:val="28"/>
        </w:rPr>
        <w:t xml:space="preserve"> дополнить новым абзацем девятым следующего содержания:</w:t>
      </w:r>
    </w:p>
    <w:p w:rsidR="00FB7FD4" w:rsidRPr="00FB7FD4" w:rsidRDefault="00FB7FD4" w:rsidP="00FB7F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FB7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FB7F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FB7FD4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FB7FD4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FB7FD4" w:rsidRDefault="00217C59" w:rsidP="00CA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1.1.3.  В разделе 3:</w:t>
      </w:r>
    </w:p>
    <w:p w:rsidR="00217C59" w:rsidRDefault="00217C59" w:rsidP="00CA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1.1.3.1.  В пункте 3.2.2:</w:t>
      </w:r>
    </w:p>
    <w:p w:rsidR="00217C59" w:rsidRPr="00217C59" w:rsidRDefault="00217C59" w:rsidP="00217C59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7C59">
        <w:rPr>
          <w:rFonts w:ascii="Times New Roman" w:hAnsi="Times New Roman"/>
          <w:sz w:val="28"/>
          <w:szCs w:val="28"/>
        </w:rPr>
        <w:t xml:space="preserve">1.1.3.1.1.  Абзац девятый дополнить словами </w:t>
      </w:r>
      <w:r w:rsidRPr="00217C59">
        <w:rPr>
          <w:rFonts w:ascii="Times New Roman" w:hAnsi="Times New Roman"/>
          <w:sz w:val="28"/>
          <w:szCs w:val="28"/>
          <w:lang w:eastAsia="ru-RU"/>
        </w:rPr>
        <w:t>«либо в едином федеральном информационном регистре, содержащем сведения 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о населении Российской Федерации».</w:t>
      </w:r>
    </w:p>
    <w:p w:rsidR="008F0646" w:rsidRPr="00C1767C" w:rsidRDefault="00217C59" w:rsidP="00C1767C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767C">
        <w:rPr>
          <w:rFonts w:ascii="Times New Roman" w:hAnsi="Times New Roman"/>
          <w:sz w:val="28"/>
          <w:szCs w:val="28"/>
          <w:lang w:eastAsia="ru-RU"/>
        </w:rPr>
        <w:t>1.1.3.1.2.  Абзац четырнадцатый дополнить словами «либо в едином федеральном информационном регистре, содержащем сведения 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о населении Российской Федерации».</w:t>
      </w:r>
      <w:r w:rsidR="00C1767C" w:rsidRPr="00C17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F0646" w:rsidRPr="00C1767C" w:rsidRDefault="008F0646" w:rsidP="00C1767C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767C">
        <w:rPr>
          <w:rFonts w:ascii="Times New Roman" w:hAnsi="Times New Roman"/>
          <w:sz w:val="28"/>
          <w:szCs w:val="28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702467" w:rsidRPr="00C1767C" w:rsidRDefault="008F0646" w:rsidP="00C1767C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767C">
        <w:rPr>
          <w:rFonts w:ascii="Times New Roman" w:hAnsi="Times New Roman"/>
          <w:sz w:val="28"/>
          <w:szCs w:val="28"/>
          <w:lang w:eastAsia="ru-RU"/>
        </w:rPr>
        <w:t>3.  </w:t>
      </w:r>
      <w:proofErr w:type="gramStart"/>
      <w:r w:rsidRPr="00C1767C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C1767C">
        <w:rPr>
          <w:rFonts w:ascii="Times New Roman" w:hAnsi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proofErr w:type="spellStart"/>
      <w:r w:rsidRPr="00C1767C">
        <w:rPr>
          <w:rFonts w:ascii="Times New Roman" w:hAnsi="Times New Roman"/>
          <w:sz w:val="28"/>
          <w:szCs w:val="28"/>
          <w:lang w:eastAsia="ru-RU"/>
        </w:rPr>
        <w:t>Золотухина</w:t>
      </w:r>
      <w:proofErr w:type="spellEnd"/>
      <w:r w:rsidRPr="00C1767C">
        <w:rPr>
          <w:rFonts w:ascii="Times New Roman" w:hAnsi="Times New Roman"/>
          <w:sz w:val="28"/>
          <w:szCs w:val="28"/>
          <w:lang w:eastAsia="ru-RU"/>
        </w:rPr>
        <w:t xml:space="preserve"> В.В.</w:t>
      </w:r>
    </w:p>
    <w:p w:rsidR="00F11753" w:rsidRPr="00C1767C" w:rsidRDefault="00F11753" w:rsidP="00C1767C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11753" w:rsidRPr="00C1767C" w:rsidRDefault="00F11753" w:rsidP="00C1767C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3936"/>
        <w:gridCol w:w="2444"/>
        <w:gridCol w:w="3191"/>
      </w:tblGrid>
      <w:tr w:rsidR="00F11753" w:rsidRPr="00F11753" w:rsidTr="00A14138">
        <w:tc>
          <w:tcPr>
            <w:tcW w:w="3936" w:type="dxa"/>
          </w:tcPr>
          <w:p w:rsidR="00F11753" w:rsidRPr="00F11753" w:rsidRDefault="00F11753" w:rsidP="00F117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17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F11753" w:rsidRPr="00F11753" w:rsidRDefault="00F11753" w:rsidP="00F117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17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  <w:tc>
          <w:tcPr>
            <w:tcW w:w="2444" w:type="dxa"/>
          </w:tcPr>
          <w:p w:rsidR="00F11753" w:rsidRPr="00F11753" w:rsidRDefault="00F11753" w:rsidP="00F1175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F11753" w:rsidRPr="00F11753" w:rsidRDefault="00F11753" w:rsidP="00F1175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11753" w:rsidRPr="00F11753" w:rsidRDefault="00F11753" w:rsidP="00F1175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17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А.Ю. Скрябин</w:t>
            </w:r>
          </w:p>
        </w:tc>
      </w:tr>
    </w:tbl>
    <w:p w:rsidR="00F11753" w:rsidRDefault="00F11753" w:rsidP="008F0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753" w:rsidRDefault="00F11753" w:rsidP="008F0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753" w:rsidRDefault="00F11753" w:rsidP="008F0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753" w:rsidRPr="00E27843" w:rsidRDefault="00F11753" w:rsidP="008F0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767C" w:rsidRDefault="00C1767C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767C" w:rsidRDefault="00C1767C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767C" w:rsidRDefault="00C1767C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7074A" w:rsidRDefault="00F1175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п</w:t>
      </w:r>
      <w:r w:rsidR="00B7074A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="00E529F0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  <w:r w:rsidR="00E529F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940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</w:t>
      </w:r>
    </w:p>
    <w:p w:rsidR="00B7074A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имущественно-земельных отношений </w:t>
      </w:r>
    </w:p>
    <w:p w:rsidR="00041728" w:rsidRPr="00E27843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p w:rsidR="00C928DD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2E4" w:rsidRPr="00E27843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672754">
      <w:footerReference w:type="default" r:id="rId8"/>
      <w:footerReference w:type="first" r:id="rId9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6C6" w:rsidRDefault="007F16C6" w:rsidP="00021B61">
      <w:pPr>
        <w:spacing w:after="0" w:line="240" w:lineRule="auto"/>
      </w:pPr>
      <w:r>
        <w:separator/>
      </w:r>
    </w:p>
  </w:endnote>
  <w:endnote w:type="continuationSeparator" w:id="0">
    <w:p w:rsidR="007F16C6" w:rsidRDefault="007F16C6" w:rsidP="000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021381" w:rsidRDefault="00F00B35">
        <w:pPr>
          <w:pStyle w:val="ad"/>
          <w:jc w:val="right"/>
        </w:pPr>
        <w:r>
          <w:fldChar w:fldCharType="begin"/>
        </w:r>
        <w:r w:rsidR="007F16C6">
          <w:instrText>PAGE   \* MERGEFORMAT</w:instrText>
        </w:r>
        <w:r>
          <w:fldChar w:fldCharType="separate"/>
        </w:r>
        <w:r w:rsidR="00C4789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21381" w:rsidRDefault="00021381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021381" w:rsidRDefault="00F00B35">
        <w:pPr>
          <w:pStyle w:val="ad"/>
          <w:jc w:val="right"/>
        </w:pPr>
        <w:r>
          <w:fldChar w:fldCharType="begin"/>
        </w:r>
        <w:r w:rsidR="007F16C6">
          <w:instrText>PAGE   \* MERGEFORMAT</w:instrText>
        </w:r>
        <w:r>
          <w:fldChar w:fldCharType="separate"/>
        </w:r>
        <w:r w:rsidR="00C478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1381" w:rsidRPr="00902186" w:rsidRDefault="00021381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6C6" w:rsidRDefault="007F16C6" w:rsidP="00021B61">
      <w:pPr>
        <w:spacing w:after="0" w:line="240" w:lineRule="auto"/>
      </w:pPr>
      <w:r>
        <w:separator/>
      </w:r>
    </w:p>
  </w:footnote>
  <w:footnote w:type="continuationSeparator" w:id="0">
    <w:p w:rsidR="007F16C6" w:rsidRDefault="007F16C6" w:rsidP="0002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8A1FDD"/>
    <w:multiLevelType w:val="hybridMultilevel"/>
    <w:tmpl w:val="1C4C1946"/>
    <w:lvl w:ilvl="0" w:tplc="B63A6E4E">
      <w:start w:val="1"/>
      <w:numFmt w:val="decimal"/>
      <w:lvlText w:val="%1."/>
      <w:lvlJc w:val="left"/>
      <w:pPr>
        <w:ind w:left="720" w:hanging="360"/>
      </w:pPr>
    </w:lvl>
    <w:lvl w:ilvl="1" w:tplc="0CEAC3F8" w:tentative="1">
      <w:start w:val="1"/>
      <w:numFmt w:val="lowerLetter"/>
      <w:lvlText w:val="%2."/>
      <w:lvlJc w:val="left"/>
      <w:pPr>
        <w:ind w:left="1440" w:hanging="360"/>
      </w:pPr>
    </w:lvl>
    <w:lvl w:ilvl="2" w:tplc="764E1398" w:tentative="1">
      <w:start w:val="1"/>
      <w:numFmt w:val="lowerRoman"/>
      <w:lvlText w:val="%3."/>
      <w:lvlJc w:val="right"/>
      <w:pPr>
        <w:ind w:left="2160" w:hanging="180"/>
      </w:pPr>
    </w:lvl>
    <w:lvl w:ilvl="3" w:tplc="1D3E3D3C" w:tentative="1">
      <w:start w:val="1"/>
      <w:numFmt w:val="decimal"/>
      <w:lvlText w:val="%4."/>
      <w:lvlJc w:val="left"/>
      <w:pPr>
        <w:ind w:left="2880" w:hanging="360"/>
      </w:pPr>
    </w:lvl>
    <w:lvl w:ilvl="4" w:tplc="B146803C" w:tentative="1">
      <w:start w:val="1"/>
      <w:numFmt w:val="lowerLetter"/>
      <w:lvlText w:val="%5."/>
      <w:lvlJc w:val="left"/>
      <w:pPr>
        <w:ind w:left="3600" w:hanging="360"/>
      </w:pPr>
    </w:lvl>
    <w:lvl w:ilvl="5" w:tplc="FFE47002" w:tentative="1">
      <w:start w:val="1"/>
      <w:numFmt w:val="lowerRoman"/>
      <w:lvlText w:val="%6."/>
      <w:lvlJc w:val="right"/>
      <w:pPr>
        <w:ind w:left="4320" w:hanging="180"/>
      </w:pPr>
    </w:lvl>
    <w:lvl w:ilvl="6" w:tplc="8CF8B266" w:tentative="1">
      <w:start w:val="1"/>
      <w:numFmt w:val="decimal"/>
      <w:lvlText w:val="%7."/>
      <w:lvlJc w:val="left"/>
      <w:pPr>
        <w:ind w:left="5040" w:hanging="360"/>
      </w:pPr>
    </w:lvl>
    <w:lvl w:ilvl="7" w:tplc="6FB85C7C" w:tentative="1">
      <w:start w:val="1"/>
      <w:numFmt w:val="lowerLetter"/>
      <w:lvlText w:val="%8."/>
      <w:lvlJc w:val="left"/>
      <w:pPr>
        <w:ind w:left="5760" w:hanging="360"/>
      </w:pPr>
    </w:lvl>
    <w:lvl w:ilvl="8" w:tplc="94D653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>
    <w:nsid w:val="235231F3"/>
    <w:multiLevelType w:val="hybridMultilevel"/>
    <w:tmpl w:val="7CDEE8A6"/>
    <w:lvl w:ilvl="0" w:tplc="5A943DD2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15DA9C96" w:tentative="1">
      <w:start w:val="1"/>
      <w:numFmt w:val="lowerLetter"/>
      <w:lvlText w:val="%2."/>
      <w:lvlJc w:val="left"/>
      <w:pPr>
        <w:ind w:left="1094" w:hanging="360"/>
      </w:pPr>
    </w:lvl>
    <w:lvl w:ilvl="2" w:tplc="9170FE3C" w:tentative="1">
      <w:start w:val="1"/>
      <w:numFmt w:val="lowerRoman"/>
      <w:lvlText w:val="%3."/>
      <w:lvlJc w:val="right"/>
      <w:pPr>
        <w:ind w:left="1814" w:hanging="180"/>
      </w:pPr>
    </w:lvl>
    <w:lvl w:ilvl="3" w:tplc="09CE72A4" w:tentative="1">
      <w:start w:val="1"/>
      <w:numFmt w:val="decimal"/>
      <w:lvlText w:val="%4."/>
      <w:lvlJc w:val="left"/>
      <w:pPr>
        <w:ind w:left="2534" w:hanging="360"/>
      </w:pPr>
    </w:lvl>
    <w:lvl w:ilvl="4" w:tplc="6B32CE16" w:tentative="1">
      <w:start w:val="1"/>
      <w:numFmt w:val="lowerLetter"/>
      <w:lvlText w:val="%5."/>
      <w:lvlJc w:val="left"/>
      <w:pPr>
        <w:ind w:left="3254" w:hanging="360"/>
      </w:pPr>
    </w:lvl>
    <w:lvl w:ilvl="5" w:tplc="A42E2C0C" w:tentative="1">
      <w:start w:val="1"/>
      <w:numFmt w:val="lowerRoman"/>
      <w:lvlText w:val="%6."/>
      <w:lvlJc w:val="right"/>
      <w:pPr>
        <w:ind w:left="3974" w:hanging="180"/>
      </w:pPr>
    </w:lvl>
    <w:lvl w:ilvl="6" w:tplc="34540C60" w:tentative="1">
      <w:start w:val="1"/>
      <w:numFmt w:val="decimal"/>
      <w:lvlText w:val="%7."/>
      <w:lvlJc w:val="left"/>
      <w:pPr>
        <w:ind w:left="4694" w:hanging="360"/>
      </w:pPr>
    </w:lvl>
    <w:lvl w:ilvl="7" w:tplc="3CC81BF2" w:tentative="1">
      <w:start w:val="1"/>
      <w:numFmt w:val="lowerLetter"/>
      <w:lvlText w:val="%8."/>
      <w:lvlJc w:val="left"/>
      <w:pPr>
        <w:ind w:left="5414" w:hanging="360"/>
      </w:pPr>
    </w:lvl>
    <w:lvl w:ilvl="8" w:tplc="5218B60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>
    <w:nsid w:val="273674F9"/>
    <w:multiLevelType w:val="hybridMultilevel"/>
    <w:tmpl w:val="B810AD20"/>
    <w:lvl w:ilvl="0" w:tplc="BDEEEA4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47BA349E" w:tentative="1">
      <w:start w:val="1"/>
      <w:numFmt w:val="lowerLetter"/>
      <w:lvlText w:val="%2."/>
      <w:lvlJc w:val="left"/>
      <w:pPr>
        <w:ind w:left="1440" w:hanging="360"/>
      </w:pPr>
    </w:lvl>
    <w:lvl w:ilvl="2" w:tplc="EE9C6604" w:tentative="1">
      <w:start w:val="1"/>
      <w:numFmt w:val="lowerRoman"/>
      <w:lvlText w:val="%3."/>
      <w:lvlJc w:val="right"/>
      <w:pPr>
        <w:ind w:left="2160" w:hanging="180"/>
      </w:pPr>
    </w:lvl>
    <w:lvl w:ilvl="3" w:tplc="359AB826" w:tentative="1">
      <w:start w:val="1"/>
      <w:numFmt w:val="decimal"/>
      <w:lvlText w:val="%4."/>
      <w:lvlJc w:val="left"/>
      <w:pPr>
        <w:ind w:left="2880" w:hanging="360"/>
      </w:pPr>
    </w:lvl>
    <w:lvl w:ilvl="4" w:tplc="16AC29C4" w:tentative="1">
      <w:start w:val="1"/>
      <w:numFmt w:val="lowerLetter"/>
      <w:lvlText w:val="%5."/>
      <w:lvlJc w:val="left"/>
      <w:pPr>
        <w:ind w:left="3600" w:hanging="360"/>
      </w:pPr>
    </w:lvl>
    <w:lvl w:ilvl="5" w:tplc="BF26C9BE" w:tentative="1">
      <w:start w:val="1"/>
      <w:numFmt w:val="lowerRoman"/>
      <w:lvlText w:val="%6."/>
      <w:lvlJc w:val="right"/>
      <w:pPr>
        <w:ind w:left="4320" w:hanging="180"/>
      </w:pPr>
    </w:lvl>
    <w:lvl w:ilvl="6" w:tplc="1700B5E4" w:tentative="1">
      <w:start w:val="1"/>
      <w:numFmt w:val="decimal"/>
      <w:lvlText w:val="%7."/>
      <w:lvlJc w:val="left"/>
      <w:pPr>
        <w:ind w:left="5040" w:hanging="360"/>
      </w:pPr>
    </w:lvl>
    <w:lvl w:ilvl="7" w:tplc="889C48E2" w:tentative="1">
      <w:start w:val="1"/>
      <w:numFmt w:val="lowerLetter"/>
      <w:lvlText w:val="%8."/>
      <w:lvlJc w:val="left"/>
      <w:pPr>
        <w:ind w:left="5760" w:hanging="360"/>
      </w:pPr>
    </w:lvl>
    <w:lvl w:ilvl="8" w:tplc="71147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>
    <w:nsid w:val="4B096D20"/>
    <w:multiLevelType w:val="hybridMultilevel"/>
    <w:tmpl w:val="C8421B54"/>
    <w:lvl w:ilvl="0" w:tplc="C338B73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4EBE1F7C" w:tentative="1">
      <w:start w:val="1"/>
      <w:numFmt w:val="lowerLetter"/>
      <w:lvlText w:val="%2."/>
      <w:lvlJc w:val="left"/>
      <w:pPr>
        <w:ind w:left="1094" w:hanging="360"/>
      </w:pPr>
    </w:lvl>
    <w:lvl w:ilvl="2" w:tplc="202800B6" w:tentative="1">
      <w:start w:val="1"/>
      <w:numFmt w:val="lowerRoman"/>
      <w:lvlText w:val="%3."/>
      <w:lvlJc w:val="right"/>
      <w:pPr>
        <w:ind w:left="1814" w:hanging="180"/>
      </w:pPr>
    </w:lvl>
    <w:lvl w:ilvl="3" w:tplc="8BB88720" w:tentative="1">
      <w:start w:val="1"/>
      <w:numFmt w:val="decimal"/>
      <w:lvlText w:val="%4."/>
      <w:lvlJc w:val="left"/>
      <w:pPr>
        <w:ind w:left="2534" w:hanging="360"/>
      </w:pPr>
    </w:lvl>
    <w:lvl w:ilvl="4" w:tplc="3836EDF4" w:tentative="1">
      <w:start w:val="1"/>
      <w:numFmt w:val="lowerLetter"/>
      <w:lvlText w:val="%5."/>
      <w:lvlJc w:val="left"/>
      <w:pPr>
        <w:ind w:left="3254" w:hanging="360"/>
      </w:pPr>
    </w:lvl>
    <w:lvl w:ilvl="5" w:tplc="5A549F68" w:tentative="1">
      <w:start w:val="1"/>
      <w:numFmt w:val="lowerRoman"/>
      <w:lvlText w:val="%6."/>
      <w:lvlJc w:val="right"/>
      <w:pPr>
        <w:ind w:left="3974" w:hanging="180"/>
      </w:pPr>
    </w:lvl>
    <w:lvl w:ilvl="6" w:tplc="047C75FE" w:tentative="1">
      <w:start w:val="1"/>
      <w:numFmt w:val="decimal"/>
      <w:lvlText w:val="%7."/>
      <w:lvlJc w:val="left"/>
      <w:pPr>
        <w:ind w:left="4694" w:hanging="360"/>
      </w:pPr>
    </w:lvl>
    <w:lvl w:ilvl="7" w:tplc="2EAE1678" w:tentative="1">
      <w:start w:val="1"/>
      <w:numFmt w:val="lowerLetter"/>
      <w:lvlText w:val="%8."/>
      <w:lvlJc w:val="left"/>
      <w:pPr>
        <w:ind w:left="5414" w:hanging="360"/>
      </w:pPr>
    </w:lvl>
    <w:lvl w:ilvl="8" w:tplc="53CE7B42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381"/>
    <w:rsid w:val="00021A66"/>
    <w:rsid w:val="00021B61"/>
    <w:rsid w:val="00024111"/>
    <w:rsid w:val="00024B6C"/>
    <w:rsid w:val="00024F1A"/>
    <w:rsid w:val="00027382"/>
    <w:rsid w:val="00027F7A"/>
    <w:rsid w:val="00031380"/>
    <w:rsid w:val="0003272D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08E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4989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299A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17C59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4F12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1BBD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1FA6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B7E6E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0D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6C6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08B9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09F7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00DA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08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0646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5C5D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74A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1767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47891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5E3F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1F1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2C27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9F0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48D3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C95"/>
    <w:rsid w:val="00EF4F04"/>
    <w:rsid w:val="00EF633D"/>
    <w:rsid w:val="00EF6905"/>
    <w:rsid w:val="00EF779E"/>
    <w:rsid w:val="00F00B35"/>
    <w:rsid w:val="00F00B67"/>
    <w:rsid w:val="00F013B7"/>
    <w:rsid w:val="00F020A0"/>
    <w:rsid w:val="00F02DA9"/>
    <w:rsid w:val="00F05A4E"/>
    <w:rsid w:val="00F061BA"/>
    <w:rsid w:val="00F06814"/>
    <w:rsid w:val="00F10686"/>
    <w:rsid w:val="00F11753"/>
    <w:rsid w:val="00F143B7"/>
    <w:rsid w:val="00F14C9F"/>
    <w:rsid w:val="00F14E63"/>
    <w:rsid w:val="00F156AB"/>
    <w:rsid w:val="00F15921"/>
    <w:rsid w:val="00F16878"/>
    <w:rsid w:val="00F16D74"/>
    <w:rsid w:val="00F17473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B7FD4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6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775CA-7B2A-4F51-A8EE-D37652955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Shubina</cp:lastModifiedBy>
  <cp:revision>24</cp:revision>
  <cp:lastPrinted>2026-04-24T08:46:00Z</cp:lastPrinted>
  <dcterms:created xsi:type="dcterms:W3CDTF">2026-06-29T12:28:00Z</dcterms:created>
  <dcterms:modified xsi:type="dcterms:W3CDTF">2026-09-11T13:27:00Z</dcterms:modified>
</cp:coreProperties>
</file>