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134" w:type="dxa"/>
        <w:tblLook w:val="04A0"/>
      </w:tblPr>
      <w:tblGrid>
        <w:gridCol w:w="8330"/>
        <w:gridCol w:w="6804"/>
      </w:tblGrid>
      <w:tr w:rsidR="00846B2A" w:rsidTr="00846B2A">
        <w:trPr>
          <w:trHeight w:val="1407"/>
        </w:trPr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846B2A" w:rsidRDefault="00846B2A" w:rsidP="00A33089">
            <w:pPr>
              <w:jc w:val="center"/>
              <w:rPr>
                <w:rFonts w:eastAsia="Calibri"/>
                <w:b/>
                <w:highlight w:val="yellow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846B2A" w:rsidRDefault="00846B2A" w:rsidP="00A3308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ru-RU"/>
              </w:rPr>
              <w:t>Приложение</w:t>
            </w:r>
            <w:r w:rsidRPr="00A43FAA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№ 3</w:t>
            </w:r>
            <w:r w:rsidRPr="00B75000">
              <w:t xml:space="preserve"> </w:t>
            </w:r>
            <w:r>
              <w:t xml:space="preserve">к Порядку </w:t>
            </w:r>
            <w:r w:rsidRPr="00B75000">
              <w:t xml:space="preserve">проведения мониторинга </w:t>
            </w:r>
          </w:p>
          <w:p w:rsidR="00846B2A" w:rsidRDefault="00846B2A" w:rsidP="00A33089">
            <w:pPr>
              <w:autoSpaceDE w:val="0"/>
              <w:autoSpaceDN w:val="0"/>
              <w:adjustRightInd w:val="0"/>
              <w:jc w:val="center"/>
            </w:pPr>
            <w:r w:rsidRPr="00B75000">
              <w:t xml:space="preserve">и оценки качества финансового </w:t>
            </w:r>
            <w:r>
              <w:t>м</w:t>
            </w:r>
            <w:r w:rsidRPr="00B75000">
              <w:t xml:space="preserve">енеджмента </w:t>
            </w:r>
          </w:p>
          <w:p w:rsidR="00846B2A" w:rsidRDefault="00846B2A" w:rsidP="00A330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75000">
              <w:rPr>
                <w:bCs/>
              </w:rPr>
              <w:t>муниципальных учреждений, подведомственных</w:t>
            </w:r>
          </w:p>
          <w:p w:rsidR="00846B2A" w:rsidRDefault="00846B2A" w:rsidP="00A330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75000">
              <w:rPr>
                <w:bCs/>
              </w:rPr>
              <w:t xml:space="preserve">Департаменту социальной защиты населения </w:t>
            </w:r>
          </w:p>
          <w:p w:rsidR="00846B2A" w:rsidRDefault="00846B2A" w:rsidP="00A33089">
            <w:pPr>
              <w:jc w:val="center"/>
              <w:rPr>
                <w:rFonts w:eastAsia="Calibri"/>
                <w:b/>
                <w:highlight w:val="yellow"/>
              </w:rPr>
            </w:pPr>
            <w:r w:rsidRPr="00B75000">
              <w:rPr>
                <w:bCs/>
              </w:rPr>
              <w:t>города Ростова-на-Дону</w:t>
            </w:r>
          </w:p>
        </w:tc>
      </w:tr>
    </w:tbl>
    <w:p w:rsidR="00846B2A" w:rsidRPr="00A92C99" w:rsidRDefault="00846B2A" w:rsidP="00846B2A">
      <w:pPr>
        <w:jc w:val="center"/>
        <w:rPr>
          <w:rFonts w:eastAsia="Calibri"/>
          <w:b/>
          <w:highlight w:val="yellow"/>
        </w:rPr>
      </w:pPr>
    </w:p>
    <w:p w:rsidR="00117CD3" w:rsidRDefault="00846B2A" w:rsidP="00846B2A">
      <w:pPr>
        <w:jc w:val="center"/>
        <w:rPr>
          <w:rFonts w:eastAsia="Calibri"/>
        </w:rPr>
      </w:pPr>
      <w:r w:rsidRPr="00EA0ABC">
        <w:rPr>
          <w:rFonts w:eastAsia="Calibri"/>
        </w:rPr>
        <w:t xml:space="preserve">СВОДНЫЙ РЕЙТИНГ </w:t>
      </w:r>
      <w:r w:rsidRPr="00EA0ABC">
        <w:rPr>
          <w:rFonts w:eastAsia="Calibri"/>
        </w:rPr>
        <w:br/>
        <w:t>учреждений, подведомственных Департаменту социальной защиты населения города Ростова-на-Дону,</w:t>
      </w:r>
    </w:p>
    <w:p w:rsidR="00846B2A" w:rsidRPr="00EA0ABC" w:rsidRDefault="00846B2A" w:rsidP="00846B2A">
      <w:pPr>
        <w:jc w:val="center"/>
        <w:rPr>
          <w:rFonts w:eastAsia="Calibri"/>
        </w:rPr>
      </w:pPr>
      <w:r w:rsidRPr="00EA0ABC">
        <w:rPr>
          <w:rFonts w:eastAsia="Calibri"/>
        </w:rPr>
        <w:t xml:space="preserve"> по качеству финансового менеджмента</w:t>
      </w:r>
      <w:r w:rsidR="00CE472C">
        <w:rPr>
          <w:rFonts w:eastAsia="Calibri"/>
        </w:rPr>
        <w:t xml:space="preserve"> за 1 полугодие 2017 года</w:t>
      </w:r>
    </w:p>
    <w:p w:rsidR="00846B2A" w:rsidRPr="00EA0ABC" w:rsidRDefault="00846B2A" w:rsidP="00846B2A">
      <w:pPr>
        <w:jc w:val="center"/>
        <w:rPr>
          <w:rFonts w:eastAsia="Calibri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6798"/>
        <w:gridCol w:w="2268"/>
        <w:gridCol w:w="5528"/>
      </w:tblGrid>
      <w:tr w:rsidR="00846B2A" w:rsidRPr="00EA0ABC" w:rsidTr="001C0166">
        <w:tc>
          <w:tcPr>
            <w:tcW w:w="540" w:type="dxa"/>
            <w:vAlign w:val="center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46B2A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  <w:r w:rsidRPr="00846B2A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846B2A">
              <w:rPr>
                <w:rFonts w:eastAsia="Calibr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798" w:type="dxa"/>
            <w:vAlign w:val="center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268" w:type="dxa"/>
            <w:vAlign w:val="center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Рейтинговая оценка (процент)</w:t>
            </w:r>
          </w:p>
        </w:tc>
        <w:tc>
          <w:tcPr>
            <w:tcW w:w="5528" w:type="dxa"/>
            <w:vAlign w:val="center"/>
          </w:tcPr>
          <w:p w:rsidR="00846B2A" w:rsidRPr="00846B2A" w:rsidRDefault="00846B2A" w:rsidP="00A33089">
            <w:pPr>
              <w:jc w:val="center"/>
              <w:rPr>
                <w:sz w:val="24"/>
                <w:szCs w:val="24"/>
              </w:rPr>
            </w:pPr>
            <w:r w:rsidRPr="00846B2A">
              <w:rPr>
                <w:sz w:val="24"/>
                <w:szCs w:val="24"/>
              </w:rPr>
              <w:t>Уровень качества финансового менеджмента</w:t>
            </w:r>
          </w:p>
        </w:tc>
      </w:tr>
      <w:tr w:rsidR="00846B2A" w:rsidRPr="009240FE" w:rsidTr="001C0166">
        <w:tc>
          <w:tcPr>
            <w:tcW w:w="540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798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846B2A" w:rsidRPr="001A1DCF" w:rsidTr="001C0166">
        <w:tc>
          <w:tcPr>
            <w:tcW w:w="540" w:type="dxa"/>
          </w:tcPr>
          <w:p w:rsidR="00846B2A" w:rsidRPr="00846B2A" w:rsidRDefault="00846B2A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798" w:type="dxa"/>
          </w:tcPr>
          <w:p w:rsidR="00846B2A" w:rsidRPr="00846B2A" w:rsidRDefault="00846B2A" w:rsidP="00A33089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Ворошиловского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846B2A" w:rsidRPr="00846B2A" w:rsidRDefault="00E55C37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846B2A" w:rsidRPr="00846B2A" w:rsidRDefault="00E55C37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846B2A" w:rsidRPr="001A1DCF" w:rsidTr="001C0166">
        <w:trPr>
          <w:trHeight w:val="314"/>
        </w:trPr>
        <w:tc>
          <w:tcPr>
            <w:tcW w:w="540" w:type="dxa"/>
          </w:tcPr>
          <w:p w:rsidR="00846B2A" w:rsidRPr="00846B2A" w:rsidRDefault="00846B2A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98" w:type="dxa"/>
          </w:tcPr>
          <w:p w:rsidR="00846B2A" w:rsidRPr="00624651" w:rsidRDefault="00846B2A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Железнодорожного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846B2A" w:rsidRPr="00846B2A" w:rsidRDefault="00C62360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846B2A" w:rsidRPr="00846B2A" w:rsidRDefault="00C62360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565A27" w:rsidRPr="001A1DCF" w:rsidTr="001C0166">
        <w:tc>
          <w:tcPr>
            <w:tcW w:w="540" w:type="dxa"/>
          </w:tcPr>
          <w:p w:rsidR="00565A27" w:rsidRPr="00846B2A" w:rsidRDefault="00565A27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798" w:type="dxa"/>
          </w:tcPr>
          <w:p w:rsidR="00565A27" w:rsidRPr="00624651" w:rsidRDefault="00565A27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Кировского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565A27" w:rsidRPr="00846B2A" w:rsidRDefault="00565A27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565A27" w:rsidRPr="00846B2A" w:rsidRDefault="00565A27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A208C5" w:rsidRPr="001A1DCF" w:rsidTr="001C0166">
        <w:tc>
          <w:tcPr>
            <w:tcW w:w="540" w:type="dxa"/>
          </w:tcPr>
          <w:p w:rsidR="00A208C5" w:rsidRPr="00846B2A" w:rsidRDefault="00A208C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6798" w:type="dxa"/>
          </w:tcPr>
          <w:p w:rsidR="00A208C5" w:rsidRPr="00624651" w:rsidRDefault="00A208C5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Ленинского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A208C5" w:rsidRPr="00846B2A" w:rsidRDefault="00A208C5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A208C5" w:rsidRPr="00846B2A" w:rsidRDefault="00A208C5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5201F9" w:rsidRPr="001A1DCF" w:rsidTr="001C0166">
        <w:tc>
          <w:tcPr>
            <w:tcW w:w="540" w:type="dxa"/>
          </w:tcPr>
          <w:p w:rsidR="005201F9" w:rsidRPr="00846B2A" w:rsidRDefault="005201F9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6798" w:type="dxa"/>
          </w:tcPr>
          <w:p w:rsidR="005201F9" w:rsidRPr="00624651" w:rsidRDefault="005201F9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Октябрьского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5201F9" w:rsidRPr="00846B2A" w:rsidRDefault="005201F9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5201F9" w:rsidRPr="00846B2A" w:rsidRDefault="005201F9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DF6DE7" w:rsidRPr="001A1DCF" w:rsidTr="001C0166">
        <w:tc>
          <w:tcPr>
            <w:tcW w:w="540" w:type="dxa"/>
          </w:tcPr>
          <w:p w:rsidR="00DF6DE7" w:rsidRPr="00846B2A" w:rsidRDefault="00DF6DE7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6798" w:type="dxa"/>
          </w:tcPr>
          <w:p w:rsidR="00DF6DE7" w:rsidRPr="00624651" w:rsidRDefault="00DF6DE7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Первомайского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DF6DE7" w:rsidRPr="00846B2A" w:rsidRDefault="00DF6DE7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DF6DE7" w:rsidRPr="00846B2A" w:rsidRDefault="00DF6DE7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BB5A70" w:rsidRPr="001A1DCF" w:rsidTr="001C0166">
        <w:tc>
          <w:tcPr>
            <w:tcW w:w="540" w:type="dxa"/>
          </w:tcPr>
          <w:p w:rsidR="00BB5A70" w:rsidRPr="00846B2A" w:rsidRDefault="00BB5A70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6798" w:type="dxa"/>
          </w:tcPr>
          <w:p w:rsidR="00BB5A70" w:rsidRPr="00624651" w:rsidRDefault="00BB5A70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Пролетарского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BB5A70" w:rsidRPr="00846B2A" w:rsidRDefault="00BB5A70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BB5A70" w:rsidRPr="00846B2A" w:rsidRDefault="00BB5A70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D915F1" w:rsidRPr="001A1DCF" w:rsidTr="001C0166">
        <w:tc>
          <w:tcPr>
            <w:tcW w:w="540" w:type="dxa"/>
          </w:tcPr>
          <w:p w:rsidR="00D915F1" w:rsidRPr="00846B2A" w:rsidRDefault="00D915F1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6798" w:type="dxa"/>
          </w:tcPr>
          <w:p w:rsidR="00D915F1" w:rsidRPr="00624651" w:rsidRDefault="00D915F1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Советского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D915F1" w:rsidRPr="00846B2A" w:rsidRDefault="00D915F1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D915F1" w:rsidRPr="00846B2A" w:rsidRDefault="00D915F1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37A0C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Ворошиловского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37A0C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Железнодорожного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37A0C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Кировского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37A0C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Ленинского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37A0C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Октябрьского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A0C" w:rsidRPr="00846B2A" w:rsidRDefault="00E37A0C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387644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Первомайского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387644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Пролетарского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387644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Советского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44" w:rsidRPr="00846B2A" w:rsidRDefault="00387644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846B2A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B2A" w:rsidRPr="00846B2A" w:rsidRDefault="00846B2A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B2A" w:rsidRPr="00846B2A" w:rsidRDefault="00117CD3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МБУСО «РЦ г.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B2A" w:rsidRPr="00846B2A" w:rsidRDefault="00CB2EDD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B2A" w:rsidRPr="00846B2A" w:rsidRDefault="00CB2EDD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средний</w:t>
            </w:r>
          </w:p>
        </w:tc>
      </w:tr>
    </w:tbl>
    <w:p w:rsidR="00846B2A" w:rsidRDefault="00846B2A" w:rsidP="00846B2A">
      <w:pPr>
        <w:autoSpaceDE w:val="0"/>
        <w:autoSpaceDN w:val="0"/>
        <w:adjustRightInd w:val="0"/>
        <w:jc w:val="both"/>
      </w:pPr>
    </w:p>
    <w:p w:rsidR="00846B2A" w:rsidRDefault="00846B2A" w:rsidP="00846B2A">
      <w:pPr>
        <w:autoSpaceDE w:val="0"/>
        <w:autoSpaceDN w:val="0"/>
        <w:adjustRightInd w:val="0"/>
        <w:jc w:val="both"/>
      </w:pPr>
    </w:p>
    <w:p w:rsidR="00CB2EDD" w:rsidRDefault="00CB2EDD" w:rsidP="00846B2A">
      <w:pPr>
        <w:autoSpaceDE w:val="0"/>
        <w:autoSpaceDN w:val="0"/>
        <w:adjustRightInd w:val="0"/>
        <w:jc w:val="both"/>
      </w:pPr>
    </w:p>
    <w:p w:rsidR="00CB2EDD" w:rsidRDefault="00CB2EDD" w:rsidP="00846B2A">
      <w:pPr>
        <w:autoSpaceDE w:val="0"/>
        <w:autoSpaceDN w:val="0"/>
        <w:adjustRightInd w:val="0"/>
        <w:jc w:val="both"/>
      </w:pPr>
    </w:p>
    <w:p w:rsidR="00590FDB" w:rsidRDefault="00CB2EDD">
      <w:r>
        <w:t xml:space="preserve">Исп. </w:t>
      </w:r>
      <w:proofErr w:type="spellStart"/>
      <w:r>
        <w:t>Айдинова</w:t>
      </w:r>
      <w:proofErr w:type="spellEnd"/>
      <w:r>
        <w:t xml:space="preserve"> Е.М. (863) 240-83-92</w:t>
      </w:r>
    </w:p>
    <w:sectPr w:rsidR="00590FDB" w:rsidSect="00CB2EDD">
      <w:pgSz w:w="16838" w:h="11906" w:orient="landscape"/>
      <w:pgMar w:top="426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846B2A"/>
    <w:rsid w:val="00117CD3"/>
    <w:rsid w:val="001B3FD1"/>
    <w:rsid w:val="001C0166"/>
    <w:rsid w:val="002948DB"/>
    <w:rsid w:val="00387644"/>
    <w:rsid w:val="005201F9"/>
    <w:rsid w:val="00565A27"/>
    <w:rsid w:val="00590FDB"/>
    <w:rsid w:val="00745076"/>
    <w:rsid w:val="007B5AC5"/>
    <w:rsid w:val="00846B2A"/>
    <w:rsid w:val="00A208C5"/>
    <w:rsid w:val="00BB5A70"/>
    <w:rsid w:val="00C62360"/>
    <w:rsid w:val="00CB2EDD"/>
    <w:rsid w:val="00CE472C"/>
    <w:rsid w:val="00D915F1"/>
    <w:rsid w:val="00DF6DE7"/>
    <w:rsid w:val="00E37A0C"/>
    <w:rsid w:val="00E55C37"/>
    <w:rsid w:val="00FD3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B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46B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plan4</dc:creator>
  <cp:lastModifiedBy>plan4</cp:lastModifiedBy>
  <cp:revision>18</cp:revision>
  <dcterms:created xsi:type="dcterms:W3CDTF">2017-07-20T11:39:00Z</dcterms:created>
  <dcterms:modified xsi:type="dcterms:W3CDTF">2017-07-20T12:43:00Z</dcterms:modified>
</cp:coreProperties>
</file>