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ОБЪЕМА ПРЕДОСТАВЛЕННЫХ МУНИЦИПАЛЬНЫХ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680"/>
        <w:gridCol w:w="1320"/>
        <w:gridCol w:w="2040"/>
        <w:gridCol w:w="1920"/>
        <w:gridCol w:w="2280"/>
      </w:tblGrid>
      <w:tr w:rsidR="004D47F0" w:rsidRPr="00ED5C95" w:rsidTr="00F3777B">
        <w:tc>
          <w:tcPr>
            <w:tcW w:w="9780" w:type="dxa"/>
            <w:gridSpan w:val="6"/>
          </w:tcPr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муниципального учреждения, отчетный период</w:t>
            </w:r>
          </w:p>
          <w:p w:rsidR="004D47F0" w:rsidRPr="00ED5C95" w:rsidRDefault="004D47F0" w:rsidP="004D47F0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 w:rsidR="00106542">
              <w:rPr>
                <w:rFonts w:ascii="Times New Roman" w:hAnsi="Times New Roman" w:cs="Times New Roman"/>
                <w:u w:val="single"/>
              </w:rPr>
              <w:t>Советского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381A61" w:rsidP="004D47F0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75670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756702" w:rsidRPr="00ED5C95">
              <w:rPr>
                <w:rFonts w:ascii="Times New Roman" w:hAnsi="Times New Roman" w:cs="Times New Roman"/>
                <w:u w:val="single"/>
              </w:rPr>
              <w:t xml:space="preserve"> квартал </w:t>
            </w:r>
            <w:r w:rsidR="004D47F0" w:rsidRPr="00ED5C95">
              <w:rPr>
                <w:rFonts w:ascii="Times New Roman" w:hAnsi="Times New Roman" w:cs="Times New Roman"/>
                <w:u w:val="single"/>
              </w:rPr>
              <w:t>за 2016</w:t>
            </w:r>
          </w:p>
        </w:tc>
      </w:tr>
      <w:tr w:rsidR="004D47F0" w:rsidRPr="00ED5C95" w:rsidTr="00F3777B">
        <w:tc>
          <w:tcPr>
            <w:tcW w:w="5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68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</w:t>
            </w:r>
          </w:p>
        </w:tc>
        <w:tc>
          <w:tcPr>
            <w:tcW w:w="132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0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92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Фактический объем оказанной муниципальной услуги</w:t>
            </w:r>
          </w:p>
        </w:tc>
        <w:tc>
          <w:tcPr>
            <w:tcW w:w="228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F3777B">
        <w:tc>
          <w:tcPr>
            <w:tcW w:w="5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2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0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2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8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E2585E" w:rsidRPr="00ED5C95" w:rsidTr="00F3777B">
        <w:tc>
          <w:tcPr>
            <w:tcW w:w="540" w:type="dxa"/>
          </w:tcPr>
          <w:p w:rsidR="00E2585E" w:rsidRPr="00ED5C95" w:rsidRDefault="00E2585E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680" w:type="dxa"/>
          </w:tcPr>
          <w:p w:rsidR="000674FD" w:rsidRDefault="000674FD" w:rsidP="000674FD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E2585E" w:rsidRPr="00ED5C95" w:rsidRDefault="000674FD" w:rsidP="000674F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>о</w:t>
            </w:r>
            <w:r w:rsidRPr="00706402">
              <w:rPr>
                <w:rFonts w:ascii="Times New Roman" w:hAnsi="Times New Roman" w:cs="Times New Roman"/>
                <w:sz w:val="20"/>
              </w:rPr>
              <w:t>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320" w:type="dxa"/>
          </w:tcPr>
          <w:p w:rsidR="00E2585E" w:rsidRPr="00ED5C95" w:rsidRDefault="000674FD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численность граждан, получивших социальные услуги</w:t>
            </w:r>
          </w:p>
        </w:tc>
        <w:tc>
          <w:tcPr>
            <w:tcW w:w="2040" w:type="dxa"/>
          </w:tcPr>
          <w:p w:rsidR="00E2585E" w:rsidRPr="00ED5C95" w:rsidRDefault="009153AD" w:rsidP="00106542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106542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20" w:type="dxa"/>
          </w:tcPr>
          <w:p w:rsidR="00E2585E" w:rsidRPr="00ED5C95" w:rsidRDefault="0010654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1201</w:t>
            </w:r>
          </w:p>
        </w:tc>
        <w:tc>
          <w:tcPr>
            <w:tcW w:w="2280" w:type="dxa"/>
          </w:tcPr>
          <w:p w:rsidR="00E2585E" w:rsidRPr="00ED5C95" w:rsidRDefault="000674FD" w:rsidP="00106542">
            <w:pPr>
              <w:pStyle w:val="ConsPlusNormal"/>
              <w:tabs>
                <w:tab w:val="left" w:pos="1029"/>
                <w:tab w:val="center" w:pos="1078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100,1</w:t>
            </w:r>
          </w:p>
        </w:tc>
      </w:tr>
    </w:tbl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A70B1B" w:rsidRDefault="00A70B1B" w:rsidP="004D47F0">
      <w:pPr>
        <w:pStyle w:val="ConsPlusNormal"/>
        <w:jc w:val="right"/>
      </w:pPr>
    </w:p>
    <w:p w:rsidR="00A70B1B" w:rsidRDefault="00A70B1B" w:rsidP="004D47F0">
      <w:pPr>
        <w:pStyle w:val="ConsPlusNormal"/>
        <w:jc w:val="right"/>
      </w:pPr>
    </w:p>
    <w:p w:rsidR="00A70B1B" w:rsidRDefault="00A70B1B" w:rsidP="004D47F0">
      <w:pPr>
        <w:pStyle w:val="ConsPlusNormal"/>
        <w:jc w:val="right"/>
      </w:pPr>
    </w:p>
    <w:p w:rsidR="00A70B1B" w:rsidRDefault="00A70B1B" w:rsidP="004D47F0">
      <w:pPr>
        <w:pStyle w:val="ConsPlusNormal"/>
        <w:jc w:val="right"/>
      </w:pPr>
    </w:p>
    <w:p w:rsidR="009153AD" w:rsidRDefault="009153AD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center"/>
      </w:pP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СООТВЕТСТВИЕ КАЧЕСТВА ПРЕДОСТАВЛЕННЫХ УСЛУГ</w:t>
      </w:r>
    </w:p>
    <w:p w:rsidR="004D47F0" w:rsidRPr="00ED5C95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ED5C95">
        <w:rPr>
          <w:rFonts w:ascii="Times New Roman" w:hAnsi="Times New Roman" w:cs="Times New Roman"/>
        </w:rPr>
        <w:t>(ВЫПОЛНЕННЫХ РАБОТ) ПАРАМЕТРАМ МУНИЦИПАЛЬНОГО ЗАДАНИЯ</w:t>
      </w:r>
    </w:p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tbl>
      <w:tblPr>
        <w:tblW w:w="96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1843"/>
        <w:gridCol w:w="1828"/>
        <w:gridCol w:w="1849"/>
        <w:gridCol w:w="1524"/>
        <w:gridCol w:w="2076"/>
      </w:tblGrid>
      <w:tr w:rsidR="004D47F0" w:rsidRPr="00ED5C95" w:rsidTr="00381A61">
        <w:tc>
          <w:tcPr>
            <w:tcW w:w="9660" w:type="dxa"/>
            <w:gridSpan w:val="6"/>
          </w:tcPr>
          <w:p w:rsidR="00ED5C95" w:rsidRPr="00ED5C95" w:rsidRDefault="004D47F0" w:rsidP="00ED5C95">
            <w:pPr>
              <w:pStyle w:val="ConsPlusNormal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Наименование муниципального </w:t>
            </w:r>
            <w:r w:rsidR="00ED5C95" w:rsidRPr="00ED5C95">
              <w:rPr>
                <w:rFonts w:ascii="Times New Roman" w:hAnsi="Times New Roman" w:cs="Times New Roman"/>
              </w:rPr>
              <w:t>учреждения</w:t>
            </w:r>
          </w:p>
          <w:p w:rsidR="00106542" w:rsidRPr="00ED5C95" w:rsidRDefault="00106542" w:rsidP="00106542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ED5C95">
              <w:rPr>
                <w:rFonts w:ascii="Times New Roman" w:hAnsi="Times New Roman" w:cs="Times New Roman"/>
                <w:u w:val="single"/>
              </w:rPr>
              <w:t xml:space="preserve">МБУ «ЦСОН </w:t>
            </w:r>
            <w:r>
              <w:rPr>
                <w:rFonts w:ascii="Times New Roman" w:hAnsi="Times New Roman" w:cs="Times New Roman"/>
                <w:u w:val="single"/>
              </w:rPr>
              <w:t>Советского</w:t>
            </w:r>
            <w:r w:rsidRPr="00ED5C95">
              <w:rPr>
                <w:rFonts w:ascii="Times New Roman" w:hAnsi="Times New Roman" w:cs="Times New Roman"/>
                <w:u w:val="single"/>
              </w:rPr>
              <w:t xml:space="preserve"> района города Ростова-на-Дону</w:t>
            </w:r>
          </w:p>
          <w:p w:rsidR="004D47F0" w:rsidRPr="00ED5C95" w:rsidRDefault="00381A61" w:rsidP="001065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106542" w:rsidRPr="00ED5C95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106542" w:rsidRPr="00ED5C95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4D47F0" w:rsidRPr="00ED5C95" w:rsidTr="00381A61">
        <w:tc>
          <w:tcPr>
            <w:tcW w:w="5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N</w:t>
            </w:r>
          </w:p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ED5C95">
              <w:rPr>
                <w:rFonts w:ascii="Times New Roman" w:hAnsi="Times New Roman" w:cs="Times New Roman"/>
              </w:rPr>
              <w:t>/</w:t>
            </w:r>
            <w:proofErr w:type="spellStart"/>
            <w:r w:rsidRPr="00ED5C95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1843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28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849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524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2076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4D47F0" w:rsidRPr="00ED5C95" w:rsidTr="00381A61">
        <w:tc>
          <w:tcPr>
            <w:tcW w:w="540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28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849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24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076" w:type="dxa"/>
          </w:tcPr>
          <w:p w:rsidR="004D47F0" w:rsidRPr="00ED5C95" w:rsidRDefault="004D47F0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 xml:space="preserve">6 = (5 / 4) </w:t>
            </w:r>
            <w:proofErr w:type="spellStart"/>
            <w:r w:rsidRPr="00ED5C95">
              <w:rPr>
                <w:rFonts w:ascii="Times New Roman" w:hAnsi="Times New Roman" w:cs="Times New Roman"/>
              </w:rPr>
              <w:t>х</w:t>
            </w:r>
            <w:proofErr w:type="spellEnd"/>
            <w:r w:rsidRPr="00ED5C95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4D47F0" w:rsidRPr="00ED5C95" w:rsidTr="00381A61">
        <w:tc>
          <w:tcPr>
            <w:tcW w:w="540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3" w:type="dxa"/>
          </w:tcPr>
          <w:p w:rsidR="001742A2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00000000000603157812203200000000000200410010</w:t>
            </w:r>
          </w:p>
          <w:p w:rsidR="004D47F0" w:rsidRPr="00ED5C95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06402">
              <w:rPr>
                <w:rFonts w:ascii="Times New Roman" w:hAnsi="Times New Roman" w:cs="Times New Roman"/>
                <w:sz w:val="20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828" w:type="dxa"/>
          </w:tcPr>
          <w:p w:rsidR="00ED5C95" w:rsidRPr="00ED5C95" w:rsidRDefault="00ED5C95" w:rsidP="00ED5C95">
            <w:pPr>
              <w:keepNext/>
              <w:jc w:val="center"/>
              <w:outlineLvl w:val="3"/>
              <w:rPr>
                <w:sz w:val="16"/>
                <w:szCs w:val="16"/>
              </w:rPr>
            </w:pPr>
            <w:r w:rsidRPr="00ED5C95">
              <w:rPr>
                <w:sz w:val="16"/>
                <w:szCs w:val="16"/>
              </w:rPr>
              <w:t>002</w:t>
            </w:r>
          </w:p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ED5C95">
              <w:rPr>
                <w:rFonts w:ascii="Times New Roman" w:hAnsi="Times New Roman" w:cs="Times New Roman"/>
                <w:bCs/>
                <w:sz w:val="20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849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524" w:type="dxa"/>
          </w:tcPr>
          <w:p w:rsidR="004D47F0" w:rsidRPr="00ED5C95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ED5C95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2076" w:type="dxa"/>
          </w:tcPr>
          <w:p w:rsidR="004D47F0" w:rsidRPr="00ED5C95" w:rsidRDefault="000674FD" w:rsidP="00ED5C95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</w:tr>
    </w:tbl>
    <w:p w:rsidR="004D47F0" w:rsidRPr="00ED5C95" w:rsidRDefault="004D47F0" w:rsidP="004D47F0">
      <w:pPr>
        <w:pStyle w:val="ConsPlusNormal"/>
        <w:jc w:val="both"/>
        <w:rPr>
          <w:rFonts w:ascii="Times New Roman" w:hAnsi="Times New Roman" w:cs="Times New Roman"/>
        </w:rPr>
      </w:pPr>
    </w:p>
    <w:p w:rsidR="00ED5C95" w:rsidRPr="00ED5C95" w:rsidRDefault="00ED5C95" w:rsidP="004D47F0">
      <w:pPr>
        <w:pStyle w:val="ConsPlusNormal"/>
        <w:jc w:val="right"/>
        <w:rPr>
          <w:rFonts w:ascii="Times New Roman" w:hAnsi="Times New Roman" w:cs="Times New Roman"/>
        </w:rPr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0674FD" w:rsidRDefault="000674FD" w:rsidP="004D47F0">
      <w:pPr>
        <w:pStyle w:val="ConsPlusNormal"/>
        <w:jc w:val="right"/>
      </w:pPr>
    </w:p>
    <w:p w:rsidR="000674FD" w:rsidRDefault="000674FD" w:rsidP="004D47F0">
      <w:pPr>
        <w:pStyle w:val="ConsPlusNormal"/>
        <w:jc w:val="right"/>
      </w:pPr>
    </w:p>
    <w:p w:rsidR="000674FD" w:rsidRDefault="000674FD" w:rsidP="004D47F0">
      <w:pPr>
        <w:pStyle w:val="ConsPlusNormal"/>
        <w:jc w:val="right"/>
      </w:pPr>
    </w:p>
    <w:p w:rsidR="00381A61" w:rsidRDefault="00381A61" w:rsidP="004D47F0">
      <w:pPr>
        <w:pStyle w:val="ConsPlusNormal"/>
        <w:jc w:val="right"/>
      </w:pPr>
    </w:p>
    <w:p w:rsidR="00381A61" w:rsidRDefault="00381A61" w:rsidP="004D47F0">
      <w:pPr>
        <w:pStyle w:val="ConsPlusNormal"/>
        <w:jc w:val="right"/>
      </w:pPr>
    </w:p>
    <w:p w:rsidR="00ED5C95" w:rsidRDefault="00ED5C95" w:rsidP="004D47F0">
      <w:pPr>
        <w:pStyle w:val="ConsPlusNormal"/>
        <w:jc w:val="right"/>
      </w:pPr>
    </w:p>
    <w:p w:rsidR="004D47F0" w:rsidRDefault="004D47F0" w:rsidP="004D47F0">
      <w:pPr>
        <w:pStyle w:val="ConsPlusNormal"/>
        <w:jc w:val="both"/>
      </w:pPr>
    </w:p>
    <w:p w:rsidR="004D47F0" w:rsidRPr="00D3091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D30912">
        <w:rPr>
          <w:rFonts w:ascii="Times New Roman" w:hAnsi="Times New Roman" w:cs="Times New Roman"/>
        </w:rPr>
        <w:lastRenderedPageBreak/>
        <w:t>СООТВЕТСТВИЕ ФАКТИЧЕСКОЙ СТОИМОСТИ</w:t>
      </w:r>
    </w:p>
    <w:p w:rsidR="004D47F0" w:rsidRPr="00D30912" w:rsidRDefault="004D47F0" w:rsidP="004D47F0">
      <w:pPr>
        <w:pStyle w:val="ConsPlusNormal"/>
        <w:jc w:val="center"/>
        <w:rPr>
          <w:rFonts w:ascii="Times New Roman" w:hAnsi="Times New Roman" w:cs="Times New Roman"/>
        </w:rPr>
      </w:pPr>
      <w:r w:rsidRPr="00D30912">
        <w:rPr>
          <w:rFonts w:ascii="Times New Roman" w:hAnsi="Times New Roman" w:cs="Times New Roman"/>
        </w:rPr>
        <w:t>ОКАЗАНИЯ ЕДИНИЦЫ МУНИЦИПАЛЬНОЙ УСЛУГИ НОРМАТИВНОЙ</w: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851"/>
        <w:gridCol w:w="2551"/>
        <w:gridCol w:w="1843"/>
        <w:gridCol w:w="1985"/>
        <w:gridCol w:w="2409"/>
      </w:tblGrid>
      <w:tr w:rsidR="00ED5C95" w:rsidRPr="00D30912" w:rsidTr="00D30912">
        <w:tc>
          <w:tcPr>
            <w:tcW w:w="9639" w:type="dxa"/>
            <w:gridSpan w:val="5"/>
          </w:tcPr>
          <w:p w:rsidR="00A70B1B" w:rsidRPr="00D30912" w:rsidRDefault="00ED5C95" w:rsidP="00F3777B">
            <w:pPr>
              <w:pStyle w:val="ConsPlusNormal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Наименование муниципального учреждения</w:t>
            </w:r>
          </w:p>
          <w:p w:rsidR="00106542" w:rsidRPr="00D30912" w:rsidRDefault="00106542" w:rsidP="00106542">
            <w:pPr>
              <w:pStyle w:val="ConsPlusNormal"/>
              <w:rPr>
                <w:rFonts w:ascii="Times New Roman" w:hAnsi="Times New Roman" w:cs="Times New Roman"/>
                <w:u w:val="single"/>
              </w:rPr>
            </w:pPr>
            <w:r w:rsidRPr="00D30912">
              <w:rPr>
                <w:rFonts w:ascii="Times New Roman" w:hAnsi="Times New Roman" w:cs="Times New Roman"/>
                <w:u w:val="single"/>
              </w:rPr>
              <w:t>МБУ «ЦСОН Советского района города Ростова-на-Дону</w:t>
            </w:r>
          </w:p>
          <w:p w:rsidR="00ED5C95" w:rsidRPr="00D30912" w:rsidRDefault="00381A61" w:rsidP="00106542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u w:val="single"/>
              </w:rPr>
              <w:t xml:space="preserve">Отчетный период </w:t>
            </w:r>
            <w:r w:rsidR="00106542" w:rsidRPr="00D30912">
              <w:rPr>
                <w:rFonts w:ascii="Times New Roman" w:hAnsi="Times New Roman" w:cs="Times New Roman"/>
                <w:u w:val="single"/>
                <w:lang w:val="en-US"/>
              </w:rPr>
              <w:t>I</w:t>
            </w:r>
            <w:r w:rsidR="00106542" w:rsidRPr="00D30912">
              <w:rPr>
                <w:rFonts w:ascii="Times New Roman" w:hAnsi="Times New Roman" w:cs="Times New Roman"/>
                <w:u w:val="single"/>
              </w:rPr>
              <w:t xml:space="preserve"> квартал за 2016</w:t>
            </w:r>
          </w:p>
        </w:tc>
      </w:tr>
      <w:tr w:rsidR="00D30912" w:rsidRPr="00D30912" w:rsidTr="00D30912">
        <w:tc>
          <w:tcPr>
            <w:tcW w:w="851" w:type="dxa"/>
          </w:tcPr>
          <w:p w:rsidR="00D30912" w:rsidRPr="00D30912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N</w:t>
            </w:r>
          </w:p>
          <w:p w:rsidR="00D30912" w:rsidRPr="00D30912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3091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D30912">
              <w:rPr>
                <w:rFonts w:ascii="Times New Roman" w:hAnsi="Times New Roman" w:cs="Times New Roman"/>
              </w:rPr>
              <w:t>/</w:t>
            </w:r>
            <w:proofErr w:type="spellStart"/>
            <w:r w:rsidRPr="00D3091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551" w:type="dxa"/>
          </w:tcPr>
          <w:p w:rsidR="00D30912" w:rsidRPr="00D30912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843" w:type="dxa"/>
          </w:tcPr>
          <w:p w:rsidR="00D30912" w:rsidRPr="0099321B" w:rsidRDefault="00D30912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Нормативная стоимость</w:t>
            </w:r>
            <w:r>
              <w:rPr>
                <w:rFonts w:ascii="Times New Roman" w:hAnsi="Times New Roman" w:cs="Times New Roman"/>
              </w:rPr>
              <w:t xml:space="preserve"> на 2016 год (установлена в соответствии с </w:t>
            </w:r>
            <w:proofErr w:type="gramStart"/>
            <w:r>
              <w:rPr>
                <w:rFonts w:ascii="Times New Roman" w:hAnsi="Times New Roman" w:cs="Times New Roman"/>
              </w:rPr>
              <w:t>ОЗ</w:t>
            </w:r>
            <w:proofErr w:type="gramEnd"/>
            <w:r>
              <w:rPr>
                <w:rFonts w:ascii="Times New Roman" w:hAnsi="Times New Roman" w:cs="Times New Roman"/>
              </w:rPr>
              <w:t xml:space="preserve"> №380-ЗС)</w:t>
            </w:r>
          </w:p>
        </w:tc>
        <w:tc>
          <w:tcPr>
            <w:tcW w:w="1985" w:type="dxa"/>
          </w:tcPr>
          <w:p w:rsidR="00D30912" w:rsidRPr="0099321B" w:rsidRDefault="00D30912" w:rsidP="0095717A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Фактическая стоимость</w:t>
            </w:r>
            <w:r>
              <w:rPr>
                <w:rFonts w:ascii="Times New Roman" w:hAnsi="Times New Roman" w:cs="Times New Roman"/>
              </w:rPr>
              <w:t xml:space="preserve"> (исходя из расходов, произведенных за 1 квартал 2016 года)</w:t>
            </w:r>
          </w:p>
        </w:tc>
        <w:tc>
          <w:tcPr>
            <w:tcW w:w="2409" w:type="dxa"/>
          </w:tcPr>
          <w:p w:rsidR="00D30912" w:rsidRPr="00D30912" w:rsidRDefault="00D30912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Отклонение</w:t>
            </w:r>
          </w:p>
        </w:tc>
      </w:tr>
      <w:tr w:rsidR="00ED5C95" w:rsidRPr="00D30912" w:rsidTr="00D30912">
        <w:tc>
          <w:tcPr>
            <w:tcW w:w="851" w:type="dxa"/>
          </w:tcPr>
          <w:p w:rsidR="00ED5C95" w:rsidRPr="00D30912" w:rsidRDefault="00ED5C95" w:rsidP="00F3777B">
            <w:pPr>
              <w:pStyle w:val="ConsPlusNormal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ED5C95" w:rsidRPr="00D30912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:rsidR="00ED5C95" w:rsidRPr="00D30912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985" w:type="dxa"/>
          </w:tcPr>
          <w:p w:rsidR="00ED5C95" w:rsidRPr="00D30912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409" w:type="dxa"/>
          </w:tcPr>
          <w:p w:rsidR="00ED5C95" w:rsidRPr="00D30912" w:rsidRDefault="00ED5C95" w:rsidP="00F3777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30912">
              <w:rPr>
                <w:rFonts w:ascii="Times New Roman" w:hAnsi="Times New Roman" w:cs="Times New Roman"/>
              </w:rPr>
              <w:t xml:space="preserve">5 = (4) / (3) </w:t>
            </w:r>
            <w:proofErr w:type="spellStart"/>
            <w:r w:rsidRPr="00D30912">
              <w:rPr>
                <w:rFonts w:ascii="Times New Roman" w:hAnsi="Times New Roman" w:cs="Times New Roman"/>
              </w:rPr>
              <w:t>х</w:t>
            </w:r>
            <w:proofErr w:type="spellEnd"/>
            <w:r w:rsidRPr="00D30912">
              <w:rPr>
                <w:rFonts w:ascii="Times New Roman" w:hAnsi="Times New Roman" w:cs="Times New Roman"/>
              </w:rPr>
              <w:t xml:space="preserve"> 100%</w:t>
            </w:r>
          </w:p>
        </w:tc>
      </w:tr>
      <w:tr w:rsidR="00D30912" w:rsidRPr="00D30912" w:rsidTr="00D30912">
        <w:tc>
          <w:tcPr>
            <w:tcW w:w="851" w:type="dxa"/>
          </w:tcPr>
          <w:p w:rsidR="00D30912" w:rsidRPr="00D30912" w:rsidRDefault="00D30912" w:rsidP="00F3777B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1" w:type="dxa"/>
          </w:tcPr>
          <w:p w:rsidR="00D30912" w:rsidRPr="0099321B" w:rsidRDefault="00D30912" w:rsidP="0095717A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99321B">
              <w:rPr>
                <w:rFonts w:ascii="Times New Roman" w:hAnsi="Times New Roman" w:cs="Times New Roman"/>
                <w:sz w:val="20"/>
              </w:rPr>
              <w:t>000000000006031578122032000000000002004100101</w:t>
            </w:r>
          </w:p>
          <w:p w:rsidR="00D30912" w:rsidRPr="0099321B" w:rsidRDefault="00D30912" w:rsidP="0095717A">
            <w:pPr>
              <w:pStyle w:val="ConsPlusNormal"/>
              <w:rPr>
                <w:rFonts w:ascii="Times New Roman" w:hAnsi="Times New Roman" w:cs="Times New Roman"/>
              </w:rPr>
            </w:pPr>
            <w:r w:rsidRPr="0099321B">
              <w:rPr>
                <w:rFonts w:ascii="Times New Roman" w:hAnsi="Times New Roman" w:cs="Times New Roman"/>
              </w:rPr>
              <w:t>Социальное обслуживание на дому</w:t>
            </w:r>
          </w:p>
        </w:tc>
        <w:tc>
          <w:tcPr>
            <w:tcW w:w="1843" w:type="dxa"/>
          </w:tcPr>
          <w:p w:rsidR="00D30912" w:rsidRPr="00D30912" w:rsidRDefault="00D30912" w:rsidP="00D309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23174</w:t>
            </w:r>
          </w:p>
        </w:tc>
        <w:tc>
          <w:tcPr>
            <w:tcW w:w="1985" w:type="dxa"/>
          </w:tcPr>
          <w:p w:rsidR="00D30912" w:rsidRPr="00D30912" w:rsidRDefault="00D30912" w:rsidP="00D309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4087</w:t>
            </w:r>
          </w:p>
        </w:tc>
        <w:tc>
          <w:tcPr>
            <w:tcW w:w="2409" w:type="dxa"/>
          </w:tcPr>
          <w:p w:rsidR="00D30912" w:rsidRPr="00D30912" w:rsidRDefault="00D30912" w:rsidP="00D30912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18%</w:t>
            </w:r>
          </w:p>
        </w:tc>
      </w:tr>
    </w:tbl>
    <w:p w:rsidR="00F3777B" w:rsidRPr="00D30912" w:rsidRDefault="00F3777B"/>
    <w:sectPr w:rsidR="00F3777B" w:rsidRPr="00D30912" w:rsidSect="000674FD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674FD"/>
    <w:rsid w:val="000E3305"/>
    <w:rsid w:val="00106542"/>
    <w:rsid w:val="001742A2"/>
    <w:rsid w:val="003443D0"/>
    <w:rsid w:val="00381A61"/>
    <w:rsid w:val="003B03BD"/>
    <w:rsid w:val="00450377"/>
    <w:rsid w:val="004D47F0"/>
    <w:rsid w:val="00553F40"/>
    <w:rsid w:val="0056535A"/>
    <w:rsid w:val="005B1A2F"/>
    <w:rsid w:val="00660B09"/>
    <w:rsid w:val="00700DBF"/>
    <w:rsid w:val="00717AEA"/>
    <w:rsid w:val="00740251"/>
    <w:rsid w:val="00741479"/>
    <w:rsid w:val="00756702"/>
    <w:rsid w:val="007F6D7C"/>
    <w:rsid w:val="00842A54"/>
    <w:rsid w:val="009153AD"/>
    <w:rsid w:val="00973F95"/>
    <w:rsid w:val="00A70B1B"/>
    <w:rsid w:val="00CB70B7"/>
    <w:rsid w:val="00D30912"/>
    <w:rsid w:val="00DA09EE"/>
    <w:rsid w:val="00DE08D9"/>
    <w:rsid w:val="00E2585E"/>
    <w:rsid w:val="00ED5C95"/>
    <w:rsid w:val="00EE6644"/>
    <w:rsid w:val="00F3777B"/>
    <w:rsid w:val="00F71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1EE08D-03E2-4DAF-BC2A-C46BE5089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3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7</cp:revision>
  <cp:lastPrinted>2016-04-12T07:10:00Z</cp:lastPrinted>
  <dcterms:created xsi:type="dcterms:W3CDTF">2016-04-11T13:46:00Z</dcterms:created>
  <dcterms:modified xsi:type="dcterms:W3CDTF">2016-04-13T12:33:00Z</dcterms:modified>
</cp:coreProperties>
</file>