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13C" w:rsidRDefault="0054766C">
      <w:pPr>
        <w:tabs>
          <w:tab w:val="left" w:pos="142"/>
        </w:tabs>
        <w:jc w:val="right"/>
        <w:rPr>
          <w:rFonts w:ascii="Times New Roman" w:hAnsi="Times New Roman"/>
          <w:sz w:val="28"/>
          <w:szCs w:val="28"/>
        </w:rPr>
      </w:pPr>
      <w:r>
        <w:rPr>
          <w:rFonts w:ascii="Times New Roman" w:hAnsi="Times New Roman"/>
          <w:sz w:val="28"/>
          <w:szCs w:val="28"/>
        </w:rPr>
        <w:t>Проект</w:t>
      </w:r>
    </w:p>
    <w:p w:rsidR="00A0413C" w:rsidRDefault="0054766C">
      <w:pPr>
        <w:spacing w:after="0" w:line="240" w:lineRule="auto"/>
        <w:jc w:val="center"/>
        <w:rPr>
          <w:rFonts w:ascii="Times New Roman" w:hAnsi="Times New Roman"/>
          <w:sz w:val="28"/>
          <w:szCs w:val="28"/>
        </w:rPr>
      </w:pPr>
      <w:r>
        <w:rPr>
          <w:rFonts w:ascii="Times New Roman" w:hAnsi="Times New Roman"/>
          <w:sz w:val="28"/>
          <w:szCs w:val="28"/>
        </w:rPr>
        <w:t>АДМИНИСТРАЦИЯ</w:t>
      </w:r>
    </w:p>
    <w:p w:rsidR="00A0413C" w:rsidRDefault="0054766C">
      <w:pPr>
        <w:spacing w:after="0" w:line="240" w:lineRule="auto"/>
        <w:jc w:val="center"/>
        <w:rPr>
          <w:rFonts w:ascii="Times New Roman" w:hAnsi="Times New Roman"/>
          <w:sz w:val="28"/>
          <w:szCs w:val="28"/>
        </w:rPr>
      </w:pPr>
      <w:r>
        <w:rPr>
          <w:rFonts w:ascii="Times New Roman" w:hAnsi="Times New Roman"/>
          <w:sz w:val="28"/>
          <w:szCs w:val="28"/>
        </w:rPr>
        <w:t>ГОРОДА РОСТОВА-НА-ДОНУ</w:t>
      </w:r>
    </w:p>
    <w:p w:rsidR="00A0413C" w:rsidRDefault="00A0413C">
      <w:pPr>
        <w:spacing w:after="0" w:line="240" w:lineRule="auto"/>
        <w:jc w:val="center"/>
        <w:rPr>
          <w:rFonts w:ascii="Times New Roman" w:hAnsi="Times New Roman"/>
          <w:sz w:val="28"/>
          <w:szCs w:val="28"/>
        </w:rPr>
      </w:pPr>
    </w:p>
    <w:p w:rsidR="00A0413C" w:rsidRDefault="0054766C">
      <w:pPr>
        <w:spacing w:after="0" w:line="240" w:lineRule="auto"/>
        <w:jc w:val="center"/>
        <w:rPr>
          <w:rFonts w:ascii="Times New Roman" w:hAnsi="Times New Roman"/>
          <w:sz w:val="28"/>
          <w:szCs w:val="28"/>
        </w:rPr>
      </w:pPr>
      <w:r>
        <w:rPr>
          <w:rFonts w:ascii="Times New Roman" w:hAnsi="Times New Roman"/>
          <w:sz w:val="28"/>
          <w:szCs w:val="28"/>
        </w:rPr>
        <w:t>ПОСТАНОВЛЕНИЕ</w:t>
      </w:r>
    </w:p>
    <w:p w:rsidR="00A0413C" w:rsidRDefault="00A0413C">
      <w:pPr>
        <w:spacing w:after="0" w:line="240" w:lineRule="auto"/>
        <w:jc w:val="both"/>
        <w:rPr>
          <w:rFonts w:ascii="Times New Roman" w:hAnsi="Times New Roman"/>
          <w:sz w:val="28"/>
          <w:szCs w:val="28"/>
        </w:rPr>
      </w:pPr>
    </w:p>
    <w:p w:rsidR="00A0413C" w:rsidRDefault="0054766C">
      <w:pPr>
        <w:tabs>
          <w:tab w:val="left" w:pos="323"/>
          <w:tab w:val="left" w:pos="6739"/>
          <w:tab w:val="left" w:pos="8248"/>
        </w:tabs>
        <w:spacing w:after="0"/>
        <w:jc w:val="both"/>
        <w:rPr>
          <w:rFonts w:ascii="Times New Roman" w:hAnsi="Times New Roman"/>
          <w:sz w:val="28"/>
          <w:szCs w:val="28"/>
        </w:rPr>
      </w:pPr>
      <w:r>
        <w:rPr>
          <w:rFonts w:ascii="Times New Roman" w:hAnsi="Times New Roman"/>
          <w:sz w:val="28"/>
          <w:szCs w:val="28"/>
        </w:rPr>
        <w:t>от ______________                                                                                         №_____</w:t>
      </w:r>
    </w:p>
    <w:p w:rsidR="00A0413C" w:rsidRDefault="00A0413C">
      <w:pPr>
        <w:spacing w:after="0" w:line="240" w:lineRule="auto"/>
        <w:jc w:val="both"/>
        <w:rPr>
          <w:rFonts w:ascii="Times New Roman" w:hAnsi="Times New Roman"/>
          <w:sz w:val="28"/>
          <w:szCs w:val="28"/>
        </w:rPr>
      </w:pPr>
    </w:p>
    <w:p w:rsidR="00A0413C" w:rsidRDefault="0054766C">
      <w:pPr>
        <w:tabs>
          <w:tab w:val="left" w:pos="3544"/>
          <w:tab w:val="left" w:pos="4111"/>
          <w:tab w:val="left" w:pos="4536"/>
          <w:tab w:val="left" w:pos="4678"/>
        </w:tabs>
        <w:spacing w:after="0" w:line="240" w:lineRule="auto"/>
        <w:ind w:right="4960"/>
        <w:jc w:val="both"/>
        <w:rPr>
          <w:rFonts w:ascii="Times New Roman" w:hAnsi="Times New Roman"/>
          <w:sz w:val="28"/>
          <w:szCs w:val="28"/>
        </w:rPr>
      </w:pPr>
      <w:r>
        <w:rPr>
          <w:rFonts w:ascii="Times New Roman" w:hAnsi="Times New Roman"/>
          <w:sz w:val="28"/>
          <w:szCs w:val="28"/>
        </w:rPr>
        <w:t xml:space="preserve">О внесении изменений </w:t>
      </w:r>
      <w:r>
        <w:rPr>
          <w:rFonts w:ascii="Times New Roman" w:hAnsi="Times New Roman"/>
          <w:sz w:val="28"/>
          <w:szCs w:val="28"/>
        </w:rPr>
        <w:br/>
        <w:t xml:space="preserve">в постановление Администрации города Ростова-на-Дону от 13.06.2018 № 610 «Об утверждении административного регламента </w:t>
      </w:r>
      <w:r>
        <w:rPr>
          <w:rFonts w:ascii="Times New Roman" w:hAnsi="Times New Roman"/>
          <w:sz w:val="28"/>
          <w:szCs w:val="28"/>
        </w:rPr>
        <w:br/>
        <w:t xml:space="preserve">№ АР-047-11-Т муниципальной услуги «Признание граждан </w:t>
      </w:r>
      <w:proofErr w:type="gramStart"/>
      <w:r>
        <w:rPr>
          <w:rFonts w:ascii="Times New Roman" w:hAnsi="Times New Roman"/>
          <w:sz w:val="28"/>
          <w:szCs w:val="28"/>
        </w:rPr>
        <w:t>малоимущими</w:t>
      </w:r>
      <w:proofErr w:type="gramEnd"/>
      <w:r>
        <w:rPr>
          <w:rFonts w:ascii="Times New Roman" w:hAnsi="Times New Roman"/>
          <w:sz w:val="28"/>
          <w:szCs w:val="28"/>
        </w:rPr>
        <w:t xml:space="preserve"> в целях предоставления им льгот по уплате налога на имущество и (или) земельного налога»</w:t>
      </w:r>
      <w:r>
        <w:rPr>
          <w:rFonts w:ascii="Times New Roman" w:hAnsi="Times New Roman"/>
          <w:sz w:val="28"/>
          <w:szCs w:val="28"/>
        </w:rPr>
        <w:br/>
        <w:t xml:space="preserve">(ред. от </w:t>
      </w:r>
      <w:r w:rsidR="0015749A">
        <w:rPr>
          <w:rFonts w:ascii="Times New Roman" w:hAnsi="Times New Roman"/>
          <w:sz w:val="28"/>
          <w:szCs w:val="28"/>
        </w:rPr>
        <w:t>05</w:t>
      </w:r>
      <w:r>
        <w:rPr>
          <w:rFonts w:ascii="Times New Roman" w:hAnsi="Times New Roman"/>
          <w:sz w:val="28"/>
          <w:szCs w:val="28"/>
        </w:rPr>
        <w:t>.0</w:t>
      </w:r>
      <w:r w:rsidR="0015749A">
        <w:rPr>
          <w:rFonts w:ascii="Times New Roman" w:hAnsi="Times New Roman"/>
          <w:sz w:val="28"/>
          <w:szCs w:val="28"/>
        </w:rPr>
        <w:t>4</w:t>
      </w:r>
      <w:r>
        <w:rPr>
          <w:rFonts w:ascii="Times New Roman" w:hAnsi="Times New Roman"/>
          <w:sz w:val="28"/>
          <w:szCs w:val="28"/>
        </w:rPr>
        <w:t>.2023)</w:t>
      </w:r>
    </w:p>
    <w:p w:rsidR="00A0413C" w:rsidRDefault="00A0413C">
      <w:pPr>
        <w:tabs>
          <w:tab w:val="left" w:pos="4111"/>
          <w:tab w:val="left" w:pos="4678"/>
        </w:tabs>
        <w:spacing w:after="0" w:line="240" w:lineRule="auto"/>
        <w:ind w:right="4535"/>
        <w:jc w:val="both"/>
        <w:rPr>
          <w:rFonts w:ascii="Times New Roman" w:hAnsi="Times New Roman"/>
          <w:sz w:val="28"/>
          <w:szCs w:val="28"/>
        </w:rPr>
      </w:pPr>
    </w:p>
    <w:p w:rsidR="00A0413C" w:rsidRPr="00101E9A" w:rsidRDefault="0054766C" w:rsidP="00101E9A">
      <w:pPr>
        <w:spacing w:after="0" w:line="240" w:lineRule="auto"/>
        <w:ind w:right="-1" w:firstLine="709"/>
        <w:jc w:val="both"/>
        <w:rPr>
          <w:rFonts w:ascii="Times New Roman" w:hAnsi="Times New Roman"/>
          <w:sz w:val="28"/>
          <w:szCs w:val="28"/>
          <w:u w:val="single"/>
        </w:rPr>
      </w:pPr>
      <w:proofErr w:type="gramStart"/>
      <w:r>
        <w:rPr>
          <w:rFonts w:ascii="Times New Roman" w:hAnsi="Times New Roman"/>
          <w:sz w:val="28"/>
          <w:szCs w:val="28"/>
        </w:rPr>
        <w:t xml:space="preserve">В соответствии с Федеральным </w:t>
      </w:r>
      <w:hyperlink r:id="rId8">
        <w:r>
          <w:rPr>
            <w:rFonts w:ascii="Times New Roman" w:hAnsi="Times New Roman"/>
            <w:sz w:val="28"/>
            <w:szCs w:val="28"/>
          </w:rPr>
          <w:t>закон</w:t>
        </w:r>
      </w:hyperlink>
      <w:r>
        <w:rPr>
          <w:rFonts w:ascii="Times New Roman" w:hAnsi="Times New Roman"/>
          <w:sz w:val="28"/>
          <w:szCs w:val="28"/>
        </w:rPr>
        <w:t xml:space="preserve">ом от 06.10.2003 № 131-ФЗ </w:t>
      </w:r>
      <w:r>
        <w:rPr>
          <w:rFonts w:ascii="Times New Roman" w:hAnsi="Times New Roman"/>
          <w:sz w:val="28"/>
          <w:szCs w:val="28"/>
        </w:rPr>
        <w:br/>
        <w:t xml:space="preserve">«Об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r w:rsidR="00101E9A" w:rsidRPr="00941DE3">
        <w:rPr>
          <w:rFonts w:ascii="Times New Roman" w:hAnsi="Times New Roman"/>
          <w:sz w:val="28"/>
          <w:szCs w:val="28"/>
        </w:rPr>
        <w:t xml:space="preserve">постановлением Администрации города Ростова-на-Дону от 18.02.2020 № 135 «Об утверждении правил работы транспортной платежной системы города </w:t>
      </w:r>
      <w:r w:rsidR="00101E9A" w:rsidRPr="00941DE3">
        <w:rPr>
          <w:rFonts w:ascii="Times New Roman" w:hAnsi="Times New Roman"/>
          <w:sz w:val="28"/>
          <w:szCs w:val="28"/>
        </w:rPr>
        <w:br/>
        <w:t>Ростова-на-Дону/электронной системы регистрации, учета и оплаты проезда (провоза багажа) в транспортных средствах перевозчика (транспортного</w:t>
      </w:r>
      <w:proofErr w:type="gramEnd"/>
      <w:r w:rsidR="00101E9A" w:rsidRPr="00941DE3">
        <w:rPr>
          <w:rFonts w:ascii="Times New Roman" w:hAnsi="Times New Roman"/>
          <w:sz w:val="28"/>
          <w:szCs w:val="28"/>
        </w:rPr>
        <w:t xml:space="preserve"> предприятия), используемых для осуществления регулярных перевозок пассажиров (провоза багажа) на муниципальных маршрутах регулярных перевозок в городе Ростове-на-Дону»</w:t>
      </w:r>
    </w:p>
    <w:p w:rsidR="00A0413C" w:rsidRDefault="00A0413C">
      <w:pPr>
        <w:spacing w:after="0" w:line="240" w:lineRule="auto"/>
        <w:rPr>
          <w:rFonts w:ascii="Times New Roman" w:hAnsi="Times New Roman"/>
          <w:sz w:val="28"/>
          <w:szCs w:val="28"/>
        </w:rPr>
      </w:pPr>
    </w:p>
    <w:p w:rsidR="0099076F" w:rsidRDefault="0099076F">
      <w:pPr>
        <w:spacing w:after="0" w:line="240" w:lineRule="auto"/>
        <w:rPr>
          <w:rFonts w:ascii="Times New Roman" w:hAnsi="Times New Roman"/>
          <w:sz w:val="28"/>
          <w:szCs w:val="28"/>
        </w:rPr>
      </w:pPr>
    </w:p>
    <w:p w:rsidR="00A0413C" w:rsidRDefault="0054766C">
      <w:pPr>
        <w:spacing w:after="0" w:line="240" w:lineRule="auto"/>
        <w:ind w:firstLine="708"/>
        <w:jc w:val="center"/>
        <w:rPr>
          <w:rFonts w:ascii="Times New Roman" w:hAnsi="Times New Roman"/>
          <w:spacing w:val="20"/>
          <w:sz w:val="28"/>
          <w:szCs w:val="28"/>
        </w:rPr>
      </w:pPr>
      <w:proofErr w:type="gramStart"/>
      <w:r>
        <w:rPr>
          <w:rFonts w:ascii="Times New Roman" w:hAnsi="Times New Roman"/>
          <w:spacing w:val="20"/>
          <w:sz w:val="28"/>
          <w:szCs w:val="28"/>
        </w:rPr>
        <w:t>П</w:t>
      </w:r>
      <w:proofErr w:type="gramEnd"/>
      <w:r>
        <w:rPr>
          <w:rFonts w:ascii="Times New Roman" w:hAnsi="Times New Roman"/>
          <w:spacing w:val="20"/>
          <w:sz w:val="28"/>
          <w:szCs w:val="28"/>
        </w:rPr>
        <w:t xml:space="preserve"> О С Т А Н О В Л Я Ю:</w:t>
      </w:r>
    </w:p>
    <w:p w:rsidR="00A0413C" w:rsidRDefault="00A0413C">
      <w:pPr>
        <w:spacing w:after="0" w:line="240" w:lineRule="auto"/>
        <w:rPr>
          <w:rFonts w:ascii="Times New Roman" w:hAnsi="Times New Roman"/>
          <w:sz w:val="28"/>
          <w:szCs w:val="28"/>
        </w:rPr>
      </w:pPr>
    </w:p>
    <w:p w:rsidR="00A0413C" w:rsidRDefault="0054766C">
      <w:pPr>
        <w:spacing w:after="0" w:line="240" w:lineRule="auto"/>
        <w:ind w:left="-397" w:firstLine="709"/>
        <w:jc w:val="both"/>
        <w:rPr>
          <w:rFonts w:ascii="Times New Roman" w:hAnsi="Times New Roman"/>
          <w:sz w:val="28"/>
          <w:szCs w:val="28"/>
        </w:rPr>
      </w:pPr>
      <w:r>
        <w:rPr>
          <w:rFonts w:ascii="Times New Roman" w:hAnsi="Times New Roman"/>
          <w:sz w:val="28"/>
          <w:szCs w:val="28"/>
        </w:rPr>
        <w:t xml:space="preserve">1.  Внести в постановление Администрации города Ростова-на-Дону </w:t>
      </w:r>
      <w:r>
        <w:rPr>
          <w:rFonts w:ascii="Times New Roman" w:hAnsi="Times New Roman"/>
          <w:sz w:val="28"/>
          <w:szCs w:val="28"/>
        </w:rPr>
        <w:br/>
        <w:t xml:space="preserve">от 13.06.2018 № 610 «Об утверждении административного регламента </w:t>
      </w:r>
      <w:r>
        <w:rPr>
          <w:rFonts w:ascii="Times New Roman" w:hAnsi="Times New Roman"/>
          <w:sz w:val="28"/>
          <w:szCs w:val="28"/>
        </w:rPr>
        <w:br/>
        <w:t xml:space="preserve">№ АР-047-11-Т муниципальной услуги «Признание граждан </w:t>
      </w:r>
      <w:proofErr w:type="gramStart"/>
      <w:r>
        <w:rPr>
          <w:rFonts w:ascii="Times New Roman" w:hAnsi="Times New Roman"/>
          <w:sz w:val="28"/>
          <w:szCs w:val="28"/>
        </w:rPr>
        <w:t>малоимущими</w:t>
      </w:r>
      <w:proofErr w:type="gramEnd"/>
      <w:r>
        <w:rPr>
          <w:rFonts w:ascii="Times New Roman" w:hAnsi="Times New Roman"/>
          <w:sz w:val="28"/>
          <w:szCs w:val="28"/>
        </w:rPr>
        <w:t xml:space="preserve"> в целях предоставления им льгот по уплате налога на имущество и (или) земельного налога» (ред. от 08.08.2023) следующие изменения:</w:t>
      </w:r>
    </w:p>
    <w:p w:rsidR="00A0413C" w:rsidRDefault="0054766C">
      <w:pPr>
        <w:pStyle w:val="af1"/>
        <w:spacing w:after="0" w:line="240" w:lineRule="auto"/>
        <w:ind w:left="0" w:firstLine="709"/>
        <w:jc w:val="both"/>
        <w:rPr>
          <w:rFonts w:ascii="Times New Roman" w:hAnsi="Times New Roman"/>
          <w:sz w:val="28"/>
          <w:szCs w:val="28"/>
        </w:rPr>
      </w:pPr>
      <w:r>
        <w:rPr>
          <w:rFonts w:ascii="Times New Roman" w:hAnsi="Times New Roman"/>
          <w:sz w:val="28"/>
          <w:szCs w:val="28"/>
        </w:rPr>
        <w:t>1.1.  Пункт 4 изложить в следующей редакции:</w:t>
      </w:r>
    </w:p>
    <w:p w:rsidR="00A0413C" w:rsidRDefault="0054766C">
      <w:pPr>
        <w:pStyle w:val="a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«4.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выполнением постановления возложить на заместителя главы Администрации города Ростова-на-Дону по социальным вопросам </w:t>
      </w:r>
      <w:proofErr w:type="spellStart"/>
      <w:r>
        <w:rPr>
          <w:rFonts w:ascii="Times New Roman" w:hAnsi="Times New Roman"/>
          <w:sz w:val="28"/>
          <w:szCs w:val="28"/>
        </w:rPr>
        <w:t>Чернышову</w:t>
      </w:r>
      <w:proofErr w:type="spellEnd"/>
      <w:r>
        <w:rPr>
          <w:rFonts w:ascii="Times New Roman" w:hAnsi="Times New Roman"/>
          <w:sz w:val="28"/>
          <w:szCs w:val="28"/>
        </w:rPr>
        <w:t xml:space="preserve"> В.А.».</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1.2.  В приложении:</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1.2.1.  В разделе 1:</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1.2.1.1. В пункте 1.1:</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1.2.1.1.1. </w:t>
      </w:r>
      <w:r>
        <w:rPr>
          <w:rFonts w:ascii="Times New Roman" w:hAnsi="Times New Roman"/>
          <w:sz w:val="28"/>
          <w:szCs w:val="28"/>
          <w:lang w:eastAsia="ru-RU"/>
        </w:rPr>
        <w:t>В абзаце втором</w:t>
      </w:r>
      <w:r>
        <w:rPr>
          <w:rFonts w:ascii="Times New Roman" w:hAnsi="Times New Roman"/>
          <w:sz w:val="28"/>
          <w:szCs w:val="28"/>
        </w:rPr>
        <w:t xml:space="preserve"> после слова «Предметом» дополнить словом «правового».</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1.2.1.2. В пункте 1.2:</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1.2.1.2.1. Абзац одиннадцатый изложить в следующей редакции:</w:t>
      </w:r>
    </w:p>
    <w:p w:rsidR="00A0413C" w:rsidRDefault="0054766C">
      <w:pPr>
        <w:spacing w:after="0" w:line="240" w:lineRule="auto"/>
        <w:ind w:firstLine="709"/>
        <w:jc w:val="both"/>
        <w:rPr>
          <w:rFonts w:ascii="Times New Roman" w:hAnsi="Times New Roman"/>
          <w:b/>
          <w:sz w:val="28"/>
          <w:szCs w:val="28"/>
        </w:rPr>
      </w:pPr>
      <w:r>
        <w:rPr>
          <w:rFonts w:ascii="Times New Roman" w:hAnsi="Times New Roman"/>
          <w:sz w:val="28"/>
          <w:szCs w:val="28"/>
        </w:rPr>
        <w:t>«АО «Ростовское БТИ» - Акционерное общество «Ростовское бюро технической инвентаризации»</w:t>
      </w:r>
      <w:proofErr w:type="gramStart"/>
      <w:r>
        <w:rPr>
          <w:rFonts w:ascii="Times New Roman" w:hAnsi="Times New Roman"/>
          <w:sz w:val="28"/>
          <w:szCs w:val="28"/>
        </w:rPr>
        <w:t>;»</w:t>
      </w:r>
      <w:proofErr w:type="gramEnd"/>
      <w:r>
        <w:rPr>
          <w:rFonts w:ascii="Times New Roman" w:hAnsi="Times New Roman"/>
          <w:sz w:val="28"/>
          <w:szCs w:val="28"/>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1.2.1.2.2. </w:t>
      </w:r>
      <w:r>
        <w:rPr>
          <w:rFonts w:ascii="Times New Roman" w:hAnsi="Times New Roman"/>
          <w:sz w:val="28"/>
          <w:szCs w:val="28"/>
          <w:lang w:eastAsia="ru-RU"/>
        </w:rPr>
        <w:t>В абзаце пятнадцатом слово «интернет-портал» заменить словом «</w:t>
      </w:r>
      <w:r>
        <w:rPr>
          <w:rFonts w:ascii="Times New Roman" w:hAnsi="Times New Roman"/>
          <w:sz w:val="28"/>
          <w:szCs w:val="28"/>
        </w:rPr>
        <w:t>Интернет-портал</w:t>
      </w:r>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color w:val="000000" w:themeColor="text1"/>
          <w:sz w:val="28"/>
          <w:szCs w:val="28"/>
          <w:lang w:eastAsia="ru-RU"/>
        </w:rPr>
      </w:pPr>
      <w:r>
        <w:rPr>
          <w:rFonts w:ascii="Times New Roman" w:hAnsi="Times New Roman"/>
          <w:sz w:val="28"/>
          <w:szCs w:val="28"/>
        </w:rPr>
        <w:t>1.2.1.2.3.</w:t>
      </w:r>
      <w:r>
        <w:rPr>
          <w:rFonts w:ascii="Times New Roman" w:hAnsi="Times New Roman"/>
          <w:sz w:val="28"/>
          <w:szCs w:val="28"/>
          <w:lang w:eastAsia="ru-RU"/>
        </w:rPr>
        <w:t> В абзаце семнадцатом слова «</w:t>
      </w:r>
      <w:r>
        <w:rPr>
          <w:rFonts w:ascii="Times New Roman" w:hAnsi="Times New Roman"/>
          <w:sz w:val="28"/>
          <w:szCs w:val="28"/>
        </w:rPr>
        <w:t xml:space="preserve">и региональная государственная </w:t>
      </w:r>
      <w:r>
        <w:rPr>
          <w:rFonts w:ascii="Times New Roman" w:hAnsi="Times New Roman"/>
          <w:color w:val="000000" w:themeColor="text1"/>
          <w:sz w:val="28"/>
          <w:szCs w:val="28"/>
        </w:rPr>
        <w:t>информационная система «Портал государственных и муниципальных услуг Ростовской области» (</w:t>
      </w:r>
      <w:hyperlink r:id="rId9">
        <w:r>
          <w:rPr>
            <w:rStyle w:val="a3"/>
            <w:rFonts w:ascii="Times New Roman" w:hAnsi="Times New Roman"/>
            <w:color w:val="000000" w:themeColor="text1"/>
            <w:sz w:val="28"/>
            <w:szCs w:val="28"/>
            <w:u w:val="none"/>
            <w:lang w:val="en-US"/>
          </w:rPr>
          <w:t>www</w:t>
        </w:r>
        <w:r>
          <w:rPr>
            <w:rStyle w:val="a3"/>
            <w:rFonts w:ascii="Times New Roman" w:hAnsi="Times New Roman"/>
            <w:color w:val="000000" w:themeColor="text1"/>
            <w:sz w:val="28"/>
            <w:szCs w:val="28"/>
            <w:u w:val="none"/>
          </w:rPr>
          <w:t>.</w:t>
        </w:r>
        <w:proofErr w:type="spellStart"/>
        <w:r>
          <w:rPr>
            <w:rStyle w:val="a3"/>
            <w:rFonts w:ascii="Times New Roman" w:hAnsi="Times New Roman"/>
            <w:color w:val="000000" w:themeColor="text1"/>
            <w:sz w:val="28"/>
            <w:szCs w:val="28"/>
            <w:u w:val="none"/>
            <w:lang w:val="en-US"/>
          </w:rPr>
          <w:t>gosuslugi</w:t>
        </w:r>
        <w:proofErr w:type="spellEnd"/>
        <w:r>
          <w:rPr>
            <w:rStyle w:val="a3"/>
            <w:rFonts w:ascii="Times New Roman" w:hAnsi="Times New Roman"/>
            <w:color w:val="000000" w:themeColor="text1"/>
            <w:sz w:val="28"/>
            <w:szCs w:val="28"/>
            <w:u w:val="none"/>
          </w:rPr>
          <w:t>.</w:t>
        </w:r>
        <w:proofErr w:type="spellStart"/>
        <w:r>
          <w:rPr>
            <w:rStyle w:val="a3"/>
            <w:rFonts w:ascii="Times New Roman" w:hAnsi="Times New Roman"/>
            <w:color w:val="000000" w:themeColor="text1"/>
            <w:sz w:val="28"/>
            <w:szCs w:val="28"/>
            <w:u w:val="none"/>
            <w:lang w:val="en-US"/>
          </w:rPr>
          <w:t>ru</w:t>
        </w:r>
        <w:proofErr w:type="spellEnd"/>
      </w:hyperlink>
      <w:r>
        <w:rPr>
          <w:rFonts w:ascii="Times New Roman" w:hAnsi="Times New Roman"/>
          <w:color w:val="000000" w:themeColor="text1"/>
          <w:sz w:val="28"/>
          <w:szCs w:val="28"/>
        </w:rPr>
        <w:t xml:space="preserve">, </w:t>
      </w:r>
      <w:hyperlink r:id="rId10">
        <w:r>
          <w:rPr>
            <w:rStyle w:val="a3"/>
            <w:rFonts w:ascii="Times New Roman" w:hAnsi="Times New Roman"/>
            <w:color w:val="000000" w:themeColor="text1"/>
            <w:sz w:val="28"/>
            <w:szCs w:val="28"/>
            <w:u w:val="none"/>
          </w:rPr>
          <w:t>61</w:t>
        </w:r>
        <w:proofErr w:type="spellStart"/>
        <w:r>
          <w:rPr>
            <w:rStyle w:val="a3"/>
            <w:rFonts w:ascii="Times New Roman" w:hAnsi="Times New Roman"/>
            <w:color w:val="000000" w:themeColor="text1"/>
            <w:sz w:val="28"/>
            <w:szCs w:val="28"/>
            <w:u w:val="none"/>
            <w:lang w:val="en-US"/>
          </w:rPr>
          <w:t>gosuslugi</w:t>
        </w:r>
        <w:proofErr w:type="spellEnd"/>
        <w:r>
          <w:rPr>
            <w:rStyle w:val="a3"/>
            <w:rFonts w:ascii="Times New Roman" w:hAnsi="Times New Roman"/>
            <w:color w:val="000000" w:themeColor="text1"/>
            <w:sz w:val="28"/>
            <w:szCs w:val="28"/>
            <w:u w:val="none"/>
          </w:rPr>
          <w:t>.</w:t>
        </w:r>
        <w:proofErr w:type="spellStart"/>
        <w:r>
          <w:rPr>
            <w:rStyle w:val="a3"/>
            <w:rFonts w:ascii="Times New Roman" w:hAnsi="Times New Roman"/>
            <w:color w:val="000000" w:themeColor="text1"/>
            <w:sz w:val="28"/>
            <w:szCs w:val="28"/>
            <w:u w:val="none"/>
            <w:lang w:val="en-US"/>
          </w:rPr>
          <w:t>ru</w:t>
        </w:r>
        <w:proofErr w:type="spellEnd"/>
      </w:hyperlink>
      <w:r>
        <w:rPr>
          <w:color w:val="000000" w:themeColor="text1"/>
        </w:rPr>
        <w:t>)</w:t>
      </w:r>
      <w:r>
        <w:rPr>
          <w:rFonts w:ascii="Times New Roman" w:hAnsi="Times New Roman"/>
          <w:color w:val="000000" w:themeColor="text1"/>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  В разделе 2:</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1.2.2.2.Пункт 2.5 признать утратившим силу</w:t>
      </w:r>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1.2.2.3. </w:t>
      </w:r>
      <w:r>
        <w:rPr>
          <w:rFonts w:ascii="Times New Roman" w:hAnsi="Times New Roman"/>
          <w:sz w:val="28"/>
          <w:szCs w:val="28"/>
          <w:lang w:eastAsia="ru-RU"/>
        </w:rPr>
        <w:t>В пункте 2.6:</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1.2.2.3.1. Абзац второй изложить в следующей редакции:</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1.2.2.3.1.2. «Услуги, которые являются необходимыми </w:t>
      </w:r>
      <w:r>
        <w:rPr>
          <w:rFonts w:ascii="Times New Roman" w:hAnsi="Times New Roman"/>
          <w:sz w:val="28"/>
          <w:szCs w:val="28"/>
        </w:rPr>
        <w:br/>
      </w:r>
      <w:r>
        <w:rPr>
          <w:rFonts w:ascii="Times New Roman" w:hAnsi="Times New Roman"/>
          <w:sz w:val="28"/>
          <w:szCs w:val="28"/>
          <w:lang w:eastAsia="ru-RU"/>
        </w:rPr>
        <w:t>и обязательными для предоставления муниципальной услуги отсутствуют</w:t>
      </w:r>
      <w:proofErr w:type="gramStart"/>
      <w:r>
        <w:rPr>
          <w:rFonts w:ascii="Times New Roman" w:hAnsi="Times New Roman"/>
          <w:sz w:val="28"/>
          <w:szCs w:val="28"/>
          <w:lang w:eastAsia="ru-RU"/>
        </w:rPr>
        <w:t>.».</w:t>
      </w:r>
      <w:proofErr w:type="gramEnd"/>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1.2.2.3.2.</w:t>
      </w:r>
      <w:r>
        <w:rPr>
          <w:rFonts w:ascii="Times New Roman" w:hAnsi="Times New Roman"/>
          <w:sz w:val="28"/>
          <w:szCs w:val="28"/>
          <w:lang w:eastAsia="ru-RU"/>
        </w:rPr>
        <w:t> </w:t>
      </w:r>
      <w:proofErr w:type="gramStart"/>
      <w:r>
        <w:rPr>
          <w:rFonts w:ascii="Times New Roman" w:hAnsi="Times New Roman"/>
          <w:sz w:val="28"/>
          <w:szCs w:val="28"/>
          <w:lang w:eastAsia="ru-RU"/>
        </w:rPr>
        <w:t>В абзаце двенадцатом слова «,</w:t>
      </w:r>
      <w:r>
        <w:rPr>
          <w:rFonts w:ascii="Times New Roman" w:hAnsi="Times New Roman"/>
          <w:sz w:val="28"/>
          <w:szCs w:val="28"/>
        </w:rPr>
        <w:t xml:space="preserve"> официального портала Администрации города Ростова-на-Дону)» </w:t>
      </w:r>
      <w:r>
        <w:rPr>
          <w:rFonts w:ascii="Times New Roman" w:hAnsi="Times New Roman"/>
          <w:sz w:val="28"/>
          <w:szCs w:val="28"/>
          <w:lang w:eastAsia="ru-RU"/>
        </w:rPr>
        <w:t>исключить.</w:t>
      </w:r>
      <w:proofErr w:type="gramEnd"/>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1.2.2.4. </w:t>
      </w:r>
      <w:r>
        <w:rPr>
          <w:rFonts w:ascii="Times New Roman" w:hAnsi="Times New Roman"/>
          <w:sz w:val="28"/>
          <w:szCs w:val="28"/>
          <w:lang w:eastAsia="ru-RU"/>
        </w:rPr>
        <w:t>В пункте 2.6.2:</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1.2.2.4.1. </w:t>
      </w:r>
      <w:r>
        <w:rPr>
          <w:rFonts w:ascii="Times New Roman" w:hAnsi="Times New Roman"/>
          <w:sz w:val="28"/>
          <w:szCs w:val="28"/>
        </w:rPr>
        <w:t xml:space="preserve">Абзац второй </w:t>
      </w:r>
      <w:r>
        <w:rPr>
          <w:rFonts w:ascii="Times New Roman" w:hAnsi="Times New Roman"/>
          <w:sz w:val="28"/>
          <w:szCs w:val="28"/>
          <w:lang w:eastAsia="ru-RU"/>
        </w:rPr>
        <w:t>изложить в следующей редакции:</w:t>
      </w:r>
    </w:p>
    <w:p w:rsidR="00A0413C" w:rsidRDefault="0054766C">
      <w:pPr>
        <w:spacing w:after="0" w:line="240" w:lineRule="auto"/>
        <w:ind w:firstLine="709"/>
        <w:jc w:val="both"/>
        <w:rPr>
          <w:rFonts w:ascii="Times New Roman" w:hAnsi="Times New Roman"/>
          <w:sz w:val="28"/>
          <w:szCs w:val="28"/>
          <w:shd w:val="clear" w:color="auto" w:fill="FFFFFF"/>
        </w:rPr>
      </w:pPr>
      <w:proofErr w:type="gramStart"/>
      <w:r>
        <w:rPr>
          <w:rFonts w:ascii="Times New Roman" w:hAnsi="Times New Roman"/>
          <w:sz w:val="28"/>
          <w:szCs w:val="28"/>
          <w:lang w:eastAsia="ru-RU"/>
        </w:rPr>
        <w:t>«</w:t>
      </w:r>
      <w:r>
        <w:rPr>
          <w:rFonts w:ascii="Times New Roman" w:hAnsi="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w:t>
      </w:r>
      <w:proofErr w:type="gramEnd"/>
      <w:r>
        <w:rPr>
          <w:rFonts w:ascii="Times New Roman" w:hAnsi="Times New Roman"/>
          <w:sz w:val="28"/>
          <w:szCs w:val="28"/>
        </w:rPr>
        <w:t xml:space="preserve"> </w:t>
      </w:r>
      <w:proofErr w:type="gramStart"/>
      <w:r>
        <w:rPr>
          <w:rFonts w:ascii="Times New Roman" w:hAnsi="Times New Roman"/>
          <w:sz w:val="28"/>
          <w:szCs w:val="28"/>
        </w:rPr>
        <w:t xml:space="preserve">гражданства), удостоверение беженца в Российской Федерации (для беженцев), свидетельство о рассмотрении ходатайства </w:t>
      </w:r>
      <w:r>
        <w:rPr>
          <w:rFonts w:ascii="Times New Roman" w:hAnsi="Times New Roman"/>
          <w:sz w:val="28"/>
          <w:szCs w:val="28"/>
        </w:rPr>
        <w:br/>
        <w:t xml:space="preserve">о признании беженцем на территории Российской Федерации по существу </w:t>
      </w:r>
      <w:r>
        <w:rPr>
          <w:rFonts w:ascii="Times New Roman" w:hAnsi="Times New Roman"/>
          <w:sz w:val="28"/>
          <w:szCs w:val="28"/>
        </w:rPr>
        <w:br/>
        <w:t xml:space="preserve">(для беженцев), свидетельство о предоставлении временного убежища </w:t>
      </w:r>
      <w:r>
        <w:rPr>
          <w:rFonts w:ascii="Times New Roman" w:hAnsi="Times New Roman"/>
          <w:sz w:val="28"/>
          <w:szCs w:val="28"/>
        </w:rPr>
        <w:br/>
        <w:t xml:space="preserve">на территории Российской Федерации, </w:t>
      </w:r>
      <w:r>
        <w:rPr>
          <w:rFonts w:ascii="Times New Roman" w:hAnsi="Times New Roman"/>
          <w:sz w:val="28"/>
          <w:szCs w:val="28"/>
          <w:shd w:val="clear" w:color="auto" w:fill="FFFFFF"/>
        </w:rPr>
        <w:t xml:space="preserve">иные документы, предусмотренные федеральным законом или признаваемые в соответствии </w:t>
      </w:r>
      <w:r>
        <w:rPr>
          <w:rFonts w:ascii="Times New Roman" w:hAnsi="Times New Roman"/>
          <w:sz w:val="28"/>
          <w:szCs w:val="28"/>
        </w:rPr>
        <w:br/>
      </w:r>
      <w:r>
        <w:rPr>
          <w:rFonts w:ascii="Times New Roman" w:hAnsi="Times New Roman"/>
          <w:sz w:val="28"/>
          <w:szCs w:val="28"/>
          <w:shd w:val="clear" w:color="auto" w:fill="FFFFFF"/>
        </w:rPr>
        <w:t>с международным договором Российской Федерации в качестве документа, удостоверяющего личность иностранного гражданина.».</w:t>
      </w:r>
      <w:proofErr w:type="gramEnd"/>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1.2.2.5. </w:t>
      </w:r>
      <w:r>
        <w:rPr>
          <w:rFonts w:ascii="Times New Roman" w:hAnsi="Times New Roman"/>
          <w:sz w:val="28"/>
          <w:szCs w:val="28"/>
          <w:lang w:eastAsia="ru-RU"/>
        </w:rPr>
        <w:t>В пункте 2.10:</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1.2.2.5.1.</w:t>
      </w:r>
      <w:r>
        <w:rPr>
          <w:rFonts w:ascii="Times New Roman" w:hAnsi="Times New Roman"/>
          <w:sz w:val="28"/>
          <w:szCs w:val="28"/>
          <w:lang w:eastAsia="ru-RU"/>
        </w:rPr>
        <w:t> Абзац второй изложить в следующей редакции:</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1.2.2.5.1.1.</w:t>
      </w:r>
      <w:r>
        <w:rPr>
          <w:rFonts w:ascii="Times New Roman" w:hAnsi="Times New Roman"/>
          <w:sz w:val="28"/>
          <w:szCs w:val="28"/>
          <w:lang w:eastAsia="ru-RU"/>
        </w:rPr>
        <w:t> «Услуги, которые являются необходимыми и обязательными для предоставления муниципальной услуги отсутствуют</w:t>
      </w:r>
      <w:proofErr w:type="gramStart"/>
      <w:r>
        <w:rPr>
          <w:rFonts w:ascii="Times New Roman" w:hAnsi="Times New Roman"/>
          <w:sz w:val="28"/>
          <w:szCs w:val="28"/>
          <w:lang w:eastAsia="ru-RU"/>
        </w:rPr>
        <w:t>.».</w:t>
      </w:r>
      <w:proofErr w:type="gramEnd"/>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1.2.2.5.2.</w:t>
      </w:r>
      <w:r>
        <w:rPr>
          <w:rFonts w:ascii="Times New Roman" w:hAnsi="Times New Roman"/>
          <w:sz w:val="28"/>
          <w:szCs w:val="28"/>
          <w:lang w:eastAsia="ru-RU"/>
        </w:rPr>
        <w:t> </w:t>
      </w:r>
      <w:r>
        <w:rPr>
          <w:rFonts w:ascii="Times New Roman" w:hAnsi="Times New Roman"/>
          <w:sz w:val="28"/>
          <w:szCs w:val="28"/>
        </w:rPr>
        <w:t>Абзацы три - пять пункта признать утратившими силу.</w:t>
      </w:r>
    </w:p>
    <w:p w:rsidR="00A0413C" w:rsidRDefault="0054766C">
      <w:pPr>
        <w:spacing w:after="0" w:line="240" w:lineRule="auto"/>
        <w:ind w:firstLine="709"/>
        <w:jc w:val="both"/>
        <w:rPr>
          <w:rFonts w:ascii="Times New Roman" w:hAnsi="Times New Roman"/>
          <w:b/>
          <w:sz w:val="28"/>
          <w:szCs w:val="28"/>
          <w:lang w:eastAsia="ru-RU"/>
        </w:rPr>
      </w:pPr>
      <w:r>
        <w:rPr>
          <w:rFonts w:ascii="Times New Roman" w:hAnsi="Times New Roman"/>
          <w:sz w:val="28"/>
          <w:szCs w:val="28"/>
        </w:rPr>
        <w:lastRenderedPageBreak/>
        <w:t>1.2.2.6.</w:t>
      </w:r>
      <w:r>
        <w:rPr>
          <w:rFonts w:ascii="Times New Roman" w:hAnsi="Times New Roman"/>
          <w:b/>
          <w:sz w:val="28"/>
          <w:szCs w:val="28"/>
        </w:rPr>
        <w:t> </w:t>
      </w:r>
      <w:r>
        <w:rPr>
          <w:rFonts w:ascii="Times New Roman" w:hAnsi="Times New Roman"/>
          <w:sz w:val="28"/>
          <w:szCs w:val="28"/>
          <w:lang w:eastAsia="ru-RU"/>
        </w:rPr>
        <w:t>В пункте 2.12:</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1.2.2.6.1.</w:t>
      </w:r>
      <w:r>
        <w:rPr>
          <w:rFonts w:ascii="Times New Roman" w:hAnsi="Times New Roman"/>
          <w:sz w:val="28"/>
          <w:szCs w:val="28"/>
          <w:lang w:eastAsia="ru-RU"/>
        </w:rPr>
        <w:t> Абзац второй изложить в следующей редакции:</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1.2.2.6.1.1.</w:t>
      </w:r>
      <w:r>
        <w:rPr>
          <w:rFonts w:ascii="Times New Roman" w:hAnsi="Times New Roman"/>
          <w:sz w:val="28"/>
          <w:szCs w:val="28"/>
          <w:lang w:eastAsia="ru-RU"/>
        </w:rPr>
        <w:t> «Услуги, которые являются необходимыми и обязательными для предоставления муниципальной услуги отсутствуют</w:t>
      </w:r>
      <w:proofErr w:type="gramStart"/>
      <w:r>
        <w:rPr>
          <w:rFonts w:ascii="Times New Roman" w:hAnsi="Times New Roman"/>
          <w:sz w:val="28"/>
          <w:szCs w:val="28"/>
          <w:lang w:eastAsia="ru-RU"/>
        </w:rPr>
        <w:t>.».</w:t>
      </w:r>
      <w:proofErr w:type="gramEnd"/>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1.2.2.7. </w:t>
      </w:r>
      <w:r>
        <w:rPr>
          <w:rFonts w:ascii="Times New Roman" w:hAnsi="Times New Roman"/>
          <w:sz w:val="28"/>
          <w:szCs w:val="28"/>
          <w:lang w:eastAsia="ru-RU"/>
        </w:rPr>
        <w:t>В пункте 2.14:</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1.2.2.7.1. </w:t>
      </w:r>
      <w:r>
        <w:rPr>
          <w:rFonts w:ascii="Times New Roman" w:hAnsi="Times New Roman"/>
          <w:sz w:val="28"/>
          <w:szCs w:val="28"/>
          <w:lang w:eastAsia="ru-RU"/>
        </w:rPr>
        <w:t>В абзаце четвертом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1.2.2.8. </w:t>
      </w:r>
      <w:r>
        <w:rPr>
          <w:rFonts w:ascii="Times New Roman" w:hAnsi="Times New Roman"/>
          <w:sz w:val="28"/>
          <w:szCs w:val="28"/>
          <w:lang w:eastAsia="ru-RU"/>
        </w:rPr>
        <w:t>В пункте 2.16.1:</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1.2.2.8.1</w:t>
      </w:r>
      <w:r>
        <w:rPr>
          <w:rFonts w:ascii="Times New Roman" w:hAnsi="Times New Roman"/>
          <w:sz w:val="28"/>
          <w:szCs w:val="28"/>
          <w:lang w:eastAsia="ru-RU"/>
        </w:rPr>
        <w:t>. В абзаце пятом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1.2.2.9. </w:t>
      </w:r>
      <w:r>
        <w:rPr>
          <w:rFonts w:ascii="Times New Roman" w:hAnsi="Times New Roman"/>
          <w:sz w:val="28"/>
          <w:szCs w:val="28"/>
          <w:lang w:eastAsia="ru-RU"/>
        </w:rPr>
        <w:t>В пункте 2.16.5:</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1.2.2.9.</w:t>
      </w:r>
      <w:r>
        <w:rPr>
          <w:rFonts w:ascii="Times New Roman" w:hAnsi="Times New Roman"/>
          <w:sz w:val="28"/>
          <w:szCs w:val="28"/>
          <w:lang w:eastAsia="ru-RU"/>
        </w:rPr>
        <w:t>1. В абзаце четвертом слова «</w:t>
      </w:r>
      <w:r>
        <w:rPr>
          <w:rFonts w:ascii="Times New Roman" w:hAnsi="Times New Roman"/>
          <w:sz w:val="28"/>
          <w:szCs w:val="28"/>
        </w:rPr>
        <w:t>, на официальном портале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1.2.2.10. </w:t>
      </w:r>
      <w:r>
        <w:rPr>
          <w:rFonts w:ascii="Times New Roman" w:hAnsi="Times New Roman"/>
          <w:sz w:val="28"/>
          <w:szCs w:val="28"/>
          <w:lang w:eastAsia="ru-RU"/>
        </w:rPr>
        <w:t>В пункте 2.17.1.4:</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1.2.2.10.1. </w:t>
      </w:r>
      <w:r>
        <w:rPr>
          <w:rFonts w:ascii="Times New Roman" w:hAnsi="Times New Roman"/>
          <w:sz w:val="28"/>
          <w:szCs w:val="28"/>
          <w:lang w:eastAsia="ru-RU"/>
        </w:rPr>
        <w:t>В абзаце четвертом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1.2.2.11. </w:t>
      </w:r>
      <w:r>
        <w:rPr>
          <w:rFonts w:ascii="Times New Roman" w:hAnsi="Times New Roman"/>
          <w:sz w:val="28"/>
          <w:szCs w:val="28"/>
          <w:lang w:eastAsia="ru-RU"/>
        </w:rPr>
        <w:t>В пункте 2.17.2:</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1.2.2.11.1.</w:t>
      </w:r>
      <w:r>
        <w:rPr>
          <w:rFonts w:ascii="Times New Roman" w:hAnsi="Times New Roman"/>
          <w:sz w:val="28"/>
          <w:szCs w:val="28"/>
          <w:lang w:eastAsia="ru-RU"/>
        </w:rPr>
        <w:t> Слова «</w:t>
      </w:r>
      <w:r>
        <w:rPr>
          <w:rFonts w:ascii="Times New Roman" w:hAnsi="Times New Roman"/>
          <w:sz w:val="28"/>
          <w:szCs w:val="28"/>
        </w:rPr>
        <w:t>, либо посредством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1.2.2.12. </w:t>
      </w:r>
      <w:r>
        <w:rPr>
          <w:rFonts w:ascii="Times New Roman" w:hAnsi="Times New Roman"/>
          <w:sz w:val="28"/>
          <w:szCs w:val="28"/>
          <w:lang w:eastAsia="ru-RU"/>
        </w:rPr>
        <w:t>В пункте 2.17.10:</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1.2.2.12.1. </w:t>
      </w:r>
      <w:r>
        <w:rPr>
          <w:rFonts w:ascii="Times New Roman" w:hAnsi="Times New Roman"/>
          <w:sz w:val="28"/>
          <w:szCs w:val="28"/>
          <w:lang w:eastAsia="ru-RU"/>
        </w:rPr>
        <w:t>В абзаце втором слова «</w:t>
      </w:r>
      <w:r>
        <w:rPr>
          <w:rFonts w:ascii="Times New Roman" w:hAnsi="Times New Roman"/>
          <w:sz w:val="28"/>
          <w:szCs w:val="28"/>
        </w:rPr>
        <w:t>, официальный портал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1.2.3.  В разделе 3:</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1.2.3.1. </w:t>
      </w:r>
      <w:r>
        <w:rPr>
          <w:rFonts w:ascii="Times New Roman" w:hAnsi="Times New Roman"/>
          <w:sz w:val="28"/>
          <w:szCs w:val="28"/>
          <w:lang w:eastAsia="ru-RU"/>
        </w:rPr>
        <w:t>В пункте 3.1:</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 xml:space="preserve">1.2.3.1.1. </w:t>
      </w:r>
      <w:r>
        <w:rPr>
          <w:rFonts w:ascii="Times New Roman" w:hAnsi="Times New Roman"/>
          <w:sz w:val="28"/>
          <w:szCs w:val="28"/>
          <w:lang w:eastAsia="ru-RU"/>
        </w:rPr>
        <w:t>Абзац шестой изложить в следующей редакции:</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bCs/>
          <w:sz w:val="28"/>
          <w:szCs w:val="28"/>
          <w:lang w:eastAsia="ru-RU"/>
        </w:rPr>
        <w:t>«подготовка результата муниципальной услуги</w:t>
      </w:r>
      <w:proofErr w:type="gramStart"/>
      <w:r>
        <w:rPr>
          <w:rFonts w:ascii="Times New Roman" w:hAnsi="Times New Roman"/>
          <w:bCs/>
          <w:sz w:val="28"/>
          <w:szCs w:val="28"/>
          <w:lang w:eastAsia="ru-RU"/>
        </w:rPr>
        <w:t>;»</w:t>
      </w:r>
      <w:proofErr w:type="gramEnd"/>
      <w:r>
        <w:rPr>
          <w:rFonts w:ascii="Times New Roman" w:hAnsi="Times New Roman"/>
          <w:bCs/>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1.2.3.2. </w:t>
      </w:r>
      <w:r>
        <w:rPr>
          <w:rFonts w:ascii="Times New Roman" w:hAnsi="Times New Roman"/>
          <w:sz w:val="28"/>
          <w:szCs w:val="28"/>
          <w:lang w:eastAsia="ru-RU"/>
        </w:rPr>
        <w:t>В пункте 3.2.1.4:</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1.2.3.2.1. </w:t>
      </w:r>
      <w:r>
        <w:rPr>
          <w:rFonts w:ascii="Times New Roman" w:hAnsi="Times New Roman"/>
          <w:sz w:val="28"/>
          <w:szCs w:val="28"/>
          <w:lang w:eastAsia="ru-RU"/>
        </w:rPr>
        <w:t>В абзаце первом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1.2.3.2.2. </w:t>
      </w:r>
      <w:r>
        <w:rPr>
          <w:rFonts w:ascii="Times New Roman" w:hAnsi="Times New Roman"/>
          <w:sz w:val="28"/>
          <w:szCs w:val="28"/>
          <w:lang w:eastAsia="ru-RU"/>
        </w:rPr>
        <w:t>В абзаце втором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1.2.2.2.3. </w:t>
      </w:r>
      <w:r>
        <w:rPr>
          <w:rFonts w:ascii="Times New Roman" w:hAnsi="Times New Roman"/>
          <w:sz w:val="28"/>
          <w:szCs w:val="28"/>
          <w:lang w:eastAsia="ru-RU"/>
        </w:rPr>
        <w:t>В абзаце четвертом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1.2.3.3. </w:t>
      </w:r>
      <w:r>
        <w:rPr>
          <w:rFonts w:ascii="Times New Roman" w:hAnsi="Times New Roman"/>
          <w:sz w:val="28"/>
          <w:szCs w:val="28"/>
          <w:lang w:eastAsia="ru-RU"/>
        </w:rPr>
        <w:t>В пункте 3.2.3:</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1.2.3.3.1. </w:t>
      </w:r>
      <w:r>
        <w:rPr>
          <w:rFonts w:ascii="Times New Roman" w:hAnsi="Times New Roman"/>
          <w:sz w:val="28"/>
          <w:szCs w:val="28"/>
          <w:lang w:eastAsia="ru-RU"/>
        </w:rPr>
        <w:t>Абзац первый изложить в следующей редакции:</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Pr>
          <w:rFonts w:ascii="Times New Roman" w:hAnsi="Times New Roman"/>
          <w:bCs/>
          <w:sz w:val="28"/>
          <w:szCs w:val="28"/>
          <w:lang w:eastAsia="ru-RU"/>
        </w:rPr>
        <w:t>Административная процедура - подготовка результата муниципальной услуги</w:t>
      </w:r>
      <w:proofErr w:type="gramStart"/>
      <w:r>
        <w:rPr>
          <w:rFonts w:ascii="Times New Roman" w:hAnsi="Times New Roman"/>
          <w:bCs/>
          <w:sz w:val="28"/>
          <w:szCs w:val="28"/>
          <w:lang w:eastAsia="ru-RU"/>
        </w:rPr>
        <w:t>.</w:t>
      </w:r>
      <w:r>
        <w:rPr>
          <w:rFonts w:ascii="Times New Roman" w:hAnsi="Times New Roman"/>
          <w:sz w:val="28"/>
          <w:szCs w:val="28"/>
          <w:lang w:eastAsia="ru-RU"/>
        </w:rPr>
        <w:t>».</w:t>
      </w:r>
      <w:proofErr w:type="gramEnd"/>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1.2.3.4. </w:t>
      </w:r>
      <w:r>
        <w:rPr>
          <w:rFonts w:ascii="Times New Roman" w:hAnsi="Times New Roman"/>
          <w:sz w:val="28"/>
          <w:szCs w:val="28"/>
          <w:lang w:eastAsia="ru-RU"/>
        </w:rPr>
        <w:t>В пункте 3.2.4.4:</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1.2.3.4.1.1. </w:t>
      </w:r>
      <w:r>
        <w:rPr>
          <w:rFonts w:ascii="Times New Roman" w:hAnsi="Times New Roman"/>
          <w:sz w:val="28"/>
          <w:szCs w:val="28"/>
          <w:lang w:eastAsia="ru-RU"/>
        </w:rPr>
        <w:t xml:space="preserve">В абзаце первом слова «либо через </w:t>
      </w:r>
      <w:r>
        <w:rPr>
          <w:rFonts w:ascii="Times New Roman" w:hAnsi="Times New Roman"/>
          <w:sz w:val="28"/>
          <w:szCs w:val="28"/>
        </w:rPr>
        <w:t>официальный портал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1.2.3.4.1.2. </w:t>
      </w:r>
      <w:r>
        <w:rPr>
          <w:rFonts w:ascii="Times New Roman" w:hAnsi="Times New Roman"/>
          <w:sz w:val="28"/>
          <w:szCs w:val="28"/>
          <w:lang w:eastAsia="ru-RU"/>
        </w:rPr>
        <w:t>В абзаце втором слова «, официального портала Администрации города Ростова-на-Дону» исключить.</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1.2.3.4.1.3. </w:t>
      </w:r>
      <w:r>
        <w:rPr>
          <w:rFonts w:ascii="Times New Roman" w:hAnsi="Times New Roman"/>
          <w:sz w:val="28"/>
          <w:szCs w:val="28"/>
          <w:lang w:eastAsia="ru-RU"/>
        </w:rPr>
        <w:t>Абзац третий изложить в следующей редакции:</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lastRenderedPageBreak/>
        <w:t>1.2.3.4.1.4.</w:t>
      </w:r>
      <w:r>
        <w:rPr>
          <w:rFonts w:ascii="Times New Roman" w:hAnsi="Times New Roman"/>
          <w:sz w:val="28"/>
          <w:szCs w:val="28"/>
          <w:lang w:eastAsia="ru-RU"/>
        </w:rPr>
        <w:t> «</w:t>
      </w:r>
      <w:r>
        <w:rPr>
          <w:rFonts w:ascii="Times New Roman" w:hAnsi="Times New Roman"/>
          <w:bCs/>
          <w:sz w:val="28"/>
          <w:szCs w:val="28"/>
          <w:lang w:eastAsia="ru-RU"/>
        </w:rPr>
        <w:t xml:space="preserve">Направление результата муниципальной услуги через Портал </w:t>
      </w:r>
      <w:proofErr w:type="spellStart"/>
      <w:r>
        <w:rPr>
          <w:rFonts w:ascii="Times New Roman" w:hAnsi="Times New Roman"/>
          <w:bCs/>
          <w:sz w:val="28"/>
          <w:szCs w:val="28"/>
          <w:lang w:eastAsia="ru-RU"/>
        </w:rPr>
        <w:t>госуслуг</w:t>
      </w:r>
      <w:proofErr w:type="spellEnd"/>
      <w:r>
        <w:rPr>
          <w:rFonts w:ascii="Times New Roman" w:hAnsi="Times New Roman"/>
          <w:bCs/>
          <w:sz w:val="28"/>
          <w:szCs w:val="28"/>
          <w:lang w:eastAsia="ru-RU"/>
        </w:rPr>
        <w:t xml:space="preserve"> возможно только в случае обращения заявителя с использованием Портала </w:t>
      </w:r>
      <w:proofErr w:type="spellStart"/>
      <w:r>
        <w:rPr>
          <w:rFonts w:ascii="Times New Roman" w:hAnsi="Times New Roman"/>
          <w:bCs/>
          <w:sz w:val="28"/>
          <w:szCs w:val="28"/>
          <w:lang w:eastAsia="ru-RU"/>
        </w:rPr>
        <w:t>госуслуг</w:t>
      </w:r>
      <w:proofErr w:type="spellEnd"/>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bCs/>
          <w:sz w:val="28"/>
          <w:szCs w:val="28"/>
          <w:lang w:eastAsia="ru-RU"/>
        </w:rPr>
      </w:pPr>
      <w:r>
        <w:rPr>
          <w:rFonts w:ascii="Times New Roman" w:hAnsi="Times New Roman"/>
          <w:sz w:val="28"/>
          <w:szCs w:val="28"/>
        </w:rPr>
        <w:t>1.2.3.5. </w:t>
      </w:r>
      <w:r>
        <w:rPr>
          <w:rFonts w:ascii="Times New Roman" w:hAnsi="Times New Roman"/>
          <w:sz w:val="28"/>
          <w:szCs w:val="28"/>
          <w:lang w:eastAsia="ru-RU"/>
        </w:rPr>
        <w:t>В пункте 3.2.4.5:</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1.2.3.5.1. </w:t>
      </w:r>
      <w:r>
        <w:rPr>
          <w:rFonts w:ascii="Times New Roman" w:hAnsi="Times New Roman"/>
          <w:sz w:val="28"/>
          <w:szCs w:val="28"/>
          <w:lang w:eastAsia="ru-RU"/>
        </w:rPr>
        <w:t>В абзаце девятом слова «, официальный портал Администрации города Ростова-на-Дону»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1.2.3.6. </w:t>
      </w:r>
      <w:r>
        <w:rPr>
          <w:rFonts w:ascii="Times New Roman" w:hAnsi="Times New Roman"/>
          <w:sz w:val="28"/>
          <w:szCs w:val="28"/>
          <w:lang w:eastAsia="ru-RU"/>
        </w:rPr>
        <w:t>В пункте 3.3.1:</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1.2.3.6.1. </w:t>
      </w:r>
      <w:r>
        <w:rPr>
          <w:rFonts w:ascii="Times New Roman" w:hAnsi="Times New Roman"/>
          <w:sz w:val="28"/>
          <w:szCs w:val="28"/>
          <w:lang w:eastAsia="ru-RU"/>
        </w:rPr>
        <w:t>В абзаце первом слова « официального портала Администрации города Ростова-на-Дону и»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1.2.3.7. </w:t>
      </w:r>
      <w:r>
        <w:rPr>
          <w:rFonts w:ascii="Times New Roman" w:hAnsi="Times New Roman"/>
          <w:sz w:val="28"/>
          <w:szCs w:val="28"/>
          <w:lang w:eastAsia="ru-RU"/>
        </w:rPr>
        <w:t>В пункте 3.3.3:</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1.2.3.7.1. </w:t>
      </w:r>
      <w:r>
        <w:rPr>
          <w:rFonts w:ascii="Times New Roman" w:hAnsi="Times New Roman"/>
          <w:sz w:val="28"/>
          <w:szCs w:val="28"/>
          <w:lang w:eastAsia="ru-RU"/>
        </w:rPr>
        <w:t>В абзаце десятом слова «, официальном портале Администрации города Ростова-на-Дону»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1.2.3.8. </w:t>
      </w:r>
      <w:r>
        <w:rPr>
          <w:rFonts w:ascii="Times New Roman" w:hAnsi="Times New Roman"/>
          <w:sz w:val="28"/>
          <w:szCs w:val="28"/>
          <w:lang w:eastAsia="ru-RU"/>
        </w:rPr>
        <w:t>В пункте 3.3.6:</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1.2.3.8.1. </w:t>
      </w:r>
      <w:r>
        <w:rPr>
          <w:rFonts w:ascii="Times New Roman" w:hAnsi="Times New Roman"/>
          <w:sz w:val="28"/>
          <w:szCs w:val="28"/>
          <w:lang w:eastAsia="ru-RU"/>
        </w:rPr>
        <w:t>В абзаце первом слова «, посредством официального портала Администрации города Ростова-на-Дону»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1.2.3.9. </w:t>
      </w:r>
      <w:r>
        <w:rPr>
          <w:rFonts w:ascii="Times New Roman" w:hAnsi="Times New Roman"/>
          <w:sz w:val="28"/>
          <w:szCs w:val="28"/>
          <w:lang w:eastAsia="ru-RU"/>
        </w:rPr>
        <w:t>Пункт 3.3.8</w:t>
      </w:r>
      <w:r>
        <w:rPr>
          <w:rFonts w:ascii="Times New Roman" w:hAnsi="Times New Roman"/>
          <w:sz w:val="28"/>
          <w:szCs w:val="28"/>
        </w:rPr>
        <w:t xml:space="preserve"> признать утратившим силу.</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1.2.4. Раздел 4, 5 признать утратившими силу.</w:t>
      </w:r>
    </w:p>
    <w:p w:rsidR="00A0413C" w:rsidRDefault="0054766C">
      <w:pPr>
        <w:spacing w:after="0" w:line="240" w:lineRule="auto"/>
        <w:ind w:firstLine="709"/>
        <w:jc w:val="both"/>
        <w:rPr>
          <w:rFonts w:ascii="Times New Roman" w:hAnsi="Times New Roman"/>
          <w:spacing w:val="2"/>
          <w:sz w:val="28"/>
          <w:szCs w:val="28"/>
          <w:shd w:val="clear" w:color="auto" w:fill="FFFFFF"/>
        </w:rPr>
      </w:pPr>
      <w:r>
        <w:rPr>
          <w:rFonts w:ascii="Times New Roman" w:hAnsi="Times New Roman"/>
          <w:sz w:val="28"/>
          <w:szCs w:val="28"/>
        </w:rPr>
        <w:t>2.  </w:t>
      </w:r>
      <w:r>
        <w:rPr>
          <w:rFonts w:ascii="Times New Roman" w:hAnsi="Times New Roman"/>
          <w:sz w:val="28"/>
          <w:szCs w:val="28"/>
          <w:lang w:eastAsia="ru-RU"/>
        </w:rPr>
        <w:t>Приложение № 1 к административному регламенту</w:t>
      </w:r>
      <w:r>
        <w:rPr>
          <w:rFonts w:ascii="Times New Roman" w:hAnsi="Times New Roman"/>
          <w:sz w:val="28"/>
          <w:szCs w:val="28"/>
        </w:rPr>
        <w:t xml:space="preserve"> № АР-047-11-Т</w:t>
      </w:r>
      <w:r>
        <w:rPr>
          <w:rFonts w:ascii="Times New Roman" w:hAnsi="Times New Roman"/>
          <w:sz w:val="28"/>
          <w:szCs w:val="28"/>
          <w:lang w:eastAsia="ru-RU"/>
        </w:rPr>
        <w:t xml:space="preserve"> изложить в редакции согласно приложению № 1 к настоящему постановлению.</w:t>
      </w:r>
    </w:p>
    <w:p w:rsidR="00A0413C" w:rsidRDefault="0054766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Постановление вступает в силу со дня его официального опубликования в городской газете «Ростов официальный».</w:t>
      </w:r>
    </w:p>
    <w:p w:rsidR="00A0413C" w:rsidRDefault="0054766C">
      <w:pPr>
        <w:spacing w:after="0" w:line="240" w:lineRule="auto"/>
        <w:ind w:firstLine="709"/>
        <w:jc w:val="both"/>
        <w:rPr>
          <w:rFonts w:ascii="Times New Roman" w:hAnsi="Times New Roman"/>
          <w:sz w:val="28"/>
          <w:szCs w:val="28"/>
          <w:lang w:eastAsia="ru-RU"/>
        </w:rPr>
      </w:pPr>
      <w:bookmarkStart w:id="0" w:name="_Hlk130161333"/>
      <w:r>
        <w:rPr>
          <w:rFonts w:ascii="Times New Roman" w:hAnsi="Times New Roman"/>
          <w:sz w:val="28"/>
          <w:szCs w:val="28"/>
        </w:rPr>
        <w:t>4.  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выполнением постановления возложить на заместителя главы Администрации города Ростова-на-Дону по социальным вопросам </w:t>
      </w:r>
      <w:proofErr w:type="spellStart"/>
      <w:r>
        <w:rPr>
          <w:rFonts w:ascii="Times New Roman" w:hAnsi="Times New Roman"/>
          <w:sz w:val="28"/>
          <w:szCs w:val="28"/>
        </w:rPr>
        <w:t>ЧернышовуВ.А</w:t>
      </w:r>
      <w:proofErr w:type="spellEnd"/>
      <w:r>
        <w:rPr>
          <w:rFonts w:ascii="Times New Roman" w:hAnsi="Times New Roman"/>
          <w:sz w:val="28"/>
          <w:szCs w:val="28"/>
        </w:rPr>
        <w:t>.</w:t>
      </w:r>
      <w:bookmarkEnd w:id="0"/>
    </w:p>
    <w:p w:rsidR="00A0413C" w:rsidRDefault="00A0413C">
      <w:pPr>
        <w:spacing w:after="0" w:line="240" w:lineRule="auto"/>
        <w:jc w:val="both"/>
        <w:rPr>
          <w:rFonts w:ascii="Times New Roman" w:hAnsi="Times New Roman"/>
          <w:spacing w:val="2"/>
          <w:sz w:val="28"/>
          <w:szCs w:val="28"/>
          <w:shd w:val="clear" w:color="auto" w:fill="FFFFFF"/>
        </w:rPr>
      </w:pPr>
    </w:p>
    <w:p w:rsidR="00A0413C" w:rsidRDefault="00A0413C">
      <w:pPr>
        <w:spacing w:after="0" w:line="240" w:lineRule="auto"/>
        <w:jc w:val="both"/>
        <w:rPr>
          <w:rFonts w:ascii="Times New Roman" w:hAnsi="Times New Roman"/>
          <w:sz w:val="28"/>
          <w:szCs w:val="28"/>
        </w:rPr>
      </w:pPr>
    </w:p>
    <w:p w:rsidR="00A0413C" w:rsidRDefault="00A0413C">
      <w:pPr>
        <w:tabs>
          <w:tab w:val="left" w:pos="993"/>
        </w:tabs>
        <w:spacing w:after="0" w:line="240" w:lineRule="auto"/>
        <w:jc w:val="both"/>
        <w:rPr>
          <w:rFonts w:ascii="Times New Roman" w:hAnsi="Times New Roman"/>
          <w:sz w:val="28"/>
          <w:szCs w:val="28"/>
        </w:rPr>
      </w:pPr>
    </w:p>
    <w:tbl>
      <w:tblPr>
        <w:tblW w:w="4950" w:type="pct"/>
        <w:tblInd w:w="70" w:type="dxa"/>
        <w:tblLayout w:type="fixed"/>
        <w:tblCellMar>
          <w:left w:w="70" w:type="dxa"/>
          <w:right w:w="70" w:type="dxa"/>
        </w:tblCellMar>
        <w:tblLook w:val="0000"/>
      </w:tblPr>
      <w:tblGrid>
        <w:gridCol w:w="4057"/>
        <w:gridCol w:w="3221"/>
        <w:gridCol w:w="2402"/>
      </w:tblGrid>
      <w:tr w:rsidR="00A0413C">
        <w:tc>
          <w:tcPr>
            <w:tcW w:w="3998" w:type="dxa"/>
          </w:tcPr>
          <w:p w:rsidR="00A0413C" w:rsidRDefault="0054766C">
            <w:pPr>
              <w:tabs>
                <w:tab w:val="left" w:pos="7088"/>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И.о. главы Администрации </w:t>
            </w:r>
          </w:p>
          <w:p w:rsidR="00A0413C" w:rsidRDefault="0054766C">
            <w:pPr>
              <w:tabs>
                <w:tab w:val="left" w:pos="7088"/>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города Ростова-на-Дону</w:t>
            </w:r>
          </w:p>
        </w:tc>
        <w:tc>
          <w:tcPr>
            <w:tcW w:w="3175" w:type="dxa"/>
          </w:tcPr>
          <w:p w:rsidR="00A0413C" w:rsidRDefault="00A0413C">
            <w:pPr>
              <w:tabs>
                <w:tab w:val="left" w:pos="7088"/>
              </w:tabs>
              <w:spacing w:after="0" w:line="240" w:lineRule="auto"/>
              <w:jc w:val="both"/>
              <w:rPr>
                <w:rFonts w:ascii="Times New Roman" w:eastAsia="Times New Roman" w:hAnsi="Times New Roman"/>
                <w:sz w:val="28"/>
                <w:szCs w:val="28"/>
                <w:lang w:eastAsia="ru-RU"/>
              </w:rPr>
            </w:pPr>
          </w:p>
        </w:tc>
        <w:tc>
          <w:tcPr>
            <w:tcW w:w="2368" w:type="dxa"/>
          </w:tcPr>
          <w:p w:rsidR="00A0413C" w:rsidRDefault="00A0413C">
            <w:pPr>
              <w:tabs>
                <w:tab w:val="left" w:pos="7088"/>
              </w:tabs>
              <w:spacing w:after="0" w:line="240" w:lineRule="auto"/>
              <w:rPr>
                <w:rFonts w:ascii="Times New Roman" w:eastAsia="Times New Roman" w:hAnsi="Times New Roman"/>
                <w:sz w:val="28"/>
                <w:szCs w:val="28"/>
                <w:lang w:eastAsia="ru-RU"/>
              </w:rPr>
            </w:pPr>
          </w:p>
          <w:p w:rsidR="00A0413C" w:rsidRDefault="0054766C">
            <w:pPr>
              <w:tabs>
                <w:tab w:val="left" w:pos="7088"/>
              </w:tabs>
              <w:spacing w:after="0" w:line="240" w:lineRule="auto"/>
              <w:jc w:val="right"/>
              <w:rPr>
                <w:rFonts w:ascii="Times New Roman" w:eastAsia="Times New Roman" w:hAnsi="Times New Roman"/>
                <w:sz w:val="28"/>
                <w:szCs w:val="28"/>
                <w:lang w:eastAsia="ru-RU"/>
              </w:rPr>
            </w:pPr>
            <w:r>
              <w:rPr>
                <w:rFonts w:ascii="Times New Roman" w:hAnsi="Times New Roman"/>
                <w:sz w:val="28"/>
              </w:rPr>
              <w:t>А.Ю. Скрябин</w:t>
            </w:r>
          </w:p>
        </w:tc>
      </w:tr>
    </w:tbl>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54766C">
      <w:pPr>
        <w:spacing w:after="0" w:line="240" w:lineRule="auto"/>
        <w:jc w:val="both"/>
        <w:rPr>
          <w:rFonts w:ascii="Times New Roman" w:hAnsi="Times New Roman"/>
          <w:sz w:val="20"/>
          <w:szCs w:val="20"/>
        </w:rPr>
      </w:pPr>
      <w:r>
        <w:rPr>
          <w:rFonts w:ascii="Times New Roman" w:hAnsi="Times New Roman"/>
          <w:sz w:val="20"/>
          <w:szCs w:val="20"/>
        </w:rPr>
        <w:t>Постановление вносит</w:t>
      </w:r>
    </w:p>
    <w:p w:rsidR="00A0413C" w:rsidRDefault="0054766C">
      <w:pPr>
        <w:spacing w:after="0" w:line="240" w:lineRule="auto"/>
        <w:jc w:val="both"/>
        <w:rPr>
          <w:rFonts w:ascii="Times New Roman" w:hAnsi="Times New Roman"/>
          <w:sz w:val="20"/>
          <w:szCs w:val="20"/>
        </w:rPr>
      </w:pPr>
      <w:r>
        <w:rPr>
          <w:rFonts w:ascii="Times New Roman" w:hAnsi="Times New Roman"/>
          <w:sz w:val="20"/>
          <w:szCs w:val="20"/>
        </w:rPr>
        <w:t>Департамент социальной защиты</w:t>
      </w:r>
    </w:p>
    <w:p w:rsidR="00A0413C" w:rsidRDefault="0054766C">
      <w:pPr>
        <w:spacing w:after="0" w:line="240" w:lineRule="auto"/>
        <w:jc w:val="both"/>
        <w:rPr>
          <w:rFonts w:ascii="Times New Roman" w:hAnsi="Times New Roman"/>
          <w:sz w:val="20"/>
          <w:szCs w:val="20"/>
        </w:rPr>
      </w:pPr>
      <w:r>
        <w:rPr>
          <w:rFonts w:ascii="Times New Roman" w:hAnsi="Times New Roman"/>
          <w:sz w:val="20"/>
          <w:szCs w:val="20"/>
        </w:rPr>
        <w:t>населения города Ростова-на-Дону</w:t>
      </w:r>
    </w:p>
    <w:p w:rsidR="00A0413C" w:rsidRDefault="0054766C">
      <w:pPr>
        <w:spacing w:after="0" w:line="240" w:lineRule="auto"/>
        <w:rPr>
          <w:rFonts w:ascii="Times New Roman" w:hAnsi="Times New Roman"/>
          <w:color w:val="000000"/>
          <w:sz w:val="28"/>
          <w:szCs w:val="28"/>
          <w:lang w:eastAsia="ru-RU"/>
        </w:rPr>
      </w:pPr>
      <w:r>
        <w:br w:type="page"/>
      </w:r>
    </w:p>
    <w:tbl>
      <w:tblPr>
        <w:tblW w:w="10173" w:type="dxa"/>
        <w:tblInd w:w="108" w:type="dxa"/>
        <w:tblLayout w:type="fixed"/>
        <w:tblLook w:val="04A0"/>
      </w:tblPr>
      <w:tblGrid>
        <w:gridCol w:w="5274"/>
        <w:gridCol w:w="4899"/>
      </w:tblGrid>
      <w:tr w:rsidR="00A0413C">
        <w:tc>
          <w:tcPr>
            <w:tcW w:w="5273" w:type="dxa"/>
          </w:tcPr>
          <w:p w:rsidR="00A0413C" w:rsidRDefault="00A0413C">
            <w:pPr>
              <w:pageBreakBefore/>
              <w:spacing w:after="0" w:line="240" w:lineRule="auto"/>
              <w:ind w:firstLine="709"/>
              <w:jc w:val="right"/>
              <w:rPr>
                <w:rFonts w:ascii="Times New Roman" w:hAnsi="Times New Roman"/>
                <w:sz w:val="28"/>
                <w:szCs w:val="28"/>
              </w:rPr>
            </w:pPr>
          </w:p>
        </w:tc>
        <w:tc>
          <w:tcPr>
            <w:tcW w:w="4899" w:type="dxa"/>
          </w:tcPr>
          <w:p w:rsidR="00A0413C" w:rsidRDefault="0054766C">
            <w:pPr>
              <w:spacing w:after="0" w:line="240" w:lineRule="auto"/>
              <w:contextualSpacing/>
              <w:jc w:val="center"/>
              <w:rPr>
                <w:rFonts w:ascii="Times New Roman" w:hAnsi="Times New Roman"/>
                <w:sz w:val="28"/>
                <w:szCs w:val="28"/>
              </w:rPr>
            </w:pPr>
            <w:r>
              <w:rPr>
                <w:rFonts w:ascii="Times New Roman" w:hAnsi="Times New Roman"/>
                <w:sz w:val="28"/>
                <w:szCs w:val="28"/>
              </w:rPr>
              <w:t>Приложение № 1</w:t>
            </w:r>
          </w:p>
          <w:p w:rsidR="00A0413C" w:rsidRDefault="0054766C">
            <w:pPr>
              <w:spacing w:after="0" w:line="240" w:lineRule="auto"/>
              <w:contextualSpacing/>
              <w:jc w:val="center"/>
              <w:rPr>
                <w:rFonts w:ascii="Times New Roman" w:hAnsi="Times New Roman"/>
                <w:sz w:val="28"/>
                <w:szCs w:val="28"/>
              </w:rPr>
            </w:pPr>
            <w:r>
              <w:rPr>
                <w:rFonts w:ascii="Times New Roman" w:hAnsi="Times New Roman"/>
                <w:sz w:val="28"/>
                <w:szCs w:val="28"/>
              </w:rPr>
              <w:t>к постановлению Администрации города Ростова-на-Дону</w:t>
            </w:r>
          </w:p>
          <w:p w:rsidR="00A0413C" w:rsidRDefault="0054766C">
            <w:pPr>
              <w:spacing w:after="0" w:line="240" w:lineRule="auto"/>
              <w:contextualSpacing/>
              <w:jc w:val="center"/>
              <w:rPr>
                <w:rFonts w:ascii="Times New Roman" w:hAnsi="Times New Roman"/>
                <w:sz w:val="28"/>
                <w:szCs w:val="28"/>
              </w:rPr>
            </w:pPr>
            <w:r>
              <w:rPr>
                <w:rFonts w:ascii="Times New Roman" w:hAnsi="Times New Roman"/>
                <w:sz w:val="28"/>
                <w:szCs w:val="28"/>
              </w:rPr>
              <w:t>от _____________ № ___________</w:t>
            </w:r>
          </w:p>
          <w:p w:rsidR="00A0413C" w:rsidRDefault="00A0413C">
            <w:pPr>
              <w:spacing w:after="0" w:line="240" w:lineRule="auto"/>
              <w:ind w:hanging="29"/>
              <w:jc w:val="center"/>
              <w:rPr>
                <w:rFonts w:ascii="Times New Roman" w:eastAsia="Times New Roman" w:hAnsi="Times New Roman"/>
                <w:sz w:val="28"/>
                <w:szCs w:val="28"/>
                <w:lang w:eastAsia="ru-RU"/>
              </w:rPr>
            </w:pPr>
          </w:p>
        </w:tc>
      </w:tr>
    </w:tbl>
    <w:p w:rsidR="00A0413C" w:rsidRPr="00F127F1" w:rsidRDefault="00A0413C">
      <w:pPr>
        <w:pStyle w:val="ConsPlusNonformat"/>
        <w:ind w:right="-285"/>
        <w:rPr>
          <w:rFonts w:ascii="Times New Roman" w:hAnsi="Times New Roman" w:cs="Times New Roman"/>
          <w:sz w:val="2"/>
          <w:szCs w:val="28"/>
        </w:rPr>
      </w:pP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Начальнику Управления социальной защиты населения _________________________ района</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города Ростова-на-Дону</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 гражданин</w:t>
      </w:r>
      <w:proofErr w:type="gramStart"/>
      <w:r>
        <w:rPr>
          <w:rFonts w:ascii="Times New Roman" w:eastAsia="Times New Roman" w:hAnsi="Times New Roman"/>
          <w:sz w:val="28"/>
          <w:szCs w:val="28"/>
          <w:lang w:eastAsia="ru-RU"/>
        </w:rPr>
        <w:t>а(</w:t>
      </w:r>
      <w:proofErr w:type="spellStart"/>
      <w:proofErr w:type="gramEnd"/>
      <w:r>
        <w:rPr>
          <w:rFonts w:ascii="Times New Roman" w:eastAsia="Times New Roman" w:hAnsi="Times New Roman"/>
          <w:sz w:val="28"/>
          <w:szCs w:val="28"/>
          <w:lang w:eastAsia="ru-RU"/>
        </w:rPr>
        <w:t>ки</w:t>
      </w:r>
      <w:proofErr w:type="spellEnd"/>
      <w:r>
        <w:rPr>
          <w:rFonts w:ascii="Times New Roman" w:eastAsia="Times New Roman" w:hAnsi="Times New Roman"/>
          <w:sz w:val="28"/>
          <w:szCs w:val="28"/>
          <w:lang w:eastAsia="ru-RU"/>
        </w:rPr>
        <w:t>) _________________________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зарегистрированног</w:t>
      </w:r>
      <w:proofErr w:type="gramStart"/>
      <w:r>
        <w:rPr>
          <w:rFonts w:ascii="Times New Roman" w:eastAsia="Times New Roman" w:hAnsi="Times New Roman"/>
          <w:sz w:val="28"/>
          <w:szCs w:val="28"/>
          <w:lang w:eastAsia="ru-RU"/>
        </w:rPr>
        <w:t>о(</w:t>
      </w:r>
      <w:proofErr w:type="gramEnd"/>
      <w:r>
        <w:rPr>
          <w:rFonts w:ascii="Times New Roman" w:eastAsia="Times New Roman" w:hAnsi="Times New Roman"/>
          <w:sz w:val="28"/>
          <w:szCs w:val="28"/>
          <w:lang w:eastAsia="ru-RU"/>
        </w:rPr>
        <w:t>-ой) по адресу:</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город ___________________________________,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почтовый индекс  _________________________,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ул. (пр., пер.) ___________________________,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дом ______, корпус _____, квартира 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паспорт: _________________________________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__________________________________________________________________________________</w:t>
      </w:r>
    </w:p>
    <w:p w:rsidR="00A0413C" w:rsidRDefault="0054766C">
      <w:pPr>
        <w:widowControl w:val="0"/>
        <w:spacing w:after="0" w:line="240" w:lineRule="auto"/>
        <w:ind w:left="3828"/>
        <w:jc w:val="center"/>
        <w:rPr>
          <w:rFonts w:ascii="Times New Roman" w:eastAsia="Times New Roman" w:hAnsi="Times New Roman"/>
          <w:sz w:val="20"/>
          <w:szCs w:val="28"/>
          <w:lang w:eastAsia="ru-RU"/>
        </w:rPr>
      </w:pPr>
      <w:r>
        <w:rPr>
          <w:rFonts w:ascii="Times New Roman" w:eastAsia="Times New Roman" w:hAnsi="Times New Roman"/>
          <w:sz w:val="20"/>
          <w:szCs w:val="28"/>
          <w:lang w:eastAsia="ru-RU"/>
        </w:rPr>
        <w:t>(серия, номер, кем и когда выдан)</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телефон _________________________________</w:t>
      </w:r>
    </w:p>
    <w:p w:rsidR="00A0413C" w:rsidRDefault="0054766C">
      <w:pPr>
        <w:widowControl w:val="0"/>
        <w:spacing w:after="0" w:line="240" w:lineRule="auto"/>
        <w:ind w:left="382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адрес электронной почты ___________________</w:t>
      </w:r>
    </w:p>
    <w:p w:rsidR="00A0413C" w:rsidRDefault="0054766C">
      <w:pPr>
        <w:widowControl w:val="0"/>
        <w:spacing w:after="0" w:line="240" w:lineRule="auto"/>
        <w:ind w:left="6660" w:firstLine="420"/>
        <w:jc w:val="center"/>
        <w:rPr>
          <w:rFonts w:ascii="Times New Roman" w:eastAsia="Times New Roman" w:hAnsi="Times New Roman"/>
          <w:sz w:val="28"/>
          <w:szCs w:val="28"/>
          <w:lang w:eastAsia="ru-RU"/>
        </w:rPr>
      </w:pPr>
      <w:r>
        <w:rPr>
          <w:rFonts w:ascii="Times New Roman" w:eastAsia="Times New Roman" w:hAnsi="Times New Roman"/>
          <w:sz w:val="20"/>
          <w:szCs w:val="28"/>
          <w:lang w:eastAsia="ru-RU"/>
        </w:rPr>
        <w:t>(при наличии)</w:t>
      </w:r>
    </w:p>
    <w:p w:rsidR="00A0413C" w:rsidRDefault="00A0413C">
      <w:pPr>
        <w:pStyle w:val="ConsPlusNonformat"/>
        <w:ind w:right="-285"/>
        <w:jc w:val="right"/>
        <w:rPr>
          <w:rFonts w:ascii="Times New Roman" w:hAnsi="Times New Roman" w:cs="Times New Roman"/>
          <w:sz w:val="28"/>
          <w:szCs w:val="28"/>
        </w:rPr>
      </w:pPr>
    </w:p>
    <w:p w:rsidR="00A0413C" w:rsidRPr="00F127F1" w:rsidRDefault="00A0413C">
      <w:pPr>
        <w:pStyle w:val="ConsPlusNonformat"/>
        <w:ind w:left="-567" w:right="-285"/>
        <w:jc w:val="both"/>
        <w:rPr>
          <w:rFonts w:ascii="Times New Roman" w:hAnsi="Times New Roman" w:cs="Times New Roman"/>
          <w:sz w:val="2"/>
          <w:szCs w:val="28"/>
        </w:rPr>
      </w:pPr>
    </w:p>
    <w:p w:rsidR="00A0413C" w:rsidRDefault="0054766C">
      <w:pPr>
        <w:pStyle w:val="ConsPlusNonformat"/>
        <w:ind w:left="-567" w:right="-285"/>
        <w:jc w:val="center"/>
        <w:rPr>
          <w:rFonts w:ascii="Times New Roman" w:hAnsi="Times New Roman" w:cs="Times New Roman"/>
          <w:sz w:val="28"/>
          <w:szCs w:val="28"/>
        </w:rPr>
      </w:pPr>
      <w:bookmarkStart w:id="1" w:name="P704"/>
      <w:bookmarkEnd w:id="1"/>
      <w:r>
        <w:rPr>
          <w:rFonts w:ascii="Times New Roman" w:hAnsi="Times New Roman" w:cs="Times New Roman"/>
          <w:sz w:val="28"/>
          <w:szCs w:val="28"/>
        </w:rPr>
        <w:t>ЗАЯВЛЕНИЕ</w:t>
      </w:r>
    </w:p>
    <w:p w:rsidR="00A0413C" w:rsidRDefault="0054766C">
      <w:pPr>
        <w:pStyle w:val="ConsPlusNonformat"/>
        <w:ind w:left="-567" w:right="-285"/>
        <w:jc w:val="center"/>
        <w:rPr>
          <w:rFonts w:ascii="Times New Roman" w:hAnsi="Times New Roman" w:cs="Times New Roman"/>
          <w:sz w:val="28"/>
          <w:szCs w:val="28"/>
        </w:rPr>
      </w:pPr>
      <w:r>
        <w:rPr>
          <w:rFonts w:ascii="Times New Roman" w:hAnsi="Times New Roman" w:cs="Times New Roman"/>
          <w:sz w:val="28"/>
          <w:szCs w:val="28"/>
        </w:rPr>
        <w:t xml:space="preserve">о признании заявителя </w:t>
      </w:r>
      <w:proofErr w:type="gramStart"/>
      <w:r>
        <w:rPr>
          <w:rFonts w:ascii="Times New Roman" w:hAnsi="Times New Roman" w:cs="Times New Roman"/>
          <w:sz w:val="28"/>
          <w:szCs w:val="28"/>
        </w:rPr>
        <w:t>малоимущим</w:t>
      </w:r>
      <w:proofErr w:type="gramEnd"/>
    </w:p>
    <w:p w:rsidR="00A0413C" w:rsidRDefault="00A0413C">
      <w:pPr>
        <w:pStyle w:val="ConsPlusNonformat"/>
        <w:ind w:left="-567" w:right="-285"/>
        <w:jc w:val="both"/>
        <w:rPr>
          <w:rFonts w:ascii="Times New Roman" w:hAnsi="Times New Roman" w:cs="Times New Roman"/>
          <w:sz w:val="28"/>
          <w:szCs w:val="28"/>
        </w:rPr>
      </w:pPr>
    </w:p>
    <w:p w:rsidR="00A0413C" w:rsidRDefault="0054766C">
      <w:pPr>
        <w:pStyle w:val="ConsPlusNonformat"/>
        <w:ind w:right="-285" w:firstLine="709"/>
        <w:jc w:val="both"/>
        <w:rPr>
          <w:rFonts w:ascii="Times New Roman" w:hAnsi="Times New Roman" w:cs="Times New Roman"/>
          <w:sz w:val="28"/>
          <w:szCs w:val="28"/>
        </w:rPr>
      </w:pPr>
      <w:r>
        <w:rPr>
          <w:rFonts w:ascii="Times New Roman" w:hAnsi="Times New Roman" w:cs="Times New Roman"/>
          <w:sz w:val="28"/>
          <w:szCs w:val="28"/>
        </w:rPr>
        <w:t>1. Прошу признать меня, ___________________________________________,</w:t>
      </w:r>
    </w:p>
    <w:p w:rsidR="00A0413C" w:rsidRDefault="0054766C">
      <w:pPr>
        <w:pStyle w:val="ConsPlusNonformat"/>
        <w:ind w:left="5663" w:right="-285" w:firstLine="709"/>
        <w:jc w:val="both"/>
        <w:rPr>
          <w:rFonts w:ascii="Times New Roman" w:hAnsi="Times New Roman" w:cs="Times New Roman"/>
          <w:sz w:val="28"/>
          <w:szCs w:val="28"/>
        </w:rPr>
      </w:pPr>
      <w:r>
        <w:rPr>
          <w:rFonts w:ascii="Times New Roman" w:hAnsi="Times New Roman" w:cs="Times New Roman"/>
          <w:szCs w:val="28"/>
        </w:rPr>
        <w:t>(Ф.И.О.)</w:t>
      </w:r>
    </w:p>
    <w:p w:rsidR="00A0413C" w:rsidRDefault="0054766C">
      <w:pPr>
        <w:pStyle w:val="ConsPlusNonformat"/>
        <w:ind w:right="-285"/>
        <w:jc w:val="both"/>
        <w:rPr>
          <w:rFonts w:ascii="Times New Roman" w:hAnsi="Times New Roman" w:cs="Times New Roman"/>
          <w:sz w:val="28"/>
          <w:szCs w:val="28"/>
        </w:rPr>
      </w:pPr>
      <w:r>
        <w:rPr>
          <w:rFonts w:ascii="Times New Roman" w:hAnsi="Times New Roman" w:cs="Times New Roman"/>
          <w:sz w:val="28"/>
          <w:szCs w:val="28"/>
        </w:rPr>
        <w:t>малоимущи</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ей) в целях получения льготы по уплате</w:t>
      </w:r>
    </w:p>
    <w:p w:rsidR="00A0413C" w:rsidRDefault="0054766C">
      <w:pPr>
        <w:pStyle w:val="ConsPlusNonformat"/>
        <w:ind w:right="-285"/>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A0413C" w:rsidRDefault="0054766C">
      <w:pPr>
        <w:pStyle w:val="ConsPlusNonformat"/>
        <w:ind w:left="2831" w:right="-285" w:firstLine="709"/>
        <w:jc w:val="both"/>
        <w:rPr>
          <w:rFonts w:ascii="Times New Roman" w:hAnsi="Times New Roman" w:cs="Times New Roman"/>
          <w:sz w:val="28"/>
          <w:szCs w:val="28"/>
        </w:rPr>
      </w:pPr>
      <w:r>
        <w:rPr>
          <w:rFonts w:ascii="Times New Roman" w:hAnsi="Times New Roman" w:cs="Times New Roman"/>
          <w:szCs w:val="28"/>
        </w:rPr>
        <w:t>(вид налога)</w:t>
      </w:r>
    </w:p>
    <w:p w:rsidR="00A0413C" w:rsidRDefault="0054766C">
      <w:pPr>
        <w:pStyle w:val="ConsPlusNonformat"/>
        <w:ind w:right="-285" w:firstLine="709"/>
        <w:jc w:val="both"/>
        <w:rPr>
          <w:rFonts w:ascii="Times New Roman" w:hAnsi="Times New Roman" w:cs="Times New Roman"/>
          <w:sz w:val="28"/>
          <w:szCs w:val="28"/>
        </w:rPr>
      </w:pPr>
      <w:r>
        <w:rPr>
          <w:rFonts w:ascii="Times New Roman" w:hAnsi="Times New Roman" w:cs="Times New Roman"/>
          <w:sz w:val="28"/>
          <w:szCs w:val="28"/>
        </w:rPr>
        <w:t xml:space="preserve">2. Члены моей семьи, совместно зарегистрированные со мной </w:t>
      </w:r>
      <w:r>
        <w:rPr>
          <w:rFonts w:ascii="Times New Roman" w:hAnsi="Times New Roman"/>
          <w:sz w:val="28"/>
          <w:szCs w:val="28"/>
        </w:rPr>
        <w:br/>
      </w:r>
      <w:r>
        <w:rPr>
          <w:rFonts w:ascii="Times New Roman" w:hAnsi="Times New Roman" w:cs="Times New Roman"/>
          <w:sz w:val="28"/>
          <w:szCs w:val="28"/>
        </w:rPr>
        <w:t xml:space="preserve">по указанному адресу (сведения о регистрации  граждан по месту жительства </w:t>
      </w:r>
      <w:r>
        <w:rPr>
          <w:rFonts w:ascii="Times New Roman" w:hAnsi="Times New Roman"/>
          <w:sz w:val="28"/>
          <w:szCs w:val="28"/>
        </w:rPr>
        <w:br/>
      </w:r>
      <w:r>
        <w:rPr>
          <w:rFonts w:ascii="Times New Roman" w:hAnsi="Times New Roman" w:cs="Times New Roman"/>
          <w:sz w:val="28"/>
          <w:szCs w:val="28"/>
        </w:rPr>
        <w:t>или по месту пребывания), доходы которых учитываются при расчете среднедушевого дохода семьи:</w:t>
      </w:r>
    </w:p>
    <w:p w:rsidR="00A0413C" w:rsidRDefault="00A0413C">
      <w:pPr>
        <w:pStyle w:val="ConsPlusNonformat"/>
        <w:ind w:right="-285" w:firstLine="709"/>
        <w:jc w:val="both"/>
        <w:rPr>
          <w:rFonts w:ascii="Times New Roman" w:hAnsi="Times New Roman" w:cs="Times New Roman"/>
          <w:sz w:val="22"/>
          <w:szCs w:val="28"/>
        </w:rPr>
      </w:pPr>
    </w:p>
    <w:tbl>
      <w:tblPr>
        <w:tblW w:w="9836" w:type="dxa"/>
        <w:tblInd w:w="221" w:type="dxa"/>
        <w:tblLayout w:type="fixed"/>
        <w:tblLook w:val="04A0"/>
      </w:tblPr>
      <w:tblGrid>
        <w:gridCol w:w="820"/>
        <w:gridCol w:w="1874"/>
        <w:gridCol w:w="1984"/>
        <w:gridCol w:w="1897"/>
        <w:gridCol w:w="3261"/>
      </w:tblGrid>
      <w:tr w:rsidR="00A0413C" w:rsidTr="00205DFE">
        <w:trPr>
          <w:trHeight w:val="415"/>
        </w:trPr>
        <w:tc>
          <w:tcPr>
            <w:tcW w:w="820"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4"/>
                <w:szCs w:val="28"/>
              </w:rPr>
            </w:pPr>
            <w:r>
              <w:rPr>
                <w:rFonts w:ascii="Times New Roman" w:hAnsi="Times New Roman" w:cs="Times New Roman"/>
                <w:sz w:val="24"/>
                <w:szCs w:val="28"/>
              </w:rPr>
              <w:t xml:space="preserve">№ </w:t>
            </w:r>
            <w:proofErr w:type="spellStart"/>
            <w:proofErr w:type="gramStart"/>
            <w:r>
              <w:rPr>
                <w:rFonts w:ascii="Times New Roman" w:hAnsi="Times New Roman" w:cs="Times New Roman"/>
                <w:sz w:val="24"/>
                <w:szCs w:val="28"/>
              </w:rPr>
              <w:t>п</w:t>
            </w:r>
            <w:proofErr w:type="spellEnd"/>
            <w:proofErr w:type="gramEnd"/>
            <w:r>
              <w:rPr>
                <w:rFonts w:ascii="Times New Roman" w:hAnsi="Times New Roman" w:cs="Times New Roman"/>
                <w:sz w:val="24"/>
                <w:szCs w:val="28"/>
              </w:rPr>
              <w:t>/</w:t>
            </w:r>
            <w:proofErr w:type="spellStart"/>
            <w:r>
              <w:rPr>
                <w:rFonts w:ascii="Times New Roman" w:hAnsi="Times New Roman" w:cs="Times New Roman"/>
                <w:sz w:val="24"/>
                <w:szCs w:val="28"/>
              </w:rPr>
              <w:t>п</w:t>
            </w:r>
            <w:proofErr w:type="spellEnd"/>
          </w:p>
        </w:tc>
        <w:tc>
          <w:tcPr>
            <w:tcW w:w="1874"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4"/>
                <w:szCs w:val="28"/>
              </w:rPr>
            </w:pPr>
            <w:r>
              <w:rPr>
                <w:rFonts w:ascii="Times New Roman" w:hAnsi="Times New Roman" w:cs="Times New Roman"/>
                <w:sz w:val="24"/>
                <w:szCs w:val="28"/>
              </w:rPr>
              <w:t>Фамилия,</w:t>
            </w:r>
          </w:p>
          <w:p w:rsidR="00A0413C" w:rsidRDefault="0054766C">
            <w:pPr>
              <w:pStyle w:val="ConsPlusNonformat"/>
              <w:jc w:val="center"/>
              <w:rPr>
                <w:rFonts w:ascii="Times New Roman" w:hAnsi="Times New Roman" w:cs="Times New Roman"/>
                <w:sz w:val="24"/>
                <w:szCs w:val="28"/>
              </w:rPr>
            </w:pPr>
            <w:r>
              <w:rPr>
                <w:rFonts w:ascii="Times New Roman" w:hAnsi="Times New Roman" w:cs="Times New Roman"/>
                <w:sz w:val="24"/>
                <w:szCs w:val="28"/>
              </w:rPr>
              <w:t>имя,</w:t>
            </w:r>
          </w:p>
          <w:p w:rsidR="00A0413C" w:rsidRDefault="0054766C">
            <w:pPr>
              <w:pStyle w:val="ConsPlusNonformat"/>
              <w:jc w:val="center"/>
              <w:rPr>
                <w:rFonts w:ascii="Times New Roman" w:hAnsi="Times New Roman" w:cs="Times New Roman"/>
                <w:sz w:val="24"/>
                <w:szCs w:val="28"/>
              </w:rPr>
            </w:pPr>
            <w:r>
              <w:rPr>
                <w:rFonts w:ascii="Times New Roman" w:hAnsi="Times New Roman" w:cs="Times New Roman"/>
                <w:sz w:val="24"/>
                <w:szCs w:val="28"/>
              </w:rPr>
              <w:t>отчество</w:t>
            </w:r>
          </w:p>
        </w:tc>
        <w:tc>
          <w:tcPr>
            <w:tcW w:w="1984"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4"/>
                <w:szCs w:val="28"/>
              </w:rPr>
            </w:pPr>
            <w:r>
              <w:rPr>
                <w:rFonts w:ascii="Times New Roman" w:hAnsi="Times New Roman" w:cs="Times New Roman"/>
                <w:sz w:val="24"/>
                <w:szCs w:val="28"/>
              </w:rPr>
              <w:t>Дата рождения</w:t>
            </w:r>
          </w:p>
        </w:tc>
        <w:tc>
          <w:tcPr>
            <w:tcW w:w="1897"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4"/>
                <w:szCs w:val="28"/>
              </w:rPr>
            </w:pPr>
            <w:r>
              <w:rPr>
                <w:rFonts w:ascii="Times New Roman" w:hAnsi="Times New Roman" w:cs="Times New Roman"/>
                <w:sz w:val="24"/>
                <w:szCs w:val="28"/>
              </w:rPr>
              <w:t>Степень родства</w:t>
            </w:r>
          </w:p>
        </w:tc>
        <w:tc>
          <w:tcPr>
            <w:tcW w:w="3261"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4"/>
                <w:szCs w:val="28"/>
              </w:rPr>
            </w:pPr>
            <w:r>
              <w:rPr>
                <w:rFonts w:ascii="Times New Roman" w:hAnsi="Times New Roman" w:cs="Times New Roman"/>
                <w:sz w:val="24"/>
                <w:szCs w:val="28"/>
              </w:rPr>
              <w:t xml:space="preserve">Наименование </w:t>
            </w:r>
            <w:r>
              <w:rPr>
                <w:rFonts w:ascii="Times New Roman" w:hAnsi="Times New Roman" w:cs="Times New Roman"/>
                <w:sz w:val="24"/>
                <w:szCs w:val="28"/>
              </w:rPr>
              <w:br/>
              <w:t xml:space="preserve">и реквизиты документы, удостоверяющего личность, </w:t>
            </w:r>
            <w:r>
              <w:rPr>
                <w:rFonts w:ascii="Times New Roman" w:hAnsi="Times New Roman" w:cs="Times New Roman"/>
                <w:sz w:val="24"/>
                <w:szCs w:val="28"/>
              </w:rPr>
              <w:br/>
              <w:t>и документа, подтверждающего родственные связи</w:t>
            </w:r>
          </w:p>
        </w:tc>
      </w:tr>
      <w:tr w:rsidR="00A0413C" w:rsidTr="00205DFE">
        <w:tc>
          <w:tcPr>
            <w:tcW w:w="820"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8"/>
                <w:szCs w:val="28"/>
              </w:rPr>
            </w:pPr>
            <w:r>
              <w:rPr>
                <w:rFonts w:ascii="Times New Roman" w:hAnsi="Times New Roman" w:cs="Times New Roman"/>
                <w:sz w:val="28"/>
                <w:szCs w:val="28"/>
              </w:rPr>
              <w:t>1.</w:t>
            </w:r>
          </w:p>
        </w:tc>
        <w:tc>
          <w:tcPr>
            <w:tcW w:w="1874"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1897"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3261"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r>
      <w:tr w:rsidR="00A0413C" w:rsidTr="00205DFE">
        <w:tc>
          <w:tcPr>
            <w:tcW w:w="820"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8"/>
                <w:szCs w:val="28"/>
              </w:rPr>
            </w:pPr>
            <w:r>
              <w:rPr>
                <w:rFonts w:ascii="Times New Roman" w:hAnsi="Times New Roman" w:cs="Times New Roman"/>
                <w:sz w:val="28"/>
                <w:szCs w:val="28"/>
              </w:rPr>
              <w:t>2.</w:t>
            </w:r>
          </w:p>
        </w:tc>
        <w:tc>
          <w:tcPr>
            <w:tcW w:w="1874"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1897"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3261"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r>
      <w:tr w:rsidR="00A0413C" w:rsidTr="00205DFE">
        <w:tc>
          <w:tcPr>
            <w:tcW w:w="820"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1874"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1897"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3261"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r>
      <w:tr w:rsidR="00A0413C" w:rsidTr="00205DFE">
        <w:tc>
          <w:tcPr>
            <w:tcW w:w="820" w:type="dxa"/>
            <w:tcBorders>
              <w:top w:val="single" w:sz="4" w:space="0" w:color="000000"/>
              <w:left w:val="single" w:sz="4" w:space="0" w:color="000000"/>
              <w:bottom w:val="single" w:sz="4" w:space="0" w:color="000000"/>
              <w:right w:val="single" w:sz="4" w:space="0" w:color="000000"/>
            </w:tcBorders>
          </w:tcPr>
          <w:p w:rsidR="00A0413C" w:rsidRDefault="0054766C">
            <w:pPr>
              <w:pStyle w:val="ConsPlusNonformat"/>
              <w:jc w:val="center"/>
              <w:rPr>
                <w:rFonts w:ascii="Times New Roman" w:hAnsi="Times New Roman" w:cs="Times New Roman"/>
                <w:sz w:val="28"/>
                <w:szCs w:val="28"/>
              </w:rPr>
            </w:pPr>
            <w:r>
              <w:rPr>
                <w:rFonts w:ascii="Times New Roman" w:hAnsi="Times New Roman" w:cs="Times New Roman"/>
                <w:sz w:val="28"/>
                <w:szCs w:val="28"/>
              </w:rPr>
              <w:t>4.</w:t>
            </w:r>
          </w:p>
        </w:tc>
        <w:tc>
          <w:tcPr>
            <w:tcW w:w="1874"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1897"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c>
          <w:tcPr>
            <w:tcW w:w="3261" w:type="dxa"/>
            <w:tcBorders>
              <w:top w:val="single" w:sz="4" w:space="0" w:color="000000"/>
              <w:left w:val="single" w:sz="4" w:space="0" w:color="000000"/>
              <w:bottom w:val="single" w:sz="4" w:space="0" w:color="000000"/>
              <w:right w:val="single" w:sz="4" w:space="0" w:color="000000"/>
            </w:tcBorders>
          </w:tcPr>
          <w:p w:rsidR="00A0413C" w:rsidRDefault="00A0413C">
            <w:pPr>
              <w:pStyle w:val="ConsPlusNonformat"/>
              <w:jc w:val="center"/>
              <w:rPr>
                <w:rFonts w:ascii="Times New Roman" w:hAnsi="Times New Roman" w:cs="Times New Roman"/>
                <w:sz w:val="28"/>
                <w:szCs w:val="28"/>
              </w:rPr>
            </w:pPr>
          </w:p>
        </w:tc>
      </w:tr>
    </w:tbl>
    <w:p w:rsidR="00A0413C" w:rsidRDefault="0054766C" w:rsidP="00F127F1">
      <w:pPr>
        <w:pStyle w:val="ConsPlusNonformat"/>
        <w:ind w:right="-284" w:firstLine="709"/>
        <w:jc w:val="both"/>
        <w:rPr>
          <w:rFonts w:ascii="Times New Roman" w:hAnsi="Times New Roman" w:cs="Times New Roman"/>
          <w:sz w:val="28"/>
          <w:szCs w:val="28"/>
        </w:rPr>
      </w:pPr>
      <w:r>
        <w:rPr>
          <w:rFonts w:ascii="Times New Roman" w:hAnsi="Times New Roman" w:cs="Times New Roman"/>
          <w:sz w:val="28"/>
          <w:szCs w:val="28"/>
        </w:rPr>
        <w:t xml:space="preserve">3. Документы, указанные в </w:t>
      </w:r>
      <w:hyperlink w:anchor="P200">
        <w:r>
          <w:rPr>
            <w:rFonts w:ascii="Times New Roman" w:hAnsi="Times New Roman" w:cs="Times New Roman"/>
            <w:sz w:val="28"/>
            <w:szCs w:val="28"/>
          </w:rPr>
          <w:t>пунктах 2.6.1</w:t>
        </w:r>
      </w:hyperlink>
      <w:r>
        <w:rPr>
          <w:rFonts w:ascii="Times New Roman" w:hAnsi="Times New Roman" w:cs="Times New Roman"/>
          <w:sz w:val="28"/>
          <w:szCs w:val="28"/>
        </w:rPr>
        <w:t xml:space="preserve"> - </w:t>
      </w:r>
      <w:hyperlink w:anchor="P255">
        <w:r>
          <w:rPr>
            <w:rFonts w:ascii="Times New Roman" w:hAnsi="Times New Roman" w:cs="Times New Roman"/>
            <w:sz w:val="28"/>
            <w:szCs w:val="28"/>
          </w:rPr>
          <w:t>2.6.10 раздела 2</w:t>
        </w:r>
      </w:hyperlink>
      <w:r w:rsidR="00F127F1">
        <w:t xml:space="preserve"> </w:t>
      </w:r>
      <w:r>
        <w:rPr>
          <w:rFonts w:ascii="Times New Roman" w:hAnsi="Times New Roman" w:cs="Times New Roman"/>
          <w:sz w:val="28"/>
          <w:szCs w:val="28"/>
        </w:rPr>
        <w:t>административного регламента, прилагаю.</w:t>
      </w:r>
    </w:p>
    <w:p w:rsidR="00A0413C" w:rsidRDefault="0054766C">
      <w:pPr>
        <w:pStyle w:val="ConsPlusNonformat"/>
        <w:ind w:right="-285" w:firstLine="720"/>
        <w:jc w:val="both"/>
        <w:rPr>
          <w:rFonts w:ascii="Times New Roman" w:hAnsi="Times New Roman" w:cs="Times New Roman"/>
          <w:sz w:val="28"/>
          <w:szCs w:val="28"/>
        </w:rPr>
      </w:pPr>
      <w:r>
        <w:rPr>
          <w:rFonts w:ascii="Times New Roman" w:hAnsi="Times New Roman" w:cs="Times New Roman"/>
          <w:sz w:val="28"/>
          <w:szCs w:val="28"/>
        </w:rPr>
        <w:t xml:space="preserve">4. С проверкой представленной мною информации и направлением </w:t>
      </w:r>
      <w:r>
        <w:rPr>
          <w:rFonts w:ascii="Times New Roman" w:hAnsi="Times New Roman" w:cs="Times New Roman"/>
          <w:sz w:val="28"/>
          <w:szCs w:val="28"/>
        </w:rPr>
        <w:br/>
        <w:t>для этого запросов в соответствующие организации согласе</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на).</w:t>
      </w:r>
    </w:p>
    <w:p w:rsidR="00A0413C" w:rsidRDefault="0054766C">
      <w:pPr>
        <w:pStyle w:val="ConsPlusNonformat"/>
        <w:ind w:right="-285" w:firstLine="709"/>
        <w:jc w:val="both"/>
        <w:rPr>
          <w:rFonts w:ascii="Times New Roman" w:hAnsi="Times New Roman" w:cs="Times New Roman"/>
          <w:sz w:val="28"/>
          <w:szCs w:val="28"/>
        </w:rPr>
      </w:pPr>
      <w:r>
        <w:rPr>
          <w:rFonts w:ascii="Times New Roman" w:hAnsi="Times New Roman" w:cs="Times New Roman"/>
          <w:sz w:val="28"/>
          <w:szCs w:val="28"/>
        </w:rPr>
        <w:t>5. Достоверность и полноту сведений подтверждаю.</w:t>
      </w:r>
    </w:p>
    <w:p w:rsidR="00A0413C" w:rsidRDefault="0054766C">
      <w:pPr>
        <w:pStyle w:val="ConsPlusNonformat"/>
        <w:ind w:right="-285" w:firstLine="709"/>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 xml:space="preserve">Подтверждаю свое согласие (согласие представляемого мною лица) </w:t>
      </w:r>
      <w:r>
        <w:rPr>
          <w:rFonts w:ascii="Times New Roman" w:hAnsi="Times New Roman" w:cs="Times New Roman"/>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Pr>
          <w:rFonts w:ascii="Times New Roman" w:hAnsi="Times New Roman" w:cs="Times New Roman"/>
          <w:sz w:val="28"/>
          <w:szCs w:val="28"/>
        </w:rPr>
        <w:br/>
        <w:t>в автоматизированном режиме, включая принятие решений на их основе, в целях предоставления муниципальной услуги ____________________________________</w:t>
      </w:r>
      <w:proofErr w:type="gramEnd"/>
    </w:p>
    <w:p w:rsidR="00A0413C" w:rsidRDefault="0054766C">
      <w:pPr>
        <w:pStyle w:val="ConsPlusNonformat"/>
        <w:ind w:right="-285"/>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A0413C" w:rsidRDefault="00A0413C">
      <w:pPr>
        <w:pStyle w:val="ConsPlusNonformat"/>
        <w:spacing w:line="360" w:lineRule="auto"/>
        <w:ind w:right="-285"/>
        <w:jc w:val="both"/>
        <w:rPr>
          <w:rFonts w:ascii="Times New Roman" w:hAnsi="Times New Roman" w:cs="Times New Roman"/>
          <w:sz w:val="28"/>
          <w:szCs w:val="28"/>
        </w:rPr>
      </w:pPr>
    </w:p>
    <w:p w:rsidR="00A0413C" w:rsidRDefault="0054766C">
      <w:pPr>
        <w:pStyle w:val="ConsPlusNonformat"/>
        <w:ind w:right="-285" w:firstLine="720"/>
        <w:jc w:val="both"/>
        <w:rPr>
          <w:rFonts w:ascii="Times New Roman" w:hAnsi="Times New Roman" w:cs="Times New Roman"/>
          <w:sz w:val="28"/>
          <w:szCs w:val="28"/>
        </w:rPr>
      </w:pPr>
      <w:r>
        <w:rPr>
          <w:rFonts w:ascii="Times New Roman" w:hAnsi="Times New Roman" w:cs="Times New Roman"/>
          <w:sz w:val="28"/>
          <w:szCs w:val="28"/>
        </w:rPr>
        <w:t>Результат муниципальной услуги прошу предоставить (напротив необходимого пункта поставить значок V):</w:t>
      </w:r>
    </w:p>
    <w:p w:rsidR="00A0413C" w:rsidRDefault="00A0413C">
      <w:pPr>
        <w:pStyle w:val="ConsPlusNonformat"/>
        <w:ind w:right="-285" w:firstLine="720"/>
        <w:jc w:val="both"/>
        <w:rPr>
          <w:rFonts w:ascii="Times New Roman" w:hAnsi="Times New Roman" w:cs="Times New Roman"/>
          <w:sz w:val="28"/>
          <w:szCs w:val="28"/>
        </w:rPr>
      </w:pPr>
    </w:p>
    <w:p w:rsidR="00A0413C" w:rsidRDefault="0054766C">
      <w:pPr>
        <w:pStyle w:val="af1"/>
        <w:widowControl w:val="0"/>
        <w:numPr>
          <w:ilvl w:val="0"/>
          <w:numId w:val="1"/>
        </w:numPr>
        <w:tabs>
          <w:tab w:val="left" w:pos="420"/>
        </w:tabs>
        <w:spacing w:after="0" w:line="240" w:lineRule="auto"/>
        <w:ind w:left="420" w:hanging="239"/>
        <w:contextualSpacing w:val="0"/>
        <w:rPr>
          <w:rFonts w:ascii="Times New Roman" w:hAnsi="Times New Roman"/>
          <w:sz w:val="28"/>
        </w:rPr>
      </w:pPr>
      <w:r>
        <w:rPr>
          <w:rFonts w:ascii="Times New Roman" w:hAnsi="Times New Roman"/>
          <w:sz w:val="28"/>
        </w:rPr>
        <w:t xml:space="preserve">– в виде бумажного документа при личном </w:t>
      </w:r>
      <w:r>
        <w:rPr>
          <w:rFonts w:ascii="Times New Roman" w:hAnsi="Times New Roman"/>
          <w:spacing w:val="-2"/>
          <w:sz w:val="28"/>
        </w:rPr>
        <w:t>обращении;</w:t>
      </w:r>
    </w:p>
    <w:p w:rsidR="00A0413C" w:rsidRDefault="0054766C">
      <w:pPr>
        <w:pStyle w:val="af1"/>
        <w:widowControl w:val="0"/>
        <w:numPr>
          <w:ilvl w:val="0"/>
          <w:numId w:val="1"/>
        </w:numPr>
        <w:tabs>
          <w:tab w:val="left" w:pos="420"/>
        </w:tabs>
        <w:spacing w:after="0" w:line="240" w:lineRule="auto"/>
        <w:ind w:left="420" w:hanging="239"/>
        <w:contextualSpacing w:val="0"/>
        <w:rPr>
          <w:rFonts w:ascii="Times New Roman" w:hAnsi="Times New Roman"/>
          <w:sz w:val="28"/>
        </w:rPr>
      </w:pPr>
      <w:r>
        <w:rPr>
          <w:rFonts w:ascii="Times New Roman" w:hAnsi="Times New Roman"/>
          <w:sz w:val="28"/>
        </w:rPr>
        <w:t xml:space="preserve">– в виде бумажного документа посредством почтового </w:t>
      </w:r>
      <w:r>
        <w:rPr>
          <w:rFonts w:ascii="Times New Roman" w:hAnsi="Times New Roman"/>
          <w:spacing w:val="-2"/>
          <w:sz w:val="28"/>
        </w:rPr>
        <w:t>отправления;</w:t>
      </w:r>
    </w:p>
    <w:p w:rsidR="00A0413C" w:rsidRDefault="0054766C">
      <w:pPr>
        <w:pStyle w:val="af1"/>
        <w:widowControl w:val="0"/>
        <w:numPr>
          <w:ilvl w:val="0"/>
          <w:numId w:val="1"/>
        </w:numPr>
        <w:tabs>
          <w:tab w:val="left" w:pos="420"/>
        </w:tabs>
        <w:spacing w:after="0" w:line="240" w:lineRule="auto"/>
        <w:ind w:left="420" w:hanging="239"/>
        <w:contextualSpacing w:val="0"/>
        <w:rPr>
          <w:rFonts w:ascii="Times New Roman" w:hAnsi="Times New Roman"/>
          <w:sz w:val="28"/>
        </w:rPr>
      </w:pPr>
      <w:r>
        <w:rPr>
          <w:rFonts w:ascii="Times New Roman" w:hAnsi="Times New Roman"/>
          <w:sz w:val="28"/>
        </w:rPr>
        <w:t xml:space="preserve">– в виде электронного документа посредством Портала </w:t>
      </w:r>
      <w:proofErr w:type="spellStart"/>
      <w:r>
        <w:rPr>
          <w:rFonts w:ascii="Times New Roman" w:hAnsi="Times New Roman"/>
          <w:spacing w:val="-2"/>
          <w:sz w:val="28"/>
        </w:rPr>
        <w:t>госуслуг</w:t>
      </w:r>
      <w:proofErr w:type="spellEnd"/>
      <w:r>
        <w:rPr>
          <w:rFonts w:ascii="Times New Roman" w:hAnsi="Times New Roman"/>
          <w:spacing w:val="-2"/>
          <w:sz w:val="28"/>
        </w:rPr>
        <w:t>;</w:t>
      </w:r>
    </w:p>
    <w:p w:rsidR="00A0413C" w:rsidRDefault="0054766C">
      <w:pPr>
        <w:pStyle w:val="af1"/>
        <w:widowControl w:val="0"/>
        <w:numPr>
          <w:ilvl w:val="0"/>
          <w:numId w:val="1"/>
        </w:numPr>
        <w:tabs>
          <w:tab w:val="left" w:pos="420"/>
        </w:tabs>
        <w:spacing w:after="0" w:line="240" w:lineRule="auto"/>
        <w:ind w:left="420" w:hanging="239"/>
        <w:contextualSpacing w:val="0"/>
        <w:rPr>
          <w:rFonts w:ascii="Times New Roman" w:hAnsi="Times New Roman"/>
          <w:sz w:val="28"/>
        </w:rPr>
      </w:pPr>
      <w:r>
        <w:rPr>
          <w:rFonts w:ascii="Times New Roman" w:hAnsi="Times New Roman"/>
          <w:sz w:val="28"/>
        </w:rPr>
        <w:t xml:space="preserve">– в виде электронного документа посредством электронной </w:t>
      </w:r>
      <w:r>
        <w:rPr>
          <w:rFonts w:ascii="Times New Roman" w:hAnsi="Times New Roman"/>
          <w:spacing w:val="-2"/>
          <w:sz w:val="28"/>
        </w:rPr>
        <w:t>почты.</w:t>
      </w:r>
    </w:p>
    <w:p w:rsidR="00A0413C" w:rsidRDefault="00A0413C">
      <w:pPr>
        <w:pStyle w:val="ConsPlusNonformat"/>
        <w:ind w:right="-285"/>
        <w:jc w:val="both"/>
        <w:rPr>
          <w:rFonts w:ascii="Times New Roman" w:hAnsi="Times New Roman" w:cs="Times New Roman"/>
          <w:sz w:val="28"/>
          <w:szCs w:val="28"/>
        </w:rPr>
      </w:pPr>
    </w:p>
    <w:p w:rsidR="00A0413C" w:rsidRDefault="0054766C">
      <w:pPr>
        <w:pStyle w:val="ConsPlusNonformat"/>
        <w:ind w:right="-285"/>
        <w:jc w:val="both"/>
        <w:rPr>
          <w:rFonts w:ascii="Times New Roman" w:hAnsi="Times New Roman" w:cs="Times New Roman"/>
          <w:sz w:val="28"/>
          <w:szCs w:val="28"/>
        </w:rPr>
      </w:pPr>
      <w:r>
        <w:rPr>
          <w:rFonts w:ascii="Times New Roman" w:hAnsi="Times New Roman" w:cs="Times New Roman"/>
          <w:sz w:val="28"/>
          <w:szCs w:val="28"/>
        </w:rPr>
        <w:t>______________________  _______________  ____________________</w:t>
      </w:r>
    </w:p>
    <w:p w:rsidR="00A0413C" w:rsidRDefault="009209A2">
      <w:pPr>
        <w:pStyle w:val="ConsPlusNonformat"/>
        <w:ind w:right="-285"/>
        <w:jc w:val="both"/>
        <w:rPr>
          <w:rFonts w:ascii="Times New Roman" w:hAnsi="Times New Roman" w:cs="Times New Roman"/>
          <w:sz w:val="28"/>
          <w:szCs w:val="28"/>
        </w:rPr>
      </w:pPr>
      <w:r>
        <w:rPr>
          <w:rFonts w:ascii="Times New Roman" w:hAnsi="Times New Roman" w:cs="Times New Roman"/>
          <w:szCs w:val="28"/>
        </w:rPr>
        <w:t xml:space="preserve">         </w:t>
      </w:r>
      <w:r w:rsidR="0054766C">
        <w:rPr>
          <w:rFonts w:ascii="Times New Roman" w:hAnsi="Times New Roman" w:cs="Times New Roman"/>
          <w:szCs w:val="28"/>
        </w:rPr>
        <w:t>(дата подачи заявления)</w:t>
      </w:r>
      <w:r w:rsidR="0054766C">
        <w:rPr>
          <w:rFonts w:ascii="Times New Roman" w:hAnsi="Times New Roman" w:cs="Times New Roman"/>
          <w:sz w:val="28"/>
          <w:szCs w:val="28"/>
        </w:rPr>
        <w:tab/>
      </w:r>
      <w:r>
        <w:rPr>
          <w:rFonts w:ascii="Times New Roman" w:hAnsi="Times New Roman" w:cs="Times New Roman"/>
          <w:sz w:val="28"/>
          <w:szCs w:val="28"/>
        </w:rPr>
        <w:t xml:space="preserve">              </w:t>
      </w:r>
      <w:r w:rsidR="0054766C">
        <w:rPr>
          <w:rFonts w:ascii="Times New Roman" w:hAnsi="Times New Roman" w:cs="Times New Roman"/>
          <w:szCs w:val="28"/>
        </w:rPr>
        <w:t>(подпись)</w:t>
      </w:r>
      <w:r w:rsidR="0054766C">
        <w:rPr>
          <w:rFonts w:ascii="Times New Roman" w:hAnsi="Times New Roman" w:cs="Times New Roman"/>
          <w:sz w:val="28"/>
          <w:szCs w:val="28"/>
        </w:rPr>
        <w:tab/>
      </w:r>
      <w:r w:rsidR="0054766C">
        <w:rPr>
          <w:rFonts w:ascii="Times New Roman" w:hAnsi="Times New Roman" w:cs="Times New Roman"/>
          <w:sz w:val="28"/>
          <w:szCs w:val="28"/>
        </w:rPr>
        <w:tab/>
      </w:r>
      <w:r>
        <w:rPr>
          <w:rFonts w:ascii="Times New Roman" w:hAnsi="Times New Roman" w:cs="Times New Roman"/>
          <w:sz w:val="28"/>
          <w:szCs w:val="28"/>
        </w:rPr>
        <w:t xml:space="preserve">            </w:t>
      </w:r>
      <w:r w:rsidR="0054766C">
        <w:rPr>
          <w:rFonts w:ascii="Times New Roman" w:hAnsi="Times New Roman" w:cs="Times New Roman"/>
          <w:szCs w:val="28"/>
        </w:rPr>
        <w:t>(ФИО)</w:t>
      </w:r>
    </w:p>
    <w:p w:rsidR="00A0413C" w:rsidRDefault="00A0413C">
      <w:pPr>
        <w:pStyle w:val="ConsPlusNonformat"/>
        <w:ind w:right="-285"/>
        <w:jc w:val="both"/>
        <w:rPr>
          <w:rFonts w:ascii="Times New Roman" w:hAnsi="Times New Roman" w:cs="Times New Roman"/>
          <w:sz w:val="28"/>
          <w:szCs w:val="28"/>
        </w:rPr>
      </w:pPr>
    </w:p>
    <w:p w:rsidR="00A0413C" w:rsidRDefault="0054766C">
      <w:pPr>
        <w:pStyle w:val="ConsPlusNonformat"/>
        <w:ind w:right="-285"/>
        <w:jc w:val="both"/>
        <w:rPr>
          <w:rFonts w:ascii="Times New Roman" w:hAnsi="Times New Roman" w:cs="Times New Roman"/>
          <w:sz w:val="28"/>
          <w:szCs w:val="28"/>
        </w:rPr>
      </w:pPr>
      <w:r>
        <w:rPr>
          <w:rFonts w:ascii="Times New Roman" w:hAnsi="Times New Roman" w:cs="Times New Roman"/>
          <w:sz w:val="28"/>
          <w:szCs w:val="28"/>
        </w:rPr>
        <w:t>Документы приняты «___» ___________ 20__ г.</w:t>
      </w:r>
    </w:p>
    <w:p w:rsidR="00A0413C" w:rsidRDefault="00A0413C">
      <w:pPr>
        <w:pStyle w:val="ConsPlusNonformat"/>
        <w:ind w:right="-285"/>
        <w:jc w:val="both"/>
        <w:rPr>
          <w:rFonts w:ascii="Times New Roman" w:hAnsi="Times New Roman" w:cs="Times New Roman"/>
          <w:sz w:val="28"/>
          <w:szCs w:val="28"/>
        </w:rPr>
      </w:pPr>
    </w:p>
    <w:p w:rsidR="00A0413C" w:rsidRDefault="0054766C">
      <w:pPr>
        <w:pStyle w:val="ConsPlusNonformat"/>
        <w:ind w:right="-285"/>
        <w:jc w:val="both"/>
        <w:rPr>
          <w:rFonts w:ascii="Times New Roman" w:hAnsi="Times New Roman" w:cs="Times New Roman"/>
          <w:sz w:val="28"/>
          <w:szCs w:val="28"/>
        </w:rPr>
      </w:pPr>
      <w:r>
        <w:rPr>
          <w:rFonts w:ascii="Times New Roman" w:hAnsi="Times New Roman" w:cs="Times New Roman"/>
          <w:sz w:val="28"/>
          <w:szCs w:val="28"/>
        </w:rPr>
        <w:t>_____________ / ________________________________</w:t>
      </w:r>
    </w:p>
    <w:p w:rsidR="00A0413C" w:rsidRDefault="000E4CBD">
      <w:pPr>
        <w:pStyle w:val="ConsPlusNonformat"/>
        <w:ind w:right="-285"/>
        <w:jc w:val="both"/>
        <w:rPr>
          <w:rFonts w:ascii="Times New Roman" w:hAnsi="Times New Roman" w:cs="Times New Roman"/>
          <w:sz w:val="28"/>
          <w:szCs w:val="28"/>
        </w:rPr>
      </w:pPr>
      <w:r>
        <w:rPr>
          <w:rFonts w:ascii="Times New Roman" w:hAnsi="Times New Roman" w:cs="Times New Roman"/>
          <w:szCs w:val="28"/>
        </w:rPr>
        <w:t xml:space="preserve">         </w:t>
      </w:r>
      <w:r w:rsidR="0054766C">
        <w:rPr>
          <w:rFonts w:ascii="Times New Roman" w:hAnsi="Times New Roman" w:cs="Times New Roman"/>
          <w:szCs w:val="28"/>
        </w:rPr>
        <w:t>(подпись)</w:t>
      </w:r>
      <w:r w:rsidR="0054766C">
        <w:rPr>
          <w:rFonts w:ascii="Times New Roman" w:hAnsi="Times New Roman" w:cs="Times New Roman"/>
          <w:sz w:val="28"/>
          <w:szCs w:val="28"/>
        </w:rPr>
        <w:tab/>
      </w:r>
      <w:r w:rsidR="0054766C">
        <w:rPr>
          <w:rFonts w:ascii="Times New Roman" w:hAnsi="Times New Roman" w:cs="Times New Roman"/>
          <w:sz w:val="28"/>
          <w:szCs w:val="28"/>
        </w:rPr>
        <w:tab/>
      </w:r>
      <w:r w:rsidR="0054766C">
        <w:rPr>
          <w:rFonts w:ascii="Times New Roman" w:hAnsi="Times New Roman" w:cs="Times New Roman"/>
          <w:sz w:val="28"/>
          <w:szCs w:val="28"/>
        </w:rPr>
        <w:tab/>
      </w:r>
      <w:r>
        <w:rPr>
          <w:rFonts w:ascii="Times New Roman" w:hAnsi="Times New Roman" w:cs="Times New Roman"/>
          <w:sz w:val="28"/>
          <w:szCs w:val="28"/>
        </w:rPr>
        <w:t xml:space="preserve">   </w:t>
      </w:r>
      <w:r w:rsidR="0054766C">
        <w:rPr>
          <w:rFonts w:ascii="Times New Roman" w:hAnsi="Times New Roman" w:cs="Times New Roman"/>
          <w:szCs w:val="28"/>
        </w:rPr>
        <w:t>(ФИО специалиста)</w:t>
      </w:r>
    </w:p>
    <w:p w:rsidR="00A0413C" w:rsidRDefault="00A0413C">
      <w:pPr>
        <w:pStyle w:val="ConsPlusNormal"/>
        <w:ind w:right="-285" w:firstLine="0"/>
        <w:jc w:val="both"/>
        <w:rPr>
          <w:rFonts w:ascii="Times New Roman" w:hAnsi="Times New Roman" w:cs="Times New Roman"/>
          <w:sz w:val="28"/>
          <w:szCs w:val="28"/>
        </w:rPr>
      </w:pPr>
    </w:p>
    <w:p w:rsidR="00A0413C" w:rsidRDefault="00A0413C">
      <w:pPr>
        <w:pStyle w:val="ConsPlusNormal"/>
        <w:ind w:right="-285" w:firstLine="0"/>
        <w:jc w:val="both"/>
        <w:rPr>
          <w:rFonts w:ascii="Times New Roman" w:hAnsi="Times New Roman" w:cs="Times New Roman"/>
          <w:sz w:val="28"/>
          <w:szCs w:val="28"/>
        </w:rPr>
      </w:pPr>
    </w:p>
    <w:p w:rsidR="00A0413C" w:rsidRDefault="00A0413C">
      <w:pPr>
        <w:pStyle w:val="ConsPlusNormal"/>
        <w:ind w:right="-285" w:firstLine="0"/>
        <w:jc w:val="both"/>
        <w:rPr>
          <w:rFonts w:ascii="Times New Roman" w:hAnsi="Times New Roman" w:cs="Times New Roman"/>
          <w:sz w:val="28"/>
          <w:szCs w:val="28"/>
        </w:rPr>
      </w:pPr>
    </w:p>
    <w:tbl>
      <w:tblPr>
        <w:tblW w:w="5000" w:type="pct"/>
        <w:tblInd w:w="-2" w:type="dxa"/>
        <w:tblLayout w:type="fixed"/>
        <w:tblCellMar>
          <w:left w:w="70" w:type="dxa"/>
          <w:right w:w="70" w:type="dxa"/>
        </w:tblCellMar>
        <w:tblLook w:val="0000"/>
      </w:tblPr>
      <w:tblGrid>
        <w:gridCol w:w="5305"/>
        <w:gridCol w:w="2233"/>
        <w:gridCol w:w="2240"/>
      </w:tblGrid>
      <w:tr w:rsidR="00A0413C">
        <w:tc>
          <w:tcPr>
            <w:tcW w:w="5229" w:type="dxa"/>
          </w:tcPr>
          <w:p w:rsidR="00A0413C" w:rsidRDefault="0054766C">
            <w:pPr>
              <w:tabs>
                <w:tab w:val="left" w:pos="7088"/>
              </w:tabs>
              <w:spacing w:after="0" w:line="240" w:lineRule="auto"/>
              <w:rPr>
                <w:rFonts w:ascii="Times New Roman" w:hAnsi="Times New Roman"/>
                <w:sz w:val="28"/>
                <w:szCs w:val="28"/>
              </w:rPr>
            </w:pPr>
            <w:r>
              <w:rPr>
                <w:rFonts w:ascii="Times New Roman" w:hAnsi="Times New Roman"/>
                <w:sz w:val="28"/>
                <w:szCs w:val="28"/>
              </w:rPr>
              <w:t>Начальник управления</w:t>
            </w:r>
          </w:p>
          <w:p w:rsidR="00A0413C" w:rsidRDefault="0054766C">
            <w:pPr>
              <w:tabs>
                <w:tab w:val="left" w:pos="7088"/>
              </w:tabs>
              <w:spacing w:after="0" w:line="240" w:lineRule="auto"/>
              <w:rPr>
                <w:rFonts w:ascii="Times New Roman" w:hAnsi="Times New Roman"/>
                <w:sz w:val="28"/>
                <w:szCs w:val="28"/>
              </w:rPr>
            </w:pPr>
            <w:r>
              <w:rPr>
                <w:rFonts w:ascii="Times New Roman" w:hAnsi="Times New Roman"/>
                <w:sz w:val="28"/>
                <w:szCs w:val="28"/>
              </w:rPr>
              <w:t xml:space="preserve">документационного обеспечения Администрации города Ростова-на-Дону </w:t>
            </w:r>
          </w:p>
        </w:tc>
        <w:tc>
          <w:tcPr>
            <w:tcW w:w="2201" w:type="dxa"/>
          </w:tcPr>
          <w:p w:rsidR="00A0413C" w:rsidRDefault="00A0413C">
            <w:pPr>
              <w:tabs>
                <w:tab w:val="left" w:pos="7088"/>
              </w:tabs>
              <w:spacing w:after="0" w:line="240" w:lineRule="auto"/>
              <w:jc w:val="center"/>
              <w:rPr>
                <w:rFonts w:ascii="Times New Roman" w:hAnsi="Times New Roman"/>
                <w:sz w:val="28"/>
                <w:szCs w:val="28"/>
              </w:rPr>
            </w:pPr>
          </w:p>
        </w:tc>
        <w:tc>
          <w:tcPr>
            <w:tcW w:w="2208" w:type="dxa"/>
          </w:tcPr>
          <w:p w:rsidR="00A0413C" w:rsidRDefault="00A0413C">
            <w:pPr>
              <w:keepNext/>
              <w:tabs>
                <w:tab w:val="left" w:pos="7088"/>
              </w:tabs>
              <w:spacing w:after="0" w:line="240" w:lineRule="auto"/>
              <w:jc w:val="right"/>
              <w:outlineLvl w:val="0"/>
              <w:rPr>
                <w:rFonts w:ascii="Times New Roman" w:hAnsi="Times New Roman"/>
                <w:sz w:val="28"/>
                <w:szCs w:val="28"/>
              </w:rPr>
            </w:pPr>
          </w:p>
          <w:p w:rsidR="00A0413C" w:rsidRDefault="00A0413C">
            <w:pPr>
              <w:keepNext/>
              <w:tabs>
                <w:tab w:val="left" w:pos="7088"/>
              </w:tabs>
              <w:spacing w:after="0" w:line="240" w:lineRule="auto"/>
              <w:jc w:val="right"/>
              <w:outlineLvl w:val="0"/>
              <w:rPr>
                <w:rFonts w:ascii="Times New Roman" w:hAnsi="Times New Roman"/>
                <w:sz w:val="28"/>
                <w:szCs w:val="28"/>
              </w:rPr>
            </w:pPr>
          </w:p>
          <w:p w:rsidR="00A0413C" w:rsidRDefault="0054766C">
            <w:pPr>
              <w:keepNext/>
              <w:tabs>
                <w:tab w:val="left" w:pos="7088"/>
              </w:tabs>
              <w:spacing w:after="0" w:line="240" w:lineRule="auto"/>
              <w:jc w:val="right"/>
              <w:outlineLvl w:val="0"/>
              <w:rPr>
                <w:rFonts w:ascii="Times New Roman" w:hAnsi="Times New Roman"/>
                <w:sz w:val="28"/>
                <w:szCs w:val="28"/>
              </w:rPr>
            </w:pPr>
            <w:r>
              <w:rPr>
                <w:rFonts w:ascii="Times New Roman" w:hAnsi="Times New Roman"/>
                <w:sz w:val="28"/>
                <w:szCs w:val="28"/>
              </w:rPr>
              <w:t>Д.К. Денисенко</w:t>
            </w:r>
          </w:p>
        </w:tc>
      </w:tr>
    </w:tbl>
    <w:p w:rsidR="00A0413C" w:rsidRDefault="00A0413C">
      <w:pPr>
        <w:spacing w:after="0" w:line="240" w:lineRule="auto"/>
        <w:rPr>
          <w:rFonts w:ascii="Times New Roman" w:hAnsi="Times New Roman"/>
          <w:color w:val="000000"/>
          <w:sz w:val="28"/>
          <w:szCs w:val="28"/>
          <w:lang w:eastAsia="ru-RU"/>
        </w:rPr>
      </w:pPr>
    </w:p>
    <w:sectPr w:rsidR="00A0413C" w:rsidSect="00A0413C">
      <w:footerReference w:type="even" r:id="rId11"/>
      <w:footerReference w:type="default" r:id="rId12"/>
      <w:footerReference w:type="first" r:id="rId13"/>
      <w:pgSz w:w="11906" w:h="16838"/>
      <w:pgMar w:top="1134" w:right="567" w:bottom="1134" w:left="1701" w:header="0" w:footer="539"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766C" w:rsidRDefault="0054766C" w:rsidP="00A0413C">
      <w:pPr>
        <w:spacing w:after="0" w:line="240" w:lineRule="auto"/>
      </w:pPr>
      <w:r>
        <w:separator/>
      </w:r>
    </w:p>
  </w:endnote>
  <w:endnote w:type="continuationSeparator" w:id="1">
    <w:p w:rsidR="0054766C" w:rsidRDefault="0054766C" w:rsidP="00A041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Noto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3C" w:rsidRDefault="00A0413C">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3C" w:rsidRDefault="00D4037E">
    <w:pPr>
      <w:pStyle w:val="ab"/>
      <w:jc w:val="right"/>
      <w:rPr>
        <w:rFonts w:ascii="Times New Roman" w:hAnsi="Times New Roman"/>
        <w:sz w:val="28"/>
        <w:szCs w:val="28"/>
      </w:rPr>
    </w:pPr>
    <w:r>
      <w:rPr>
        <w:rFonts w:ascii="Times New Roman" w:hAnsi="Times New Roman"/>
        <w:sz w:val="28"/>
        <w:szCs w:val="28"/>
      </w:rPr>
      <w:fldChar w:fldCharType="begin"/>
    </w:r>
    <w:r w:rsidR="0054766C">
      <w:rPr>
        <w:rFonts w:ascii="Times New Roman" w:hAnsi="Times New Roman"/>
        <w:sz w:val="28"/>
        <w:szCs w:val="28"/>
      </w:rPr>
      <w:instrText xml:space="preserve"> PAGE </w:instrText>
    </w:r>
    <w:r>
      <w:rPr>
        <w:rFonts w:ascii="Times New Roman" w:hAnsi="Times New Roman"/>
        <w:sz w:val="28"/>
        <w:szCs w:val="28"/>
      </w:rPr>
      <w:fldChar w:fldCharType="separate"/>
    </w:r>
    <w:r w:rsidR="00205DFE">
      <w:rPr>
        <w:rFonts w:ascii="Times New Roman" w:hAnsi="Times New Roman"/>
        <w:noProof/>
        <w:sz w:val="28"/>
        <w:szCs w:val="28"/>
      </w:rPr>
      <w:t>5</w:t>
    </w:r>
    <w:r>
      <w:rPr>
        <w:rFonts w:ascii="Times New Roman" w:hAnsi="Times New Roman"/>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3C" w:rsidRDefault="00D4037E">
    <w:pPr>
      <w:pStyle w:val="ab"/>
      <w:jc w:val="right"/>
      <w:rPr>
        <w:rFonts w:ascii="Times New Roman" w:hAnsi="Times New Roman"/>
        <w:sz w:val="28"/>
        <w:szCs w:val="28"/>
      </w:rPr>
    </w:pPr>
    <w:r>
      <w:rPr>
        <w:rFonts w:ascii="Times New Roman" w:hAnsi="Times New Roman"/>
        <w:sz w:val="28"/>
        <w:szCs w:val="28"/>
      </w:rPr>
      <w:fldChar w:fldCharType="begin"/>
    </w:r>
    <w:r w:rsidR="0054766C">
      <w:rPr>
        <w:rFonts w:ascii="Times New Roman" w:hAnsi="Times New Roman"/>
        <w:sz w:val="28"/>
        <w:szCs w:val="28"/>
      </w:rPr>
      <w:instrText xml:space="preserve"> PAGE </w:instrText>
    </w:r>
    <w:r>
      <w:rPr>
        <w:rFonts w:ascii="Times New Roman" w:hAnsi="Times New Roman"/>
        <w:sz w:val="28"/>
        <w:szCs w:val="28"/>
      </w:rPr>
      <w:fldChar w:fldCharType="separate"/>
    </w:r>
    <w:r w:rsidR="0054766C">
      <w:rPr>
        <w:rFonts w:ascii="Times New Roman" w:hAnsi="Times New Roman"/>
        <w:sz w:val="28"/>
        <w:szCs w:val="28"/>
      </w:rPr>
      <w:t>6</w:t>
    </w:r>
    <w:r>
      <w:rPr>
        <w:rFonts w:ascii="Times New Roman" w:hAnsi="Times New Roman"/>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766C" w:rsidRDefault="0054766C" w:rsidP="00A0413C">
      <w:pPr>
        <w:spacing w:after="0" w:line="240" w:lineRule="auto"/>
      </w:pPr>
      <w:r>
        <w:separator/>
      </w:r>
    </w:p>
  </w:footnote>
  <w:footnote w:type="continuationSeparator" w:id="1">
    <w:p w:rsidR="0054766C" w:rsidRDefault="0054766C" w:rsidP="00A041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62611D"/>
    <w:multiLevelType w:val="multilevel"/>
    <w:tmpl w:val="AB0444DA"/>
    <w:lvl w:ilvl="0">
      <w:numFmt w:val="bullet"/>
      <w:lvlText w:val="□"/>
      <w:lvlJc w:val="left"/>
      <w:pPr>
        <w:tabs>
          <w:tab w:val="num" w:pos="0"/>
        </w:tabs>
        <w:ind w:left="181" w:hanging="240"/>
      </w:pPr>
      <w:rPr>
        <w:rFonts w:ascii="Times New Roman" w:hAnsi="Times New Roman" w:cs="Times New Roman" w:hint="default"/>
        <w:b w:val="0"/>
        <w:bCs w:val="0"/>
        <w:i w:val="0"/>
        <w:iCs w:val="0"/>
        <w:spacing w:val="0"/>
        <w:w w:val="100"/>
        <w:sz w:val="28"/>
        <w:szCs w:val="28"/>
        <w:lang w:val="ru-RU" w:eastAsia="en-US" w:bidi="ar-SA"/>
      </w:rPr>
    </w:lvl>
    <w:lvl w:ilvl="1">
      <w:numFmt w:val="bullet"/>
      <w:lvlText w:val=""/>
      <w:lvlJc w:val="left"/>
      <w:pPr>
        <w:tabs>
          <w:tab w:val="num" w:pos="0"/>
        </w:tabs>
        <w:ind w:left="1166" w:hanging="240"/>
      </w:pPr>
      <w:rPr>
        <w:rFonts w:ascii="Symbol" w:hAnsi="Symbol" w:cs="Symbol" w:hint="default"/>
        <w:lang w:val="ru-RU" w:eastAsia="en-US" w:bidi="ar-SA"/>
      </w:rPr>
    </w:lvl>
    <w:lvl w:ilvl="2">
      <w:numFmt w:val="bullet"/>
      <w:lvlText w:val=""/>
      <w:lvlJc w:val="left"/>
      <w:pPr>
        <w:tabs>
          <w:tab w:val="num" w:pos="0"/>
        </w:tabs>
        <w:ind w:left="2153" w:hanging="240"/>
      </w:pPr>
      <w:rPr>
        <w:rFonts w:ascii="Symbol" w:hAnsi="Symbol" w:cs="Symbol" w:hint="default"/>
        <w:lang w:val="ru-RU" w:eastAsia="en-US" w:bidi="ar-SA"/>
      </w:rPr>
    </w:lvl>
    <w:lvl w:ilvl="3">
      <w:numFmt w:val="bullet"/>
      <w:lvlText w:val=""/>
      <w:lvlJc w:val="left"/>
      <w:pPr>
        <w:tabs>
          <w:tab w:val="num" w:pos="0"/>
        </w:tabs>
        <w:ind w:left="3139" w:hanging="240"/>
      </w:pPr>
      <w:rPr>
        <w:rFonts w:ascii="Symbol" w:hAnsi="Symbol" w:cs="Symbol" w:hint="default"/>
        <w:lang w:val="ru-RU" w:eastAsia="en-US" w:bidi="ar-SA"/>
      </w:rPr>
    </w:lvl>
    <w:lvl w:ilvl="4">
      <w:numFmt w:val="bullet"/>
      <w:lvlText w:val=""/>
      <w:lvlJc w:val="left"/>
      <w:pPr>
        <w:tabs>
          <w:tab w:val="num" w:pos="0"/>
        </w:tabs>
        <w:ind w:left="4126" w:hanging="240"/>
      </w:pPr>
      <w:rPr>
        <w:rFonts w:ascii="Symbol" w:hAnsi="Symbol" w:cs="Symbol" w:hint="default"/>
        <w:lang w:val="ru-RU" w:eastAsia="en-US" w:bidi="ar-SA"/>
      </w:rPr>
    </w:lvl>
    <w:lvl w:ilvl="5">
      <w:numFmt w:val="bullet"/>
      <w:lvlText w:val=""/>
      <w:lvlJc w:val="left"/>
      <w:pPr>
        <w:tabs>
          <w:tab w:val="num" w:pos="0"/>
        </w:tabs>
        <w:ind w:left="5113" w:hanging="240"/>
      </w:pPr>
      <w:rPr>
        <w:rFonts w:ascii="Symbol" w:hAnsi="Symbol" w:cs="Symbol" w:hint="default"/>
        <w:lang w:val="ru-RU" w:eastAsia="en-US" w:bidi="ar-SA"/>
      </w:rPr>
    </w:lvl>
    <w:lvl w:ilvl="6">
      <w:numFmt w:val="bullet"/>
      <w:lvlText w:val=""/>
      <w:lvlJc w:val="left"/>
      <w:pPr>
        <w:tabs>
          <w:tab w:val="num" w:pos="0"/>
        </w:tabs>
        <w:ind w:left="6099" w:hanging="240"/>
      </w:pPr>
      <w:rPr>
        <w:rFonts w:ascii="Symbol" w:hAnsi="Symbol" w:cs="Symbol" w:hint="default"/>
        <w:lang w:val="ru-RU" w:eastAsia="en-US" w:bidi="ar-SA"/>
      </w:rPr>
    </w:lvl>
    <w:lvl w:ilvl="7">
      <w:numFmt w:val="bullet"/>
      <w:lvlText w:val=""/>
      <w:lvlJc w:val="left"/>
      <w:pPr>
        <w:tabs>
          <w:tab w:val="num" w:pos="0"/>
        </w:tabs>
        <w:ind w:left="7086" w:hanging="240"/>
      </w:pPr>
      <w:rPr>
        <w:rFonts w:ascii="Symbol" w:hAnsi="Symbol" w:cs="Symbol" w:hint="default"/>
        <w:lang w:val="ru-RU" w:eastAsia="en-US" w:bidi="ar-SA"/>
      </w:rPr>
    </w:lvl>
    <w:lvl w:ilvl="8">
      <w:numFmt w:val="bullet"/>
      <w:lvlText w:val=""/>
      <w:lvlJc w:val="left"/>
      <w:pPr>
        <w:tabs>
          <w:tab w:val="num" w:pos="0"/>
        </w:tabs>
        <w:ind w:left="8072" w:hanging="240"/>
      </w:pPr>
      <w:rPr>
        <w:rFonts w:ascii="Symbol" w:hAnsi="Symbol" w:cs="Symbol" w:hint="default"/>
        <w:lang w:val="ru-RU" w:eastAsia="en-US" w:bidi="ar-SA"/>
      </w:rPr>
    </w:lvl>
  </w:abstractNum>
  <w:abstractNum w:abstractNumId="1">
    <w:nsid w:val="783F4908"/>
    <w:multiLevelType w:val="multilevel"/>
    <w:tmpl w:val="E1680D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autoHyphenation/>
  <w:hyphenationZone w:val="0"/>
  <w:characterSpacingControl w:val="doNotCompress"/>
  <w:footnotePr>
    <w:footnote w:id="0"/>
    <w:footnote w:id="1"/>
  </w:footnotePr>
  <w:endnotePr>
    <w:endnote w:id="0"/>
    <w:endnote w:id="1"/>
  </w:endnotePr>
  <w:compat/>
  <w:rsids>
    <w:rsidRoot w:val="00A0413C"/>
    <w:rsid w:val="000E4CBD"/>
    <w:rsid w:val="00101E9A"/>
    <w:rsid w:val="0015749A"/>
    <w:rsid w:val="00205DFE"/>
    <w:rsid w:val="00373A53"/>
    <w:rsid w:val="0054766C"/>
    <w:rsid w:val="009209A2"/>
    <w:rsid w:val="0099076F"/>
    <w:rsid w:val="00A0413C"/>
    <w:rsid w:val="00D4037E"/>
    <w:rsid w:val="00F127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67A"/>
    <w:pPr>
      <w:spacing w:after="200" w:line="276" w:lineRule="auto"/>
    </w:pPr>
    <w:rPr>
      <w:sz w:val="22"/>
      <w:szCs w:val="22"/>
      <w:lang w:eastAsia="en-US"/>
    </w:rPr>
  </w:style>
  <w:style w:type="paragraph" w:styleId="4">
    <w:name w:val="heading 4"/>
    <w:basedOn w:val="a"/>
    <w:next w:val="a"/>
    <w:link w:val="40"/>
    <w:qFormat/>
    <w:rsid w:val="00C44F0C"/>
    <w:pPr>
      <w:keepNext/>
      <w:spacing w:before="240" w:after="60" w:line="240" w:lineRule="auto"/>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31D27"/>
    <w:rPr>
      <w:color w:val="0000FF"/>
      <w:u w:val="single"/>
    </w:rPr>
  </w:style>
  <w:style w:type="character" w:customStyle="1" w:styleId="apple-converted-space">
    <w:name w:val="apple-converted-space"/>
    <w:basedOn w:val="a0"/>
    <w:qFormat/>
    <w:rsid w:val="00F24383"/>
  </w:style>
  <w:style w:type="character" w:customStyle="1" w:styleId="40">
    <w:name w:val="Заголовок 4 Знак"/>
    <w:link w:val="4"/>
    <w:qFormat/>
    <w:rsid w:val="00C44F0C"/>
    <w:rPr>
      <w:rFonts w:eastAsia="Times New Roman"/>
      <w:b/>
      <w:bCs/>
      <w:sz w:val="28"/>
      <w:szCs w:val="28"/>
    </w:rPr>
  </w:style>
  <w:style w:type="character" w:customStyle="1" w:styleId="a4">
    <w:name w:val="Основной текст с отступом Знак"/>
    <w:link w:val="a5"/>
    <w:qFormat/>
    <w:rsid w:val="002350DA"/>
    <w:rPr>
      <w:rFonts w:ascii="Times New Roman" w:eastAsia="Times New Roman" w:hAnsi="Times New Roman"/>
      <w:sz w:val="24"/>
      <w:szCs w:val="24"/>
    </w:rPr>
  </w:style>
  <w:style w:type="character" w:customStyle="1" w:styleId="a6">
    <w:name w:val="Текст выноски Знак"/>
    <w:link w:val="a7"/>
    <w:uiPriority w:val="99"/>
    <w:semiHidden/>
    <w:qFormat/>
    <w:rsid w:val="003656E2"/>
    <w:rPr>
      <w:rFonts w:ascii="Tahoma" w:hAnsi="Tahoma" w:cs="Tahoma"/>
      <w:sz w:val="16"/>
      <w:szCs w:val="16"/>
      <w:lang w:eastAsia="en-US"/>
    </w:rPr>
  </w:style>
  <w:style w:type="character" w:customStyle="1" w:styleId="a8">
    <w:name w:val="Верхний колонтитул Знак"/>
    <w:link w:val="a9"/>
    <w:uiPriority w:val="99"/>
    <w:qFormat/>
    <w:rsid w:val="006F5768"/>
    <w:rPr>
      <w:sz w:val="22"/>
      <w:szCs w:val="22"/>
      <w:lang w:eastAsia="en-US"/>
    </w:rPr>
  </w:style>
  <w:style w:type="character" w:customStyle="1" w:styleId="aa">
    <w:name w:val="Нижний колонтитул Знак"/>
    <w:link w:val="ab"/>
    <w:uiPriority w:val="99"/>
    <w:qFormat/>
    <w:rsid w:val="006F5768"/>
    <w:rPr>
      <w:sz w:val="22"/>
      <w:szCs w:val="22"/>
      <w:lang w:eastAsia="en-US"/>
    </w:rPr>
  </w:style>
  <w:style w:type="character" w:customStyle="1" w:styleId="20">
    <w:name w:val="Обычный (веб)20 Знак"/>
    <w:link w:val="200"/>
    <w:qFormat/>
    <w:rsid w:val="00A95EC7"/>
    <w:rPr>
      <w:rFonts w:ascii="Times New Roman" w:eastAsia="Times New Roman" w:hAnsi="Times New Roman"/>
      <w:color w:val="000000"/>
      <w:sz w:val="24"/>
      <w:szCs w:val="24"/>
    </w:rPr>
  </w:style>
  <w:style w:type="character" w:styleId="ac">
    <w:name w:val="Strong"/>
    <w:uiPriority w:val="22"/>
    <w:qFormat/>
    <w:rsid w:val="00473D0D"/>
    <w:rPr>
      <w:b/>
      <w:bCs/>
    </w:rPr>
  </w:style>
  <w:style w:type="character" w:customStyle="1" w:styleId="searchresult">
    <w:name w:val="search_result"/>
    <w:basedOn w:val="a0"/>
    <w:qFormat/>
    <w:rsid w:val="00727F1F"/>
  </w:style>
  <w:style w:type="character" w:styleId="ad">
    <w:name w:val="FollowedHyperlink"/>
    <w:basedOn w:val="a0"/>
    <w:uiPriority w:val="99"/>
    <w:semiHidden/>
    <w:unhideWhenUsed/>
    <w:rsid w:val="00CD1341"/>
    <w:rPr>
      <w:color w:val="800080" w:themeColor="followedHyperlink"/>
      <w:u w:val="single"/>
    </w:rPr>
  </w:style>
  <w:style w:type="paragraph" w:customStyle="1" w:styleId="Heading">
    <w:name w:val="Heading"/>
    <w:basedOn w:val="a"/>
    <w:next w:val="ae"/>
    <w:qFormat/>
    <w:rsid w:val="00A0413C"/>
    <w:pPr>
      <w:keepNext/>
      <w:spacing w:before="240" w:after="120"/>
    </w:pPr>
    <w:rPr>
      <w:rFonts w:ascii="Liberation Sans" w:eastAsia="Source Han Sans CN" w:hAnsi="Liberation Sans" w:cs="Noto Sans"/>
      <w:sz w:val="28"/>
      <w:szCs w:val="28"/>
    </w:rPr>
  </w:style>
  <w:style w:type="paragraph" w:styleId="ae">
    <w:name w:val="Body Text"/>
    <w:basedOn w:val="a"/>
    <w:rsid w:val="00A0413C"/>
    <w:pPr>
      <w:spacing w:after="140"/>
    </w:pPr>
  </w:style>
  <w:style w:type="paragraph" w:styleId="af">
    <w:name w:val="List"/>
    <w:basedOn w:val="ae"/>
    <w:rsid w:val="00A0413C"/>
    <w:rPr>
      <w:rFonts w:cs="Noto Sans"/>
    </w:rPr>
  </w:style>
  <w:style w:type="paragraph" w:styleId="af0">
    <w:name w:val="caption"/>
    <w:basedOn w:val="a"/>
    <w:qFormat/>
    <w:rsid w:val="00A0413C"/>
    <w:pPr>
      <w:suppressLineNumbers/>
      <w:spacing w:before="120" w:after="120"/>
    </w:pPr>
    <w:rPr>
      <w:rFonts w:cs="Noto Sans"/>
      <w:i/>
      <w:iCs/>
      <w:sz w:val="24"/>
      <w:szCs w:val="24"/>
    </w:rPr>
  </w:style>
  <w:style w:type="paragraph" w:customStyle="1" w:styleId="Index">
    <w:name w:val="Index"/>
    <w:basedOn w:val="a"/>
    <w:qFormat/>
    <w:rsid w:val="00A0413C"/>
    <w:pPr>
      <w:suppressLineNumbers/>
    </w:pPr>
    <w:rPr>
      <w:rFonts w:cs="Noto Sans"/>
    </w:rPr>
  </w:style>
  <w:style w:type="paragraph" w:customStyle="1" w:styleId="ConsTitle">
    <w:name w:val="ConsTitle"/>
    <w:qFormat/>
    <w:rsid w:val="00A2667A"/>
    <w:pPr>
      <w:widowControl w:val="0"/>
    </w:pPr>
    <w:rPr>
      <w:rFonts w:ascii="Arial" w:eastAsia="Times New Roman" w:hAnsi="Arial" w:cs="Arial"/>
      <w:b/>
      <w:bCs/>
    </w:rPr>
  </w:style>
  <w:style w:type="paragraph" w:styleId="af1">
    <w:name w:val="List Paragraph"/>
    <w:basedOn w:val="a"/>
    <w:uiPriority w:val="1"/>
    <w:qFormat/>
    <w:rsid w:val="00A2667A"/>
    <w:pPr>
      <w:ind w:left="720"/>
      <w:contextualSpacing/>
    </w:pPr>
  </w:style>
  <w:style w:type="paragraph" w:customStyle="1" w:styleId="ConsPlusNormal">
    <w:name w:val="ConsPlusNormal"/>
    <w:qFormat/>
    <w:rsid w:val="00416FF0"/>
    <w:pPr>
      <w:widowControl w:val="0"/>
      <w:ind w:firstLine="720"/>
    </w:pPr>
    <w:rPr>
      <w:rFonts w:ascii="Arial" w:eastAsia="Times New Roman" w:hAnsi="Arial" w:cs="Arial"/>
    </w:rPr>
  </w:style>
  <w:style w:type="paragraph" w:customStyle="1" w:styleId="ConsPlusCell">
    <w:name w:val="ConsPlusCell"/>
    <w:uiPriority w:val="99"/>
    <w:qFormat/>
    <w:rsid w:val="00F62CD6"/>
    <w:pPr>
      <w:widowControl w:val="0"/>
    </w:pPr>
    <w:rPr>
      <w:rFonts w:eastAsia="Times New Roman" w:cs="Calibri"/>
    </w:rPr>
  </w:style>
  <w:style w:type="paragraph" w:styleId="a5">
    <w:name w:val="Body Text Indent"/>
    <w:basedOn w:val="a"/>
    <w:link w:val="a4"/>
    <w:rsid w:val="002350DA"/>
    <w:pPr>
      <w:spacing w:after="120" w:line="240" w:lineRule="auto"/>
      <w:ind w:left="283"/>
    </w:pPr>
    <w:rPr>
      <w:rFonts w:ascii="Times New Roman" w:eastAsia="Times New Roman" w:hAnsi="Times New Roman"/>
      <w:sz w:val="24"/>
      <w:szCs w:val="24"/>
    </w:rPr>
  </w:style>
  <w:style w:type="paragraph" w:customStyle="1" w:styleId="ConsNormal">
    <w:name w:val="ConsNormal"/>
    <w:qFormat/>
    <w:rsid w:val="006F291B"/>
    <w:pPr>
      <w:widowControl w:val="0"/>
      <w:ind w:right="19772" w:firstLine="720"/>
    </w:pPr>
    <w:rPr>
      <w:rFonts w:ascii="Arial" w:eastAsia="Times New Roman" w:hAnsi="Arial"/>
    </w:rPr>
  </w:style>
  <w:style w:type="paragraph" w:customStyle="1" w:styleId="ConsNonformat">
    <w:name w:val="ConsNonformat"/>
    <w:qFormat/>
    <w:rsid w:val="006F291B"/>
    <w:pPr>
      <w:widowControl w:val="0"/>
      <w:ind w:right="19772"/>
    </w:pPr>
    <w:rPr>
      <w:rFonts w:ascii="Courier New" w:eastAsia="Times New Roman" w:hAnsi="Courier New"/>
    </w:rPr>
  </w:style>
  <w:style w:type="paragraph" w:customStyle="1" w:styleId="ConsPlusTitle">
    <w:name w:val="ConsPlusTitle"/>
    <w:qFormat/>
    <w:rsid w:val="00A11FDF"/>
    <w:pPr>
      <w:widowControl w:val="0"/>
    </w:pPr>
    <w:rPr>
      <w:rFonts w:ascii="Arial" w:eastAsia="Times New Roman" w:hAnsi="Arial" w:cs="Arial"/>
      <w:b/>
      <w:bCs/>
    </w:rPr>
  </w:style>
  <w:style w:type="paragraph" w:styleId="a7">
    <w:name w:val="Balloon Text"/>
    <w:basedOn w:val="a"/>
    <w:link w:val="a6"/>
    <w:uiPriority w:val="99"/>
    <w:semiHidden/>
    <w:unhideWhenUsed/>
    <w:qFormat/>
    <w:rsid w:val="003656E2"/>
    <w:pPr>
      <w:spacing w:after="0" w:line="240" w:lineRule="auto"/>
    </w:pPr>
    <w:rPr>
      <w:rFonts w:ascii="Tahoma" w:hAnsi="Tahoma"/>
      <w:sz w:val="16"/>
      <w:szCs w:val="16"/>
    </w:rPr>
  </w:style>
  <w:style w:type="paragraph" w:customStyle="1" w:styleId="HeaderandFooter">
    <w:name w:val="Header and Footer"/>
    <w:basedOn w:val="a"/>
    <w:qFormat/>
    <w:rsid w:val="00A0413C"/>
  </w:style>
  <w:style w:type="paragraph" w:styleId="a9">
    <w:name w:val="header"/>
    <w:basedOn w:val="a"/>
    <w:link w:val="a8"/>
    <w:uiPriority w:val="99"/>
    <w:unhideWhenUsed/>
    <w:rsid w:val="006F5768"/>
    <w:pPr>
      <w:tabs>
        <w:tab w:val="center" w:pos="4677"/>
        <w:tab w:val="right" w:pos="9355"/>
      </w:tabs>
    </w:pPr>
  </w:style>
  <w:style w:type="paragraph" w:styleId="ab">
    <w:name w:val="footer"/>
    <w:basedOn w:val="a"/>
    <w:link w:val="aa"/>
    <w:uiPriority w:val="99"/>
    <w:unhideWhenUsed/>
    <w:rsid w:val="006F5768"/>
    <w:pPr>
      <w:tabs>
        <w:tab w:val="center" w:pos="4677"/>
        <w:tab w:val="right" w:pos="9355"/>
      </w:tabs>
    </w:pPr>
  </w:style>
  <w:style w:type="paragraph" w:customStyle="1" w:styleId="200">
    <w:name w:val="Обычный (веб)20"/>
    <w:basedOn w:val="a"/>
    <w:link w:val="20"/>
    <w:qFormat/>
    <w:rsid w:val="00A95EC7"/>
    <w:pPr>
      <w:spacing w:after="0" w:line="240" w:lineRule="auto"/>
      <w:ind w:firstLine="709"/>
      <w:jc w:val="both"/>
    </w:pPr>
    <w:rPr>
      <w:rFonts w:ascii="Times New Roman" w:eastAsia="Times New Roman" w:hAnsi="Times New Roman"/>
      <w:color w:val="000000"/>
      <w:sz w:val="24"/>
      <w:szCs w:val="24"/>
    </w:rPr>
  </w:style>
  <w:style w:type="paragraph" w:styleId="af2">
    <w:name w:val="No Spacing"/>
    <w:uiPriority w:val="1"/>
    <w:qFormat/>
    <w:rsid w:val="00C61D33"/>
    <w:rPr>
      <w:rFonts w:ascii="Times New Roman" w:eastAsia="Times New Roman" w:hAnsi="Times New Roman"/>
      <w:sz w:val="24"/>
      <w:szCs w:val="24"/>
    </w:rPr>
  </w:style>
  <w:style w:type="paragraph" w:customStyle="1" w:styleId="ConsPlusNonformat">
    <w:name w:val="ConsPlusNonformat"/>
    <w:qFormat/>
    <w:rsid w:val="00976E10"/>
    <w:pPr>
      <w:widowControl w:val="0"/>
    </w:pPr>
    <w:rPr>
      <w:rFonts w:ascii="Courier New" w:eastAsia="Times New Roman" w:hAnsi="Courier New" w:cs="Courier New"/>
    </w:rPr>
  </w:style>
  <w:style w:type="paragraph" w:customStyle="1" w:styleId="formattext">
    <w:name w:val="formattext"/>
    <w:basedOn w:val="a"/>
    <w:qFormat/>
    <w:rsid w:val="00727F1F"/>
    <w:pPr>
      <w:spacing w:beforeAutospacing="1"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B6B791F6274E9A2546F77AAA7D033B1D9B714F431C83CCFDF72567C38DC01E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ED8AA-AF61-42C9-9993-327E94870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1622</Words>
  <Characters>9252</Characters>
  <Application>Microsoft Office Word</Application>
  <DocSecurity>0</DocSecurity>
  <Lines>77</Lines>
  <Paragraphs>21</Paragraphs>
  <ScaleCrop>false</ScaleCrop>
  <Company/>
  <LinksUpToDate>false</LinksUpToDate>
  <CharactersWithSpaces>10853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Soc5</dc:creator>
  <dc:description/>
  <cp:lastModifiedBy>Asp4</cp:lastModifiedBy>
  <cp:revision>9</cp:revision>
  <cp:lastPrinted>2025-02-21T08:17:00Z</cp:lastPrinted>
  <dcterms:created xsi:type="dcterms:W3CDTF">2025-02-24T05:39:00Z</dcterms:created>
  <dcterms:modified xsi:type="dcterms:W3CDTF">2025-02-28T07:43:00Z</dcterms:modified>
  <dc:language>en-US</dc:language>
</cp:coreProperties>
</file>