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ED" w:rsidRPr="00945AC9" w:rsidRDefault="00902036" w:rsidP="002938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AC9">
        <w:rPr>
          <w:rFonts w:ascii="Times New Roman" w:hAnsi="Times New Roman" w:cs="Times New Roman"/>
          <w:b/>
          <w:sz w:val="32"/>
          <w:szCs w:val="32"/>
        </w:rPr>
        <w:t>Перечень мер поддержки,</w:t>
      </w:r>
      <w:r w:rsidR="002938ED" w:rsidRPr="00945AC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938ED" w:rsidRPr="00945AC9" w:rsidRDefault="002938ED" w:rsidP="002938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AC9">
        <w:rPr>
          <w:rFonts w:ascii="Times New Roman" w:hAnsi="Times New Roman" w:cs="Times New Roman"/>
          <w:b/>
          <w:sz w:val="32"/>
          <w:szCs w:val="32"/>
        </w:rPr>
        <w:t>предусмотренных участникам специальной военной операции и членам их семей</w:t>
      </w:r>
    </w:p>
    <w:p w:rsidR="00902036" w:rsidRPr="00945AC9" w:rsidRDefault="00902036" w:rsidP="00902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pPr w:leftFromText="180" w:rightFromText="180" w:vertAnchor="page" w:horzAnchor="margin" w:tblpXSpec="center" w:tblpY="2011"/>
        <w:tblW w:w="15469" w:type="dxa"/>
        <w:tblLayout w:type="fixed"/>
        <w:tblLook w:val="04A0"/>
      </w:tblPr>
      <w:tblGrid>
        <w:gridCol w:w="534"/>
        <w:gridCol w:w="2551"/>
        <w:gridCol w:w="2355"/>
        <w:gridCol w:w="2361"/>
        <w:gridCol w:w="2514"/>
        <w:gridCol w:w="2694"/>
        <w:gridCol w:w="2460"/>
      </w:tblGrid>
      <w:tr w:rsidR="00902036" w:rsidRPr="00945AC9" w:rsidTr="009673E9">
        <w:tc>
          <w:tcPr>
            <w:tcW w:w="534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№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п./п.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Наименования меры поддержки</w:t>
            </w:r>
          </w:p>
        </w:tc>
        <w:tc>
          <w:tcPr>
            <w:tcW w:w="2355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Кому предоставляется мера поддержки</w:t>
            </w:r>
          </w:p>
        </w:tc>
        <w:tc>
          <w:tcPr>
            <w:tcW w:w="2361" w:type="dxa"/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Условия получения меры поддержки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Орган, предоставляющий меру поддержки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Куда обращаться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(адрес/контактная информация)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Номер НПА</w:t>
            </w:r>
          </w:p>
          <w:p w:rsidR="00902036" w:rsidRPr="00945AC9" w:rsidRDefault="00902036" w:rsidP="0090203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02036" w:rsidRPr="00945AC9" w:rsidTr="009673E9">
        <w:tc>
          <w:tcPr>
            <w:tcW w:w="15469" w:type="dxa"/>
            <w:gridSpan w:val="7"/>
          </w:tcPr>
          <w:p w:rsidR="00902036" w:rsidRPr="005B05C3" w:rsidRDefault="00902036" w:rsidP="0090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5C3">
              <w:rPr>
                <w:rFonts w:ascii="Times New Roman" w:hAnsi="Times New Roman" w:cs="Times New Roman"/>
                <w:b/>
                <w:sz w:val="28"/>
                <w:szCs w:val="28"/>
              </w:rPr>
              <w:t>Меры поддержки на местном уровне</w:t>
            </w:r>
          </w:p>
        </w:tc>
      </w:tr>
      <w:tr w:rsidR="00902036" w:rsidRPr="00945AC9" w:rsidTr="009673E9">
        <w:trPr>
          <w:trHeight w:val="1052"/>
        </w:trPr>
        <w:tc>
          <w:tcPr>
            <w:tcW w:w="534" w:type="dxa"/>
          </w:tcPr>
          <w:p w:rsidR="00902036" w:rsidRPr="00945AC9" w:rsidRDefault="00902036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Адресная помощь</w:t>
            </w:r>
          </w:p>
        </w:tc>
        <w:tc>
          <w:tcPr>
            <w:tcW w:w="2355" w:type="dxa"/>
          </w:tcPr>
          <w:p w:rsidR="00902036" w:rsidRPr="00945AC9" w:rsidRDefault="00173600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Семь</w:t>
            </w:r>
            <w:r w:rsidR="002938ED" w:rsidRPr="00945AC9">
              <w:rPr>
                <w:rFonts w:ascii="Times New Roman" w:hAnsi="Times New Roman" w:cs="Times New Roman"/>
              </w:rPr>
              <w:t>ям</w:t>
            </w:r>
            <w:r w:rsidRPr="00945AC9">
              <w:rPr>
                <w:rFonts w:ascii="Times New Roman" w:hAnsi="Times New Roman" w:cs="Times New Roman"/>
              </w:rPr>
              <w:t xml:space="preserve"> участников специальной военной операции</w:t>
            </w:r>
          </w:p>
        </w:tc>
        <w:tc>
          <w:tcPr>
            <w:tcW w:w="2361" w:type="dxa"/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Подать заявку с описанием проблемы в свободной форме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B70FE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по молодежной политике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г. Ростов-на-Дону, 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Лермонтовская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11 </w:t>
            </w:r>
            <w:r w:rsidR="008B5283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t>8 (863) 268-78-51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06.10.2022 № 1017</w:t>
            </w:r>
          </w:p>
        </w:tc>
      </w:tr>
      <w:tr w:rsidR="00173600" w:rsidRPr="00945AC9" w:rsidTr="009673E9">
        <w:tc>
          <w:tcPr>
            <w:tcW w:w="534" w:type="dxa"/>
          </w:tcPr>
          <w:p w:rsidR="00173600" w:rsidRPr="00945AC9" w:rsidRDefault="00D4677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Зачисление в группы продленного дня детей, являющихся членами семьи участника специальной военной операции и обучающихся в 1 - 6 классах в муниципальных общеобразовательных организациях осуществляется в первоочередном порядке</w:t>
            </w:r>
          </w:p>
        </w:tc>
        <w:tc>
          <w:tcPr>
            <w:tcW w:w="2355" w:type="dxa"/>
          </w:tcPr>
          <w:p w:rsidR="00173600" w:rsidRPr="00945AC9" w:rsidRDefault="002938ED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</w:t>
            </w:r>
            <w:r w:rsidR="00173600" w:rsidRPr="00945AC9">
              <w:rPr>
                <w:rFonts w:ascii="Times New Roman" w:hAnsi="Times New Roman" w:cs="Times New Roman"/>
              </w:rPr>
              <w:t>ленам семьи участник</w:t>
            </w:r>
            <w:r w:rsidRPr="00945AC9">
              <w:rPr>
                <w:rFonts w:ascii="Times New Roman" w:hAnsi="Times New Roman" w:cs="Times New Roman"/>
              </w:rPr>
              <w:t>ов</w:t>
            </w:r>
            <w:r w:rsidR="00173600" w:rsidRPr="00945AC9">
              <w:rPr>
                <w:rFonts w:ascii="Times New Roman" w:hAnsi="Times New Roman" w:cs="Times New Roman"/>
              </w:rPr>
              <w:t xml:space="preserve"> специальной военной операции</w:t>
            </w:r>
          </w:p>
        </w:tc>
        <w:tc>
          <w:tcPr>
            <w:tcW w:w="2361" w:type="dxa"/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муниципальной 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73600" w:rsidRPr="00945AC9" w:rsidRDefault="00173600" w:rsidP="0017360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  <w:p w:rsidR="00173600" w:rsidRPr="00945AC9" w:rsidRDefault="00173600" w:rsidP="0017360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173600" w:rsidRPr="00945AC9" w:rsidRDefault="0017360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Локальные акты разработаны муниципальными общеобразовательными организациями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3</w:t>
            </w:r>
            <w:r w:rsidR="00902036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платы, взимаемой с родителей за осуществление присмотра и ухода за детьми</w:t>
            </w:r>
          </w:p>
        </w:tc>
        <w:tc>
          <w:tcPr>
            <w:tcW w:w="2355" w:type="dxa"/>
          </w:tcPr>
          <w:p w:rsidR="00902036" w:rsidRPr="00945AC9" w:rsidRDefault="002938ED" w:rsidP="001B70FE">
            <w:pPr>
              <w:ind w:firstLine="17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</w:t>
            </w:r>
          </w:p>
        </w:tc>
        <w:tc>
          <w:tcPr>
            <w:tcW w:w="236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муниципальной 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общеобразовательные организации</w:t>
            </w:r>
          </w:p>
          <w:p w:rsidR="001B70FE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12.03.2024 № 212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D46770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4</w:t>
            </w:r>
            <w:r w:rsidR="00902036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Обеспечение бесплатным горячим питанием обучающихся </w:t>
            </w:r>
            <w:r w:rsidRPr="00945AC9">
              <w:rPr>
                <w:rFonts w:ascii="Times New Roman" w:hAnsi="Times New Roman" w:cs="Times New Roman"/>
              </w:rPr>
              <w:lastRenderedPageBreak/>
              <w:t>5-11 классов</w:t>
            </w:r>
          </w:p>
        </w:tc>
        <w:tc>
          <w:tcPr>
            <w:tcW w:w="2355" w:type="dxa"/>
          </w:tcPr>
          <w:p w:rsidR="00902036" w:rsidRPr="00945AC9" w:rsidRDefault="002938ED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Членам семьи участников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</w:t>
            </w:r>
          </w:p>
        </w:tc>
        <w:tc>
          <w:tcPr>
            <w:tcW w:w="2361" w:type="dxa"/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Обращение к руководителю муниципальной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общеобразовательной организации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Муниципальные общеобразовательные организации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B70FE" w:rsidP="001B70F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Контактная информация размещена на сайтах муниципальных </w:t>
            </w:r>
            <w:r w:rsidRPr="00945AC9">
              <w:rPr>
                <w:rFonts w:ascii="Times New Roman" w:hAnsi="Times New Roman" w:cs="Times New Roman"/>
              </w:rPr>
              <w:lastRenderedPageBreak/>
              <w:t>общеобразовательных организаций (103 школы)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1B70FE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от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10.04.2013 № 375 </w:t>
            </w:r>
          </w:p>
          <w:p w:rsidR="00902036" w:rsidRPr="00945AC9" w:rsidRDefault="001B70FE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(</w:t>
            </w:r>
            <w:r w:rsidR="00C3224C" w:rsidRPr="00945AC9">
              <w:rPr>
                <w:rFonts w:ascii="Times New Roman" w:hAnsi="Times New Roman" w:cs="Times New Roman"/>
              </w:rPr>
              <w:t xml:space="preserve">в </w:t>
            </w:r>
            <w:r w:rsidRPr="00945AC9">
              <w:rPr>
                <w:rFonts w:ascii="Times New Roman" w:hAnsi="Times New Roman" w:cs="Times New Roman"/>
              </w:rPr>
              <w:t>ред. 22.09.2024)</w:t>
            </w:r>
          </w:p>
        </w:tc>
      </w:tr>
      <w:tr w:rsidR="00902036" w:rsidRPr="00945AC9" w:rsidTr="009673E9">
        <w:tc>
          <w:tcPr>
            <w:tcW w:w="534" w:type="dxa"/>
          </w:tcPr>
          <w:p w:rsidR="00902036" w:rsidRPr="00945AC9" w:rsidRDefault="00D4677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5</w:t>
            </w:r>
            <w:r w:rsidR="00C3224C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902036" w:rsidRPr="00945AC9" w:rsidRDefault="002D393E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="00173600" w:rsidRPr="00945AC9">
              <w:rPr>
                <w:rFonts w:ascii="Times New Roman" w:hAnsi="Times New Roman" w:cs="Times New Roman"/>
              </w:rPr>
              <w:t>есплатное посещение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зоопарка</w:t>
            </w:r>
          </w:p>
        </w:tc>
        <w:tc>
          <w:tcPr>
            <w:tcW w:w="2355" w:type="dxa"/>
          </w:tcPr>
          <w:p w:rsidR="00902036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</w:t>
            </w:r>
            <w:r w:rsidR="00173600" w:rsidRPr="00945AC9">
              <w:rPr>
                <w:rFonts w:ascii="Times New Roman" w:hAnsi="Times New Roman" w:cs="Times New Roman"/>
              </w:rPr>
              <w:t>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на основании документов, удостоверяющих личность гражданина и социальный статус, который подтверждает его право на указанные льготы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МАУК Ростовский-на-Дону зоопарк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2036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адрес: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Зоологическая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</w:t>
            </w:r>
            <w:r w:rsidR="00C3224C" w:rsidRPr="00945AC9">
              <w:rPr>
                <w:rFonts w:ascii="Times New Roman" w:hAnsi="Times New Roman" w:cs="Times New Roman"/>
              </w:rPr>
              <w:t xml:space="preserve">д. </w:t>
            </w:r>
            <w:r w:rsidRPr="00945AC9">
              <w:rPr>
                <w:rFonts w:ascii="Times New Roman" w:hAnsi="Times New Roman" w:cs="Times New Roman"/>
              </w:rPr>
              <w:t>3 телефон: 8 (863) 232-82- 91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Локальный акт 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муниципального автономного учреждения культуры</w:t>
            </w:r>
          </w:p>
          <w:p w:rsidR="00902036" w:rsidRPr="00945AC9" w:rsidRDefault="00902036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3600" w:rsidRPr="00945AC9" w:rsidTr="009673E9">
        <w:tc>
          <w:tcPr>
            <w:tcW w:w="534" w:type="dxa"/>
          </w:tcPr>
          <w:p w:rsidR="00173600" w:rsidRPr="00945AC9" w:rsidRDefault="00D4677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6</w:t>
            </w:r>
            <w:r w:rsidR="00C3224C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173600" w:rsidRPr="00945AC9" w:rsidRDefault="002D393E" w:rsidP="002D39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73600" w:rsidRPr="00945AC9">
              <w:rPr>
                <w:rFonts w:ascii="Times New Roman" w:hAnsi="Times New Roman" w:cs="Times New Roman"/>
              </w:rPr>
              <w:t>кидка от 5 до 50% на приобретение билетов</w:t>
            </w:r>
          </w:p>
        </w:tc>
        <w:tc>
          <w:tcPr>
            <w:tcW w:w="2355" w:type="dxa"/>
          </w:tcPr>
          <w:p w:rsidR="00173600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на основании документов, удостоверяющих личность гражданина и социальный статус, который подтверждает его право на указанные льготы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МАУК «Ростовский-на-Дону академический молодежный театр»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адрес: пл. Свободы, 3 телефон: 8 (863) 253-98- 44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Локальный акт </w:t>
            </w:r>
          </w:p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Style w:val="a5"/>
                <w:rFonts w:ascii="Times New Roman" w:hAnsi="Times New Roman" w:cs="Times New Roman"/>
                <w:b w:val="0"/>
                <w:shd w:val="clear" w:color="auto" w:fill="FFFFFF"/>
              </w:rPr>
              <w:t>муниципального автономного учреждения культуры</w:t>
            </w:r>
          </w:p>
          <w:p w:rsidR="00173600" w:rsidRPr="00945AC9" w:rsidRDefault="00173600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F03A4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Предоставление отсрочки уплаты арендной платы по договорам аренды земельных участков, находящихся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t>в муниципальной собственности</w:t>
            </w:r>
          </w:p>
        </w:tc>
        <w:tc>
          <w:tcPr>
            <w:tcW w:w="2355" w:type="dxa"/>
          </w:tcPr>
          <w:p w:rsidR="00C3224C" w:rsidRPr="00A7434D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 w:val="restart"/>
          </w:tcPr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0" w:name="Par0"/>
            <w:bookmarkEnd w:id="0"/>
            <w:r w:rsidRPr="00A7434D">
              <w:rPr>
                <w:rFonts w:ascii="Times New Roman" w:hAnsi="Times New Roman" w:cs="Times New Roman"/>
              </w:rPr>
              <w:t>1. Физическим лицам, в том числе являющимся индивидуальными предпринимателями:</w:t>
            </w:r>
          </w:p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434D">
              <w:rPr>
                <w:rFonts w:ascii="Times New Roman" w:hAnsi="Times New Roman" w:cs="Times New Roman"/>
              </w:rPr>
              <w:t xml:space="preserve">призванным </w:t>
            </w:r>
            <w:r w:rsidRPr="00A7434D">
              <w:rPr>
                <w:rFonts w:ascii="Times New Roman" w:hAnsi="Times New Roman" w:cs="Times New Roman"/>
              </w:rPr>
              <w:br/>
              <w:t xml:space="preserve">на военную службу </w:t>
            </w:r>
            <w:r w:rsidRPr="00A7434D">
              <w:rPr>
                <w:rFonts w:ascii="Times New Roman" w:hAnsi="Times New Roman" w:cs="Times New Roman"/>
              </w:rPr>
              <w:br/>
              <w:t xml:space="preserve">по мобилизации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в Вооруженные Силы Российской Федерации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с </w:t>
            </w:r>
            <w:hyperlink r:id="rId5" w:history="1">
              <w:r w:rsidRPr="00A7434D">
                <w:rPr>
                  <w:rFonts w:ascii="Times New Roman" w:hAnsi="Times New Roman" w:cs="Times New Roman"/>
                </w:rPr>
                <w:t>Указом</w:t>
              </w:r>
            </w:hyperlink>
            <w:r w:rsidRPr="00A7434D">
              <w:rPr>
                <w:rFonts w:ascii="Times New Roman" w:hAnsi="Times New Roman" w:cs="Times New Roman"/>
              </w:rPr>
              <w:t xml:space="preserve"> Президента Российской Федерации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от 21.09.2022 №  647 </w:t>
            </w:r>
            <w:r w:rsidRPr="00A7434D">
              <w:rPr>
                <w:rFonts w:ascii="Times New Roman" w:hAnsi="Times New Roman" w:cs="Times New Roman"/>
              </w:rPr>
              <w:lastRenderedPageBreak/>
              <w:t xml:space="preserve">«Об объявлении частичной мобилизации </w:t>
            </w:r>
            <w:r w:rsidRPr="00A7434D">
              <w:rPr>
                <w:rFonts w:ascii="Times New Roman" w:hAnsi="Times New Roman" w:cs="Times New Roman"/>
              </w:rPr>
              <w:br/>
              <w:t>в Российской Федерации»;</w:t>
            </w:r>
            <w:proofErr w:type="gramEnd"/>
          </w:p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434D">
              <w:rPr>
                <w:rFonts w:ascii="Times New Roman" w:hAnsi="Times New Roman" w:cs="Times New Roman"/>
              </w:rPr>
              <w:t xml:space="preserve">проходящим военную службу по контракту, заключенному </w:t>
            </w:r>
            <w:r w:rsidRPr="00A7434D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с </w:t>
            </w:r>
            <w:hyperlink r:id="rId6" w:history="1">
              <w:r w:rsidRPr="00A7434D">
                <w:rPr>
                  <w:rFonts w:ascii="Times New Roman" w:hAnsi="Times New Roman" w:cs="Times New Roman"/>
                </w:rPr>
                <w:t>пунктом 7 статьи 38</w:t>
              </w:r>
            </w:hyperlink>
            <w:r w:rsidRPr="00A7434D">
              <w:rPr>
                <w:rFonts w:ascii="Times New Roman" w:hAnsi="Times New Roman" w:cs="Times New Roman"/>
              </w:rPr>
              <w:t xml:space="preserve"> Федерального закона от 28.03.1998 </w:t>
            </w:r>
            <w:r w:rsidRPr="00A7434D">
              <w:rPr>
                <w:rFonts w:ascii="Times New Roman" w:hAnsi="Times New Roman" w:cs="Times New Roman"/>
              </w:rPr>
              <w:br/>
              <w:t xml:space="preserve">№ 53-ФЗ «О воинской обязанности </w:t>
            </w:r>
            <w:r w:rsidRPr="00A7434D">
              <w:rPr>
                <w:rFonts w:ascii="Times New Roman" w:hAnsi="Times New Roman" w:cs="Times New Roman"/>
              </w:rPr>
              <w:br/>
              <w:t>и военной службе»;</w:t>
            </w:r>
            <w:proofErr w:type="gramEnd"/>
          </w:p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434D">
              <w:rPr>
                <w:rFonts w:ascii="Times New Roman" w:hAnsi="Times New Roman" w:cs="Times New Roman"/>
              </w:rPr>
              <w:t>заключившим</w:t>
            </w:r>
            <w:proofErr w:type="gramEnd"/>
            <w:r w:rsidRPr="00A7434D">
              <w:rPr>
                <w:rFonts w:ascii="Times New Roman" w:hAnsi="Times New Roman" w:cs="Times New Roman"/>
              </w:rPr>
              <w:t xml:space="preserve"> контракт </w:t>
            </w:r>
            <w:r w:rsidRPr="00A7434D">
              <w:rPr>
                <w:rFonts w:ascii="Times New Roman" w:hAnsi="Times New Roman" w:cs="Times New Roman"/>
              </w:rPr>
              <w:br/>
              <w:t xml:space="preserve">о добровольном содействии </w:t>
            </w:r>
            <w:r w:rsidRPr="00A7434D">
              <w:rPr>
                <w:rFonts w:ascii="Times New Roman" w:hAnsi="Times New Roman" w:cs="Times New Roman"/>
              </w:rPr>
              <w:br/>
              <w:t xml:space="preserve">в выполнении задач, возложенных </w:t>
            </w:r>
            <w:r w:rsidRPr="00A7434D">
              <w:rPr>
                <w:rFonts w:ascii="Times New Roman" w:hAnsi="Times New Roman" w:cs="Times New Roman"/>
              </w:rPr>
              <w:br/>
              <w:t>на Вооруженные Силы Российской Федерации.</w:t>
            </w:r>
          </w:p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2. Юридическим лицам, в которых одно и то же физическое лицо, являющееся единственным учредителем (участником) юридического лица </w:t>
            </w:r>
            <w:r w:rsidRPr="00A7434D">
              <w:rPr>
                <w:rFonts w:ascii="Times New Roman" w:hAnsi="Times New Roman" w:cs="Times New Roman"/>
              </w:rPr>
              <w:br/>
              <w:t xml:space="preserve">и его руководителем, относится к категории лиц, указанных </w:t>
            </w:r>
            <w:r w:rsidRPr="00A7434D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lastRenderedPageBreak/>
              <w:t>в пункте 1.</w:t>
            </w:r>
          </w:p>
          <w:p w:rsidR="00DC7CB9" w:rsidRPr="00A7434D" w:rsidRDefault="00DC7CB9" w:rsidP="00DC7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3. Супругам лиц, указанных </w:t>
            </w:r>
            <w:proofErr w:type="gramStart"/>
            <w:r w:rsidRPr="00A7434D">
              <w:rPr>
                <w:rFonts w:ascii="Times New Roman" w:hAnsi="Times New Roman" w:cs="Times New Roman"/>
              </w:rPr>
              <w:t>пункте</w:t>
            </w:r>
            <w:proofErr w:type="gramEnd"/>
            <w:r w:rsidRPr="00A7434D">
              <w:rPr>
                <w:rFonts w:ascii="Times New Roman" w:hAnsi="Times New Roman" w:cs="Times New Roman"/>
              </w:rPr>
              <w:t xml:space="preserve"> 1.</w:t>
            </w:r>
          </w:p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C7CB9" w:rsidRPr="00A7434D" w:rsidRDefault="00DC7CB9" w:rsidP="00DC7CB9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A7434D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A7434D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C3224C" w:rsidRPr="00A7434D" w:rsidRDefault="00DC7CB9" w:rsidP="00DC7CB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434D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A7434D">
              <w:t xml:space="preserve"> </w:t>
            </w:r>
            <w:r w:rsidRPr="00A7434D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</w:t>
            </w:r>
            <w:proofErr w:type="spellStart"/>
            <w:r w:rsidRPr="00A7434D">
              <w:rPr>
                <w:rFonts w:ascii="Times New Roman" w:hAnsi="Times New Roman" w:cs="Times New Roman"/>
              </w:rPr>
              <w:t>www.rostov-</w:t>
            </w:r>
            <w:r w:rsidRPr="00A7434D">
              <w:rPr>
                <w:rFonts w:ascii="Times New Roman" w:hAnsi="Times New Roman" w:cs="Times New Roman"/>
              </w:rPr>
              <w:lastRenderedPageBreak/>
              <w:t>gorod.ru</w:t>
            </w:r>
            <w:proofErr w:type="spellEnd"/>
            <w:r w:rsidRPr="00A7434D">
              <w:rPr>
                <w:rFonts w:ascii="Times New Roman" w:hAnsi="Times New Roman" w:cs="Times New Roman"/>
              </w:rPr>
              <w:t xml:space="preserve">, а также </w:t>
            </w:r>
            <w:r w:rsidRPr="00A7434D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от 16.12.2022 № 1280 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9F03A4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Расторжение договоров аренды земельных участков, находящихся в муниципальной собственности,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t>без применения штрафных</w:t>
            </w:r>
            <w:r w:rsidR="00492406" w:rsidRPr="00A7434D">
              <w:rPr>
                <w:rFonts w:ascii="Times New Roman" w:hAnsi="Times New Roman" w:cs="Times New Roman"/>
              </w:rPr>
              <w:t xml:space="preserve"> санкций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носителе: при личном обращении в филиал МКУ «МФЦ города Ростова-на-Дону», почтовым отправлением в адрес ДИЗО 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 </w:t>
            </w:r>
            <w:r w:rsidR="00543E69" w:rsidRPr="00945AC9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t>- в форме электронного документа посредством электронной почты (dizo@rostov-gorod.ru)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16.12.2022 № 1280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8C6C5C" w:rsidP="00C322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Предоставление отсрочки уплаты арендной платы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t xml:space="preserve">по договорам аренды муниципального имущества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t>(за исключением земельных участков)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Муниципальное учреждение, являющееся арендодателем по договору аренды муниципального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 соответствии с договором аренды муниципального 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Администрации города Ростова-на-Дону от 16.12.2022 № 1280</w:t>
            </w:r>
          </w:p>
        </w:tc>
      </w:tr>
      <w:tr w:rsidR="00C3224C" w:rsidRPr="00945AC9" w:rsidTr="009673E9">
        <w:tc>
          <w:tcPr>
            <w:tcW w:w="534" w:type="dxa"/>
          </w:tcPr>
          <w:p w:rsidR="00C3224C" w:rsidRPr="00945AC9" w:rsidRDefault="009F03A4" w:rsidP="008C6C5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</w:t>
            </w:r>
            <w:r w:rsidR="008C6C5C">
              <w:rPr>
                <w:rFonts w:ascii="Times New Roman" w:hAnsi="Times New Roman" w:cs="Times New Roman"/>
              </w:rPr>
              <w:t>0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3224C" w:rsidRPr="00A7434D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Расторжение договоров аренды муниципального имущества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7434D">
              <w:rPr>
                <w:rFonts w:ascii="Times New Roman" w:hAnsi="Times New Roman" w:cs="Times New Roman"/>
              </w:rPr>
              <w:lastRenderedPageBreak/>
              <w:t>(за исключением</w:t>
            </w:r>
            <w:r w:rsidR="009F03A4" w:rsidRPr="00A7434D">
              <w:rPr>
                <w:rFonts w:ascii="Times New Roman" w:hAnsi="Times New Roman" w:cs="Times New Roman"/>
              </w:rPr>
              <w:t xml:space="preserve"> земельных участков) без применения штрафных санкций</w:t>
            </w:r>
          </w:p>
        </w:tc>
        <w:tc>
          <w:tcPr>
            <w:tcW w:w="2355" w:type="dxa"/>
          </w:tcPr>
          <w:p w:rsidR="00C3224C" w:rsidRPr="00945AC9" w:rsidRDefault="002938ED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Участникам специальной военной операции и членам их </w:t>
            </w:r>
            <w:r w:rsidRPr="00945AC9">
              <w:rPr>
                <w:rFonts w:ascii="Times New Roman" w:hAnsi="Times New Roman" w:cs="Times New Roman"/>
              </w:rPr>
              <w:lastRenderedPageBreak/>
              <w:t>семей</w:t>
            </w:r>
          </w:p>
        </w:tc>
        <w:tc>
          <w:tcPr>
            <w:tcW w:w="2361" w:type="dxa"/>
            <w:vMerge/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3224C" w:rsidRPr="00945AC9" w:rsidRDefault="00C3224C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Муниципальное учреждение, являющееся </w:t>
            </w:r>
            <w:r w:rsidRPr="00945AC9">
              <w:rPr>
                <w:rFonts w:ascii="Times New Roman" w:hAnsi="Times New Roman" w:cs="Times New Roman"/>
              </w:rPr>
              <w:lastRenderedPageBreak/>
              <w:t>арендодателем по договору аренды муниципального 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В соответствии с договором аренды муниципального </w:t>
            </w:r>
            <w:r w:rsidRPr="00945AC9">
              <w:rPr>
                <w:rFonts w:ascii="Times New Roman" w:hAnsi="Times New Roman" w:cs="Times New Roman"/>
              </w:rPr>
              <w:lastRenderedPageBreak/>
              <w:t>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3224C" w:rsidRPr="00945AC9" w:rsidRDefault="009F03A4" w:rsidP="00C3224C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от </w:t>
            </w:r>
            <w:r w:rsidRPr="00945AC9">
              <w:rPr>
                <w:rFonts w:ascii="Times New Roman" w:hAnsi="Times New Roman" w:cs="Times New Roman"/>
              </w:rPr>
              <w:lastRenderedPageBreak/>
              <w:t>16.12.2022 № 1280</w:t>
            </w:r>
          </w:p>
        </w:tc>
      </w:tr>
      <w:tr w:rsidR="00A84739" w:rsidRPr="00945AC9" w:rsidTr="009673E9">
        <w:tc>
          <w:tcPr>
            <w:tcW w:w="534" w:type="dxa"/>
          </w:tcPr>
          <w:p w:rsidR="00A84739" w:rsidRPr="00945AC9" w:rsidRDefault="00A84739" w:rsidP="008C6C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551" w:type="dxa"/>
          </w:tcPr>
          <w:p w:rsidR="00A84739" w:rsidRPr="00945AC9" w:rsidRDefault="00A84739" w:rsidP="00B62F4E">
            <w:pPr>
              <w:jc w:val="center"/>
              <w:rPr>
                <w:rFonts w:ascii="Times New Roman" w:hAnsi="Times New Roman" w:cs="Times New Roman"/>
              </w:rPr>
            </w:pPr>
            <w:r w:rsidRPr="00A84739">
              <w:rPr>
                <w:rFonts w:ascii="Times New Roman" w:hAnsi="Times New Roman" w:cs="Times New Roman"/>
              </w:rPr>
              <w:t>Установ</w:t>
            </w:r>
            <w:r>
              <w:rPr>
                <w:rFonts w:ascii="Times New Roman" w:hAnsi="Times New Roman" w:cs="Times New Roman"/>
              </w:rPr>
              <w:t>ление</w:t>
            </w:r>
            <w:r w:rsidRPr="00A84739">
              <w:rPr>
                <w:rFonts w:ascii="Times New Roman" w:hAnsi="Times New Roman" w:cs="Times New Roman"/>
              </w:rPr>
              <w:t xml:space="preserve"> льготн</w:t>
            </w:r>
            <w:r>
              <w:rPr>
                <w:rFonts w:ascii="Times New Roman" w:hAnsi="Times New Roman" w:cs="Times New Roman"/>
              </w:rPr>
              <w:t>ой арендной</w:t>
            </w:r>
            <w:r w:rsidRPr="00A84739">
              <w:rPr>
                <w:rFonts w:ascii="Times New Roman" w:hAnsi="Times New Roman" w:cs="Times New Roman"/>
              </w:rPr>
              <w:t xml:space="preserve"> плат</w:t>
            </w:r>
            <w:r>
              <w:rPr>
                <w:rFonts w:ascii="Times New Roman" w:hAnsi="Times New Roman" w:cs="Times New Roman"/>
              </w:rPr>
              <w:t>ы</w:t>
            </w:r>
            <w:r w:rsidRPr="00A84739">
              <w:rPr>
                <w:rFonts w:ascii="Times New Roman" w:hAnsi="Times New Roman" w:cs="Times New Roman"/>
              </w:rPr>
              <w:t xml:space="preserve">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в размере 50%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от размера годовой арендной платы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по договорам аренды земельных участков, находящихся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>в муниципальной собственности</w:t>
            </w:r>
            <w:r w:rsidR="001F2582">
              <w:rPr>
                <w:rFonts w:ascii="Times New Roman" w:hAnsi="Times New Roman" w:cs="Times New Roman"/>
              </w:rPr>
              <w:t xml:space="preserve">, </w:t>
            </w:r>
            <w:r w:rsidR="006557BA">
              <w:rPr>
                <w:rFonts w:ascii="Times New Roman" w:hAnsi="Times New Roman" w:cs="Times New Roman"/>
              </w:rPr>
              <w:t xml:space="preserve">предоставленных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>для осуществления предпринимательской деятельности.</w:t>
            </w:r>
          </w:p>
        </w:tc>
        <w:tc>
          <w:tcPr>
            <w:tcW w:w="2355" w:type="dxa"/>
          </w:tcPr>
          <w:p w:rsidR="00A84739" w:rsidRPr="00945AC9" w:rsidRDefault="00A84739" w:rsidP="002938E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B0543E" w:rsidRDefault="00B0543E" w:rsidP="00120569">
            <w:pPr>
              <w:jc w:val="center"/>
              <w:rPr>
                <w:rFonts w:ascii="Times New Roman" w:hAnsi="Times New Roman" w:cs="Times New Roman"/>
              </w:rPr>
            </w:pPr>
            <w:r w:rsidRPr="00B0543E">
              <w:rPr>
                <w:rFonts w:ascii="Times New Roman" w:hAnsi="Times New Roman" w:cs="Times New Roman"/>
              </w:rPr>
              <w:t xml:space="preserve">В целях подтверждения права на получение льгот по оплате арендной платы </w:t>
            </w:r>
            <w:r>
              <w:rPr>
                <w:rFonts w:ascii="Times New Roman" w:hAnsi="Times New Roman" w:cs="Times New Roman"/>
              </w:rPr>
              <w:t>о</w:t>
            </w:r>
            <w:r w:rsidR="00A84739" w:rsidRPr="00A84739">
              <w:rPr>
                <w:rFonts w:ascii="Times New Roman" w:hAnsi="Times New Roman" w:cs="Times New Roman"/>
              </w:rPr>
              <w:t xml:space="preserve">дновременно с подачей заявления </w:t>
            </w:r>
            <w:r w:rsidR="001F2582">
              <w:rPr>
                <w:rFonts w:ascii="Times New Roman" w:hAnsi="Times New Roman" w:cs="Times New Roman"/>
              </w:rPr>
              <w:t>должна быть представлена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B72E23" w:rsidRDefault="00B0543E" w:rsidP="00B72E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F2582">
              <w:rPr>
                <w:rFonts w:ascii="Times New Roman" w:hAnsi="Times New Roman" w:cs="Times New Roman"/>
              </w:rPr>
              <w:t xml:space="preserve"> справка,</w:t>
            </w:r>
            <w:r w:rsidR="00A84739" w:rsidRPr="00A84739">
              <w:rPr>
                <w:rFonts w:ascii="Times New Roman" w:hAnsi="Times New Roman" w:cs="Times New Roman"/>
              </w:rPr>
              <w:t xml:space="preserve"> подтвержд</w:t>
            </w:r>
            <w:r w:rsidR="001F2582">
              <w:rPr>
                <w:rFonts w:ascii="Times New Roman" w:hAnsi="Times New Roman" w:cs="Times New Roman"/>
              </w:rPr>
              <w:t xml:space="preserve">ающая </w:t>
            </w:r>
            <w:r w:rsidR="00A84739" w:rsidRPr="00A84739">
              <w:rPr>
                <w:rFonts w:ascii="Times New Roman" w:hAnsi="Times New Roman" w:cs="Times New Roman"/>
              </w:rPr>
              <w:t xml:space="preserve">факт участия в </w:t>
            </w:r>
            <w:r>
              <w:rPr>
                <w:rFonts w:ascii="Times New Roman" w:hAnsi="Times New Roman" w:cs="Times New Roman"/>
              </w:rPr>
              <w:t xml:space="preserve">СВО </w:t>
            </w:r>
            <w:r w:rsidR="00A84739" w:rsidRPr="00A84739">
              <w:rPr>
                <w:rFonts w:ascii="Times New Roman" w:hAnsi="Times New Roman" w:cs="Times New Roman"/>
              </w:rPr>
              <w:t>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B72E23">
              <w:rPr>
                <w:rFonts w:ascii="Times New Roman" w:hAnsi="Times New Roman" w:cs="Times New Roman"/>
              </w:rPr>
              <w:t>;</w:t>
            </w:r>
          </w:p>
          <w:p w:rsidR="00B0543E" w:rsidRPr="00945AC9" w:rsidRDefault="00B0543E" w:rsidP="00B054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0543E">
              <w:rPr>
                <w:rFonts w:ascii="Times New Roman" w:hAnsi="Times New Roman" w:cs="Times New Roman"/>
              </w:rPr>
              <w:t>справк</w:t>
            </w:r>
            <w:r>
              <w:rPr>
                <w:rFonts w:ascii="Times New Roman" w:hAnsi="Times New Roman" w:cs="Times New Roman"/>
              </w:rPr>
              <w:t>а</w:t>
            </w:r>
            <w:r w:rsidRPr="00B0543E">
              <w:rPr>
                <w:rFonts w:ascii="Times New Roman" w:hAnsi="Times New Roman" w:cs="Times New Roman"/>
              </w:rPr>
              <w:t xml:space="preserve"> о подтверждении факта участия в </w:t>
            </w:r>
            <w:r>
              <w:rPr>
                <w:rFonts w:ascii="Times New Roman" w:hAnsi="Times New Roman" w:cs="Times New Roman"/>
              </w:rPr>
              <w:t>СВО</w:t>
            </w:r>
            <w:r w:rsidRPr="00B0543E">
              <w:rPr>
                <w:rFonts w:ascii="Times New Roman" w:hAnsi="Times New Roman" w:cs="Times New Roman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</w:t>
            </w:r>
            <w:r>
              <w:rPr>
                <w:rFonts w:ascii="Times New Roman" w:hAnsi="Times New Roman" w:cs="Times New Roman"/>
              </w:rPr>
              <w:t>ая</w:t>
            </w:r>
            <w:r w:rsidRPr="00B0543E">
              <w:rPr>
                <w:rFonts w:ascii="Times New Roman" w:hAnsi="Times New Roman" w:cs="Times New Roman"/>
              </w:rPr>
              <w:t xml:space="preserve"> члену семьи участника </w:t>
            </w: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A84739" w:rsidRPr="000F71EC" w:rsidRDefault="00A84739" w:rsidP="000F71EC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A84739" w:rsidRPr="00A7434D" w:rsidRDefault="00A84739" w:rsidP="00A84739">
            <w:pPr>
              <w:jc w:val="center"/>
              <w:rPr>
                <w:rFonts w:ascii="Times New Roman" w:hAnsi="Times New Roman" w:cs="Times New Roman"/>
              </w:rPr>
            </w:pPr>
            <w:r w:rsidRPr="00A7434D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A7434D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A7434D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A84739" w:rsidRPr="00945AC9" w:rsidRDefault="00A84739" w:rsidP="00A8473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7434D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A7434D">
              <w:t xml:space="preserve"> </w:t>
            </w:r>
            <w:r w:rsidRPr="00A7434D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</w:t>
            </w:r>
            <w:proofErr w:type="spellStart"/>
            <w:r w:rsidRPr="00A7434D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A7434D">
              <w:rPr>
                <w:rFonts w:ascii="Times New Roman" w:hAnsi="Times New Roman" w:cs="Times New Roman"/>
              </w:rPr>
              <w:t xml:space="preserve">, а также </w:t>
            </w:r>
            <w:r w:rsidRPr="00A7434D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A84739" w:rsidRPr="000F71EC" w:rsidRDefault="00A84739" w:rsidP="00A84739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</w:t>
            </w:r>
            <w:r>
              <w:rPr>
                <w:rFonts w:ascii="Times New Roman" w:hAnsi="Times New Roman" w:cs="Times New Roman"/>
              </w:rPr>
              <w:t>ции города Ростова-на-Дону от 10</w:t>
            </w:r>
            <w:r w:rsidRPr="00945AC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02.2026</w:t>
            </w:r>
            <w:r w:rsidRPr="00945AC9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B62F4E" w:rsidRPr="00945AC9" w:rsidTr="009673E9">
        <w:tc>
          <w:tcPr>
            <w:tcW w:w="534" w:type="dxa"/>
          </w:tcPr>
          <w:p w:rsidR="00B62F4E" w:rsidRPr="00945AC9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551" w:type="dxa"/>
          </w:tcPr>
          <w:p w:rsidR="00B62F4E" w:rsidRPr="00945AC9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 w:rsidRPr="00A84739">
              <w:rPr>
                <w:rFonts w:ascii="Times New Roman" w:hAnsi="Times New Roman" w:cs="Times New Roman"/>
              </w:rPr>
              <w:t>Установ</w:t>
            </w:r>
            <w:r>
              <w:rPr>
                <w:rFonts w:ascii="Times New Roman" w:hAnsi="Times New Roman" w:cs="Times New Roman"/>
              </w:rPr>
              <w:t>ление</w:t>
            </w:r>
            <w:r w:rsidRPr="00A84739">
              <w:rPr>
                <w:rFonts w:ascii="Times New Roman" w:hAnsi="Times New Roman" w:cs="Times New Roman"/>
              </w:rPr>
              <w:t xml:space="preserve"> льготн</w:t>
            </w:r>
            <w:r>
              <w:rPr>
                <w:rFonts w:ascii="Times New Roman" w:hAnsi="Times New Roman" w:cs="Times New Roman"/>
              </w:rPr>
              <w:t>ой арендной</w:t>
            </w:r>
            <w:r w:rsidRPr="00A84739">
              <w:rPr>
                <w:rFonts w:ascii="Times New Roman" w:hAnsi="Times New Roman" w:cs="Times New Roman"/>
              </w:rPr>
              <w:t xml:space="preserve"> плат</w:t>
            </w:r>
            <w:r>
              <w:rPr>
                <w:rFonts w:ascii="Times New Roman" w:hAnsi="Times New Roman" w:cs="Times New Roman"/>
              </w:rPr>
              <w:t>ы</w:t>
            </w:r>
            <w:r w:rsidRPr="00A84739">
              <w:rPr>
                <w:rFonts w:ascii="Times New Roman" w:hAnsi="Times New Roman" w:cs="Times New Roman"/>
              </w:rPr>
              <w:t xml:space="preserve">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в размере 50%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от размера годовой арендной платы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 xml:space="preserve">по договорам аренды помещений, находящихся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>в муниципальной собственности</w:t>
            </w:r>
            <w:r>
              <w:rPr>
                <w:rFonts w:ascii="Times New Roman" w:hAnsi="Times New Roman" w:cs="Times New Roman"/>
              </w:rPr>
              <w:t xml:space="preserve">, предоставленных </w:t>
            </w:r>
            <w:r w:rsidR="00BA5866">
              <w:rPr>
                <w:rFonts w:ascii="Times New Roman" w:hAnsi="Times New Roman" w:cs="Times New Roman"/>
              </w:rPr>
              <w:br/>
            </w:r>
            <w:r w:rsidRPr="00A84739">
              <w:rPr>
                <w:rFonts w:ascii="Times New Roman" w:hAnsi="Times New Roman" w:cs="Times New Roman"/>
              </w:rPr>
              <w:t>для осуществления предпринимательской деятельности.</w:t>
            </w:r>
          </w:p>
        </w:tc>
        <w:tc>
          <w:tcPr>
            <w:tcW w:w="2355" w:type="dxa"/>
          </w:tcPr>
          <w:p w:rsidR="00B62F4E" w:rsidRPr="00945AC9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B0543E" w:rsidRDefault="00B0543E" w:rsidP="00B0543E">
            <w:pPr>
              <w:jc w:val="center"/>
              <w:rPr>
                <w:rFonts w:ascii="Times New Roman" w:hAnsi="Times New Roman" w:cs="Times New Roman"/>
              </w:rPr>
            </w:pPr>
            <w:r w:rsidRPr="00B0543E">
              <w:rPr>
                <w:rFonts w:ascii="Times New Roman" w:hAnsi="Times New Roman" w:cs="Times New Roman"/>
              </w:rPr>
              <w:t xml:space="preserve">В целях подтверждения права на получение льгот по оплате арендной платы </w:t>
            </w:r>
            <w:r>
              <w:rPr>
                <w:rFonts w:ascii="Times New Roman" w:hAnsi="Times New Roman" w:cs="Times New Roman"/>
              </w:rPr>
              <w:t>о</w:t>
            </w:r>
            <w:r w:rsidRPr="00A84739">
              <w:rPr>
                <w:rFonts w:ascii="Times New Roman" w:hAnsi="Times New Roman" w:cs="Times New Roman"/>
              </w:rPr>
              <w:t xml:space="preserve">дновременно с подачей заявления </w:t>
            </w:r>
            <w:r>
              <w:rPr>
                <w:rFonts w:ascii="Times New Roman" w:hAnsi="Times New Roman" w:cs="Times New Roman"/>
              </w:rPr>
              <w:t>должна быть представлена:</w:t>
            </w:r>
          </w:p>
          <w:p w:rsidR="00B0543E" w:rsidRDefault="00B0543E" w:rsidP="00B054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справка,</w:t>
            </w:r>
            <w:r w:rsidRPr="00A84739">
              <w:rPr>
                <w:rFonts w:ascii="Times New Roman" w:hAnsi="Times New Roman" w:cs="Times New Roman"/>
              </w:rPr>
              <w:t xml:space="preserve"> подтвержд</w:t>
            </w:r>
            <w:r>
              <w:rPr>
                <w:rFonts w:ascii="Times New Roman" w:hAnsi="Times New Roman" w:cs="Times New Roman"/>
              </w:rPr>
              <w:t xml:space="preserve">ающая </w:t>
            </w:r>
            <w:r w:rsidRPr="00A84739">
              <w:rPr>
                <w:rFonts w:ascii="Times New Roman" w:hAnsi="Times New Roman" w:cs="Times New Roman"/>
              </w:rPr>
              <w:t xml:space="preserve">факт участия в </w:t>
            </w:r>
            <w:r>
              <w:rPr>
                <w:rFonts w:ascii="Times New Roman" w:hAnsi="Times New Roman" w:cs="Times New Roman"/>
              </w:rPr>
              <w:t xml:space="preserve">СВО </w:t>
            </w:r>
            <w:r w:rsidRPr="00A84739">
              <w:rPr>
                <w:rFonts w:ascii="Times New Roman" w:hAnsi="Times New Roman" w:cs="Times New Roman"/>
              </w:rPr>
              <w:t>на территориях Украины, Донецкой Народной Республики, Луганской Народной Республики, Запорожской области и Херсонской области</w:t>
            </w:r>
            <w:r w:rsidR="00B72E23">
              <w:rPr>
                <w:rFonts w:ascii="Times New Roman" w:hAnsi="Times New Roman" w:cs="Times New Roman"/>
              </w:rPr>
              <w:t>;</w:t>
            </w:r>
          </w:p>
          <w:p w:rsidR="00B62F4E" w:rsidRPr="00945AC9" w:rsidRDefault="00B0543E" w:rsidP="00B054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B0543E">
              <w:rPr>
                <w:rFonts w:ascii="Times New Roman" w:hAnsi="Times New Roman" w:cs="Times New Roman"/>
              </w:rPr>
              <w:t>справк</w:t>
            </w:r>
            <w:r>
              <w:rPr>
                <w:rFonts w:ascii="Times New Roman" w:hAnsi="Times New Roman" w:cs="Times New Roman"/>
              </w:rPr>
              <w:t>а</w:t>
            </w:r>
            <w:r w:rsidRPr="00B0543E">
              <w:rPr>
                <w:rFonts w:ascii="Times New Roman" w:hAnsi="Times New Roman" w:cs="Times New Roman"/>
              </w:rPr>
              <w:t xml:space="preserve"> о подтверждении факта участия в </w:t>
            </w:r>
            <w:r>
              <w:rPr>
                <w:rFonts w:ascii="Times New Roman" w:hAnsi="Times New Roman" w:cs="Times New Roman"/>
              </w:rPr>
              <w:t>СВО</w:t>
            </w:r>
            <w:r w:rsidRPr="00B0543E">
              <w:rPr>
                <w:rFonts w:ascii="Times New Roman" w:hAnsi="Times New Roman" w:cs="Times New Roman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</w:t>
            </w:r>
            <w:r>
              <w:rPr>
                <w:rFonts w:ascii="Times New Roman" w:hAnsi="Times New Roman" w:cs="Times New Roman"/>
              </w:rPr>
              <w:t>ая</w:t>
            </w:r>
            <w:r w:rsidRPr="00B0543E">
              <w:rPr>
                <w:rFonts w:ascii="Times New Roman" w:hAnsi="Times New Roman" w:cs="Times New Roman"/>
              </w:rPr>
              <w:t xml:space="preserve"> члену семьи участника </w:t>
            </w: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B62F4E" w:rsidRPr="00945AC9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Муниципальное учреждение, являющееся арендодателем </w:t>
            </w:r>
            <w:r w:rsidR="00AD0FE3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t>по договору аренды муниципального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62F4E" w:rsidRPr="00945AC9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 соответствии с договором аренды муниципального 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B62F4E" w:rsidRPr="000F71EC" w:rsidRDefault="00B62F4E" w:rsidP="00B62F4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Администра</w:t>
            </w:r>
            <w:r>
              <w:rPr>
                <w:rFonts w:ascii="Times New Roman" w:hAnsi="Times New Roman" w:cs="Times New Roman"/>
              </w:rPr>
              <w:t>ции города Ростова-на-Дону от 10</w:t>
            </w:r>
            <w:r w:rsidRPr="00945AC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02.2026</w:t>
            </w:r>
            <w:r w:rsidRPr="00945AC9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140</w:t>
            </w:r>
          </w:p>
        </w:tc>
      </w:tr>
      <w:tr w:rsidR="00C56EE2" w:rsidRPr="00945AC9" w:rsidTr="009673E9">
        <w:tc>
          <w:tcPr>
            <w:tcW w:w="534" w:type="dxa"/>
          </w:tcPr>
          <w:p w:rsidR="00C56EE2" w:rsidRPr="00945AC9" w:rsidRDefault="00A9237A" w:rsidP="00B62F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551" w:type="dxa"/>
          </w:tcPr>
          <w:p w:rsidR="00C56EE2" w:rsidRPr="002D09C0" w:rsidRDefault="004D2C10" w:rsidP="00E35CF4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Освобождение от платы за увеличение площади земельных участков, находящихся в частной </w:t>
            </w:r>
            <w:r w:rsidRPr="002D09C0">
              <w:rPr>
                <w:rFonts w:ascii="Times New Roman" w:hAnsi="Times New Roman" w:cs="Times New Roman"/>
              </w:rPr>
              <w:lastRenderedPageBreak/>
              <w:t xml:space="preserve">собственности граждан, за счет перераспределения </w:t>
            </w:r>
            <w:r w:rsidR="00E35CF4" w:rsidRPr="002D09C0">
              <w:rPr>
                <w:rFonts w:ascii="Times New Roman" w:hAnsi="Times New Roman" w:cs="Times New Roman"/>
              </w:rPr>
              <w:br/>
            </w:r>
            <w:r w:rsidRPr="002D09C0">
              <w:rPr>
                <w:rFonts w:ascii="Times New Roman" w:hAnsi="Times New Roman" w:cs="Times New Roman"/>
              </w:rPr>
              <w:t>с земельным</w:t>
            </w:r>
            <w:r w:rsidR="00E35CF4" w:rsidRPr="002D09C0">
              <w:rPr>
                <w:rFonts w:ascii="Times New Roman" w:hAnsi="Times New Roman" w:cs="Times New Roman"/>
              </w:rPr>
              <w:t>и</w:t>
            </w:r>
            <w:r w:rsidRPr="002D09C0">
              <w:rPr>
                <w:rFonts w:ascii="Times New Roman" w:hAnsi="Times New Roman" w:cs="Times New Roman"/>
              </w:rPr>
              <w:t xml:space="preserve"> участк</w:t>
            </w:r>
            <w:r w:rsidR="00E35CF4" w:rsidRPr="002D09C0">
              <w:rPr>
                <w:rFonts w:ascii="Times New Roman" w:hAnsi="Times New Roman" w:cs="Times New Roman"/>
              </w:rPr>
              <w:t>ами</w:t>
            </w:r>
            <w:r w:rsidRPr="002D09C0">
              <w:rPr>
                <w:rFonts w:ascii="Times New Roman" w:hAnsi="Times New Roman" w:cs="Times New Roman"/>
              </w:rPr>
              <w:t>, находящим</w:t>
            </w:r>
            <w:r w:rsidR="00E35CF4" w:rsidRPr="002D09C0">
              <w:rPr>
                <w:rFonts w:ascii="Times New Roman" w:hAnsi="Times New Roman" w:cs="Times New Roman"/>
              </w:rPr>
              <w:t>и</w:t>
            </w:r>
            <w:r w:rsidRPr="002D09C0">
              <w:rPr>
                <w:rFonts w:ascii="Times New Roman" w:hAnsi="Times New Roman" w:cs="Times New Roman"/>
              </w:rPr>
              <w:t>ся в муниципальной собственности города Ростова-на-Дону</w:t>
            </w:r>
          </w:p>
        </w:tc>
        <w:tc>
          <w:tcPr>
            <w:tcW w:w="2355" w:type="dxa"/>
          </w:tcPr>
          <w:p w:rsidR="00C56EE2" w:rsidRPr="002D09C0" w:rsidRDefault="00C56EE2" w:rsidP="00B62F4E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4D2C10" w:rsidRPr="002D09C0" w:rsidRDefault="004D2C10" w:rsidP="004D2C10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В целях подтверждения права на получение меры поддержки </w:t>
            </w:r>
            <w:r w:rsidRPr="002D09C0">
              <w:rPr>
                <w:rFonts w:ascii="Times New Roman" w:hAnsi="Times New Roman" w:cs="Times New Roman"/>
              </w:rPr>
              <w:lastRenderedPageBreak/>
              <w:t>одновременно с подачей заявления должна быть представлена:</w:t>
            </w:r>
          </w:p>
          <w:p w:rsidR="004D2C10" w:rsidRPr="002D09C0" w:rsidRDefault="004D2C10" w:rsidP="004D2C10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>- справка, подтверждающая факт участия в СВО на территориях Украины, Донецкой Народной Республики, Луганской Народной Республики, Запорожской области и Херсонской области;</w:t>
            </w:r>
          </w:p>
          <w:p w:rsidR="00C56EE2" w:rsidRPr="002D09C0" w:rsidRDefault="004D2C10" w:rsidP="004D2C10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>- справка о подтверждении факта участия в СВО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СВО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56EE2" w:rsidRPr="002D09C0" w:rsidRDefault="004D2C10" w:rsidP="00B62F4E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2D09C0">
              <w:rPr>
                <w:rFonts w:ascii="Times New Roman" w:hAnsi="Times New Roman" w:cs="Times New Roman"/>
              </w:rPr>
              <w:br/>
            </w:r>
            <w:r w:rsidRPr="002D09C0">
              <w:rPr>
                <w:rFonts w:ascii="Times New Roman" w:hAnsi="Times New Roman" w:cs="Times New Roman"/>
              </w:rPr>
              <w:lastRenderedPageBreak/>
              <w:t>Ростова-на-Дону, администрации районов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D2C10" w:rsidRPr="002D09C0" w:rsidRDefault="004D2C10" w:rsidP="004D2C10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>почтовым отправлением в адрес ДИЗО (344002, ул. Большая Садовая, 47);</w:t>
            </w:r>
            <w:r w:rsidRPr="002D09C0">
              <w:rPr>
                <w:rFonts w:ascii="Times New Roman" w:hAnsi="Times New Roman" w:cs="Times New Roman"/>
              </w:rPr>
              <w:br/>
              <w:t xml:space="preserve">администрации районов </w:t>
            </w:r>
            <w:r w:rsidRPr="002D09C0">
              <w:rPr>
                <w:rFonts w:ascii="Times New Roman" w:hAnsi="Times New Roman" w:cs="Times New Roman"/>
              </w:rPr>
              <w:lastRenderedPageBreak/>
              <w:t>города Ростова-на-Дону в соответствии с территориальным делением;</w:t>
            </w:r>
          </w:p>
          <w:p w:rsidR="00C56EE2" w:rsidRPr="002D09C0" w:rsidRDefault="004D2C10" w:rsidP="004D2C1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D09C0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2D09C0">
              <w:t xml:space="preserve"> </w:t>
            </w:r>
            <w:r w:rsidRPr="002D09C0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Интернет-портале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городской Думы и Администрации города Ростова-на-Дону по адресу: </w:t>
            </w:r>
            <w:proofErr w:type="spellStart"/>
            <w:r w:rsidRPr="002D09C0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, а также </w:t>
            </w:r>
            <w:r w:rsidRPr="002D09C0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56EE2" w:rsidRPr="002D09C0" w:rsidRDefault="00C56EE2" w:rsidP="00C56EE2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от 24.09.2015 № 866 </w:t>
            </w:r>
            <w:r w:rsidRPr="002D09C0">
              <w:rPr>
                <w:rFonts w:ascii="Times New Roman" w:hAnsi="Times New Roman" w:cs="Times New Roman"/>
              </w:rPr>
              <w:br/>
            </w:r>
            <w:r w:rsidRPr="002D09C0">
              <w:rPr>
                <w:rFonts w:ascii="Times New Roman" w:hAnsi="Times New Roman" w:cs="Times New Roman"/>
              </w:rPr>
              <w:lastRenderedPageBreak/>
              <w:t xml:space="preserve">«О Порядке определения размера платы за увеличение площади земельных участков, находящихся в частной собственности, </w:t>
            </w:r>
            <w:r w:rsidRPr="002D09C0">
              <w:rPr>
                <w:rFonts w:ascii="Times New Roman" w:hAnsi="Times New Roman" w:cs="Times New Roman"/>
              </w:rPr>
              <w:br/>
              <w:t xml:space="preserve">в результате перераспределения таких земельных участков и земельных участков, находящихся в муниципальной собственности города Ростова-на-Дону, расположенных </w:t>
            </w:r>
            <w:r w:rsidRPr="002D09C0">
              <w:rPr>
                <w:rFonts w:ascii="Times New Roman" w:hAnsi="Times New Roman" w:cs="Times New Roman"/>
              </w:rPr>
              <w:br/>
              <w:t>в границах муниципального образования «Город Ростов-на-Дону»</w:t>
            </w:r>
          </w:p>
        </w:tc>
      </w:tr>
      <w:tr w:rsidR="000F58DD" w:rsidRPr="00945AC9" w:rsidTr="009673E9">
        <w:tc>
          <w:tcPr>
            <w:tcW w:w="534" w:type="dxa"/>
          </w:tcPr>
          <w:p w:rsidR="000F58DD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14. </w:t>
            </w:r>
          </w:p>
        </w:tc>
        <w:tc>
          <w:tcPr>
            <w:tcW w:w="2551" w:type="dxa"/>
          </w:tcPr>
          <w:p w:rsidR="000F58DD" w:rsidRPr="003476E5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Установление размера арендной платы за земельный участок, предоставленный в порядке реализации </w:t>
            </w:r>
            <w:r w:rsidRPr="003476E5">
              <w:rPr>
                <w:rFonts w:ascii="Times New Roman" w:hAnsi="Times New Roman" w:cs="Times New Roman"/>
              </w:rPr>
              <w:lastRenderedPageBreak/>
              <w:t xml:space="preserve">первоочередного права на приобретение земельного участка в соответствии с Федеральным </w:t>
            </w:r>
            <w:hyperlink r:id="rId7" w:history="1">
              <w:r w:rsidRPr="003476E5">
                <w:rPr>
                  <w:rFonts w:ascii="Times New Roman" w:hAnsi="Times New Roman" w:cs="Times New Roman"/>
                </w:rPr>
                <w:t>законом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от 12.01.1995 № 5-ФЗ </w:t>
            </w:r>
            <w:r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t xml:space="preserve">«О ветеранах» равным одному рублю в год, вне зависимости </w:t>
            </w:r>
            <w:r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t>от площади земельного участка</w:t>
            </w:r>
          </w:p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5" w:type="dxa"/>
          </w:tcPr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61" w:type="dxa"/>
          </w:tcPr>
          <w:p w:rsidR="000F58DD" w:rsidRPr="003476E5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Ветерану боевых действий, принимающему (принимавшему) участие в специальной </w:t>
            </w:r>
            <w:r w:rsidRPr="003476E5">
              <w:rPr>
                <w:rFonts w:ascii="Times New Roman" w:hAnsi="Times New Roman" w:cs="Times New Roman"/>
              </w:rPr>
              <w:lastRenderedPageBreak/>
              <w:t>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а также членам его семьи</w:t>
            </w:r>
          </w:p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удостоверение ветерана боевых действий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отношений города </w:t>
            </w:r>
            <w:r w:rsidRPr="002D09C0">
              <w:rPr>
                <w:rFonts w:ascii="Times New Roman" w:hAnsi="Times New Roman" w:cs="Times New Roman"/>
              </w:rPr>
              <w:br/>
              <w:t xml:space="preserve">Ростова-на-Дону, </w:t>
            </w:r>
            <w:r w:rsidRPr="002D09C0">
              <w:rPr>
                <w:rFonts w:ascii="Times New Roman" w:hAnsi="Times New Roman" w:cs="Times New Roman"/>
              </w:rPr>
              <w:lastRenderedPageBreak/>
              <w:t>администрации районов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>почтовым отправлением в адрес ДИЗО (344002, ул. Большая Садовая, 47);</w:t>
            </w:r>
            <w:r w:rsidRPr="002D09C0">
              <w:rPr>
                <w:rFonts w:ascii="Times New Roman" w:hAnsi="Times New Roman" w:cs="Times New Roman"/>
              </w:rPr>
              <w:br/>
              <w:t xml:space="preserve">администрации районов города Ростова-на-Дону в </w:t>
            </w:r>
            <w:r w:rsidRPr="002D09C0">
              <w:rPr>
                <w:rFonts w:ascii="Times New Roman" w:hAnsi="Times New Roman" w:cs="Times New Roman"/>
              </w:rPr>
              <w:lastRenderedPageBreak/>
              <w:t>соответствии с территориальным делением;</w:t>
            </w:r>
          </w:p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D09C0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2D09C0">
              <w:t xml:space="preserve"> </w:t>
            </w:r>
            <w:r w:rsidRPr="002D09C0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Интернет-портале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городской Думы и Администрации города Ростова-на-Дону по адресу: </w:t>
            </w:r>
            <w:proofErr w:type="spellStart"/>
            <w:r w:rsidRPr="002D09C0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, а также </w:t>
            </w:r>
            <w:r w:rsidRPr="002D09C0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F58DD" w:rsidRPr="002D09C0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A14057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города Ростова-на-Дону </w:t>
            </w:r>
            <w:r>
              <w:rPr>
                <w:rFonts w:ascii="Times New Roman" w:hAnsi="Times New Roman" w:cs="Times New Roman"/>
              </w:rPr>
              <w:br/>
            </w:r>
            <w:r w:rsidRPr="00A14057">
              <w:rPr>
                <w:rFonts w:ascii="Times New Roman" w:hAnsi="Times New Roman" w:cs="Times New Roman"/>
              </w:rPr>
              <w:t xml:space="preserve">от </w:t>
            </w:r>
            <w:r w:rsidRPr="00AC7D9A">
              <w:rPr>
                <w:rFonts w:ascii="Times New Roman" w:hAnsi="Times New Roman" w:cs="Times New Roman"/>
              </w:rPr>
              <w:t xml:space="preserve">09.07.2015 </w:t>
            </w:r>
            <w:r>
              <w:rPr>
                <w:rFonts w:ascii="Times New Roman" w:hAnsi="Times New Roman" w:cs="Times New Roman"/>
              </w:rPr>
              <w:t>№ </w:t>
            </w:r>
            <w:r w:rsidRPr="00AC7D9A">
              <w:rPr>
                <w:rFonts w:ascii="Times New Roman" w:hAnsi="Times New Roman" w:cs="Times New Roman"/>
              </w:rPr>
              <w:t>576</w:t>
            </w:r>
            <w:r>
              <w:rPr>
                <w:rFonts w:ascii="Times New Roman" w:hAnsi="Times New Roman" w:cs="Times New Roman"/>
              </w:rPr>
              <w:t xml:space="preserve"> «</w:t>
            </w:r>
            <w:r>
              <w:t xml:space="preserve"> </w:t>
            </w:r>
            <w:r w:rsidRPr="000F58DD">
              <w:rPr>
                <w:rFonts w:ascii="Times New Roman" w:hAnsi="Times New Roman" w:cs="Times New Roman"/>
              </w:rPr>
              <w:t xml:space="preserve">О расчете арендной </w:t>
            </w:r>
            <w:r w:rsidRPr="000F58DD">
              <w:rPr>
                <w:rFonts w:ascii="Times New Roman" w:hAnsi="Times New Roman" w:cs="Times New Roman"/>
              </w:rPr>
              <w:lastRenderedPageBreak/>
              <w:t>платы и ставках арендной платы по видам использования земельных участков, государственная собственность на которые не разграничена, а также земельных участков, находящихся в муниципальной собственности города Ростова-на-Дону, и признании утратившими силу некоторых правовых актов Администрации города Ростова-на-Дону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F58DD" w:rsidRPr="00945AC9" w:rsidTr="009673E9">
        <w:tc>
          <w:tcPr>
            <w:tcW w:w="534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земельного налога за налоговые периоды 2023 и 2024 годов</w:t>
            </w:r>
          </w:p>
        </w:tc>
        <w:tc>
          <w:tcPr>
            <w:tcW w:w="2355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Гражданам, призванным на военную службу по мобилизации в Вооруженные Силы Российской </w:t>
            </w:r>
            <w:r w:rsidRPr="00945AC9">
              <w:rPr>
                <w:rFonts w:ascii="Times New Roman" w:hAnsi="Times New Roman" w:cs="Times New Roman"/>
              </w:rPr>
              <w:lastRenderedPageBreak/>
              <w:t>Федерации</w:t>
            </w:r>
          </w:p>
        </w:tc>
        <w:tc>
          <w:tcPr>
            <w:tcW w:w="236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Предоставляется в беззаявительном порядке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www.nalog.gov.ru в разделе «Контакты и </w:t>
            </w:r>
            <w:r w:rsidRPr="00945AC9">
              <w:rPr>
                <w:rFonts w:ascii="Times New Roman" w:hAnsi="Times New Roman" w:cs="Times New Roman"/>
              </w:rPr>
              <w:lastRenderedPageBreak/>
              <w:t>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Решение Ростовской</w:t>
            </w:r>
            <w:r>
              <w:rPr>
                <w:rFonts w:ascii="Times New Roman" w:hAnsi="Times New Roman" w:cs="Times New Roman"/>
              </w:rPr>
              <w:t xml:space="preserve">-на-Дону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t>№ 645</w:t>
            </w:r>
          </w:p>
        </w:tc>
      </w:tr>
      <w:tr w:rsidR="000F58DD" w:rsidRPr="00945AC9" w:rsidTr="009673E9">
        <w:tc>
          <w:tcPr>
            <w:tcW w:w="534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земельного налога за налоговые периоды 2023 и 2024 годов</w:t>
            </w:r>
          </w:p>
        </w:tc>
        <w:tc>
          <w:tcPr>
            <w:tcW w:w="2355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заключивши</w:t>
            </w:r>
            <w:r>
              <w:rPr>
                <w:rFonts w:ascii="Times New Roman" w:hAnsi="Times New Roman" w:cs="Times New Roman"/>
              </w:rPr>
              <w:t>м</w:t>
            </w:r>
            <w:r w:rsidRPr="00945AC9">
              <w:rPr>
                <w:rFonts w:ascii="Times New Roman" w:hAnsi="Times New Roman" w:cs="Times New Roman"/>
              </w:rPr>
              <w:t xml:space="preserve"> в связи с участием в СВО контракт о прохождении 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      </w:r>
          </w:p>
        </w:tc>
        <w:tc>
          <w:tcPr>
            <w:tcW w:w="236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Документами, подтверждающими право на льготу являются</w:t>
            </w:r>
            <w:proofErr w:type="gramEnd"/>
            <w:r w:rsidRPr="00945AC9">
              <w:rPr>
                <w:rFonts w:ascii="Times New Roman" w:hAnsi="Times New Roman" w:cs="Times New Roman"/>
              </w:rPr>
              <w:t>:</w:t>
            </w:r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1) справка войсковой части, военного комиссариата или органа, выполняющего функции военного комиссариата; 2) копия свидетельства о заключении брака (для супруги (супруга); 3) копия свидетельства о рождении ребенка, при необходимости - также копия свидетельства об установлении отцовства (для несовершеннолетних детей);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4) копия свидетельства о рождении гражданина, призванного на военную службу по  мобилизации в Вооруженные Силы Российской Федерации, гражданина, </w:t>
            </w:r>
            <w:r w:rsidRPr="00945AC9">
              <w:rPr>
                <w:rFonts w:ascii="Times New Roman" w:hAnsi="Times New Roman" w:cs="Times New Roman"/>
              </w:rPr>
              <w:lastRenderedPageBreak/>
              <w:t>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(усыновителей));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5) копия акта об усыновлении (для усыновителей).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Федеральная налоговая служба, информация о графике работы  инспекций размещена на сайте www.nalog.gov.ru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Решение Ростовской</w:t>
            </w:r>
            <w:r>
              <w:rPr>
                <w:rFonts w:ascii="Times New Roman" w:hAnsi="Times New Roman" w:cs="Times New Roman"/>
              </w:rPr>
              <w:t xml:space="preserve">-на-Дону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t>№ 645</w:t>
            </w:r>
          </w:p>
        </w:tc>
      </w:tr>
      <w:tr w:rsidR="000F58DD" w:rsidRPr="00945AC9" w:rsidTr="008B5283">
        <w:tc>
          <w:tcPr>
            <w:tcW w:w="534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земельного налога за налоговые периоды 2023 и 2024 годов</w:t>
            </w:r>
          </w:p>
        </w:tc>
        <w:tc>
          <w:tcPr>
            <w:tcW w:w="2355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Супруг</w:t>
            </w:r>
            <w:r>
              <w:rPr>
                <w:rFonts w:ascii="Times New Roman" w:hAnsi="Times New Roman" w:cs="Times New Roman"/>
              </w:rPr>
              <w:t>у</w:t>
            </w:r>
            <w:r w:rsidRPr="00945AC9">
              <w:rPr>
                <w:rFonts w:ascii="Times New Roman" w:hAnsi="Times New Roman" w:cs="Times New Roman"/>
              </w:rPr>
              <w:t xml:space="preserve"> (супруге), несовершеннолетним детям, родителям (усыновителям) лиц, призванных на военную службу по мобилизации в Вооруженные Силы РФ или заключивших контракт о прохождении военной службы или контракт о пребывании в добровольческом формировании</w:t>
            </w:r>
          </w:p>
        </w:tc>
        <w:tc>
          <w:tcPr>
            <w:tcW w:w="2361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Документами, подтверждающими право на льготу являются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: 1) справка войсковой части, военного комиссариата или органа, выполняющего функции военного комиссариата; 2) копия свидетельства о заключении брака (для супруги (супруга); 3) копия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свидетельства о рождении ребенка, при необходимости - также копия свидетельства об установлении отцовства (для несовершеннолетних детей);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4)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</w:t>
            </w:r>
            <w:r w:rsidRPr="00945AC9">
              <w:rPr>
                <w:rFonts w:ascii="Times New Roman" w:hAnsi="Times New Roman" w:cs="Times New Roman"/>
              </w:rPr>
              <w:lastRenderedPageBreak/>
              <w:t>(усыновителей));</w:t>
            </w:r>
            <w:proofErr w:type="gramEnd"/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5) копия акта об усыновлении (для усыновителей).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F58DD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Федеральная налоговая служба, информация о графике работы инспекций размещена на сайте www.nalog.gov.ru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Решение Ростовской</w:t>
            </w:r>
            <w:r>
              <w:rPr>
                <w:rFonts w:ascii="Times New Roman" w:hAnsi="Times New Roman" w:cs="Times New Roman"/>
              </w:rPr>
              <w:t xml:space="preserve">-на-Дону городской Думы </w:t>
            </w:r>
            <w:r w:rsidRPr="000F71EC">
              <w:rPr>
                <w:rFonts w:ascii="Times New Roman" w:hAnsi="Times New Roman" w:cs="Times New Roman"/>
              </w:rPr>
              <w:t xml:space="preserve">от 23.04.2024 </w:t>
            </w:r>
            <w:r>
              <w:rPr>
                <w:rFonts w:ascii="Times New Roman" w:hAnsi="Times New Roman" w:cs="Times New Roman"/>
              </w:rPr>
              <w:br/>
            </w:r>
            <w:r w:rsidRPr="000F71EC">
              <w:rPr>
                <w:rFonts w:ascii="Times New Roman" w:hAnsi="Times New Roman" w:cs="Times New Roman"/>
              </w:rPr>
              <w:t>№ 645</w:t>
            </w:r>
          </w:p>
        </w:tc>
      </w:tr>
      <w:tr w:rsidR="000F58DD" w:rsidRPr="00945AC9" w:rsidTr="008B5283">
        <w:tc>
          <w:tcPr>
            <w:tcW w:w="534" w:type="dxa"/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Доставки отдельных категорий граждан к объектам социальной инфраструктуры</w:t>
            </w:r>
          </w:p>
        </w:tc>
        <w:tc>
          <w:tcPr>
            <w:tcW w:w="2355" w:type="dxa"/>
            <w:tcBorders>
              <w:bottom w:val="single" w:sz="4" w:space="0" w:color="000000" w:themeColor="text1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операции, имеющим ограничения способности к передвижению вследствие нарушений опорно-двигательного аппарата в результате ранения, полученного при выполнении задач специальной военной операции</w:t>
            </w:r>
          </w:p>
        </w:tc>
        <w:tc>
          <w:tcPr>
            <w:tcW w:w="2361" w:type="dxa"/>
            <w:tcBorders>
              <w:bottom w:val="single" w:sz="4" w:space="0" w:color="000000" w:themeColor="text1"/>
            </w:tcBorders>
          </w:tcPr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Наличие медико-социальной экспертизы либо иного документа, подтверждающего необходимость проведения реабилитационных процедур</w:t>
            </w:r>
          </w:p>
        </w:tc>
        <w:tc>
          <w:tcPr>
            <w:tcW w:w="251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бюджетные учреждения Центры социального обслуживания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Ворошиловского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пр-т. Королева, 3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274-72-46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Железнодорожного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Калинина,27а,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224-28-38,  .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Кировского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Станиславского,124, тел. (863) 263-71-58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Ленинского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(863) 200-61-12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Октябрьского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расположен </w:t>
            </w:r>
            <w:r w:rsidRPr="00945AC9">
              <w:rPr>
                <w:rFonts w:ascii="Times New Roman" w:hAnsi="Times New Roman" w:cs="Times New Roman"/>
              </w:rPr>
              <w:br/>
            </w:r>
            <w:r w:rsidRPr="00945AC9">
              <w:rPr>
                <w:rFonts w:ascii="Times New Roman" w:hAnsi="Times New Roman" w:cs="Times New Roman"/>
              </w:rPr>
              <w:lastRenderedPageBreak/>
              <w:t>по адресу: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8" w:tgtFrame="_blank" w:history="1">
              <w:proofErr w:type="gramStart"/>
              <w:r w:rsidRPr="00945AC9">
                <w:rPr>
                  <w:rFonts w:ascii="Times New Roman" w:hAnsi="Times New Roman" w:cs="Times New Roman"/>
                </w:rPr>
                <w:t>пр</w:t>
              </w:r>
              <w:proofErr w:type="gramEnd"/>
              <w:r w:rsidRPr="00945AC9">
                <w:rPr>
                  <w:rFonts w:ascii="Times New Roman" w:hAnsi="Times New Roman" w:cs="Times New Roman"/>
                </w:rPr>
                <w:t xml:space="preserve"> Ленина, 42, </w:t>
              </w:r>
            </w:hyperlink>
            <w:r w:rsidRPr="00945AC9">
              <w:rPr>
                <w:rFonts w:ascii="Times New Roman" w:hAnsi="Times New Roman" w:cs="Times New Roman"/>
              </w:rPr>
              <w:t>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(863) 245-06-47  </w:t>
            </w:r>
            <w:r w:rsidRPr="00945AC9">
              <w:rPr>
                <w:rFonts w:ascii="Times New Roman" w:hAnsi="Times New Roman" w:cs="Times New Roman"/>
              </w:rPr>
              <w:br/>
              <w:t>МБУ «ЦСОН  Первомайского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Киргизская, 12,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254-20-88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Пролетарского района города Ростова-на-Дону» пр. 40-летия Победы, д.81.,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8(863) 257-36-23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МБУ «ЦСОН  Советского района города 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23</w:t>
            </w:r>
            <w:r w:rsidRPr="00945AC9">
              <w:rPr>
                <w:rFonts w:ascii="MS Mincho" w:eastAsia="MS Mincho" w:hAnsi="MS Mincho" w:cs="MS Mincho" w:hint="eastAsia"/>
              </w:rPr>
              <w:t> 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(863) 225-05-91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Администрации города Ростова-на-Дону от 17.07.2019 № 611</w:t>
            </w:r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hAnsi="Times New Roman" w:cs="Times New Roman"/>
              </w:rPr>
              <w:t>(в ред. от 30.08.2024</w:t>
            </w:r>
            <w:proofErr w:type="gramEnd"/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№ 1047)</w:t>
            </w:r>
          </w:p>
        </w:tc>
      </w:tr>
      <w:tr w:rsidR="000F58DD" w:rsidRPr="00945AC9" w:rsidTr="008B5283">
        <w:tc>
          <w:tcPr>
            <w:tcW w:w="534" w:type="dxa"/>
            <w:tcBorders>
              <w:bottom w:val="nil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Посещения новогодних представлений</w:t>
            </w: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Детям участников СВО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в районные управления социальной защиты населения</w:t>
            </w:r>
          </w:p>
        </w:tc>
        <w:tc>
          <w:tcPr>
            <w:tcW w:w="2514" w:type="dxa"/>
            <w:tcBorders>
              <w:bottom w:val="single" w:sz="4" w:space="0" w:color="auto"/>
              <w:right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казённые учреждения Управления социальной защиты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тел. 8 (863) 236-21-83,  .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расположен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Поляничко, 2,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МКУ «УСЗН  Советского района города Ростова-на-Дону»</w:t>
            </w:r>
          </w:p>
          <w:p w:rsidR="000F58DD" w:rsidRPr="00945AC9" w:rsidRDefault="000F58DD" w:rsidP="000F58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  <w:r w:rsidRPr="00945AC9">
              <w:rPr>
                <w:rFonts w:ascii="MS Mincho" w:eastAsia="MS Mincho" w:hAnsi="MS Mincho" w:cs="MS Mincho" w:hint="eastAsia"/>
              </w:rPr>
              <w:t> </w:t>
            </w:r>
          </w:p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  <w:bottom w:val="single" w:sz="4" w:space="0" w:color="auto"/>
            </w:tcBorders>
          </w:tcPr>
          <w:p w:rsidR="000F58DD" w:rsidRPr="00945AC9" w:rsidRDefault="000F58DD" w:rsidP="000F58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02036" w:rsidRDefault="00902036" w:rsidP="009874D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902036" w:rsidSect="001F047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D58BE"/>
    <w:multiLevelType w:val="multilevel"/>
    <w:tmpl w:val="4ED2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477"/>
    <w:rsid w:val="0003646B"/>
    <w:rsid w:val="00043FC9"/>
    <w:rsid w:val="000460B2"/>
    <w:rsid w:val="000A57CC"/>
    <w:rsid w:val="000D1AA4"/>
    <w:rsid w:val="000F1388"/>
    <w:rsid w:val="000F58DD"/>
    <w:rsid w:val="000F71EC"/>
    <w:rsid w:val="00120569"/>
    <w:rsid w:val="0012508B"/>
    <w:rsid w:val="00173600"/>
    <w:rsid w:val="001B70FE"/>
    <w:rsid w:val="001F0477"/>
    <w:rsid w:val="001F2582"/>
    <w:rsid w:val="00212608"/>
    <w:rsid w:val="0022252D"/>
    <w:rsid w:val="002320B4"/>
    <w:rsid w:val="00256372"/>
    <w:rsid w:val="002622F0"/>
    <w:rsid w:val="00286399"/>
    <w:rsid w:val="002938ED"/>
    <w:rsid w:val="0029715C"/>
    <w:rsid w:val="002A1900"/>
    <w:rsid w:val="002B46A7"/>
    <w:rsid w:val="002C6F1C"/>
    <w:rsid w:val="002C7C2D"/>
    <w:rsid w:val="002D09C0"/>
    <w:rsid w:val="002D393E"/>
    <w:rsid w:val="002D3DFE"/>
    <w:rsid w:val="002D43F0"/>
    <w:rsid w:val="002D4F9B"/>
    <w:rsid w:val="002E332C"/>
    <w:rsid w:val="00302148"/>
    <w:rsid w:val="00312B0B"/>
    <w:rsid w:val="003243AC"/>
    <w:rsid w:val="00331017"/>
    <w:rsid w:val="0038687D"/>
    <w:rsid w:val="003A3439"/>
    <w:rsid w:val="00415D66"/>
    <w:rsid w:val="00464C2C"/>
    <w:rsid w:val="004714B5"/>
    <w:rsid w:val="00473B28"/>
    <w:rsid w:val="00492406"/>
    <w:rsid w:val="004B20E2"/>
    <w:rsid w:val="004C1871"/>
    <w:rsid w:val="004D2C10"/>
    <w:rsid w:val="0050677B"/>
    <w:rsid w:val="00507178"/>
    <w:rsid w:val="0051010E"/>
    <w:rsid w:val="0052378B"/>
    <w:rsid w:val="005326E7"/>
    <w:rsid w:val="00543E69"/>
    <w:rsid w:val="005562F7"/>
    <w:rsid w:val="0056049D"/>
    <w:rsid w:val="00563EDD"/>
    <w:rsid w:val="00567A44"/>
    <w:rsid w:val="005B05C3"/>
    <w:rsid w:val="005B6766"/>
    <w:rsid w:val="005C13DB"/>
    <w:rsid w:val="005D0911"/>
    <w:rsid w:val="005D5F4D"/>
    <w:rsid w:val="005E3B32"/>
    <w:rsid w:val="005F584E"/>
    <w:rsid w:val="00600D48"/>
    <w:rsid w:val="00605843"/>
    <w:rsid w:val="00606F90"/>
    <w:rsid w:val="00610EB1"/>
    <w:rsid w:val="00612B09"/>
    <w:rsid w:val="006226B5"/>
    <w:rsid w:val="0063494C"/>
    <w:rsid w:val="006525F5"/>
    <w:rsid w:val="006557BA"/>
    <w:rsid w:val="00674097"/>
    <w:rsid w:val="00677EEE"/>
    <w:rsid w:val="00682211"/>
    <w:rsid w:val="006A4BF0"/>
    <w:rsid w:val="006F3F92"/>
    <w:rsid w:val="007551F8"/>
    <w:rsid w:val="00765A9E"/>
    <w:rsid w:val="007B093B"/>
    <w:rsid w:val="007B5B31"/>
    <w:rsid w:val="007C6A5E"/>
    <w:rsid w:val="007E5AB7"/>
    <w:rsid w:val="008104C8"/>
    <w:rsid w:val="00811B73"/>
    <w:rsid w:val="0082312D"/>
    <w:rsid w:val="008232BF"/>
    <w:rsid w:val="0086058E"/>
    <w:rsid w:val="00862BD1"/>
    <w:rsid w:val="0089795D"/>
    <w:rsid w:val="008B27FC"/>
    <w:rsid w:val="008B5283"/>
    <w:rsid w:val="008B5A74"/>
    <w:rsid w:val="008C6C5C"/>
    <w:rsid w:val="008D0C82"/>
    <w:rsid w:val="008F4FE4"/>
    <w:rsid w:val="00902036"/>
    <w:rsid w:val="00942CC2"/>
    <w:rsid w:val="00945AC9"/>
    <w:rsid w:val="00966C13"/>
    <w:rsid w:val="009673E9"/>
    <w:rsid w:val="009745A4"/>
    <w:rsid w:val="009874D4"/>
    <w:rsid w:val="009B4230"/>
    <w:rsid w:val="009F03A4"/>
    <w:rsid w:val="00A1236E"/>
    <w:rsid w:val="00A371DE"/>
    <w:rsid w:val="00A704A8"/>
    <w:rsid w:val="00A724DD"/>
    <w:rsid w:val="00A7434D"/>
    <w:rsid w:val="00A84739"/>
    <w:rsid w:val="00A9237A"/>
    <w:rsid w:val="00AD0FE3"/>
    <w:rsid w:val="00B0543E"/>
    <w:rsid w:val="00B06E2E"/>
    <w:rsid w:val="00B119CE"/>
    <w:rsid w:val="00B21612"/>
    <w:rsid w:val="00B5570E"/>
    <w:rsid w:val="00B62F4E"/>
    <w:rsid w:val="00B72E23"/>
    <w:rsid w:val="00BA5866"/>
    <w:rsid w:val="00BB4E5F"/>
    <w:rsid w:val="00BD3938"/>
    <w:rsid w:val="00BF179C"/>
    <w:rsid w:val="00BF4FDD"/>
    <w:rsid w:val="00C05EC2"/>
    <w:rsid w:val="00C142F9"/>
    <w:rsid w:val="00C256A8"/>
    <w:rsid w:val="00C3224C"/>
    <w:rsid w:val="00C36CA9"/>
    <w:rsid w:val="00C47C99"/>
    <w:rsid w:val="00C56EE2"/>
    <w:rsid w:val="00C727E4"/>
    <w:rsid w:val="00C75E69"/>
    <w:rsid w:val="00CB58B7"/>
    <w:rsid w:val="00CE01E7"/>
    <w:rsid w:val="00CE3791"/>
    <w:rsid w:val="00D46770"/>
    <w:rsid w:val="00D70077"/>
    <w:rsid w:val="00D73F20"/>
    <w:rsid w:val="00D77DDD"/>
    <w:rsid w:val="00D83553"/>
    <w:rsid w:val="00D86836"/>
    <w:rsid w:val="00D87BC1"/>
    <w:rsid w:val="00D97D70"/>
    <w:rsid w:val="00DA546A"/>
    <w:rsid w:val="00DB2EA2"/>
    <w:rsid w:val="00DC1C55"/>
    <w:rsid w:val="00DC7CB9"/>
    <w:rsid w:val="00DE2726"/>
    <w:rsid w:val="00E05388"/>
    <w:rsid w:val="00E105B5"/>
    <w:rsid w:val="00E35CF4"/>
    <w:rsid w:val="00E376A5"/>
    <w:rsid w:val="00E55F6D"/>
    <w:rsid w:val="00E56DC0"/>
    <w:rsid w:val="00E60302"/>
    <w:rsid w:val="00E73702"/>
    <w:rsid w:val="00E81ED8"/>
    <w:rsid w:val="00E93BE9"/>
    <w:rsid w:val="00E94FDA"/>
    <w:rsid w:val="00EA7BA7"/>
    <w:rsid w:val="00EF638A"/>
    <w:rsid w:val="00F049E6"/>
    <w:rsid w:val="00F1524D"/>
    <w:rsid w:val="00F86231"/>
    <w:rsid w:val="00FB27F5"/>
    <w:rsid w:val="00FB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4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7"/>
    <w:rPr>
      <w:color w:val="0000FF" w:themeColor="hyperlink"/>
      <w:u w:val="single"/>
    </w:rPr>
  </w:style>
  <w:style w:type="character" w:customStyle="1" w:styleId="orgcontacts-phone">
    <w:name w:val="orgcontacts-phone"/>
    <w:basedOn w:val="a0"/>
    <w:rsid w:val="00C05EC2"/>
  </w:style>
  <w:style w:type="character" w:styleId="a5">
    <w:name w:val="Strong"/>
    <w:basedOn w:val="a0"/>
    <w:uiPriority w:val="22"/>
    <w:qFormat/>
    <w:rsid w:val="00C3224C"/>
    <w:rPr>
      <w:b/>
      <w:bCs/>
    </w:rPr>
  </w:style>
  <w:style w:type="paragraph" w:styleId="a6">
    <w:name w:val="List Paragraph"/>
    <w:basedOn w:val="a"/>
    <w:uiPriority w:val="34"/>
    <w:qFormat/>
    <w:rsid w:val="00331017"/>
    <w:pPr>
      <w:ind w:left="720"/>
      <w:contextualSpacing/>
    </w:pPr>
  </w:style>
  <w:style w:type="paragraph" w:customStyle="1" w:styleId="ConsPlusTitle">
    <w:name w:val="ConsPlusTitle"/>
    <w:rsid w:val="00D87B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3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org/tsentr_sotsialnogo_obsluzhivaniya_naseleniya_oktyabrskogo_rayona_goroda_rostova_na_donu/1349085345/?source=wizbiz_new_map_singl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3686&amp;dst=616" TargetMode="External"/><Relationship Id="rId5" Type="http://schemas.openxmlformats.org/officeDocument/2006/relationships/hyperlink" Target="https://login.consultant.ru/link/?req=doc&amp;base=LAW&amp;n=42699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14</Pages>
  <Words>2834</Words>
  <Characters>16157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Anciferova</cp:lastModifiedBy>
  <cp:revision>34</cp:revision>
  <cp:lastPrinted>2025-03-10T08:53:00Z</cp:lastPrinted>
  <dcterms:created xsi:type="dcterms:W3CDTF">2025-06-04T12:09:00Z</dcterms:created>
  <dcterms:modified xsi:type="dcterms:W3CDTF">2026-10-28T09:21:00Z</dcterms:modified>
</cp:coreProperties>
</file>