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pPr w:leftFromText="180" w:rightFromText="180" w:horzAnchor="page" w:tblpX="7506" w:tblpY="501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1"/>
        <w:gridCol w:w="1867"/>
        <w:gridCol w:w="2787"/>
      </w:tblGrid>
      <w:tr w:rsidR="00801FB2" w:rsidTr="006F3E05">
        <w:tc>
          <w:tcPr>
            <w:tcW w:w="8505" w:type="dxa"/>
            <w:gridSpan w:val="3"/>
          </w:tcPr>
          <w:p w:rsidR="00801FB2" w:rsidRDefault="00801FB2" w:rsidP="006F3E05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28"/>
                <w:szCs w:val="28"/>
                <w:lang w:val="ru-RU" w:eastAsia="ru-RU" w:bidi="ar-SA"/>
              </w:rPr>
            </w:pPr>
            <w:r w:rsidRPr="009165BF">
              <w:rPr>
                <w:rFonts w:eastAsia="Times New Roman" w:cs="Times New Roman"/>
                <w:sz w:val="28"/>
                <w:szCs w:val="28"/>
                <w:lang w:val="ru-RU" w:eastAsia="ru-RU" w:bidi="ar-SA"/>
              </w:rPr>
              <w:t>УТВЕРЖДАЮ</w:t>
            </w:r>
          </w:p>
          <w:p w:rsidR="00801FB2" w:rsidRPr="007061AA" w:rsidRDefault="00801FB2" w:rsidP="006F3E05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</w:p>
        </w:tc>
      </w:tr>
      <w:tr w:rsidR="00801FB2" w:rsidRPr="00E46241" w:rsidTr="006F3E05">
        <w:tc>
          <w:tcPr>
            <w:tcW w:w="8505" w:type="dxa"/>
            <w:gridSpan w:val="3"/>
          </w:tcPr>
          <w:p w:rsidR="00801FB2" w:rsidRDefault="00801FB2" w:rsidP="006F3E05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  <w:r w:rsidRPr="009165BF">
              <w:rPr>
                <w:rFonts w:eastAsia="Times New Roman" w:cs="Times New Roman"/>
                <w:lang w:val="ru-RU" w:eastAsia="ru-RU" w:bidi="ar-SA"/>
              </w:rPr>
              <w:t xml:space="preserve">Управление культуры города </w:t>
            </w:r>
            <w:r w:rsidRPr="009165BF">
              <w:rPr>
                <w:rFonts w:eastAsia="Times New Roman" w:cs="Times New Roman"/>
                <w:lang w:val="ru-RU" w:eastAsia="ru-RU" w:bidi="ar-SA"/>
              </w:rPr>
              <w:br/>
              <w:t>Ростова-на-Дону</w:t>
            </w:r>
          </w:p>
          <w:p w:rsidR="00801FB2" w:rsidRPr="009165BF" w:rsidRDefault="00801FB2" w:rsidP="006F3E05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</w:p>
        </w:tc>
      </w:tr>
      <w:tr w:rsidR="00801FB2" w:rsidTr="006F3E05">
        <w:tc>
          <w:tcPr>
            <w:tcW w:w="3851" w:type="dxa"/>
            <w:tcBorders>
              <w:bottom w:val="single" w:sz="4" w:space="0" w:color="auto"/>
            </w:tcBorders>
          </w:tcPr>
          <w:p w:rsidR="00801FB2" w:rsidRPr="009165BF" w:rsidRDefault="00387998" w:rsidP="006F3E05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  <w:r>
              <w:rPr>
                <w:rFonts w:eastAsia="Times New Roman" w:cs="Times New Roman"/>
                <w:lang w:val="ru-RU" w:eastAsia="ru-RU" w:bidi="ar-SA"/>
              </w:rPr>
              <w:t xml:space="preserve">Начальник 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:rsidR="00801FB2" w:rsidRPr="009165BF" w:rsidRDefault="00801FB2" w:rsidP="006F3E05">
            <w:pPr>
              <w:tabs>
                <w:tab w:val="left" w:pos="11199"/>
              </w:tabs>
              <w:suppressAutoHyphens w:val="0"/>
              <w:spacing w:line="228" w:lineRule="auto"/>
              <w:jc w:val="both"/>
              <w:rPr>
                <w:rFonts w:eastAsia="Times New Roman" w:cs="Times New Roman"/>
                <w:lang w:val="ru-RU" w:eastAsia="ru-RU" w:bidi="ar-SA"/>
              </w:rPr>
            </w:pPr>
          </w:p>
        </w:tc>
        <w:tc>
          <w:tcPr>
            <w:tcW w:w="2787" w:type="dxa"/>
            <w:tcBorders>
              <w:bottom w:val="single" w:sz="4" w:space="0" w:color="auto"/>
            </w:tcBorders>
            <w:vAlign w:val="center"/>
          </w:tcPr>
          <w:p w:rsidR="00801FB2" w:rsidRPr="009165BF" w:rsidRDefault="009E78B5" w:rsidP="006F3E05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  <w:r>
              <w:rPr>
                <w:rFonts w:eastAsia="Times New Roman" w:cs="Times New Roman"/>
                <w:lang w:val="ru-RU" w:eastAsia="ru-RU" w:bidi="ar-SA"/>
              </w:rPr>
              <w:t>А.С. Доманов</w:t>
            </w:r>
          </w:p>
        </w:tc>
      </w:tr>
      <w:tr w:rsidR="00801FB2" w:rsidTr="006F3E05">
        <w:tc>
          <w:tcPr>
            <w:tcW w:w="3851" w:type="dxa"/>
            <w:tcBorders>
              <w:top w:val="single" w:sz="4" w:space="0" w:color="auto"/>
            </w:tcBorders>
          </w:tcPr>
          <w:p w:rsidR="00801FB2" w:rsidRPr="009165BF" w:rsidRDefault="00801FB2" w:rsidP="006F3E05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 w:rsidRPr="009165BF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должность</w:t>
            </w:r>
          </w:p>
        </w:tc>
        <w:tc>
          <w:tcPr>
            <w:tcW w:w="1867" w:type="dxa"/>
            <w:tcBorders>
              <w:top w:val="single" w:sz="4" w:space="0" w:color="auto"/>
            </w:tcBorders>
          </w:tcPr>
          <w:p w:rsidR="00801FB2" w:rsidRPr="009165BF" w:rsidRDefault="00801FB2" w:rsidP="00AA54EF">
            <w:pPr>
              <w:tabs>
                <w:tab w:val="left" w:pos="11199"/>
              </w:tabs>
              <w:suppressAutoHyphens w:val="0"/>
              <w:spacing w:line="228" w:lineRule="auto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 w:rsidRPr="009165BF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подпись</w:t>
            </w:r>
          </w:p>
        </w:tc>
        <w:tc>
          <w:tcPr>
            <w:tcW w:w="2787" w:type="dxa"/>
            <w:tcBorders>
              <w:top w:val="single" w:sz="4" w:space="0" w:color="auto"/>
            </w:tcBorders>
            <w:vAlign w:val="center"/>
          </w:tcPr>
          <w:p w:rsidR="00801FB2" w:rsidRPr="009165BF" w:rsidRDefault="00801FB2" w:rsidP="006F3E05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 w:rsidRPr="009165BF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расшифровка</w:t>
            </w:r>
          </w:p>
        </w:tc>
      </w:tr>
      <w:tr w:rsidR="00801FB2" w:rsidTr="006F3E05">
        <w:tc>
          <w:tcPr>
            <w:tcW w:w="8505" w:type="dxa"/>
            <w:gridSpan w:val="3"/>
          </w:tcPr>
          <w:p w:rsidR="00801FB2" w:rsidRDefault="00801FB2" w:rsidP="006F3E05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</w:p>
          <w:p w:rsidR="00801FB2" w:rsidRPr="009165BF" w:rsidRDefault="00615B50" w:rsidP="00CB5A61">
            <w:pPr>
              <w:tabs>
                <w:tab w:val="left" w:pos="11199"/>
              </w:tabs>
              <w:suppressAutoHyphens w:val="0"/>
              <w:spacing w:line="228" w:lineRule="auto"/>
              <w:jc w:val="center"/>
              <w:rPr>
                <w:rFonts w:eastAsia="Times New Roman" w:cs="Times New Roman"/>
                <w:lang w:val="ru-RU" w:eastAsia="ru-RU" w:bidi="ar-SA"/>
              </w:rPr>
            </w:pPr>
            <w:r>
              <w:rPr>
                <w:rFonts w:eastAsia="Times New Roman" w:cs="Times New Roman"/>
                <w:lang w:val="ru-RU" w:eastAsia="ru-RU" w:bidi="ar-SA"/>
              </w:rPr>
              <w:t xml:space="preserve">« </w:t>
            </w:r>
            <w:r w:rsidR="00CB5A61">
              <w:rPr>
                <w:rFonts w:eastAsia="Times New Roman" w:cs="Times New Roman"/>
                <w:lang w:val="ru-RU" w:eastAsia="ru-RU" w:bidi="ar-SA"/>
              </w:rPr>
              <w:t xml:space="preserve">30 </w:t>
            </w:r>
            <w:r w:rsidR="00801FB2">
              <w:rPr>
                <w:rFonts w:eastAsia="Times New Roman" w:cs="Times New Roman"/>
                <w:lang w:val="ru-RU" w:eastAsia="ru-RU" w:bidi="ar-SA"/>
              </w:rPr>
              <w:t>»</w:t>
            </w:r>
            <w:r w:rsidR="00387998">
              <w:rPr>
                <w:rFonts w:eastAsia="Times New Roman" w:cs="Times New Roman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lang w:val="ru-RU" w:eastAsia="ru-RU" w:bidi="ar-SA"/>
              </w:rPr>
              <w:t xml:space="preserve">декабря </w:t>
            </w:r>
            <w:r w:rsidR="00801FB2">
              <w:rPr>
                <w:rFonts w:eastAsia="Times New Roman" w:cs="Times New Roman"/>
                <w:lang w:val="ru-RU" w:eastAsia="ru-RU" w:bidi="ar-SA"/>
              </w:rPr>
              <w:t xml:space="preserve"> 20</w:t>
            </w:r>
            <w:r w:rsidR="00E20819">
              <w:rPr>
                <w:rFonts w:eastAsia="Times New Roman" w:cs="Times New Roman"/>
                <w:lang w:val="ru-RU" w:eastAsia="ru-RU" w:bidi="ar-SA"/>
              </w:rPr>
              <w:t>19</w:t>
            </w:r>
            <w:r>
              <w:rPr>
                <w:rFonts w:eastAsia="Times New Roman" w:cs="Times New Roman"/>
                <w:lang w:val="ru-RU" w:eastAsia="ru-RU" w:bidi="ar-SA"/>
              </w:rPr>
              <w:t xml:space="preserve"> </w:t>
            </w:r>
            <w:r w:rsidR="00801FB2">
              <w:rPr>
                <w:rFonts w:eastAsia="Times New Roman" w:cs="Times New Roman"/>
                <w:lang w:val="ru-RU" w:eastAsia="ru-RU" w:bidi="ar-SA"/>
              </w:rPr>
              <w:t>г.</w:t>
            </w:r>
          </w:p>
        </w:tc>
      </w:tr>
    </w:tbl>
    <w:p w:rsidR="00CA58A9" w:rsidRDefault="00CA58A9" w:rsidP="00CB5A61">
      <w:pPr>
        <w:jc w:val="center"/>
        <w:rPr>
          <w:lang w:val="ru-RU"/>
        </w:rPr>
      </w:pPr>
    </w:p>
    <w:p w:rsidR="00801FB2" w:rsidRDefault="00801FB2" w:rsidP="00801FB2">
      <w:pPr>
        <w:jc w:val="center"/>
        <w:rPr>
          <w:lang w:val="ru-RU"/>
        </w:rPr>
      </w:pPr>
    </w:p>
    <w:p w:rsidR="006F3E05" w:rsidRDefault="006F3E05" w:rsidP="00801FB2">
      <w:pPr>
        <w:jc w:val="center"/>
        <w:rPr>
          <w:lang w:val="ru-RU"/>
        </w:rPr>
      </w:pPr>
    </w:p>
    <w:p w:rsidR="006F3E05" w:rsidRDefault="006F3E05" w:rsidP="00801FB2">
      <w:pPr>
        <w:jc w:val="center"/>
        <w:rPr>
          <w:lang w:val="ru-RU"/>
        </w:rPr>
      </w:pPr>
    </w:p>
    <w:p w:rsidR="006F3E05" w:rsidRDefault="006F3E05" w:rsidP="00801FB2">
      <w:pPr>
        <w:jc w:val="center"/>
        <w:rPr>
          <w:lang w:val="ru-RU"/>
        </w:rPr>
      </w:pPr>
    </w:p>
    <w:p w:rsidR="006F3E05" w:rsidRDefault="006F3E05" w:rsidP="00801FB2">
      <w:pPr>
        <w:jc w:val="center"/>
        <w:rPr>
          <w:lang w:val="ru-RU"/>
        </w:rPr>
      </w:pPr>
    </w:p>
    <w:p w:rsidR="006F3E05" w:rsidRDefault="006F3E05" w:rsidP="00801FB2">
      <w:pPr>
        <w:jc w:val="center"/>
        <w:rPr>
          <w:lang w:val="ru-RU"/>
        </w:rPr>
      </w:pPr>
    </w:p>
    <w:p w:rsidR="006F3E05" w:rsidRDefault="006F3E05" w:rsidP="00801FB2">
      <w:pPr>
        <w:jc w:val="center"/>
        <w:rPr>
          <w:lang w:val="ru-RU"/>
        </w:rPr>
      </w:pPr>
    </w:p>
    <w:p w:rsidR="006F3E05" w:rsidRDefault="006F3E05" w:rsidP="00801FB2">
      <w:pPr>
        <w:jc w:val="center"/>
        <w:rPr>
          <w:lang w:val="ru-RU"/>
        </w:rPr>
      </w:pPr>
    </w:p>
    <w:p w:rsidR="006F3E05" w:rsidRDefault="006F3E05" w:rsidP="00801FB2">
      <w:pPr>
        <w:jc w:val="center"/>
        <w:rPr>
          <w:lang w:val="ru-RU"/>
        </w:rPr>
      </w:pPr>
    </w:p>
    <w:p w:rsidR="006F3E05" w:rsidRDefault="006F3E05" w:rsidP="00801FB2">
      <w:pPr>
        <w:jc w:val="center"/>
        <w:rPr>
          <w:lang w:val="ru-RU"/>
        </w:rPr>
      </w:pPr>
    </w:p>
    <w:p w:rsidR="00CD3FC2" w:rsidRDefault="00CD3FC2" w:rsidP="00801FB2">
      <w:pPr>
        <w:jc w:val="center"/>
        <w:rPr>
          <w:lang w:val="ru-RU"/>
        </w:rPr>
      </w:pPr>
    </w:p>
    <w:p w:rsidR="00CD3FC2" w:rsidRDefault="00CD3FC2" w:rsidP="00801FB2">
      <w:pPr>
        <w:jc w:val="center"/>
        <w:rPr>
          <w:lang w:val="ru-RU"/>
        </w:rPr>
      </w:pPr>
    </w:p>
    <w:p w:rsidR="00CB5A61" w:rsidRDefault="00CB5A61" w:rsidP="00801FB2">
      <w:pPr>
        <w:jc w:val="center"/>
        <w:rPr>
          <w:lang w:val="ru-RU"/>
        </w:rPr>
      </w:pPr>
    </w:p>
    <w:p w:rsidR="006F3E05" w:rsidRDefault="006F3E05" w:rsidP="00801FB2">
      <w:pPr>
        <w:jc w:val="center"/>
        <w:rPr>
          <w:lang w:val="ru-RU"/>
        </w:rPr>
      </w:pPr>
    </w:p>
    <w:tbl>
      <w:tblPr>
        <w:tblStyle w:val="a8"/>
        <w:tblpPr w:leftFromText="180" w:rightFromText="180" w:vertAnchor="text" w:horzAnchor="page" w:tblpX="10412" w:tblpY="20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</w:tblGrid>
      <w:tr w:rsidR="00801FB2" w:rsidRPr="00AA54EF" w:rsidTr="00AA54EF">
        <w:tc>
          <w:tcPr>
            <w:tcW w:w="2518" w:type="dxa"/>
          </w:tcPr>
          <w:p w:rsidR="00801FB2" w:rsidRPr="00AA54EF" w:rsidRDefault="00CB5A61" w:rsidP="00E46241">
            <w:pPr>
              <w:keepNext/>
              <w:keepLines/>
              <w:suppressAutoHyphens w:val="0"/>
              <w:outlineLvl w:val="0"/>
              <w:rPr>
                <w:rFonts w:eastAsia="Times New Roman" w:cs="Times New Roman"/>
                <w:b/>
                <w:shd w:val="clear" w:color="auto" w:fill="FFFFFF"/>
                <w:lang w:val="ru-RU" w:eastAsia="ru-RU" w:bidi="ar-SA"/>
              </w:rPr>
            </w:pPr>
            <w:r w:rsidRPr="00AA54EF">
              <w:rPr>
                <w:rFonts w:eastAsia="Times New Roman" w:cs="Times New Roman"/>
                <w:b/>
                <w:shd w:val="clear" w:color="auto" w:fill="FFFFFF"/>
                <w:lang w:val="ru-RU" w:eastAsia="ru-RU" w:bidi="ar-SA"/>
              </w:rPr>
              <w:t xml:space="preserve"> </w:t>
            </w:r>
            <w:r w:rsidR="00642929" w:rsidRPr="00AA54EF">
              <w:rPr>
                <w:rFonts w:eastAsia="Times New Roman" w:cs="Times New Roman"/>
                <w:b/>
                <w:shd w:val="clear" w:color="auto" w:fill="FFFFFF"/>
                <w:lang w:val="ru-RU" w:eastAsia="ru-RU" w:bidi="ar-SA"/>
              </w:rPr>
              <w:t>906/0358300001341</w:t>
            </w:r>
            <w:r w:rsidR="000D7BAB" w:rsidRPr="00AA54EF">
              <w:rPr>
                <w:rFonts w:eastAsia="Times New Roman" w:cs="Times New Roman"/>
                <w:b/>
                <w:shd w:val="clear" w:color="auto" w:fill="FFFFFF"/>
                <w:lang w:val="ru-RU" w:eastAsia="ru-RU" w:bidi="ar-SA"/>
              </w:rPr>
              <w:t>/</w:t>
            </w:r>
            <w:r w:rsidR="00E46241">
              <w:rPr>
                <w:rFonts w:eastAsia="Times New Roman" w:cs="Times New Roman"/>
                <w:b/>
                <w:shd w:val="clear" w:color="auto" w:fill="FFFFFF"/>
                <w:lang w:val="ru-RU" w:eastAsia="ru-RU" w:bidi="ar-SA"/>
              </w:rPr>
              <w:t>1</w:t>
            </w:r>
            <w:bookmarkStart w:id="0" w:name="_GoBack"/>
            <w:bookmarkEnd w:id="0"/>
          </w:p>
        </w:tc>
      </w:tr>
    </w:tbl>
    <w:p w:rsidR="00801FB2" w:rsidRDefault="00801FB2" w:rsidP="00801FB2">
      <w:pPr>
        <w:keepNext/>
        <w:keepLines/>
        <w:suppressAutoHyphens w:val="0"/>
        <w:jc w:val="center"/>
        <w:outlineLvl w:val="0"/>
        <w:rPr>
          <w:rFonts w:eastAsia="Times New Roman" w:cs="Times New Roman"/>
          <w:shd w:val="clear" w:color="auto" w:fill="FFFFFF"/>
          <w:lang w:val="ru-RU" w:eastAsia="ru-RU" w:bidi="ar-SA"/>
        </w:rPr>
      </w:pPr>
      <w:r>
        <w:rPr>
          <w:rFonts w:eastAsia="Times New Roman" w:cs="Times New Roman"/>
          <w:shd w:val="clear" w:color="auto" w:fill="FFFFFF"/>
          <w:lang w:val="ru-RU" w:eastAsia="ru-RU" w:bidi="ar-SA"/>
        </w:rPr>
        <w:t xml:space="preserve">                                                                                     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 xml:space="preserve">МУНИЦИПАЛЬНОЕ ЗАДАНИЕ </w:t>
      </w:r>
      <w:r w:rsidR="00AA54EF" w:rsidRPr="00AA54EF">
        <w:rPr>
          <w:rFonts w:eastAsia="Times New Roman" w:cs="Times New Roman"/>
          <w:shd w:val="clear" w:color="auto" w:fill="FFFFFF"/>
          <w:lang w:val="ru-RU" w:eastAsia="ru-RU" w:bidi="ar-SA"/>
        </w:rPr>
        <w:t>№</w:t>
      </w:r>
    </w:p>
    <w:p w:rsidR="00801FB2" w:rsidRPr="00801FB2" w:rsidRDefault="00801FB2" w:rsidP="00801FB2">
      <w:pPr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z w:val="10"/>
          <w:szCs w:val="10"/>
          <w:shd w:val="clear" w:color="auto" w:fill="FFFFFF"/>
          <w:lang w:val="ru-RU" w:eastAsia="ru-RU" w:bidi="ar-SA"/>
        </w:rPr>
      </w:pPr>
    </w:p>
    <w:p w:rsidR="00801FB2" w:rsidRPr="004B690A" w:rsidRDefault="00801FB2" w:rsidP="00801FB2">
      <w:pPr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>на 20</w:t>
      </w:r>
      <w:r w:rsidR="00615B50">
        <w:rPr>
          <w:rFonts w:eastAsia="Times New Roman" w:cs="Times New Roman"/>
          <w:shd w:val="clear" w:color="auto" w:fill="FFFFFF"/>
          <w:lang w:val="ru-RU" w:eastAsia="ru-RU" w:bidi="ar-SA"/>
        </w:rPr>
        <w:t>20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 xml:space="preserve"> год и плановый период 20</w:t>
      </w:r>
      <w:r w:rsidR="00615B50">
        <w:rPr>
          <w:rFonts w:eastAsia="Times New Roman" w:cs="Times New Roman"/>
          <w:shd w:val="clear" w:color="auto" w:fill="FFFFFF"/>
          <w:lang w:val="ru-RU" w:eastAsia="ru-RU" w:bidi="ar-SA"/>
        </w:rPr>
        <w:t>21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 xml:space="preserve"> и 20</w:t>
      </w:r>
      <w:r w:rsidR="00615B50">
        <w:rPr>
          <w:rFonts w:eastAsia="Times New Roman" w:cs="Times New Roman"/>
          <w:shd w:val="clear" w:color="auto" w:fill="FFFFFF"/>
          <w:lang w:val="ru-RU" w:eastAsia="ru-RU" w:bidi="ar-SA"/>
        </w:rPr>
        <w:t>22</w:t>
      </w:r>
      <w:r w:rsidRPr="004B690A">
        <w:rPr>
          <w:rFonts w:eastAsia="Times New Roman" w:cs="Times New Roman"/>
          <w:shd w:val="clear" w:color="auto" w:fill="FFFFFF"/>
          <w:lang w:val="ru-RU" w:eastAsia="ru-RU" w:bidi="ar-SA"/>
        </w:rPr>
        <w:t xml:space="preserve"> годов</w:t>
      </w:r>
    </w:p>
    <w:p w:rsidR="00801FB2" w:rsidRPr="004B690A" w:rsidRDefault="00801FB2" w:rsidP="00801FB2">
      <w:pPr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z w:val="16"/>
          <w:szCs w:val="16"/>
          <w:shd w:val="clear" w:color="auto" w:fill="FFFFFF"/>
          <w:lang w:val="ru-RU" w:eastAsia="ru-RU" w:bidi="ar-SA"/>
        </w:rPr>
      </w:pPr>
    </w:p>
    <w:p w:rsidR="00801FB2" w:rsidRDefault="00615B50" w:rsidP="00801FB2">
      <w:pPr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  <w:r>
        <w:rPr>
          <w:rFonts w:eastAsia="Times New Roman" w:cs="Times New Roman"/>
          <w:shd w:val="clear" w:color="auto" w:fill="FFFFFF"/>
          <w:lang w:val="ru-RU" w:eastAsia="ru-RU" w:bidi="ar-SA"/>
        </w:rPr>
        <w:t>от «</w:t>
      </w:r>
      <w:r w:rsidR="00CB5A61">
        <w:rPr>
          <w:rFonts w:eastAsia="Times New Roman" w:cs="Times New Roman"/>
          <w:shd w:val="clear" w:color="auto" w:fill="FFFFFF"/>
          <w:lang w:val="ru-RU" w:eastAsia="ru-RU" w:bidi="ar-SA"/>
        </w:rPr>
        <w:t xml:space="preserve"> 30</w:t>
      </w:r>
      <w:r w:rsidR="00E20819">
        <w:rPr>
          <w:rFonts w:eastAsia="Times New Roman" w:cs="Times New Roman"/>
          <w:shd w:val="clear" w:color="auto" w:fill="FFFFFF"/>
          <w:lang w:val="ru-RU" w:eastAsia="ru-RU" w:bidi="ar-SA"/>
        </w:rPr>
        <w:t xml:space="preserve"> </w:t>
      </w:r>
      <w:r w:rsidR="00801FB2" w:rsidRPr="004B690A">
        <w:rPr>
          <w:rFonts w:eastAsia="Times New Roman" w:cs="Times New Roman"/>
          <w:shd w:val="clear" w:color="auto" w:fill="FFFFFF"/>
          <w:lang w:val="ru-RU" w:eastAsia="ru-RU" w:bidi="ar-SA"/>
        </w:rPr>
        <w:t xml:space="preserve">» </w:t>
      </w:r>
      <w:r w:rsidR="00387998">
        <w:rPr>
          <w:rFonts w:eastAsia="Times New Roman" w:cs="Times New Roman"/>
          <w:shd w:val="clear" w:color="auto" w:fill="FFFFFF"/>
          <w:lang w:val="ru-RU" w:eastAsia="ru-RU" w:bidi="ar-SA"/>
        </w:rPr>
        <w:t xml:space="preserve"> </w:t>
      </w:r>
      <w:r>
        <w:rPr>
          <w:rFonts w:eastAsia="Times New Roman" w:cs="Times New Roman"/>
          <w:shd w:val="clear" w:color="auto" w:fill="FFFFFF"/>
          <w:lang w:val="ru-RU" w:eastAsia="ru-RU" w:bidi="ar-SA"/>
        </w:rPr>
        <w:t>декабря</w:t>
      </w:r>
      <w:r w:rsidR="00387998">
        <w:rPr>
          <w:rFonts w:eastAsia="Times New Roman" w:cs="Times New Roman"/>
          <w:shd w:val="clear" w:color="auto" w:fill="FFFFFF"/>
          <w:lang w:val="ru-RU" w:eastAsia="ru-RU" w:bidi="ar-SA"/>
        </w:rPr>
        <w:t xml:space="preserve"> </w:t>
      </w:r>
      <w:r w:rsidR="00801FB2" w:rsidRPr="004B690A">
        <w:rPr>
          <w:rFonts w:eastAsia="Times New Roman" w:cs="Times New Roman"/>
          <w:shd w:val="clear" w:color="auto" w:fill="FFFFFF"/>
          <w:lang w:val="ru-RU" w:eastAsia="ru-RU" w:bidi="ar-SA"/>
        </w:rPr>
        <w:t>20</w:t>
      </w:r>
      <w:r w:rsidR="00E20819">
        <w:rPr>
          <w:rFonts w:eastAsia="Times New Roman" w:cs="Times New Roman"/>
          <w:shd w:val="clear" w:color="auto" w:fill="FFFFFF"/>
          <w:lang w:val="ru-RU" w:eastAsia="ru-RU" w:bidi="ar-SA"/>
        </w:rPr>
        <w:t>19</w:t>
      </w:r>
      <w:r w:rsidR="00801FB2" w:rsidRPr="004B690A">
        <w:rPr>
          <w:rFonts w:eastAsia="Times New Roman" w:cs="Times New Roman"/>
          <w:shd w:val="clear" w:color="auto" w:fill="FFFFFF"/>
          <w:lang w:val="ru-RU" w:eastAsia="ru-RU" w:bidi="ar-SA"/>
        </w:rPr>
        <w:t xml:space="preserve"> г.</w:t>
      </w:r>
    </w:p>
    <w:p w:rsidR="00801FB2" w:rsidRDefault="00801FB2" w:rsidP="00801FB2">
      <w:pPr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</w:p>
    <w:p w:rsidR="00CB5A61" w:rsidRDefault="00CB5A61" w:rsidP="00801FB2">
      <w:pPr>
        <w:tabs>
          <w:tab w:val="right" w:pos="2698"/>
        </w:tabs>
        <w:suppressAutoHyphens w:val="0"/>
        <w:ind w:left="140"/>
        <w:jc w:val="center"/>
        <w:rPr>
          <w:rFonts w:eastAsia="Times New Roman" w:cs="Times New Roman"/>
          <w:shd w:val="clear" w:color="auto" w:fill="FFFFFF"/>
          <w:lang w:val="ru-RU" w:eastAsia="ru-RU" w:bidi="ar-SA"/>
        </w:rPr>
      </w:pPr>
    </w:p>
    <w:tbl>
      <w:tblPr>
        <w:tblStyle w:val="a8"/>
        <w:tblW w:w="14994" w:type="dxa"/>
        <w:tblInd w:w="140" w:type="dxa"/>
        <w:tblLayout w:type="fixed"/>
        <w:tblLook w:val="04A0" w:firstRow="1" w:lastRow="0" w:firstColumn="1" w:lastColumn="0" w:noHBand="0" w:noVBand="1"/>
      </w:tblPr>
      <w:tblGrid>
        <w:gridCol w:w="4079"/>
        <w:gridCol w:w="7655"/>
        <w:gridCol w:w="1842"/>
        <w:gridCol w:w="1418"/>
      </w:tblGrid>
      <w:tr w:rsidR="00801FB2" w:rsidRPr="007061AA" w:rsidTr="00CB5A61">
        <w:tc>
          <w:tcPr>
            <w:tcW w:w="40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01FB2" w:rsidRPr="007061AA" w:rsidRDefault="00801FB2" w:rsidP="00502CEB">
            <w:pPr>
              <w:tabs>
                <w:tab w:val="left" w:pos="4820"/>
              </w:tabs>
              <w:suppressAutoHyphens w:val="0"/>
              <w:spacing w:line="228" w:lineRule="auto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7061AA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Наименование муниципального учреждения города Ростова-на-Дону</w:t>
            </w:r>
          </w:p>
          <w:p w:rsidR="00801FB2" w:rsidRPr="007061AA" w:rsidRDefault="00801FB2" w:rsidP="00502CEB">
            <w:pPr>
              <w:tabs>
                <w:tab w:val="left" w:pos="4820"/>
              </w:tabs>
              <w:suppressAutoHyphens w:val="0"/>
              <w:spacing w:line="228" w:lineRule="auto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:rsidR="00801FB2" w:rsidRPr="00CB5A61" w:rsidRDefault="00CD3FC2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CB5A61">
              <w:rPr>
                <w:rFonts w:eastAsia="Times New Roman" w:cs="Times New Roman"/>
                <w:color w:val="auto"/>
                <w:lang w:val="ru-RU" w:eastAsia="ru-RU" w:bidi="ar-SA"/>
              </w:rPr>
              <w:t>М</w:t>
            </w:r>
            <w:r w:rsidR="00801FB2" w:rsidRPr="00CB5A61">
              <w:rPr>
                <w:rFonts w:eastAsia="Times New Roman" w:cs="Times New Roman"/>
                <w:color w:val="auto"/>
                <w:lang w:val="ru-RU" w:eastAsia="ru-RU" w:bidi="ar-SA"/>
              </w:rPr>
              <w:t>униципальное бюджетное учреждение дополнительного</w:t>
            </w:r>
            <w:r w:rsidR="000A5BDB" w:rsidRPr="00CB5A61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1FB2" w:rsidRPr="007061AA" w:rsidRDefault="00801FB2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801FB2" w:rsidRPr="007061AA" w:rsidRDefault="00801FB2" w:rsidP="00502CEB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7061AA">
              <w:rPr>
                <w:rFonts w:eastAsia="Times New Roman" w:cs="Times New Roman"/>
                <w:color w:val="auto"/>
                <w:lang w:val="ru-RU" w:eastAsia="ru-RU" w:bidi="ar-SA"/>
              </w:rPr>
              <w:t>Коды</w:t>
            </w:r>
          </w:p>
        </w:tc>
      </w:tr>
      <w:tr w:rsidR="00801FB2" w:rsidRPr="007061AA" w:rsidTr="00CB5A61">
        <w:tc>
          <w:tcPr>
            <w:tcW w:w="40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1FB2" w:rsidRPr="007061AA" w:rsidRDefault="00801FB2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:rsidR="00801FB2" w:rsidRPr="00CB5A61" w:rsidRDefault="00801FB2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CB5A61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  Детская школа искусств имени </w:t>
            </w:r>
            <w:r w:rsidR="000A5BDB" w:rsidRPr="00CB5A61">
              <w:rPr>
                <w:rFonts w:eastAsia="Times New Roman" w:cs="Times New Roman"/>
                <w:color w:val="auto"/>
                <w:lang w:val="ru-RU" w:eastAsia="ru-RU" w:bidi="ar-SA"/>
              </w:rPr>
              <w:t>А.П. Артамонова (№2)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01FB2" w:rsidRPr="007061AA" w:rsidRDefault="00801FB2" w:rsidP="00502CEB">
            <w:pPr>
              <w:widowControl/>
              <w:suppressAutoHyphens w:val="0"/>
              <w:ind w:left="-142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7061AA">
              <w:rPr>
                <w:rFonts w:eastAsia="Times New Roman" w:cs="Times New Roman"/>
                <w:color w:val="auto"/>
                <w:lang w:val="ru-RU" w:eastAsia="ru-RU" w:bidi="ar-SA"/>
              </w:rPr>
              <w:t>Форма по ОКУД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801FB2" w:rsidRPr="007061AA" w:rsidRDefault="00801FB2" w:rsidP="00502CEB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7061AA">
              <w:rPr>
                <w:rFonts w:eastAsia="Times New Roman" w:cs="Times New Roman"/>
                <w:color w:val="auto"/>
                <w:lang w:val="ru-RU" w:eastAsia="ru-RU" w:bidi="ar-SA"/>
              </w:rPr>
              <w:t>0506001</w:t>
            </w:r>
          </w:p>
        </w:tc>
      </w:tr>
      <w:tr w:rsidR="00801FB2" w:rsidRPr="007061AA" w:rsidTr="00CB5A61">
        <w:trPr>
          <w:trHeight w:val="519"/>
        </w:trPr>
        <w:tc>
          <w:tcPr>
            <w:tcW w:w="40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1FB2" w:rsidRPr="007061AA" w:rsidRDefault="00801FB2" w:rsidP="00502CEB">
            <w:pPr>
              <w:tabs>
                <w:tab w:val="right" w:pos="2698"/>
              </w:tabs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:rsidR="00642929" w:rsidRPr="00CB5A61" w:rsidRDefault="00642929" w:rsidP="000A5BD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CB5A61">
              <w:rPr>
                <w:rFonts w:eastAsia="Times New Roman" w:cs="Times New Roman"/>
                <w:color w:val="auto"/>
                <w:lang w:val="ru-RU" w:eastAsia="ru-RU" w:bidi="ar-SA"/>
              </w:rPr>
              <w:t>Ленинского района</w:t>
            </w:r>
            <w:r w:rsidR="000A5BDB" w:rsidRPr="00CB5A61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города Ростова-на-Дону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01FB2" w:rsidRDefault="00801FB2" w:rsidP="00502CEB">
            <w:pPr>
              <w:widowControl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7061AA">
              <w:rPr>
                <w:rFonts w:eastAsia="Times New Roman" w:cs="Times New Roman"/>
                <w:color w:val="auto"/>
                <w:lang w:val="ru-RU" w:eastAsia="ru-RU" w:bidi="ar-SA"/>
              </w:rPr>
              <w:t>Дата</w:t>
            </w:r>
          </w:p>
          <w:p w:rsidR="00D818B2" w:rsidRPr="007061AA" w:rsidRDefault="00D818B2" w:rsidP="00502CEB">
            <w:pPr>
              <w:widowControl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начала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801FB2" w:rsidRPr="007061AA" w:rsidRDefault="00615B50" w:rsidP="00502CEB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01.01.2020</w:t>
            </w:r>
          </w:p>
        </w:tc>
      </w:tr>
      <w:tr w:rsidR="00801FB2" w:rsidRPr="007061AA" w:rsidTr="00CB5A61">
        <w:trPr>
          <w:trHeight w:val="655"/>
        </w:trPr>
        <w:tc>
          <w:tcPr>
            <w:tcW w:w="40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D3FC2" w:rsidRDefault="00CD3FC2" w:rsidP="00502CEB">
            <w:pPr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  <w:p w:rsidR="00CD3FC2" w:rsidRDefault="00CD3FC2" w:rsidP="00502CEB">
            <w:pPr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  <w:p w:rsidR="00801FB2" w:rsidRPr="007061AA" w:rsidRDefault="00801FB2" w:rsidP="00502CEB">
            <w:pPr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7061AA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 xml:space="preserve">Виды деятельности </w:t>
            </w:r>
            <w:proofErr w:type="gramStart"/>
            <w:r w:rsidRPr="007061AA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муниципального</w:t>
            </w:r>
            <w:proofErr w:type="gramEnd"/>
            <w:r w:rsidRPr="007061AA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 xml:space="preserve"> </w:t>
            </w:r>
          </w:p>
          <w:p w:rsidR="00801FB2" w:rsidRPr="007061AA" w:rsidRDefault="00801FB2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  <w:r w:rsidRPr="007061AA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учреждения города Ростова-на-Дону</w:t>
            </w:r>
          </w:p>
          <w:p w:rsidR="00801FB2" w:rsidRPr="007061AA" w:rsidRDefault="00801FB2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1FB2" w:rsidRPr="007061AA" w:rsidRDefault="00801FB2" w:rsidP="00502CEB">
            <w:pPr>
              <w:tabs>
                <w:tab w:val="right" w:pos="2698"/>
              </w:tabs>
              <w:jc w:val="center"/>
              <w:rPr>
                <w:rFonts w:eastAsia="Times New Roman" w:cs="Times New Roman"/>
                <w:color w:val="000000" w:themeColor="text1"/>
                <w:shd w:val="clear" w:color="auto" w:fill="FFFFFF"/>
                <w:lang w:val="ru-RU" w:eastAsia="ru-RU" w:bidi="ar-SA"/>
              </w:rPr>
            </w:pPr>
            <w:r w:rsidRPr="007061AA">
              <w:rPr>
                <w:rFonts w:cs="Times New Roman"/>
                <w:bCs/>
                <w:color w:val="000000" w:themeColor="text1"/>
                <w:shd w:val="clear" w:color="auto" w:fill="FFFFFF"/>
                <w:lang w:val="ru-RU"/>
              </w:rPr>
              <w:t>Образование дополнительное детей и взрослых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36E18" w:rsidRDefault="00D818B2" w:rsidP="00502CEB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 w:themeColor="text1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 w:themeColor="text1"/>
                <w:lang w:val="ru-RU" w:eastAsia="ru-RU" w:bidi="ar-SA"/>
              </w:rPr>
              <w:t>Дата</w:t>
            </w:r>
          </w:p>
          <w:p w:rsidR="00836E18" w:rsidRPr="007061AA" w:rsidRDefault="00D818B2" w:rsidP="00D818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 w:themeColor="text1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 w:themeColor="text1"/>
                <w:lang w:val="ru-RU" w:eastAsia="ru-RU" w:bidi="ar-SA"/>
              </w:rPr>
              <w:t xml:space="preserve"> окончания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801FB2" w:rsidRPr="00836E18" w:rsidRDefault="00615B50" w:rsidP="00502CEB">
            <w:pPr>
              <w:textAlignment w:val="baseline"/>
              <w:rPr>
                <w:rFonts w:cs="Times New Roman"/>
                <w:bCs/>
                <w:color w:val="000000" w:themeColor="text1"/>
                <w:lang w:val="ru-RU"/>
              </w:rPr>
            </w:pPr>
            <w:r>
              <w:rPr>
                <w:rFonts w:cs="Times New Roman"/>
                <w:bCs/>
                <w:color w:val="000000" w:themeColor="text1"/>
                <w:lang w:val="ru-RU"/>
              </w:rPr>
              <w:t>31.12.2020</w:t>
            </w:r>
          </w:p>
        </w:tc>
      </w:tr>
      <w:tr w:rsidR="00801FB2" w:rsidRPr="007061AA" w:rsidTr="00CB5A61">
        <w:tc>
          <w:tcPr>
            <w:tcW w:w="40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1FB2" w:rsidRPr="007061AA" w:rsidRDefault="00801FB2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1FB2" w:rsidRPr="007061AA" w:rsidRDefault="00801FB2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01FB2" w:rsidRPr="007061AA" w:rsidRDefault="00D818B2" w:rsidP="00836E18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   </w:t>
            </w:r>
            <w:r w:rsidR="00836E18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по Сводному 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  </w:t>
            </w:r>
            <w:r w:rsidR="00836E18">
              <w:rPr>
                <w:rFonts w:eastAsia="Times New Roman" w:cs="Times New Roman"/>
                <w:color w:val="auto"/>
                <w:lang w:val="ru-RU" w:eastAsia="ru-RU" w:bidi="ar-SA"/>
              </w:rPr>
              <w:t>реестру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801FB2" w:rsidRPr="00642929" w:rsidRDefault="00642929" w:rsidP="00502CEB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lang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603</w:t>
            </w:r>
            <w:r>
              <w:rPr>
                <w:rFonts w:eastAsia="Times New Roman" w:cs="Times New Roman"/>
                <w:color w:val="auto"/>
                <w:lang w:eastAsia="ru-RU" w:bidi="ar-SA"/>
              </w:rPr>
              <w:t>U9330</w:t>
            </w:r>
          </w:p>
        </w:tc>
      </w:tr>
      <w:tr w:rsidR="00801FB2" w:rsidRPr="007061AA" w:rsidTr="00CB5A61">
        <w:tc>
          <w:tcPr>
            <w:tcW w:w="40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1FB2" w:rsidRPr="007061AA" w:rsidRDefault="00801FB2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1FB2" w:rsidRPr="007061AA" w:rsidRDefault="00801FB2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01FB2" w:rsidRPr="007061AA" w:rsidRDefault="00801FB2" w:rsidP="00502CEB">
            <w:pPr>
              <w:widowControl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7061AA">
              <w:rPr>
                <w:rFonts w:eastAsia="Times New Roman" w:cs="Times New Roman"/>
                <w:color w:val="auto"/>
                <w:lang w:val="ru-RU" w:eastAsia="ru-RU" w:bidi="ar-SA"/>
              </w:rPr>
              <w:t>По ОКВЭД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801FB2" w:rsidRPr="007061AA" w:rsidRDefault="00CD3FC2" w:rsidP="00502CEB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85.41</w:t>
            </w:r>
          </w:p>
        </w:tc>
      </w:tr>
      <w:tr w:rsidR="00801FB2" w:rsidRPr="007061AA" w:rsidTr="00CB5A61"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</w:tcPr>
          <w:p w:rsidR="00801FB2" w:rsidRPr="007061AA" w:rsidRDefault="00801FB2" w:rsidP="00502CEB">
            <w:pPr>
              <w:tabs>
                <w:tab w:val="right" w:pos="2698"/>
              </w:tabs>
              <w:suppressAutoHyphens w:val="0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:rsidR="00801FB2" w:rsidRPr="007061AA" w:rsidRDefault="00801FB2" w:rsidP="00502CEB">
            <w:pPr>
              <w:tabs>
                <w:tab w:val="right" w:pos="2698"/>
              </w:tabs>
              <w:suppressAutoHyphens w:val="0"/>
              <w:jc w:val="center"/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01FB2" w:rsidRPr="007061AA" w:rsidRDefault="00801FB2" w:rsidP="00502CEB">
            <w:pPr>
              <w:widowControl/>
              <w:suppressAutoHyphens w:val="0"/>
              <w:jc w:val="right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7061AA">
              <w:rPr>
                <w:rFonts w:eastAsia="Times New Roman" w:cs="Times New Roman"/>
                <w:color w:val="auto"/>
                <w:lang w:val="ru-RU" w:eastAsia="ru-RU" w:bidi="ar-SA"/>
              </w:rPr>
              <w:t>По ОКВЭД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801FB2" w:rsidRPr="007061AA" w:rsidRDefault="00801FB2" w:rsidP="00502CEB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</w:tbl>
    <w:p w:rsidR="00801FB2" w:rsidRDefault="00801FB2" w:rsidP="00801FB2">
      <w:pPr>
        <w:jc w:val="center"/>
        <w:rPr>
          <w:lang w:val="ru-RU"/>
        </w:rPr>
      </w:pPr>
    </w:p>
    <w:p w:rsidR="00801FB2" w:rsidRDefault="00801FB2" w:rsidP="00801FB2">
      <w:pPr>
        <w:jc w:val="center"/>
        <w:rPr>
          <w:lang w:val="ru-RU"/>
        </w:rPr>
      </w:pPr>
    </w:p>
    <w:p w:rsidR="00801FB2" w:rsidRDefault="00801FB2" w:rsidP="00801FB2">
      <w:pPr>
        <w:jc w:val="center"/>
        <w:rPr>
          <w:lang w:val="ru-RU"/>
        </w:rPr>
      </w:pPr>
    </w:p>
    <w:p w:rsidR="00CD3FC2" w:rsidRDefault="00CD3FC2" w:rsidP="00801FB2">
      <w:pPr>
        <w:jc w:val="center"/>
        <w:rPr>
          <w:lang w:val="ru-RU"/>
        </w:rPr>
      </w:pPr>
    </w:p>
    <w:p w:rsidR="00801FB2" w:rsidRDefault="00801FB2" w:rsidP="00801FB2">
      <w:pPr>
        <w:jc w:val="center"/>
        <w:rPr>
          <w:lang w:val="ru-RU"/>
        </w:rPr>
      </w:pPr>
    </w:p>
    <w:p w:rsidR="00CB5A61" w:rsidRDefault="00801FB2" w:rsidP="00CB5A61">
      <w:pPr>
        <w:widowControl/>
        <w:suppressAutoHyphens w:val="0"/>
        <w:jc w:val="center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4B690A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 xml:space="preserve">ЧАСТЬ 1. </w:t>
      </w:r>
      <w:r w:rsidR="00CB5A61" w:rsidRPr="004B690A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>Сведения об оказываемых муниципальных услугах</w:t>
      </w:r>
      <w:r w:rsidR="00CB5A61" w:rsidRPr="004B690A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</w:t>
      </w:r>
      <w:r w:rsidR="00CB5A61" w:rsidRPr="004B690A">
        <w:rPr>
          <w:rFonts w:eastAsia="Times New Roman" w:cs="Times New Roman"/>
          <w:vertAlign w:val="superscript"/>
          <w:lang w:val="ru-RU" w:eastAsia="ru-RU" w:bidi="ar-SA"/>
        </w:rPr>
        <w:t>1)</w:t>
      </w:r>
      <w:r w:rsidR="00CB5A61" w:rsidRPr="004B690A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</w:t>
      </w:r>
    </w:p>
    <w:p w:rsidR="00801FB2" w:rsidRDefault="00801FB2" w:rsidP="00801FB2">
      <w:pPr>
        <w:widowControl/>
        <w:suppressAutoHyphens w:val="0"/>
        <w:jc w:val="center"/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</w:pPr>
    </w:p>
    <w:p w:rsidR="00801FB2" w:rsidRPr="00CB5A61" w:rsidRDefault="00801FB2" w:rsidP="008A4977">
      <w:pPr>
        <w:widowControl/>
        <w:suppressAutoHyphens w:val="0"/>
        <w:jc w:val="center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CB5A61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 xml:space="preserve">РАЗДЕЛ  1 </w:t>
      </w:r>
    </w:p>
    <w:tbl>
      <w:tblPr>
        <w:tblpPr w:leftFromText="180" w:rightFromText="180" w:vertAnchor="text" w:horzAnchor="page" w:tblpX="13079" w:tblpY="-36"/>
        <w:tblW w:w="3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7"/>
        <w:gridCol w:w="1239"/>
      </w:tblGrid>
      <w:tr w:rsidR="00CB5A61" w:rsidRPr="008A4977" w:rsidTr="00BC0A53">
        <w:trPr>
          <w:trHeight w:val="1588"/>
        </w:trPr>
        <w:tc>
          <w:tcPr>
            <w:tcW w:w="1847" w:type="dxa"/>
          </w:tcPr>
          <w:p w:rsidR="00CB5A61" w:rsidRPr="00F155B8" w:rsidRDefault="00CB5A61" w:rsidP="00CB5A61">
            <w:pPr>
              <w:keepNext/>
              <w:ind w:firstLine="108"/>
              <w:jc w:val="right"/>
              <w:outlineLvl w:val="3"/>
              <w:rPr>
                <w:rFonts w:eastAsiaTheme="minorEastAsia" w:cs="Times New Roman"/>
                <w:bCs/>
                <w:spacing w:val="-2"/>
                <w:sz w:val="20"/>
                <w:szCs w:val="20"/>
                <w:lang w:val="ru-RU"/>
              </w:rPr>
            </w:pPr>
            <w:r>
              <w:rPr>
                <w:rFonts w:eastAsiaTheme="minorEastAsia" w:cs="Times New Roman"/>
                <w:bCs/>
                <w:spacing w:val="-2"/>
                <w:sz w:val="20"/>
                <w:szCs w:val="20"/>
                <w:lang w:val="ru-RU"/>
              </w:rPr>
              <w:t>Код по</w:t>
            </w:r>
            <w:r w:rsidRPr="00F155B8">
              <w:rPr>
                <w:rFonts w:eastAsiaTheme="minorEastAsia" w:cs="Times New Roman"/>
                <w:bCs/>
                <w:spacing w:val="-2"/>
                <w:sz w:val="20"/>
                <w:szCs w:val="20"/>
                <w:lang w:val="ru-RU"/>
              </w:rPr>
              <w:br/>
            </w:r>
            <w:proofErr w:type="gramStart"/>
            <w:r w:rsidRPr="00F155B8">
              <w:rPr>
                <w:rFonts w:eastAsiaTheme="minorEastAsia" w:cs="Times New Roman"/>
                <w:bCs/>
                <w:spacing w:val="-2"/>
                <w:sz w:val="20"/>
                <w:szCs w:val="20"/>
                <w:lang w:val="ru-RU"/>
              </w:rPr>
              <w:t>общероссийскому</w:t>
            </w:r>
            <w:proofErr w:type="gramEnd"/>
          </w:p>
          <w:p w:rsidR="00CB5A61" w:rsidRPr="00F155B8" w:rsidRDefault="00CB5A61" w:rsidP="00CB5A61">
            <w:pPr>
              <w:keepNext/>
              <w:ind w:firstLine="108"/>
              <w:jc w:val="right"/>
              <w:outlineLvl w:val="3"/>
              <w:rPr>
                <w:rFonts w:eastAsiaTheme="minorEastAsia" w:cs="Times New Roman"/>
                <w:bCs/>
                <w:spacing w:val="-2"/>
                <w:sz w:val="20"/>
                <w:szCs w:val="20"/>
                <w:lang w:val="ru-RU"/>
              </w:rPr>
            </w:pPr>
            <w:r w:rsidRPr="00F155B8">
              <w:rPr>
                <w:rFonts w:eastAsiaTheme="minorEastAsia" w:cs="Times New Roman"/>
                <w:bCs/>
                <w:spacing w:val="-2"/>
                <w:sz w:val="20"/>
                <w:szCs w:val="20"/>
                <w:lang w:val="ru-RU"/>
              </w:rPr>
              <w:t>базовому</w:t>
            </w:r>
            <w:r w:rsidRPr="00F155B8">
              <w:rPr>
                <w:rFonts w:eastAsiaTheme="minorEastAsia" w:cs="Times New Roman"/>
                <w:bCs/>
                <w:spacing w:val="-2"/>
                <w:sz w:val="20"/>
                <w:szCs w:val="20"/>
              </w:rPr>
              <w:t> </w:t>
            </w:r>
          </w:p>
          <w:p w:rsidR="00CB5A61" w:rsidRPr="00F155B8" w:rsidRDefault="00CB5A61" w:rsidP="00CB5A61">
            <w:pPr>
              <w:keepNext/>
              <w:jc w:val="right"/>
              <w:outlineLvl w:val="3"/>
              <w:rPr>
                <w:rFonts w:eastAsiaTheme="minorEastAsia" w:cs="Times New Roman"/>
                <w:bCs/>
                <w:spacing w:val="-2"/>
                <w:sz w:val="20"/>
                <w:szCs w:val="20"/>
                <w:lang w:val="ru-RU"/>
              </w:rPr>
            </w:pPr>
            <w:r w:rsidRPr="00F155B8">
              <w:rPr>
                <w:rFonts w:eastAsiaTheme="minorEastAsia" w:cs="Times New Roman"/>
                <w:bCs/>
                <w:spacing w:val="-2"/>
                <w:sz w:val="20"/>
                <w:szCs w:val="20"/>
                <w:lang w:val="ru-RU"/>
              </w:rPr>
              <w:t xml:space="preserve">(отраслевому) или региональному </w:t>
            </w:r>
          </w:p>
          <w:p w:rsidR="00CB5A61" w:rsidRPr="00F155B8" w:rsidRDefault="00CB5A61" w:rsidP="00CB5A61">
            <w:pPr>
              <w:suppressAutoHyphens w:val="0"/>
              <w:jc w:val="right"/>
              <w:rPr>
                <w:rFonts w:cs="Times New Roman"/>
                <w:color w:val="auto"/>
                <w:sz w:val="20"/>
                <w:szCs w:val="20"/>
                <w:lang w:val="ru-RU" w:bidi="ar-SA"/>
              </w:rPr>
            </w:pPr>
            <w:r w:rsidRPr="00F155B8">
              <w:rPr>
                <w:rFonts w:cs="Times New Roman"/>
                <w:color w:val="auto"/>
                <w:spacing w:val="-2"/>
                <w:sz w:val="20"/>
                <w:szCs w:val="20"/>
                <w:lang w:val="ru-RU" w:bidi="ar-SA"/>
              </w:rPr>
              <w:t>перечню</w:t>
            </w:r>
          </w:p>
        </w:tc>
        <w:tc>
          <w:tcPr>
            <w:tcW w:w="1239" w:type="dxa"/>
          </w:tcPr>
          <w:p w:rsidR="00CB5A61" w:rsidRPr="00CB5A61" w:rsidRDefault="00CB5A61" w:rsidP="00CB5A61">
            <w:pPr>
              <w:jc w:val="center"/>
              <w:rPr>
                <w:rFonts w:cs="Times New Roman"/>
                <w:lang w:val="ru-RU"/>
              </w:rPr>
            </w:pPr>
            <w:r w:rsidRPr="00CB5A61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42.Г42.0</w:t>
            </w:r>
          </w:p>
        </w:tc>
      </w:tr>
    </w:tbl>
    <w:p w:rsidR="00801FB2" w:rsidRPr="00CB5A61" w:rsidRDefault="00801FB2" w:rsidP="007A1D00">
      <w:pPr>
        <w:pStyle w:val="a3"/>
        <w:keepNext/>
        <w:widowControl/>
        <w:numPr>
          <w:ilvl w:val="0"/>
          <w:numId w:val="17"/>
        </w:numPr>
        <w:tabs>
          <w:tab w:val="left" w:pos="12659"/>
        </w:tabs>
        <w:suppressAutoHyphens w:val="0"/>
        <w:spacing w:before="240" w:after="80"/>
        <w:ind w:left="425" w:hanging="357"/>
        <w:outlineLvl w:val="3"/>
        <w:rPr>
          <w:rFonts w:eastAsia="Times New Roman" w:cs="Times New Roman"/>
          <w:bCs/>
          <w:u w:val="single"/>
          <w:shd w:val="clear" w:color="auto" w:fill="FFFFFF"/>
          <w:lang w:val="ru-RU" w:eastAsia="ru-RU" w:bidi="ar-SA"/>
        </w:rPr>
      </w:pPr>
      <w:r w:rsidRPr="00CB5A61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Наименование муниципальной услуги  </w:t>
      </w:r>
      <w:r w:rsidRPr="007A1D00">
        <w:rPr>
          <w:rFonts w:eastAsia="Times New Roman" w:cs="Times New Roman"/>
          <w:b/>
          <w:bCs/>
          <w:u w:val="single"/>
          <w:shd w:val="clear" w:color="auto" w:fill="FFFFFF"/>
          <w:lang w:val="ru-RU" w:eastAsia="ru-RU" w:bidi="ar-SA"/>
        </w:rPr>
        <w:t>Реализация дополнительных общеразвивающих программ</w:t>
      </w:r>
      <w:r w:rsidRPr="00CB5A61">
        <w:rPr>
          <w:rFonts w:eastAsia="Times New Roman" w:cs="Times New Roman"/>
          <w:bCs/>
          <w:shd w:val="clear" w:color="auto" w:fill="FFFFFF"/>
          <w:lang w:val="ru-RU" w:eastAsia="ru-RU" w:bidi="ar-SA"/>
        </w:rPr>
        <w:tab/>
      </w:r>
    </w:p>
    <w:p w:rsidR="00AF4313" w:rsidRPr="00CB5A61" w:rsidRDefault="00801FB2" w:rsidP="007A1D00">
      <w:pPr>
        <w:pStyle w:val="a3"/>
        <w:keepNext/>
        <w:numPr>
          <w:ilvl w:val="0"/>
          <w:numId w:val="17"/>
        </w:numPr>
        <w:tabs>
          <w:tab w:val="center" w:pos="7286"/>
          <w:tab w:val="left" w:pos="12360"/>
        </w:tabs>
        <w:suppressAutoHyphens w:val="0"/>
        <w:autoSpaceDE w:val="0"/>
        <w:autoSpaceDN w:val="0"/>
        <w:adjustRightInd w:val="0"/>
        <w:spacing w:after="80"/>
        <w:ind w:left="425" w:hanging="357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CB5A61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Категории потребителей муниципальной услуги     </w:t>
      </w:r>
      <w:r w:rsidRPr="007A1D00">
        <w:rPr>
          <w:rFonts w:eastAsia="Times New Roman" w:cs="Times New Roman"/>
          <w:b/>
          <w:bCs/>
          <w:u w:val="single"/>
          <w:shd w:val="clear" w:color="auto" w:fill="FFFFFF"/>
          <w:lang w:val="ru-RU" w:eastAsia="ru-RU" w:bidi="ar-SA"/>
        </w:rPr>
        <w:t>Физические лица</w:t>
      </w:r>
      <w:r w:rsidR="008A4977" w:rsidRPr="00CB5A61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</w:t>
      </w:r>
    </w:p>
    <w:p w:rsidR="00AF4313" w:rsidRPr="00CB5A61" w:rsidRDefault="00801FB2" w:rsidP="007A1D00">
      <w:pPr>
        <w:pStyle w:val="a3"/>
        <w:keepNext/>
        <w:numPr>
          <w:ilvl w:val="0"/>
          <w:numId w:val="17"/>
        </w:numPr>
        <w:tabs>
          <w:tab w:val="center" w:pos="7286"/>
          <w:tab w:val="left" w:pos="12360"/>
        </w:tabs>
        <w:suppressAutoHyphens w:val="0"/>
        <w:autoSpaceDE w:val="0"/>
        <w:autoSpaceDN w:val="0"/>
        <w:adjustRightInd w:val="0"/>
        <w:spacing w:after="80"/>
        <w:ind w:left="425" w:hanging="357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CB5A61">
        <w:rPr>
          <w:rFonts w:eastAsia="Times New Roman" w:cs="Times New Roman"/>
          <w:bCs/>
          <w:shd w:val="clear" w:color="auto" w:fill="FFFFFF"/>
          <w:lang w:val="ru-RU" w:eastAsia="ru-RU" w:bidi="ar-SA"/>
        </w:rPr>
        <w:t>Показатели, характеризующие объем и (или</w:t>
      </w:r>
      <w:r w:rsidR="00AF4313" w:rsidRPr="00CB5A61">
        <w:rPr>
          <w:rFonts w:eastAsia="Times New Roman" w:cs="Times New Roman"/>
          <w:bCs/>
          <w:shd w:val="clear" w:color="auto" w:fill="FFFFFF"/>
          <w:lang w:val="ru-RU" w:eastAsia="ru-RU" w:bidi="ar-SA"/>
        </w:rPr>
        <w:t>) качество муниципальной услуги</w:t>
      </w:r>
    </w:p>
    <w:p w:rsidR="00AF4313" w:rsidRDefault="00CB5A61" w:rsidP="007A1D00">
      <w:pPr>
        <w:keepNext/>
        <w:tabs>
          <w:tab w:val="center" w:pos="7286"/>
          <w:tab w:val="left" w:pos="12360"/>
        </w:tabs>
        <w:suppressAutoHyphens w:val="0"/>
        <w:autoSpaceDE w:val="0"/>
        <w:autoSpaceDN w:val="0"/>
        <w:adjustRightInd w:val="0"/>
        <w:ind w:left="66"/>
        <w:outlineLvl w:val="3"/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</w:pPr>
      <w:r>
        <w:rPr>
          <w:rFonts w:eastAsia="Times New Roman" w:cs="Times New Roman"/>
          <w:bCs/>
          <w:shd w:val="clear" w:color="auto" w:fill="FFFFFF"/>
          <w:lang w:val="ru-RU" w:eastAsia="ru-RU" w:bidi="ar-SA"/>
        </w:rPr>
        <w:t>3.1.</w:t>
      </w:r>
      <w:r w:rsidR="00801FB2" w:rsidRPr="004B690A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Показатели, характеризующие качество муниципальной услуги </w:t>
      </w:r>
      <w:r w:rsidR="00801FB2" w:rsidRPr="004B690A"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  <w:t>2)</w:t>
      </w:r>
    </w:p>
    <w:p w:rsidR="007A1D00" w:rsidRPr="002E51C1" w:rsidRDefault="007A1D00" w:rsidP="007A1D00">
      <w:pPr>
        <w:keepNext/>
        <w:tabs>
          <w:tab w:val="center" w:pos="7286"/>
          <w:tab w:val="left" w:pos="12360"/>
        </w:tabs>
        <w:suppressAutoHyphens w:val="0"/>
        <w:autoSpaceDE w:val="0"/>
        <w:autoSpaceDN w:val="0"/>
        <w:adjustRightInd w:val="0"/>
        <w:ind w:left="66"/>
        <w:outlineLvl w:val="3"/>
        <w:rPr>
          <w:sz w:val="20"/>
          <w:szCs w:val="20"/>
          <w:lang w:val="ru-RU"/>
        </w:rPr>
      </w:pPr>
    </w:p>
    <w:tbl>
      <w:tblPr>
        <w:tblStyle w:val="a8"/>
        <w:tblW w:w="1491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35"/>
        <w:gridCol w:w="897"/>
        <w:gridCol w:w="966"/>
        <w:gridCol w:w="913"/>
        <w:gridCol w:w="988"/>
        <w:gridCol w:w="988"/>
        <w:gridCol w:w="2495"/>
        <w:gridCol w:w="967"/>
        <w:gridCol w:w="829"/>
        <w:gridCol w:w="1012"/>
        <w:gridCol w:w="1013"/>
        <w:gridCol w:w="1014"/>
        <w:gridCol w:w="917"/>
        <w:gridCol w:w="877"/>
      </w:tblGrid>
      <w:tr w:rsidR="00990B94" w:rsidRPr="00CB5A61" w:rsidTr="007A1D00">
        <w:trPr>
          <w:trHeight w:val="1615"/>
        </w:trPr>
        <w:tc>
          <w:tcPr>
            <w:tcW w:w="1035" w:type="dxa"/>
            <w:vMerge w:val="restart"/>
          </w:tcPr>
          <w:p w:rsidR="00990B94" w:rsidRDefault="00990B94" w:rsidP="007A1D00">
            <w:pPr>
              <w:jc w:val="center"/>
              <w:rPr>
                <w:lang w:val="ru-RU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Уникальный номер </w:t>
            </w:r>
            <w:proofErr w:type="gramStart"/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реестровой</w:t>
            </w:r>
            <w:proofErr w:type="gramEnd"/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записи</w:t>
            </w:r>
            <w:r w:rsidRPr="001751D3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>3</w:t>
            </w:r>
          </w:p>
        </w:tc>
        <w:tc>
          <w:tcPr>
            <w:tcW w:w="2776" w:type="dxa"/>
            <w:gridSpan w:val="3"/>
          </w:tcPr>
          <w:p w:rsidR="00990B94" w:rsidRDefault="00990B94" w:rsidP="00801FB2">
            <w:pPr>
              <w:jc w:val="center"/>
              <w:rPr>
                <w:lang w:val="ru-RU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Показатель, характеризующий содержание муниципальной услуги</w:t>
            </w:r>
            <w:r w:rsidR="00833EF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(по справочникам)</w:t>
            </w:r>
          </w:p>
        </w:tc>
        <w:tc>
          <w:tcPr>
            <w:tcW w:w="1976" w:type="dxa"/>
            <w:gridSpan w:val="2"/>
          </w:tcPr>
          <w:p w:rsidR="00990B94" w:rsidRDefault="00990B94" w:rsidP="00801FB2">
            <w:pPr>
              <w:jc w:val="center"/>
              <w:rPr>
                <w:lang w:val="ru-RU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Показатель, характеризующий условия (формы) оказания муниципальной услуги</w:t>
            </w:r>
            <w:r w:rsidR="00833EF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="00833EF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br/>
              <w:t>(по справочникам)</w:t>
            </w:r>
          </w:p>
        </w:tc>
        <w:tc>
          <w:tcPr>
            <w:tcW w:w="4291" w:type="dxa"/>
            <w:gridSpan w:val="3"/>
            <w:vAlign w:val="center"/>
          </w:tcPr>
          <w:p w:rsidR="00990B94" w:rsidRPr="001751D3" w:rsidRDefault="00990B94" w:rsidP="00502CEB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Показатель качества </w:t>
            </w:r>
            <w:proofErr w:type="gramStart"/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муниципальной</w:t>
            </w:r>
            <w:proofErr w:type="gramEnd"/>
          </w:p>
          <w:p w:rsidR="00990B94" w:rsidRPr="001751D3" w:rsidRDefault="00990B94" w:rsidP="00502CEB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услуги</w:t>
            </w:r>
          </w:p>
        </w:tc>
        <w:tc>
          <w:tcPr>
            <w:tcW w:w="3039" w:type="dxa"/>
            <w:gridSpan w:val="3"/>
          </w:tcPr>
          <w:p w:rsidR="00990B94" w:rsidRPr="001751D3" w:rsidRDefault="00990B94" w:rsidP="00502CEB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  <w:p w:rsidR="00990B94" w:rsidRPr="001751D3" w:rsidRDefault="00990B94" w:rsidP="00502CEB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Значение показателя качества муниципальной услуги</w:t>
            </w:r>
          </w:p>
        </w:tc>
        <w:tc>
          <w:tcPr>
            <w:tcW w:w="1794" w:type="dxa"/>
            <w:gridSpan w:val="2"/>
          </w:tcPr>
          <w:p w:rsidR="007A1D00" w:rsidRDefault="00990B94" w:rsidP="00502CEB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Допустимые (возможные) </w:t>
            </w:r>
          </w:p>
          <w:p w:rsidR="007A1D00" w:rsidRDefault="00990B94" w:rsidP="00502CEB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отклоне</w:t>
            </w:r>
            <w:r w:rsidR="00B15531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ния </w:t>
            </w: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от установленных показателей</w:t>
            </w:r>
            <w:r w:rsidR="007A1D00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7A1D00" w:rsidRDefault="00990B94" w:rsidP="00502CEB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качества </w:t>
            </w:r>
          </w:p>
          <w:p w:rsidR="00990B94" w:rsidRPr="001751D3" w:rsidRDefault="00990B94" w:rsidP="00502CEB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муниципальной усл</w:t>
            </w:r>
            <w:r w:rsidR="00B15531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у</w:t>
            </w: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ги</w:t>
            </w:r>
            <w:r w:rsidRPr="001751D3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>5)</w:t>
            </w:r>
          </w:p>
        </w:tc>
      </w:tr>
      <w:tr w:rsidR="00CB5A61" w:rsidRPr="00EC226C" w:rsidTr="007A1D00">
        <w:trPr>
          <w:trHeight w:val="305"/>
        </w:trPr>
        <w:tc>
          <w:tcPr>
            <w:tcW w:w="1035" w:type="dxa"/>
            <w:vMerge/>
          </w:tcPr>
          <w:p w:rsidR="00990B94" w:rsidRDefault="00990B94" w:rsidP="00EC226C">
            <w:pPr>
              <w:jc w:val="center"/>
              <w:rPr>
                <w:lang w:val="ru-RU"/>
              </w:rPr>
            </w:pPr>
          </w:p>
        </w:tc>
        <w:tc>
          <w:tcPr>
            <w:tcW w:w="897" w:type="dxa"/>
            <w:vMerge w:val="restart"/>
          </w:tcPr>
          <w:p w:rsidR="00990B94" w:rsidRPr="00927A8C" w:rsidRDefault="00990B94" w:rsidP="007A1D00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</w:t>
            </w:r>
            <w:r w:rsidR="007A1D00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н</w:t>
            </w: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ова</w:t>
            </w:r>
            <w:r w:rsidR="007A1D00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н</w:t>
            </w: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ие</w:t>
            </w:r>
            <w:r w:rsidR="007A1D00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показателя)</w:t>
            </w:r>
            <w:r w:rsidRPr="001751D3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 xml:space="preserve"> 3</w:t>
            </w:r>
            <w:r w:rsidRPr="001751D3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>)</w:t>
            </w:r>
          </w:p>
        </w:tc>
        <w:tc>
          <w:tcPr>
            <w:tcW w:w="966" w:type="dxa"/>
            <w:vMerge w:val="restart"/>
          </w:tcPr>
          <w:p w:rsidR="00990B94" w:rsidRPr="00927A8C" w:rsidRDefault="00990B94" w:rsidP="007A1D00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EC226C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913" w:type="dxa"/>
            <w:vMerge w:val="restart"/>
          </w:tcPr>
          <w:p w:rsidR="00990B94" w:rsidRPr="00927A8C" w:rsidRDefault="00990B94" w:rsidP="007A1D00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EC226C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  <w:r w:rsidRPr="00927A8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988" w:type="dxa"/>
            <w:vMerge w:val="restart"/>
          </w:tcPr>
          <w:p w:rsidR="00990B94" w:rsidRPr="00927A8C" w:rsidRDefault="00990B94" w:rsidP="007A1D00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927A8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</w:t>
            </w: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EC226C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988" w:type="dxa"/>
            <w:vMerge w:val="restart"/>
          </w:tcPr>
          <w:p w:rsidR="00990B94" w:rsidRPr="00927A8C" w:rsidRDefault="00990B94" w:rsidP="007A1D00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EC226C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2495" w:type="dxa"/>
            <w:vMerge w:val="restart"/>
          </w:tcPr>
          <w:p w:rsidR="00990B94" w:rsidRPr="00927A8C" w:rsidRDefault="00990B94" w:rsidP="007A1D00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EC226C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  <w:r w:rsidRPr="00927A8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1796" w:type="dxa"/>
            <w:gridSpan w:val="2"/>
          </w:tcPr>
          <w:p w:rsidR="007A1D00" w:rsidRDefault="00990B94" w:rsidP="007A1D00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единица </w:t>
            </w:r>
          </w:p>
          <w:p w:rsidR="00990B94" w:rsidRPr="00EC226C" w:rsidRDefault="00990B94" w:rsidP="007A1D00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измере</w:t>
            </w:r>
            <w:r w:rsidR="007A1D00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н</w:t>
            </w: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ия </w:t>
            </w:r>
          </w:p>
        </w:tc>
        <w:tc>
          <w:tcPr>
            <w:tcW w:w="1012" w:type="dxa"/>
            <w:vMerge w:val="restart"/>
          </w:tcPr>
          <w:p w:rsidR="00990B94" w:rsidRPr="00EC226C" w:rsidRDefault="00990B94" w:rsidP="006205B3">
            <w:pPr>
              <w:jc w:val="center"/>
              <w:rPr>
                <w:sz w:val="20"/>
                <w:szCs w:val="20"/>
                <w:lang w:val="ru-RU"/>
              </w:rPr>
            </w:pPr>
            <w:r w:rsidRPr="00EC226C">
              <w:rPr>
                <w:sz w:val="20"/>
                <w:szCs w:val="20"/>
                <w:lang w:val="ru-RU"/>
              </w:rPr>
              <w:t>20</w:t>
            </w:r>
            <w:r w:rsidR="004D4170">
              <w:rPr>
                <w:sz w:val="20"/>
                <w:szCs w:val="20"/>
                <w:lang w:val="ru-RU"/>
              </w:rPr>
              <w:t>20</w:t>
            </w:r>
            <w:r w:rsidRPr="00EC226C">
              <w:rPr>
                <w:sz w:val="20"/>
                <w:szCs w:val="20"/>
                <w:lang w:val="ru-RU"/>
              </w:rPr>
              <w:t xml:space="preserve"> год (очередной финансовый год)</w:t>
            </w:r>
          </w:p>
        </w:tc>
        <w:tc>
          <w:tcPr>
            <w:tcW w:w="1013" w:type="dxa"/>
            <w:vMerge w:val="restart"/>
          </w:tcPr>
          <w:p w:rsidR="00990B94" w:rsidRPr="00EC226C" w:rsidRDefault="00990B94" w:rsidP="006205B3">
            <w:pPr>
              <w:jc w:val="center"/>
              <w:rPr>
                <w:sz w:val="20"/>
                <w:szCs w:val="20"/>
                <w:lang w:val="ru-RU"/>
              </w:rPr>
            </w:pPr>
            <w:r w:rsidRPr="00EC226C">
              <w:rPr>
                <w:sz w:val="20"/>
                <w:szCs w:val="20"/>
                <w:lang w:val="ru-RU"/>
              </w:rPr>
              <w:t>20</w:t>
            </w:r>
            <w:r w:rsidR="004D4170">
              <w:rPr>
                <w:sz w:val="20"/>
                <w:szCs w:val="20"/>
                <w:lang w:val="ru-RU"/>
              </w:rPr>
              <w:t>21</w:t>
            </w:r>
            <w:r w:rsidRPr="00EC226C">
              <w:rPr>
                <w:sz w:val="20"/>
                <w:szCs w:val="20"/>
                <w:lang w:val="ru-RU"/>
              </w:rPr>
              <w:t xml:space="preserve"> год (1-й год планового периода)</w:t>
            </w:r>
          </w:p>
        </w:tc>
        <w:tc>
          <w:tcPr>
            <w:tcW w:w="1014" w:type="dxa"/>
            <w:vMerge w:val="restart"/>
          </w:tcPr>
          <w:p w:rsidR="00990B94" w:rsidRPr="00EC226C" w:rsidRDefault="00990B94" w:rsidP="007A1D00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20</w:t>
            </w:r>
            <w:r w:rsidR="004D4170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22</w:t>
            </w: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год</w:t>
            </w:r>
          </w:p>
          <w:p w:rsidR="00990B94" w:rsidRPr="00EC226C" w:rsidRDefault="00990B94" w:rsidP="00EC226C">
            <w:pPr>
              <w:jc w:val="center"/>
              <w:rPr>
                <w:sz w:val="20"/>
                <w:szCs w:val="20"/>
                <w:lang w:val="ru-RU"/>
              </w:rPr>
            </w:pP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(2-й год планового периода)</w:t>
            </w:r>
          </w:p>
        </w:tc>
        <w:tc>
          <w:tcPr>
            <w:tcW w:w="917" w:type="dxa"/>
            <w:vMerge w:val="restart"/>
          </w:tcPr>
          <w:p w:rsidR="00CC65F5" w:rsidRDefault="00990B94" w:rsidP="007A1D00">
            <w:pPr>
              <w:keepNext/>
              <w:widowControl/>
              <w:suppressAutoHyphens w:val="0"/>
              <w:spacing w:after="6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в </w:t>
            </w:r>
          </w:p>
          <w:p w:rsidR="00990B94" w:rsidRPr="00EC226C" w:rsidRDefault="00990B94" w:rsidP="007A1D00">
            <w:pPr>
              <w:keepNext/>
              <w:widowControl/>
              <w:suppressAutoHyphens w:val="0"/>
              <w:spacing w:after="6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gramStart"/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процентах</w:t>
            </w:r>
            <w:proofErr w:type="gramEnd"/>
          </w:p>
        </w:tc>
        <w:tc>
          <w:tcPr>
            <w:tcW w:w="877" w:type="dxa"/>
            <w:vMerge w:val="restart"/>
          </w:tcPr>
          <w:p w:rsidR="00990B94" w:rsidRPr="00EC226C" w:rsidRDefault="00990B94" w:rsidP="00EC226C">
            <w:pPr>
              <w:rPr>
                <w:sz w:val="20"/>
                <w:szCs w:val="20"/>
                <w:lang w:val="ru-RU"/>
              </w:rPr>
            </w:pPr>
            <w:r w:rsidRPr="00EC226C">
              <w:rPr>
                <w:sz w:val="20"/>
                <w:szCs w:val="20"/>
                <w:lang w:val="ru-RU"/>
              </w:rPr>
              <w:t>в абсолютных показателях</w:t>
            </w:r>
          </w:p>
          <w:p w:rsidR="00990B94" w:rsidRPr="00EC226C" w:rsidRDefault="00990B94" w:rsidP="00EC226C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CB5A61" w:rsidRPr="00EC226C" w:rsidTr="007A1D00">
        <w:trPr>
          <w:trHeight w:val="482"/>
        </w:trPr>
        <w:tc>
          <w:tcPr>
            <w:tcW w:w="1035" w:type="dxa"/>
            <w:vMerge/>
          </w:tcPr>
          <w:p w:rsidR="00990B94" w:rsidRDefault="00990B94" w:rsidP="00801FB2">
            <w:pPr>
              <w:jc w:val="center"/>
              <w:rPr>
                <w:lang w:val="ru-RU"/>
              </w:rPr>
            </w:pPr>
          </w:p>
        </w:tc>
        <w:tc>
          <w:tcPr>
            <w:tcW w:w="897" w:type="dxa"/>
            <w:vMerge/>
          </w:tcPr>
          <w:p w:rsidR="00990B94" w:rsidRPr="00EC226C" w:rsidRDefault="00990B94" w:rsidP="00EC226C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66" w:type="dxa"/>
            <w:vMerge/>
          </w:tcPr>
          <w:p w:rsidR="00990B94" w:rsidRPr="00EC226C" w:rsidRDefault="00990B94" w:rsidP="00EC226C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13" w:type="dxa"/>
            <w:vMerge/>
          </w:tcPr>
          <w:p w:rsidR="00990B94" w:rsidRPr="00EC226C" w:rsidRDefault="00990B94" w:rsidP="00EC226C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88" w:type="dxa"/>
            <w:vMerge/>
          </w:tcPr>
          <w:p w:rsidR="00990B94" w:rsidRPr="00927A8C" w:rsidRDefault="00990B94" w:rsidP="00EC226C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88" w:type="dxa"/>
            <w:vMerge/>
          </w:tcPr>
          <w:p w:rsidR="00990B94" w:rsidRPr="00EC226C" w:rsidRDefault="00990B94" w:rsidP="00EC226C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495" w:type="dxa"/>
            <w:vMerge/>
          </w:tcPr>
          <w:p w:rsidR="00990B94" w:rsidRPr="00EC226C" w:rsidRDefault="00990B94" w:rsidP="00EC226C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67" w:type="dxa"/>
          </w:tcPr>
          <w:p w:rsidR="00990B94" w:rsidRPr="00EC226C" w:rsidRDefault="00990B94" w:rsidP="007A1D00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EC226C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829" w:type="dxa"/>
          </w:tcPr>
          <w:p w:rsidR="00990B94" w:rsidRPr="00EC226C" w:rsidRDefault="00990B94" w:rsidP="00EC226C">
            <w:pPr>
              <w:jc w:val="center"/>
              <w:rPr>
                <w:sz w:val="20"/>
                <w:szCs w:val="20"/>
                <w:lang w:val="ru-RU"/>
              </w:rPr>
            </w:pPr>
            <w:r w:rsidRPr="00EC226C">
              <w:rPr>
                <w:sz w:val="20"/>
                <w:szCs w:val="20"/>
                <w:lang w:val="ru-RU"/>
              </w:rPr>
              <w:t xml:space="preserve">код </w:t>
            </w:r>
            <w:proofErr w:type="gramStart"/>
            <w:r w:rsidRPr="00EC226C">
              <w:rPr>
                <w:sz w:val="20"/>
                <w:szCs w:val="20"/>
                <w:lang w:val="ru-RU"/>
              </w:rPr>
              <w:t>по</w:t>
            </w:r>
            <w:proofErr w:type="gramEnd"/>
          </w:p>
          <w:p w:rsidR="00990B94" w:rsidRPr="00EC226C" w:rsidRDefault="00990B94" w:rsidP="007A1D00">
            <w:pPr>
              <w:jc w:val="center"/>
              <w:rPr>
                <w:sz w:val="20"/>
                <w:szCs w:val="20"/>
                <w:lang w:val="ru-RU"/>
              </w:rPr>
            </w:pPr>
            <w:r w:rsidRPr="00EC226C">
              <w:rPr>
                <w:sz w:val="20"/>
                <w:szCs w:val="20"/>
                <w:lang w:val="ru-RU"/>
              </w:rPr>
              <w:t xml:space="preserve"> </w:t>
            </w:r>
            <w:r w:rsidRPr="00EC226C">
              <w:rPr>
                <w:lang w:val="ru-RU"/>
              </w:rPr>
              <w:t>кеи</w:t>
            </w:r>
            <w:proofErr w:type="gramStart"/>
            <w:r w:rsidRPr="00EC226C">
              <w:rPr>
                <w:vertAlign w:val="superscript"/>
                <w:lang w:val="ru-RU"/>
              </w:rPr>
              <w:t>4</w:t>
            </w:r>
            <w:proofErr w:type="gramEnd"/>
            <w:r w:rsidRPr="00EC226C">
              <w:rPr>
                <w:sz w:val="20"/>
                <w:szCs w:val="20"/>
                <w:vertAlign w:val="superscript"/>
                <w:lang w:val="ru-RU"/>
              </w:rPr>
              <w:t>)</w:t>
            </w:r>
          </w:p>
        </w:tc>
        <w:tc>
          <w:tcPr>
            <w:tcW w:w="1012" w:type="dxa"/>
            <w:vMerge/>
          </w:tcPr>
          <w:p w:rsidR="00990B94" w:rsidRPr="00EC226C" w:rsidRDefault="00990B94" w:rsidP="00801FB2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013" w:type="dxa"/>
            <w:vMerge/>
          </w:tcPr>
          <w:p w:rsidR="00990B94" w:rsidRPr="00EC226C" w:rsidRDefault="00990B94" w:rsidP="00801FB2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014" w:type="dxa"/>
            <w:vMerge/>
          </w:tcPr>
          <w:p w:rsidR="00990B94" w:rsidRPr="00EC226C" w:rsidRDefault="00990B94" w:rsidP="00801FB2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17" w:type="dxa"/>
            <w:vMerge/>
          </w:tcPr>
          <w:p w:rsidR="00990B94" w:rsidRPr="00EC226C" w:rsidRDefault="00990B94" w:rsidP="00801FB2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77" w:type="dxa"/>
            <w:vMerge/>
          </w:tcPr>
          <w:p w:rsidR="00990B94" w:rsidRPr="00EC226C" w:rsidRDefault="00990B94" w:rsidP="00801FB2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CB5A61" w:rsidTr="007A1D00">
        <w:trPr>
          <w:trHeight w:val="273"/>
        </w:trPr>
        <w:tc>
          <w:tcPr>
            <w:tcW w:w="1035" w:type="dxa"/>
          </w:tcPr>
          <w:p w:rsidR="00990B94" w:rsidRPr="007A1D00" w:rsidRDefault="006205B3" w:rsidP="00801FB2">
            <w:pPr>
              <w:jc w:val="center"/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</w:pPr>
            <w:r w:rsidRPr="007A1D00"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  <w:t>1</w:t>
            </w:r>
          </w:p>
        </w:tc>
        <w:tc>
          <w:tcPr>
            <w:tcW w:w="897" w:type="dxa"/>
          </w:tcPr>
          <w:p w:rsidR="00990B94" w:rsidRPr="007A1D00" w:rsidRDefault="006205B3" w:rsidP="00801FB2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966" w:type="dxa"/>
          </w:tcPr>
          <w:p w:rsidR="00990B94" w:rsidRPr="007A1D00" w:rsidRDefault="006205B3" w:rsidP="00801FB2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913" w:type="dxa"/>
          </w:tcPr>
          <w:p w:rsidR="00990B94" w:rsidRPr="007A1D00" w:rsidRDefault="006205B3" w:rsidP="00801FB2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988" w:type="dxa"/>
          </w:tcPr>
          <w:p w:rsidR="00990B94" w:rsidRPr="007A1D00" w:rsidRDefault="006205B3" w:rsidP="00801FB2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988" w:type="dxa"/>
          </w:tcPr>
          <w:p w:rsidR="00990B94" w:rsidRPr="007A1D00" w:rsidRDefault="006205B3" w:rsidP="00801FB2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495" w:type="dxa"/>
          </w:tcPr>
          <w:p w:rsidR="00990B94" w:rsidRPr="007A1D00" w:rsidRDefault="006205B3" w:rsidP="006205B3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7</w:t>
            </w:r>
          </w:p>
        </w:tc>
        <w:tc>
          <w:tcPr>
            <w:tcW w:w="967" w:type="dxa"/>
          </w:tcPr>
          <w:p w:rsidR="00990B94" w:rsidRPr="007A1D00" w:rsidRDefault="006205B3" w:rsidP="00801FB2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8</w:t>
            </w:r>
          </w:p>
        </w:tc>
        <w:tc>
          <w:tcPr>
            <w:tcW w:w="829" w:type="dxa"/>
          </w:tcPr>
          <w:p w:rsidR="00990B94" w:rsidRPr="007A1D00" w:rsidRDefault="006205B3" w:rsidP="00801FB2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9</w:t>
            </w:r>
          </w:p>
        </w:tc>
        <w:tc>
          <w:tcPr>
            <w:tcW w:w="1012" w:type="dxa"/>
          </w:tcPr>
          <w:p w:rsidR="00990B94" w:rsidRPr="007A1D00" w:rsidRDefault="006205B3" w:rsidP="00801FB2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1013" w:type="dxa"/>
          </w:tcPr>
          <w:p w:rsidR="00990B94" w:rsidRPr="007A1D00" w:rsidRDefault="006205B3" w:rsidP="00801FB2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11</w:t>
            </w:r>
          </w:p>
        </w:tc>
        <w:tc>
          <w:tcPr>
            <w:tcW w:w="1014" w:type="dxa"/>
          </w:tcPr>
          <w:p w:rsidR="00990B94" w:rsidRPr="007A1D00" w:rsidRDefault="006205B3" w:rsidP="00801FB2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12</w:t>
            </w:r>
          </w:p>
        </w:tc>
        <w:tc>
          <w:tcPr>
            <w:tcW w:w="917" w:type="dxa"/>
          </w:tcPr>
          <w:p w:rsidR="00990B94" w:rsidRPr="007A1D00" w:rsidRDefault="006205B3" w:rsidP="00801FB2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877" w:type="dxa"/>
          </w:tcPr>
          <w:p w:rsidR="00990B94" w:rsidRPr="007A1D00" w:rsidRDefault="006205B3" w:rsidP="00801FB2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14</w:t>
            </w:r>
          </w:p>
        </w:tc>
      </w:tr>
      <w:tr w:rsidR="00CB5A61" w:rsidTr="007A1D00">
        <w:trPr>
          <w:trHeight w:val="1375"/>
        </w:trPr>
        <w:tc>
          <w:tcPr>
            <w:tcW w:w="1035" w:type="dxa"/>
            <w:vMerge w:val="restart"/>
          </w:tcPr>
          <w:p w:rsidR="007A1D00" w:rsidRDefault="00E20819" w:rsidP="00801FB2">
            <w:pPr>
              <w:jc w:val="center"/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</w:pPr>
            <w:r w:rsidRPr="007A1D00"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  <w:t>804200О.99.0.ББ52А</w:t>
            </w:r>
          </w:p>
          <w:p w:rsidR="00990B94" w:rsidRPr="007A1D00" w:rsidRDefault="00E20819" w:rsidP="00801FB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7A1D00"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  <w:t>Ж48000</w:t>
            </w:r>
          </w:p>
        </w:tc>
        <w:tc>
          <w:tcPr>
            <w:tcW w:w="897" w:type="dxa"/>
            <w:vMerge w:val="restart"/>
          </w:tcPr>
          <w:p w:rsidR="00990B94" w:rsidRPr="00990B94" w:rsidRDefault="00CC65F5" w:rsidP="00801FB2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990B94" w:rsidRPr="00990B94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66" w:type="dxa"/>
            <w:vMerge w:val="restart"/>
          </w:tcPr>
          <w:p w:rsidR="00990B94" w:rsidRPr="00990B94" w:rsidRDefault="00CC65F5" w:rsidP="00801FB2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990B94" w:rsidRPr="00990B94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13" w:type="dxa"/>
            <w:vMerge w:val="restart"/>
          </w:tcPr>
          <w:p w:rsidR="007A1D00" w:rsidRDefault="00CC65F5" w:rsidP="00801FB2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E20819" w:rsidRPr="00990B94">
              <w:rPr>
                <w:rFonts w:cs="Times New Roman"/>
                <w:sz w:val="20"/>
                <w:szCs w:val="20"/>
                <w:lang w:val="ru-RU"/>
              </w:rPr>
              <w:t xml:space="preserve">е </w:t>
            </w:r>
          </w:p>
          <w:p w:rsidR="00990B94" w:rsidRPr="00990B94" w:rsidRDefault="00E20819" w:rsidP="00801FB2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990B94">
              <w:rPr>
                <w:rFonts w:cs="Times New Roman"/>
                <w:sz w:val="20"/>
                <w:szCs w:val="20"/>
                <w:lang w:val="ru-RU"/>
              </w:rPr>
              <w:t>указано</w:t>
            </w:r>
          </w:p>
        </w:tc>
        <w:tc>
          <w:tcPr>
            <w:tcW w:w="988" w:type="dxa"/>
            <w:vMerge w:val="restart"/>
          </w:tcPr>
          <w:p w:rsidR="00990B94" w:rsidRPr="00990B94" w:rsidRDefault="00990B94" w:rsidP="00801FB2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990B94">
              <w:rPr>
                <w:rFonts w:cs="Times New Roman"/>
                <w:sz w:val="20"/>
                <w:szCs w:val="20"/>
                <w:lang w:val="ru-RU"/>
              </w:rPr>
              <w:t>Очная</w:t>
            </w:r>
          </w:p>
        </w:tc>
        <w:tc>
          <w:tcPr>
            <w:tcW w:w="988" w:type="dxa"/>
            <w:vMerge w:val="restart"/>
          </w:tcPr>
          <w:p w:rsidR="00990B94" w:rsidRPr="00990B94" w:rsidRDefault="00990B94" w:rsidP="00801FB2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495" w:type="dxa"/>
          </w:tcPr>
          <w:p w:rsidR="00990B94" w:rsidRPr="00990B94" w:rsidRDefault="00990B94" w:rsidP="007A1D00">
            <w:pPr>
              <w:spacing w:after="60"/>
              <w:rPr>
                <w:rFonts w:cs="Times New Roman"/>
                <w:sz w:val="20"/>
                <w:szCs w:val="20"/>
                <w:lang w:val="ru-RU"/>
              </w:rPr>
            </w:pPr>
            <w:r w:rsidRPr="00990B94">
              <w:rPr>
                <w:rFonts w:cs="Times New Roman"/>
                <w:sz w:val="20"/>
                <w:szCs w:val="20"/>
                <w:lang w:val="ru-RU"/>
              </w:rPr>
              <w:t>Доля</w:t>
            </w:r>
            <w:r>
              <w:rPr>
                <w:rFonts w:cs="Times New Roman"/>
                <w:sz w:val="20"/>
                <w:szCs w:val="20"/>
                <w:lang w:val="ru-RU"/>
              </w:rPr>
              <w:t>/число</w:t>
            </w:r>
            <w:r w:rsidRPr="00990B94">
              <w:rPr>
                <w:rFonts w:cs="Times New Roman"/>
                <w:sz w:val="20"/>
                <w:szCs w:val="20"/>
                <w:lang w:val="ru-RU"/>
              </w:rPr>
              <w:t xml:space="preserve"> детей, осваивающих дополнительные общеразвивающие общеобразовательные программы </w:t>
            </w:r>
          </w:p>
        </w:tc>
        <w:tc>
          <w:tcPr>
            <w:tcW w:w="967" w:type="dxa"/>
          </w:tcPr>
          <w:p w:rsidR="00990B94" w:rsidRPr="006205B3" w:rsidRDefault="00990B94" w:rsidP="00AB5416">
            <w:pPr>
              <w:jc w:val="center"/>
              <w:rPr>
                <w:sz w:val="20"/>
                <w:szCs w:val="20"/>
                <w:lang w:val="ru-RU"/>
              </w:rPr>
            </w:pPr>
            <w:r w:rsidRPr="006205B3">
              <w:rPr>
                <w:sz w:val="20"/>
                <w:szCs w:val="20"/>
                <w:lang w:val="ru-RU"/>
              </w:rPr>
              <w:t>процент/</w:t>
            </w:r>
            <w:r w:rsidR="00AB5416">
              <w:rPr>
                <w:sz w:val="20"/>
                <w:szCs w:val="20"/>
                <w:lang w:val="ru-RU"/>
              </w:rPr>
              <w:t>человек</w:t>
            </w:r>
          </w:p>
        </w:tc>
        <w:tc>
          <w:tcPr>
            <w:tcW w:w="829" w:type="dxa"/>
          </w:tcPr>
          <w:p w:rsidR="007A1D00" w:rsidRDefault="00990B94" w:rsidP="00AB5416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744/</w:t>
            </w:r>
          </w:p>
          <w:p w:rsidR="00990B94" w:rsidRPr="007A1D00" w:rsidRDefault="00AB5416" w:rsidP="00AB5416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79</w:t>
            </w:r>
            <w:r w:rsidR="00990B94" w:rsidRPr="007A1D00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012" w:type="dxa"/>
          </w:tcPr>
          <w:p w:rsidR="001C4EAD" w:rsidRPr="007A1D00" w:rsidRDefault="00615B50" w:rsidP="009E78B5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100/629</w:t>
            </w:r>
          </w:p>
        </w:tc>
        <w:tc>
          <w:tcPr>
            <w:tcW w:w="1013" w:type="dxa"/>
          </w:tcPr>
          <w:p w:rsidR="001C4EAD" w:rsidRPr="007A1D00" w:rsidRDefault="00615B50" w:rsidP="00615B50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100</w:t>
            </w:r>
            <w:r w:rsidR="00F96A65" w:rsidRPr="007A1D00">
              <w:rPr>
                <w:sz w:val="22"/>
                <w:szCs w:val="22"/>
                <w:lang w:val="ru-RU"/>
              </w:rPr>
              <w:t>/</w:t>
            </w:r>
            <w:r w:rsidRPr="007A1D00">
              <w:rPr>
                <w:sz w:val="22"/>
                <w:szCs w:val="22"/>
                <w:lang w:val="ru-RU"/>
              </w:rPr>
              <w:t>60</w:t>
            </w:r>
            <w:r w:rsidR="009E78B5" w:rsidRPr="007A1D00">
              <w:rPr>
                <w:sz w:val="22"/>
                <w:szCs w:val="22"/>
                <w:lang w:val="ru-RU"/>
              </w:rPr>
              <w:t>9</w:t>
            </w:r>
          </w:p>
          <w:p w:rsidR="009260C2" w:rsidRPr="007A1D00" w:rsidRDefault="009260C2" w:rsidP="00F96A6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014" w:type="dxa"/>
          </w:tcPr>
          <w:p w:rsidR="00615B50" w:rsidRPr="007A1D00" w:rsidRDefault="00615B50" w:rsidP="00615B50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100/609</w:t>
            </w:r>
          </w:p>
          <w:p w:rsidR="001C4EAD" w:rsidRPr="007A1D00" w:rsidRDefault="001C4EAD" w:rsidP="009E78B5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9260C2" w:rsidRPr="007A1D00" w:rsidRDefault="009260C2" w:rsidP="009260C2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917" w:type="dxa"/>
          </w:tcPr>
          <w:p w:rsidR="001C4EAD" w:rsidRPr="007A1D00" w:rsidRDefault="006315FB" w:rsidP="00F96A65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77" w:type="dxa"/>
          </w:tcPr>
          <w:p w:rsidR="001C4EAD" w:rsidRPr="007A1D00" w:rsidRDefault="006315FB" w:rsidP="00F96A65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62</w:t>
            </w:r>
          </w:p>
        </w:tc>
      </w:tr>
      <w:tr w:rsidR="00CB5A61" w:rsidTr="007A1D00">
        <w:trPr>
          <w:trHeight w:val="144"/>
        </w:trPr>
        <w:tc>
          <w:tcPr>
            <w:tcW w:w="1035" w:type="dxa"/>
            <w:vMerge/>
          </w:tcPr>
          <w:p w:rsidR="005B5BC5" w:rsidRPr="00990B94" w:rsidRDefault="005B5BC5" w:rsidP="00801FB2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97" w:type="dxa"/>
            <w:vMerge/>
          </w:tcPr>
          <w:p w:rsidR="005B5BC5" w:rsidRPr="00990B94" w:rsidRDefault="005B5BC5" w:rsidP="00801FB2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66" w:type="dxa"/>
            <w:vMerge/>
          </w:tcPr>
          <w:p w:rsidR="005B5BC5" w:rsidRPr="00990B94" w:rsidRDefault="005B5BC5" w:rsidP="00801FB2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13" w:type="dxa"/>
            <w:vMerge/>
          </w:tcPr>
          <w:p w:rsidR="005B5BC5" w:rsidRPr="00990B94" w:rsidRDefault="005B5BC5" w:rsidP="00801FB2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8" w:type="dxa"/>
            <w:vMerge/>
          </w:tcPr>
          <w:p w:rsidR="005B5BC5" w:rsidRPr="00990B94" w:rsidRDefault="005B5BC5" w:rsidP="00801FB2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8" w:type="dxa"/>
            <w:vMerge/>
          </w:tcPr>
          <w:p w:rsidR="005B5BC5" w:rsidRPr="00990B94" w:rsidRDefault="005B5BC5" w:rsidP="00801FB2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495" w:type="dxa"/>
          </w:tcPr>
          <w:p w:rsidR="005B5BC5" w:rsidRPr="00990B94" w:rsidRDefault="00924953" w:rsidP="007A1D00">
            <w:pPr>
              <w:spacing w:after="60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Удовлетворенность</w:t>
            </w:r>
            <w:r w:rsidR="005B5BC5" w:rsidRPr="00990B94">
              <w:rPr>
                <w:rFonts w:cs="Times New Roman"/>
                <w:sz w:val="20"/>
                <w:szCs w:val="20"/>
                <w:lang w:val="ru-RU"/>
              </w:rPr>
              <w:t xml:space="preserve"> родит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елей (законных представителей) </w:t>
            </w:r>
            <w:r w:rsidR="005B5BC5" w:rsidRPr="00990B94">
              <w:rPr>
                <w:rFonts w:cs="Times New Roman"/>
                <w:sz w:val="20"/>
                <w:szCs w:val="20"/>
                <w:lang w:val="ru-RU"/>
              </w:rPr>
              <w:t xml:space="preserve"> условиями и качеством предоставляемой образовательной услуги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(отсутствие обоснованных жалоб)</w:t>
            </w:r>
          </w:p>
        </w:tc>
        <w:tc>
          <w:tcPr>
            <w:tcW w:w="967" w:type="dxa"/>
          </w:tcPr>
          <w:p w:rsidR="005B5BC5" w:rsidRPr="006205B3" w:rsidRDefault="005B5BC5" w:rsidP="00502CEB">
            <w:pPr>
              <w:jc w:val="center"/>
              <w:rPr>
                <w:sz w:val="20"/>
                <w:szCs w:val="20"/>
              </w:rPr>
            </w:pPr>
            <w:r w:rsidRPr="006205B3">
              <w:rPr>
                <w:sz w:val="20"/>
                <w:szCs w:val="20"/>
              </w:rPr>
              <w:t>процент</w:t>
            </w:r>
          </w:p>
          <w:p w:rsidR="005B5BC5" w:rsidRPr="006205B3" w:rsidRDefault="005B5BC5" w:rsidP="00502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</w:tcPr>
          <w:p w:rsidR="005B5BC5" w:rsidRPr="007A1D00" w:rsidRDefault="005B5BC5" w:rsidP="00502CEB">
            <w:pPr>
              <w:jc w:val="center"/>
              <w:rPr>
                <w:sz w:val="22"/>
                <w:szCs w:val="22"/>
              </w:rPr>
            </w:pPr>
            <w:r w:rsidRPr="007A1D00">
              <w:rPr>
                <w:sz w:val="22"/>
                <w:szCs w:val="22"/>
              </w:rPr>
              <w:t>744</w:t>
            </w:r>
          </w:p>
        </w:tc>
        <w:tc>
          <w:tcPr>
            <w:tcW w:w="1012" w:type="dxa"/>
          </w:tcPr>
          <w:p w:rsidR="005B5BC5" w:rsidRPr="007A1D00" w:rsidRDefault="005F45DB" w:rsidP="009260C2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100</w:t>
            </w:r>
          </w:p>
        </w:tc>
        <w:tc>
          <w:tcPr>
            <w:tcW w:w="1013" w:type="dxa"/>
          </w:tcPr>
          <w:p w:rsidR="005B5BC5" w:rsidRPr="007A1D00" w:rsidRDefault="005F45DB" w:rsidP="005F45DB">
            <w:pPr>
              <w:jc w:val="center"/>
              <w:rPr>
                <w:sz w:val="22"/>
                <w:szCs w:val="22"/>
              </w:rPr>
            </w:pPr>
            <w:r w:rsidRPr="007A1D00">
              <w:rPr>
                <w:sz w:val="22"/>
                <w:szCs w:val="22"/>
                <w:lang w:val="ru-RU"/>
              </w:rPr>
              <w:t>100</w:t>
            </w:r>
          </w:p>
        </w:tc>
        <w:tc>
          <w:tcPr>
            <w:tcW w:w="1014" w:type="dxa"/>
          </w:tcPr>
          <w:p w:rsidR="005B5BC5" w:rsidRPr="007A1D00" w:rsidRDefault="005F45DB" w:rsidP="005F45DB">
            <w:pPr>
              <w:jc w:val="center"/>
              <w:rPr>
                <w:sz w:val="22"/>
                <w:szCs w:val="22"/>
              </w:rPr>
            </w:pPr>
            <w:r w:rsidRPr="007A1D00">
              <w:rPr>
                <w:sz w:val="22"/>
                <w:szCs w:val="22"/>
                <w:lang w:val="ru-RU"/>
              </w:rPr>
              <w:t>100</w:t>
            </w:r>
          </w:p>
        </w:tc>
        <w:tc>
          <w:tcPr>
            <w:tcW w:w="917" w:type="dxa"/>
          </w:tcPr>
          <w:p w:rsidR="005B5BC5" w:rsidRPr="007A1D00" w:rsidRDefault="006315FB" w:rsidP="0090528C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77" w:type="dxa"/>
          </w:tcPr>
          <w:p w:rsidR="005B5BC5" w:rsidRPr="007A1D00" w:rsidRDefault="006315FB" w:rsidP="0090528C">
            <w:pPr>
              <w:jc w:val="center"/>
              <w:rPr>
                <w:sz w:val="22"/>
                <w:szCs w:val="22"/>
                <w:lang w:val="ru-RU"/>
              </w:rPr>
            </w:pPr>
            <w:r w:rsidRPr="007A1D00">
              <w:rPr>
                <w:sz w:val="22"/>
                <w:szCs w:val="22"/>
                <w:lang w:val="ru-RU"/>
              </w:rPr>
              <w:t>62</w:t>
            </w:r>
          </w:p>
        </w:tc>
      </w:tr>
    </w:tbl>
    <w:p w:rsidR="00801FB2" w:rsidRDefault="00801FB2" w:rsidP="00801FB2">
      <w:pPr>
        <w:jc w:val="center"/>
        <w:rPr>
          <w:lang w:val="ru-RU"/>
        </w:rPr>
      </w:pPr>
    </w:p>
    <w:p w:rsidR="006205B3" w:rsidRPr="007A1D00" w:rsidRDefault="006205B3" w:rsidP="007A1D00">
      <w:pPr>
        <w:pStyle w:val="a3"/>
        <w:keepNext/>
        <w:widowControl/>
        <w:numPr>
          <w:ilvl w:val="1"/>
          <w:numId w:val="17"/>
        </w:numPr>
        <w:suppressAutoHyphens w:val="0"/>
        <w:outlineLvl w:val="3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7A1D00">
        <w:rPr>
          <w:rFonts w:eastAsia="Times New Roman" w:cs="Times New Roman"/>
          <w:shd w:val="clear" w:color="auto" w:fill="FFFFFF"/>
          <w:lang w:val="ru-RU" w:eastAsia="ru-RU" w:bidi="ar-SA"/>
        </w:rPr>
        <w:t xml:space="preserve">Показатели, характеризующие объем муниципальной услуги </w:t>
      </w:r>
    </w:p>
    <w:p w:rsidR="007A1D00" w:rsidRPr="007A1D00" w:rsidRDefault="007A1D00" w:rsidP="007A1D00">
      <w:pPr>
        <w:pStyle w:val="a3"/>
        <w:keepNext/>
        <w:widowControl/>
        <w:suppressAutoHyphens w:val="0"/>
        <w:ind w:left="420"/>
        <w:outlineLvl w:val="3"/>
        <w:rPr>
          <w:rFonts w:eastAsia="Times New Roman" w:cs="Times New Roman"/>
          <w:shd w:val="clear" w:color="auto" w:fill="FFFFFF"/>
          <w:lang w:val="ru-RU" w:eastAsia="ru-RU" w:bidi="ar-SA"/>
        </w:rPr>
      </w:pPr>
    </w:p>
    <w:tbl>
      <w:tblPr>
        <w:tblStyle w:val="a8"/>
        <w:tblW w:w="150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4"/>
        <w:gridCol w:w="996"/>
        <w:gridCol w:w="996"/>
        <w:gridCol w:w="998"/>
        <w:gridCol w:w="852"/>
        <w:gridCol w:w="713"/>
        <w:gridCol w:w="1262"/>
        <w:gridCol w:w="820"/>
        <w:gridCol w:w="822"/>
        <w:gridCol w:w="954"/>
        <w:gridCol w:w="954"/>
        <w:gridCol w:w="960"/>
        <w:gridCol w:w="684"/>
        <w:gridCol w:w="659"/>
        <w:gridCol w:w="709"/>
        <w:gridCol w:w="820"/>
        <w:gridCol w:w="891"/>
      </w:tblGrid>
      <w:tr w:rsidR="00BC0A53" w:rsidRPr="00CB5A61" w:rsidTr="00BC0A53">
        <w:trPr>
          <w:trHeight w:val="1950"/>
        </w:trPr>
        <w:tc>
          <w:tcPr>
            <w:tcW w:w="994" w:type="dxa"/>
            <w:vMerge w:val="restart"/>
          </w:tcPr>
          <w:p w:rsidR="00037C57" w:rsidRPr="00CC65F5" w:rsidRDefault="00833EFA" w:rsidP="00833EFA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val="ru-RU" w:eastAsia="ru-RU" w:bidi="ar-SA"/>
              </w:rPr>
            </w:pPr>
            <w:proofErr w:type="gramStart"/>
            <w:r w:rsidRPr="00CC65F5">
              <w:rPr>
                <w:rFonts w:eastAsia="Times New Roman" w:cs="Times New Roman"/>
                <w:sz w:val="22"/>
                <w:szCs w:val="22"/>
                <w:lang w:val="ru-RU" w:eastAsia="ru-RU" w:bidi="ar-SA"/>
              </w:rPr>
              <w:t>Уникальный номер реестровой записи</w:t>
            </w:r>
            <w:r w:rsidRPr="00CC65F5">
              <w:rPr>
                <w:rFonts w:eastAsia="Times New Roman" w:cs="Times New Roman"/>
                <w:color w:val="auto"/>
                <w:sz w:val="22"/>
                <w:szCs w:val="22"/>
                <w:vertAlign w:val="superscript"/>
                <w:lang w:val="ru-RU" w:eastAsia="ru-RU" w:bidi="ar-SA"/>
              </w:rPr>
              <w:t>3</w:t>
            </w:r>
            <w:r w:rsidR="00037C57" w:rsidRPr="00CC65F5">
              <w:rPr>
                <w:rFonts w:eastAsia="Times New Roman" w:cs="Times New Roman"/>
                <w:sz w:val="22"/>
                <w:szCs w:val="22"/>
                <w:vertAlign w:val="superscript"/>
                <w:lang w:val="ru-RU" w:eastAsia="ru-RU" w:bidi="ar-SA"/>
              </w:rPr>
              <w:t>)</w:t>
            </w:r>
            <w:proofErr w:type="gramEnd"/>
          </w:p>
        </w:tc>
        <w:tc>
          <w:tcPr>
            <w:tcW w:w="2989" w:type="dxa"/>
            <w:gridSpan w:val="3"/>
          </w:tcPr>
          <w:p w:rsidR="00CC65F5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Показатель, </w:t>
            </w:r>
          </w:p>
          <w:p w:rsidR="00037C57" w:rsidRPr="00833EFA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характеризующий </w:t>
            </w:r>
          </w:p>
          <w:p w:rsidR="00CC65F5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содержание </w:t>
            </w:r>
          </w:p>
          <w:p w:rsidR="00037C57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муниципальной услуги</w:t>
            </w:r>
          </w:p>
          <w:p w:rsidR="00CC65F5" w:rsidRPr="00833EFA" w:rsidRDefault="00CC65F5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CC65F5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(по справочникам)</w:t>
            </w:r>
          </w:p>
        </w:tc>
        <w:tc>
          <w:tcPr>
            <w:tcW w:w="1565" w:type="dxa"/>
            <w:gridSpan w:val="2"/>
          </w:tcPr>
          <w:p w:rsidR="00037C57" w:rsidRPr="00833EFA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Показатель,</w:t>
            </w:r>
          </w:p>
          <w:p w:rsidR="00190058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</w:t>
            </w:r>
            <w:proofErr w:type="gramStart"/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характеризующий</w:t>
            </w:r>
            <w:proofErr w:type="gramEnd"/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условия (формы) </w:t>
            </w:r>
          </w:p>
          <w:p w:rsidR="00833EFA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оказания </w:t>
            </w:r>
          </w:p>
          <w:p w:rsidR="00CC65F5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муниц</w:t>
            </w:r>
            <w:r w:rsid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и</w:t>
            </w: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пальной услуги</w:t>
            </w:r>
            <w:r w:rsidR="00CC65F5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037C57" w:rsidRPr="00833EFA" w:rsidRDefault="00CC65F5" w:rsidP="00CC65F5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CC65F5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(по</w:t>
            </w:r>
            <w:r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</w:t>
            </w:r>
            <w:r w:rsidRPr="00CC65F5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справочникам)</w:t>
            </w:r>
          </w:p>
        </w:tc>
        <w:tc>
          <w:tcPr>
            <w:tcW w:w="2903" w:type="dxa"/>
            <w:gridSpan w:val="3"/>
          </w:tcPr>
          <w:p w:rsidR="00037C57" w:rsidRPr="00833EFA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Показатель объема муниципальной услуги</w:t>
            </w:r>
          </w:p>
        </w:tc>
        <w:tc>
          <w:tcPr>
            <w:tcW w:w="2867" w:type="dxa"/>
            <w:gridSpan w:val="3"/>
          </w:tcPr>
          <w:p w:rsidR="00037C57" w:rsidRPr="00833EFA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Значение показателя объема муниципальной услуги</w:t>
            </w:r>
          </w:p>
        </w:tc>
        <w:tc>
          <w:tcPr>
            <w:tcW w:w="2051" w:type="dxa"/>
            <w:gridSpan w:val="3"/>
          </w:tcPr>
          <w:p w:rsidR="00CC65F5" w:rsidRDefault="00CC65F5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Р</w:t>
            </w:r>
            <w:r w:rsidR="00037C57"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азмер платы </w:t>
            </w:r>
          </w:p>
          <w:p w:rsidR="00037C57" w:rsidRPr="00833EFA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(цена, тариф)</w:t>
            </w:r>
            <w:r w:rsidRPr="00833EF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>6)</w:t>
            </w:r>
          </w:p>
        </w:tc>
        <w:tc>
          <w:tcPr>
            <w:tcW w:w="1711" w:type="dxa"/>
            <w:gridSpan w:val="2"/>
          </w:tcPr>
          <w:p w:rsidR="00CC65F5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Допустимые (возможные) отклонения </w:t>
            </w:r>
            <w:r w:rsidRPr="00833EF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br/>
            </w:r>
            <w:proofErr w:type="gramStart"/>
            <w:r w:rsidRPr="00833EF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от</w:t>
            </w:r>
            <w:proofErr w:type="gramEnd"/>
            <w:r w:rsidRPr="00833EF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CC65F5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установленных показателей </w:t>
            </w:r>
          </w:p>
          <w:p w:rsidR="00CC65F5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качества </w:t>
            </w:r>
          </w:p>
          <w:p w:rsidR="00037C57" w:rsidRPr="00833EFA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муниципальной услуги</w:t>
            </w:r>
            <w:r w:rsidRPr="00833EF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>5)</w:t>
            </w:r>
          </w:p>
        </w:tc>
      </w:tr>
      <w:tr w:rsidR="00BC0A53" w:rsidTr="00BC0A53">
        <w:trPr>
          <w:trHeight w:val="344"/>
        </w:trPr>
        <w:tc>
          <w:tcPr>
            <w:tcW w:w="994" w:type="dxa"/>
            <w:vMerge/>
          </w:tcPr>
          <w:p w:rsidR="00037C57" w:rsidRPr="00833EFA" w:rsidRDefault="00037C57" w:rsidP="006205B3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996" w:type="dxa"/>
            <w:vMerge w:val="restart"/>
          </w:tcPr>
          <w:p w:rsidR="00037C57" w:rsidRPr="00833EFA" w:rsidRDefault="00037C57" w:rsidP="00833EFA">
            <w:pPr>
              <w:rPr>
                <w:sz w:val="20"/>
                <w:szCs w:val="20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833EF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996" w:type="dxa"/>
            <w:vMerge w:val="restart"/>
          </w:tcPr>
          <w:p w:rsidR="00037C57" w:rsidRPr="00833EFA" w:rsidRDefault="00037C57" w:rsidP="00833EFA">
            <w:pPr>
              <w:rPr>
                <w:sz w:val="20"/>
                <w:szCs w:val="20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833EF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998" w:type="dxa"/>
            <w:vMerge w:val="restart"/>
          </w:tcPr>
          <w:p w:rsidR="00037C57" w:rsidRPr="00833EFA" w:rsidRDefault="00037C57" w:rsidP="00833EFA">
            <w:pPr>
              <w:rPr>
                <w:sz w:val="20"/>
                <w:szCs w:val="20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833EF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852" w:type="dxa"/>
            <w:vMerge w:val="restart"/>
          </w:tcPr>
          <w:p w:rsidR="00037C57" w:rsidRPr="00833EFA" w:rsidRDefault="00037C57" w:rsidP="00833EFA">
            <w:pPr>
              <w:rPr>
                <w:sz w:val="20"/>
                <w:szCs w:val="20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833EF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713" w:type="dxa"/>
            <w:vMerge w:val="restart"/>
          </w:tcPr>
          <w:p w:rsidR="00037C57" w:rsidRPr="00833EFA" w:rsidRDefault="00037C57" w:rsidP="00833EFA">
            <w:pPr>
              <w:rPr>
                <w:sz w:val="20"/>
                <w:szCs w:val="20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833EF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262" w:type="dxa"/>
            <w:vMerge w:val="restart"/>
          </w:tcPr>
          <w:p w:rsidR="00037C57" w:rsidRPr="00833EFA" w:rsidRDefault="00037C57" w:rsidP="00037C57">
            <w:pPr>
              <w:rPr>
                <w:sz w:val="20"/>
                <w:szCs w:val="20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833EFA">
              <w:rPr>
                <w:rFonts w:eastAsia="Times New Roman" w:cs="Times New Roman"/>
                <w:sz w:val="20"/>
                <w:szCs w:val="20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642" w:type="dxa"/>
            <w:gridSpan w:val="2"/>
          </w:tcPr>
          <w:p w:rsidR="00037C57" w:rsidRPr="00833EFA" w:rsidRDefault="00037C57" w:rsidP="00037C57">
            <w:pPr>
              <w:jc w:val="center"/>
              <w:rPr>
                <w:sz w:val="20"/>
                <w:szCs w:val="20"/>
                <w:lang w:val="ru-RU"/>
              </w:rPr>
            </w:pPr>
            <w:r w:rsidRPr="00833EFA">
              <w:rPr>
                <w:sz w:val="20"/>
                <w:szCs w:val="20"/>
                <w:lang w:val="ru-RU"/>
              </w:rPr>
              <w:t>единица измерения</w:t>
            </w:r>
          </w:p>
        </w:tc>
        <w:tc>
          <w:tcPr>
            <w:tcW w:w="954" w:type="dxa"/>
            <w:vMerge w:val="restart"/>
          </w:tcPr>
          <w:p w:rsidR="00037C57" w:rsidRPr="00833EFA" w:rsidRDefault="004D4170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proofErr w:type="gramStart"/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2020</w:t>
            </w:r>
            <w:r w:rsidR="00CC65F5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</w:t>
            </w:r>
            <w:r w:rsidR="00037C57"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год (очередной </w:t>
            </w:r>
            <w:proofErr w:type="gramEnd"/>
          </w:p>
          <w:p w:rsidR="00037C57" w:rsidRPr="00833EFA" w:rsidRDefault="00037C57" w:rsidP="00CC65F5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финансовый год)</w:t>
            </w:r>
          </w:p>
        </w:tc>
        <w:tc>
          <w:tcPr>
            <w:tcW w:w="954" w:type="dxa"/>
            <w:vMerge w:val="restart"/>
          </w:tcPr>
          <w:p w:rsidR="00037C57" w:rsidRPr="00833EFA" w:rsidRDefault="0036388A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202</w:t>
            </w:r>
            <w:r w:rsidR="004D4170"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1</w:t>
            </w:r>
            <w:r w:rsidR="00037C57"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год</w:t>
            </w:r>
          </w:p>
          <w:p w:rsidR="00037C57" w:rsidRPr="00833EFA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</w:t>
            </w:r>
            <w:proofErr w:type="gramStart"/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(1-й год</w:t>
            </w:r>
            <w:proofErr w:type="gramEnd"/>
          </w:p>
          <w:p w:rsidR="00037C57" w:rsidRPr="00833EFA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планового периода)</w:t>
            </w:r>
          </w:p>
        </w:tc>
        <w:tc>
          <w:tcPr>
            <w:tcW w:w="960" w:type="dxa"/>
            <w:vMerge w:val="restart"/>
          </w:tcPr>
          <w:p w:rsidR="00037C57" w:rsidRPr="00833EFA" w:rsidRDefault="004D4170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2022</w:t>
            </w:r>
            <w:r w:rsidR="00037C57"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год </w:t>
            </w:r>
          </w:p>
          <w:p w:rsidR="00037C57" w:rsidRPr="00833EFA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proofErr w:type="gramStart"/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(2-й год </w:t>
            </w:r>
            <w:proofErr w:type="gramEnd"/>
          </w:p>
          <w:p w:rsidR="00037C57" w:rsidRPr="00833EFA" w:rsidRDefault="00037C57" w:rsidP="00CC65F5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планового</w:t>
            </w:r>
            <w:r w:rsidR="00CC65F5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</w:t>
            </w: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периода)</w:t>
            </w:r>
          </w:p>
        </w:tc>
        <w:tc>
          <w:tcPr>
            <w:tcW w:w="684" w:type="dxa"/>
            <w:vMerge w:val="restart"/>
          </w:tcPr>
          <w:p w:rsidR="00037C57" w:rsidRPr="00833EFA" w:rsidRDefault="004D4170" w:rsidP="00CC65F5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2020</w:t>
            </w:r>
            <w:r w:rsidR="00037C57"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год (очередной финансовый год)</w:t>
            </w:r>
          </w:p>
        </w:tc>
        <w:tc>
          <w:tcPr>
            <w:tcW w:w="659" w:type="dxa"/>
            <w:vMerge w:val="restart"/>
          </w:tcPr>
          <w:p w:rsidR="00037C57" w:rsidRPr="00833EFA" w:rsidRDefault="004D4170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proofErr w:type="gramStart"/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2021</w:t>
            </w:r>
            <w:r w:rsidR="00037C57"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 xml:space="preserve"> год (1-й год планового </w:t>
            </w:r>
            <w:proofErr w:type="gramEnd"/>
          </w:p>
          <w:p w:rsidR="00037C57" w:rsidRPr="00833EFA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периода)</w:t>
            </w:r>
          </w:p>
        </w:tc>
        <w:tc>
          <w:tcPr>
            <w:tcW w:w="709" w:type="dxa"/>
            <w:vMerge w:val="restart"/>
          </w:tcPr>
          <w:p w:rsidR="00037C57" w:rsidRPr="00833EFA" w:rsidRDefault="004D4170" w:rsidP="00CC65F5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2022</w:t>
            </w:r>
            <w:r w:rsidR="00037C57" w:rsidRPr="00833EFA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год (2-й год планового периода)</w:t>
            </w:r>
          </w:p>
        </w:tc>
        <w:tc>
          <w:tcPr>
            <w:tcW w:w="820" w:type="dxa"/>
            <w:vMerge w:val="restart"/>
          </w:tcPr>
          <w:p w:rsidR="00CC65F5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в </w:t>
            </w:r>
          </w:p>
          <w:p w:rsidR="00037C57" w:rsidRPr="00833EFA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про-</w:t>
            </w:r>
          </w:p>
          <w:p w:rsidR="00037C57" w:rsidRPr="00833EFA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proofErr w:type="gramStart"/>
            <w:r w:rsidRPr="00833EF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центах</w:t>
            </w:r>
            <w:proofErr w:type="gramEnd"/>
          </w:p>
        </w:tc>
        <w:tc>
          <w:tcPr>
            <w:tcW w:w="891" w:type="dxa"/>
            <w:vMerge w:val="restart"/>
          </w:tcPr>
          <w:p w:rsidR="00037C57" w:rsidRPr="00833EFA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в </w:t>
            </w:r>
          </w:p>
          <w:p w:rsidR="00037C57" w:rsidRPr="00833EFA" w:rsidRDefault="00037C57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</w:pPr>
            <w:r w:rsidRPr="00833EF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абсолютных </w:t>
            </w:r>
            <w:proofErr w:type="gramStart"/>
            <w:r w:rsidRPr="00833EFA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показателях</w:t>
            </w:r>
            <w:proofErr w:type="gramEnd"/>
          </w:p>
        </w:tc>
      </w:tr>
      <w:tr w:rsidR="00BC0A53" w:rsidTr="00BC0A53">
        <w:trPr>
          <w:trHeight w:val="2194"/>
        </w:trPr>
        <w:tc>
          <w:tcPr>
            <w:tcW w:w="994" w:type="dxa"/>
            <w:vMerge/>
          </w:tcPr>
          <w:p w:rsidR="00037C57" w:rsidRDefault="00037C57" w:rsidP="006205B3">
            <w:pPr>
              <w:rPr>
                <w:lang w:val="ru-RU"/>
              </w:rPr>
            </w:pPr>
          </w:p>
        </w:tc>
        <w:tc>
          <w:tcPr>
            <w:tcW w:w="996" w:type="dxa"/>
            <w:vMerge/>
          </w:tcPr>
          <w:p w:rsidR="00037C57" w:rsidRPr="008117A9" w:rsidRDefault="00037C57">
            <w:pPr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996" w:type="dxa"/>
            <w:vMerge/>
          </w:tcPr>
          <w:p w:rsidR="00037C57" w:rsidRPr="008117A9" w:rsidRDefault="00037C57">
            <w:pPr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998" w:type="dxa"/>
            <w:vMerge/>
          </w:tcPr>
          <w:p w:rsidR="00037C57" w:rsidRPr="008117A9" w:rsidRDefault="00037C57">
            <w:pPr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852" w:type="dxa"/>
            <w:vMerge/>
          </w:tcPr>
          <w:p w:rsidR="00037C57" w:rsidRPr="008117A9" w:rsidRDefault="00037C57">
            <w:pPr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713" w:type="dxa"/>
            <w:vMerge/>
          </w:tcPr>
          <w:p w:rsidR="00037C57" w:rsidRPr="008117A9" w:rsidRDefault="00037C57">
            <w:pPr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1262" w:type="dxa"/>
            <w:vMerge/>
          </w:tcPr>
          <w:p w:rsidR="00037C57" w:rsidRPr="008117A9" w:rsidRDefault="00037C57">
            <w:pPr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820" w:type="dxa"/>
          </w:tcPr>
          <w:p w:rsidR="00037C57" w:rsidRPr="007D01C4" w:rsidRDefault="00037C57" w:rsidP="00833EFA">
            <w:pPr>
              <w:rPr>
                <w:sz w:val="16"/>
                <w:szCs w:val="16"/>
                <w:lang w:val="ru-RU"/>
              </w:rPr>
            </w:pPr>
            <w:r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наименование</w:t>
            </w:r>
            <w:r w:rsidRPr="007D01C4">
              <w:rPr>
                <w:rFonts w:eastAsia="Times New Roman" w:cs="Times New Roman"/>
                <w:sz w:val="16"/>
                <w:szCs w:val="16"/>
                <w:shd w:val="clear" w:color="auto" w:fill="FFFFFF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821" w:type="dxa"/>
          </w:tcPr>
          <w:p w:rsidR="00037C57" w:rsidRPr="007D01C4" w:rsidRDefault="00037C57" w:rsidP="00037C57">
            <w:pPr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Код по ОКЕИ)</w:t>
            </w:r>
            <w:r w:rsidRPr="007D01C4">
              <w:rPr>
                <w:rFonts w:eastAsia="Times New Roman" w:cs="Times New Roman"/>
                <w:sz w:val="16"/>
                <w:szCs w:val="16"/>
                <w:shd w:val="clear" w:color="auto" w:fill="FFFFFF"/>
                <w:vertAlign w:val="superscript"/>
                <w:lang w:val="ru-RU" w:eastAsia="ru-RU" w:bidi="ar-SA"/>
              </w:rPr>
              <w:t xml:space="preserve"> 4)</w:t>
            </w:r>
            <w:proofErr w:type="gramEnd"/>
          </w:p>
        </w:tc>
        <w:tc>
          <w:tcPr>
            <w:tcW w:w="954" w:type="dxa"/>
            <w:vMerge/>
            <w:vAlign w:val="center"/>
          </w:tcPr>
          <w:p w:rsidR="00037C57" w:rsidRDefault="00037C57" w:rsidP="006205B3">
            <w:pPr>
              <w:rPr>
                <w:lang w:val="ru-RU"/>
              </w:rPr>
            </w:pPr>
          </w:p>
        </w:tc>
        <w:tc>
          <w:tcPr>
            <w:tcW w:w="954" w:type="dxa"/>
            <w:vMerge/>
            <w:vAlign w:val="center"/>
          </w:tcPr>
          <w:p w:rsidR="00037C57" w:rsidRDefault="00037C57" w:rsidP="006205B3">
            <w:pPr>
              <w:rPr>
                <w:lang w:val="ru-RU"/>
              </w:rPr>
            </w:pPr>
          </w:p>
        </w:tc>
        <w:tc>
          <w:tcPr>
            <w:tcW w:w="960" w:type="dxa"/>
            <w:vMerge/>
            <w:vAlign w:val="center"/>
          </w:tcPr>
          <w:p w:rsidR="00037C57" w:rsidRDefault="00037C57" w:rsidP="006205B3">
            <w:pPr>
              <w:rPr>
                <w:lang w:val="ru-RU"/>
              </w:rPr>
            </w:pPr>
          </w:p>
        </w:tc>
        <w:tc>
          <w:tcPr>
            <w:tcW w:w="684" w:type="dxa"/>
            <w:vMerge/>
            <w:vAlign w:val="center"/>
          </w:tcPr>
          <w:p w:rsidR="00037C57" w:rsidRDefault="00037C57" w:rsidP="006205B3">
            <w:pPr>
              <w:rPr>
                <w:lang w:val="ru-RU"/>
              </w:rPr>
            </w:pPr>
          </w:p>
        </w:tc>
        <w:tc>
          <w:tcPr>
            <w:tcW w:w="659" w:type="dxa"/>
            <w:vMerge/>
            <w:vAlign w:val="center"/>
          </w:tcPr>
          <w:p w:rsidR="00037C57" w:rsidRDefault="00037C57" w:rsidP="006205B3">
            <w:pPr>
              <w:rPr>
                <w:lang w:val="ru-RU"/>
              </w:rPr>
            </w:pPr>
          </w:p>
        </w:tc>
        <w:tc>
          <w:tcPr>
            <w:tcW w:w="709" w:type="dxa"/>
            <w:vMerge/>
          </w:tcPr>
          <w:p w:rsidR="00037C57" w:rsidRDefault="00037C57" w:rsidP="006205B3">
            <w:pPr>
              <w:rPr>
                <w:lang w:val="ru-RU"/>
              </w:rPr>
            </w:pPr>
          </w:p>
        </w:tc>
        <w:tc>
          <w:tcPr>
            <w:tcW w:w="820" w:type="dxa"/>
            <w:vMerge/>
          </w:tcPr>
          <w:p w:rsidR="00037C57" w:rsidRDefault="00037C57" w:rsidP="006205B3">
            <w:pPr>
              <w:rPr>
                <w:lang w:val="ru-RU"/>
              </w:rPr>
            </w:pPr>
          </w:p>
        </w:tc>
        <w:tc>
          <w:tcPr>
            <w:tcW w:w="891" w:type="dxa"/>
            <w:vMerge/>
          </w:tcPr>
          <w:p w:rsidR="00037C57" w:rsidRDefault="00037C57" w:rsidP="006205B3">
            <w:pPr>
              <w:rPr>
                <w:lang w:val="ru-RU"/>
              </w:rPr>
            </w:pPr>
          </w:p>
        </w:tc>
      </w:tr>
      <w:tr w:rsidR="00BC0A53" w:rsidTr="00BC0A53">
        <w:trPr>
          <w:trHeight w:val="273"/>
        </w:trPr>
        <w:tc>
          <w:tcPr>
            <w:tcW w:w="994" w:type="dxa"/>
            <w:vAlign w:val="center"/>
          </w:tcPr>
          <w:p w:rsidR="00037C57" w:rsidRPr="00833EFA" w:rsidRDefault="00037C57" w:rsidP="00833EFA">
            <w:pPr>
              <w:jc w:val="center"/>
              <w:rPr>
                <w:sz w:val="22"/>
                <w:szCs w:val="22"/>
                <w:lang w:val="ru-RU"/>
              </w:rPr>
            </w:pPr>
            <w:r w:rsidRPr="00833EFA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996" w:type="dxa"/>
            <w:vAlign w:val="center"/>
          </w:tcPr>
          <w:p w:rsidR="00037C57" w:rsidRPr="00833EFA" w:rsidRDefault="00037C57" w:rsidP="00833EFA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996" w:type="dxa"/>
            <w:vAlign w:val="center"/>
          </w:tcPr>
          <w:p w:rsidR="00037C57" w:rsidRPr="00833EFA" w:rsidRDefault="00037C57" w:rsidP="00833EFA">
            <w:pPr>
              <w:jc w:val="center"/>
              <w:rPr>
                <w:sz w:val="22"/>
                <w:szCs w:val="22"/>
                <w:lang w:val="ru-RU"/>
              </w:rPr>
            </w:pPr>
            <w:r w:rsidRPr="00833EFA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998" w:type="dxa"/>
            <w:vAlign w:val="center"/>
          </w:tcPr>
          <w:p w:rsidR="00037C57" w:rsidRPr="00833EFA" w:rsidRDefault="00037C57" w:rsidP="00833EFA">
            <w:pPr>
              <w:jc w:val="center"/>
              <w:rPr>
                <w:sz w:val="22"/>
                <w:szCs w:val="22"/>
                <w:lang w:val="ru-RU"/>
              </w:rPr>
            </w:pPr>
            <w:r w:rsidRPr="00833EFA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852" w:type="dxa"/>
            <w:vAlign w:val="center"/>
          </w:tcPr>
          <w:p w:rsidR="00037C57" w:rsidRPr="00833EFA" w:rsidRDefault="00037C57" w:rsidP="00833EFA">
            <w:pPr>
              <w:jc w:val="center"/>
              <w:rPr>
                <w:sz w:val="22"/>
                <w:szCs w:val="22"/>
                <w:lang w:val="ru-RU"/>
              </w:rPr>
            </w:pPr>
            <w:r w:rsidRPr="00833EFA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713" w:type="dxa"/>
            <w:vAlign w:val="center"/>
          </w:tcPr>
          <w:p w:rsidR="00037C57" w:rsidRPr="00833EFA" w:rsidRDefault="00037C57" w:rsidP="00833EFA">
            <w:pPr>
              <w:jc w:val="center"/>
              <w:rPr>
                <w:sz w:val="22"/>
                <w:szCs w:val="22"/>
                <w:lang w:val="ru-RU"/>
              </w:rPr>
            </w:pPr>
            <w:r w:rsidRPr="00833EFA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1262" w:type="dxa"/>
            <w:vAlign w:val="center"/>
          </w:tcPr>
          <w:p w:rsidR="00037C57" w:rsidRPr="00833EFA" w:rsidRDefault="00037C57" w:rsidP="00833EFA">
            <w:pPr>
              <w:jc w:val="center"/>
              <w:rPr>
                <w:sz w:val="22"/>
                <w:szCs w:val="22"/>
                <w:lang w:val="ru-RU"/>
              </w:rPr>
            </w:pPr>
            <w:r w:rsidRPr="00833EFA">
              <w:rPr>
                <w:sz w:val="22"/>
                <w:szCs w:val="22"/>
                <w:lang w:val="ru-RU"/>
              </w:rPr>
              <w:t>7</w:t>
            </w:r>
          </w:p>
        </w:tc>
        <w:tc>
          <w:tcPr>
            <w:tcW w:w="820" w:type="dxa"/>
            <w:vAlign w:val="center"/>
          </w:tcPr>
          <w:p w:rsidR="00037C57" w:rsidRPr="00833EFA" w:rsidRDefault="00037C57" w:rsidP="00833EFA">
            <w:pPr>
              <w:jc w:val="center"/>
              <w:rPr>
                <w:sz w:val="22"/>
                <w:szCs w:val="22"/>
                <w:lang w:val="ru-RU"/>
              </w:rPr>
            </w:pPr>
            <w:r w:rsidRPr="00833EFA">
              <w:rPr>
                <w:sz w:val="22"/>
                <w:szCs w:val="22"/>
                <w:lang w:val="ru-RU"/>
              </w:rPr>
              <w:t>8</w:t>
            </w:r>
          </w:p>
        </w:tc>
        <w:tc>
          <w:tcPr>
            <w:tcW w:w="821" w:type="dxa"/>
            <w:vAlign w:val="center"/>
          </w:tcPr>
          <w:p w:rsidR="00037C57" w:rsidRPr="00833EFA" w:rsidRDefault="00037C57" w:rsidP="00833EFA">
            <w:pPr>
              <w:jc w:val="center"/>
              <w:rPr>
                <w:sz w:val="22"/>
                <w:szCs w:val="22"/>
                <w:lang w:val="ru-RU"/>
              </w:rPr>
            </w:pPr>
            <w:r w:rsidRPr="00833EFA">
              <w:rPr>
                <w:sz w:val="22"/>
                <w:szCs w:val="22"/>
                <w:lang w:val="ru-RU"/>
              </w:rPr>
              <w:t>9</w:t>
            </w:r>
          </w:p>
        </w:tc>
        <w:tc>
          <w:tcPr>
            <w:tcW w:w="954" w:type="dxa"/>
            <w:vAlign w:val="center"/>
          </w:tcPr>
          <w:p w:rsidR="00037C57" w:rsidRPr="00833EFA" w:rsidRDefault="00037C57" w:rsidP="00833EFA">
            <w:pPr>
              <w:jc w:val="center"/>
              <w:rPr>
                <w:sz w:val="22"/>
                <w:szCs w:val="22"/>
                <w:lang w:val="ru-RU"/>
              </w:rPr>
            </w:pPr>
            <w:r w:rsidRPr="00833EFA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954" w:type="dxa"/>
            <w:vAlign w:val="center"/>
          </w:tcPr>
          <w:p w:rsidR="00037C57" w:rsidRPr="00833EFA" w:rsidRDefault="00037C57" w:rsidP="00833EFA">
            <w:pPr>
              <w:jc w:val="center"/>
              <w:rPr>
                <w:sz w:val="22"/>
                <w:szCs w:val="22"/>
                <w:lang w:val="ru-RU"/>
              </w:rPr>
            </w:pPr>
            <w:r w:rsidRPr="00833EFA">
              <w:rPr>
                <w:sz w:val="22"/>
                <w:szCs w:val="22"/>
                <w:lang w:val="ru-RU"/>
              </w:rPr>
              <w:t>11</w:t>
            </w:r>
          </w:p>
        </w:tc>
        <w:tc>
          <w:tcPr>
            <w:tcW w:w="960" w:type="dxa"/>
            <w:vAlign w:val="center"/>
          </w:tcPr>
          <w:p w:rsidR="00037C57" w:rsidRPr="00833EFA" w:rsidRDefault="00037C57" w:rsidP="00833EFA">
            <w:pPr>
              <w:jc w:val="center"/>
              <w:rPr>
                <w:sz w:val="22"/>
                <w:szCs w:val="22"/>
                <w:lang w:val="ru-RU"/>
              </w:rPr>
            </w:pPr>
            <w:r w:rsidRPr="00833EFA">
              <w:rPr>
                <w:sz w:val="22"/>
                <w:szCs w:val="22"/>
                <w:lang w:val="ru-RU"/>
              </w:rPr>
              <w:t>12</w:t>
            </w:r>
          </w:p>
        </w:tc>
        <w:tc>
          <w:tcPr>
            <w:tcW w:w="684" w:type="dxa"/>
            <w:vAlign w:val="center"/>
          </w:tcPr>
          <w:p w:rsidR="00037C57" w:rsidRPr="00833EFA" w:rsidRDefault="00037C57" w:rsidP="00833EFA">
            <w:pPr>
              <w:jc w:val="center"/>
              <w:rPr>
                <w:sz w:val="22"/>
                <w:szCs w:val="22"/>
                <w:lang w:val="ru-RU"/>
              </w:rPr>
            </w:pPr>
            <w:r w:rsidRPr="00833EFA"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659" w:type="dxa"/>
            <w:vAlign w:val="center"/>
          </w:tcPr>
          <w:p w:rsidR="00037C57" w:rsidRPr="00833EFA" w:rsidRDefault="00037C57" w:rsidP="00833EFA">
            <w:pPr>
              <w:jc w:val="center"/>
              <w:rPr>
                <w:sz w:val="22"/>
                <w:szCs w:val="22"/>
                <w:lang w:val="ru-RU"/>
              </w:rPr>
            </w:pPr>
            <w:r w:rsidRPr="00833EFA"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709" w:type="dxa"/>
            <w:vAlign w:val="center"/>
          </w:tcPr>
          <w:p w:rsidR="00037C57" w:rsidRPr="00833EFA" w:rsidRDefault="00037C57" w:rsidP="00833EFA">
            <w:pPr>
              <w:jc w:val="center"/>
              <w:rPr>
                <w:sz w:val="22"/>
                <w:szCs w:val="22"/>
                <w:lang w:val="ru-RU"/>
              </w:rPr>
            </w:pPr>
            <w:r w:rsidRPr="00833EFA">
              <w:rPr>
                <w:sz w:val="22"/>
                <w:szCs w:val="22"/>
                <w:lang w:val="ru-RU"/>
              </w:rPr>
              <w:t>15</w:t>
            </w:r>
          </w:p>
        </w:tc>
        <w:tc>
          <w:tcPr>
            <w:tcW w:w="820" w:type="dxa"/>
            <w:vAlign w:val="center"/>
          </w:tcPr>
          <w:p w:rsidR="00037C57" w:rsidRPr="00833EFA" w:rsidRDefault="00037C57" w:rsidP="00833EFA">
            <w:pPr>
              <w:jc w:val="center"/>
              <w:rPr>
                <w:sz w:val="22"/>
                <w:szCs w:val="22"/>
                <w:lang w:val="ru-RU"/>
              </w:rPr>
            </w:pPr>
            <w:r w:rsidRPr="00833EFA">
              <w:rPr>
                <w:sz w:val="22"/>
                <w:szCs w:val="22"/>
                <w:lang w:val="ru-RU"/>
              </w:rPr>
              <w:t>16</w:t>
            </w:r>
          </w:p>
        </w:tc>
        <w:tc>
          <w:tcPr>
            <w:tcW w:w="891" w:type="dxa"/>
            <w:vAlign w:val="center"/>
          </w:tcPr>
          <w:p w:rsidR="00037C57" w:rsidRPr="00833EFA" w:rsidRDefault="00037C57" w:rsidP="00833EFA">
            <w:pPr>
              <w:jc w:val="center"/>
              <w:rPr>
                <w:sz w:val="22"/>
                <w:szCs w:val="22"/>
                <w:lang w:val="ru-RU"/>
              </w:rPr>
            </w:pPr>
            <w:r w:rsidRPr="00833EFA">
              <w:rPr>
                <w:sz w:val="22"/>
                <w:szCs w:val="22"/>
                <w:lang w:val="ru-RU"/>
              </w:rPr>
              <w:t>17</w:t>
            </w:r>
          </w:p>
        </w:tc>
      </w:tr>
      <w:tr w:rsidR="00BC0A53" w:rsidTr="00BC0A53">
        <w:trPr>
          <w:trHeight w:val="2825"/>
        </w:trPr>
        <w:tc>
          <w:tcPr>
            <w:tcW w:w="994" w:type="dxa"/>
          </w:tcPr>
          <w:p w:rsidR="002A6D1E" w:rsidRPr="00CC65F5" w:rsidRDefault="002A6D1E" w:rsidP="00CC65F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C65F5"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  <w:t>804200О.99.0.ББ52АЖ48000</w:t>
            </w:r>
          </w:p>
        </w:tc>
        <w:tc>
          <w:tcPr>
            <w:tcW w:w="996" w:type="dxa"/>
          </w:tcPr>
          <w:p w:rsidR="002A6D1E" w:rsidRPr="00990B94" w:rsidRDefault="00CC65F5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2A6D1E" w:rsidRPr="00990B94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96" w:type="dxa"/>
          </w:tcPr>
          <w:p w:rsidR="002A6D1E" w:rsidRPr="00990B94" w:rsidRDefault="00CC65F5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2A6D1E" w:rsidRPr="00990B94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998" w:type="dxa"/>
          </w:tcPr>
          <w:p w:rsidR="002A6D1E" w:rsidRPr="00990B94" w:rsidRDefault="00CC65F5" w:rsidP="00CC65F5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2A6D1E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852" w:type="dxa"/>
          </w:tcPr>
          <w:p w:rsidR="002A6D1E" w:rsidRPr="00990B94" w:rsidRDefault="002A6D1E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990B94">
              <w:rPr>
                <w:rFonts w:cs="Times New Roman"/>
                <w:sz w:val="20"/>
                <w:szCs w:val="20"/>
                <w:lang w:val="ru-RU"/>
              </w:rPr>
              <w:t>Очная</w:t>
            </w:r>
          </w:p>
        </w:tc>
        <w:tc>
          <w:tcPr>
            <w:tcW w:w="713" w:type="dxa"/>
          </w:tcPr>
          <w:p w:rsidR="002A6D1E" w:rsidRDefault="002A6D1E" w:rsidP="006205B3">
            <w:pPr>
              <w:rPr>
                <w:lang w:val="ru-RU"/>
              </w:rPr>
            </w:pPr>
          </w:p>
        </w:tc>
        <w:tc>
          <w:tcPr>
            <w:tcW w:w="1262" w:type="dxa"/>
          </w:tcPr>
          <w:p w:rsidR="002A6D1E" w:rsidRPr="007D01C4" w:rsidRDefault="002A6D1E" w:rsidP="00CC65F5">
            <w:pPr>
              <w:spacing w:line="235" w:lineRule="auto"/>
              <w:rPr>
                <w:sz w:val="20"/>
                <w:szCs w:val="20"/>
              </w:rPr>
            </w:pPr>
            <w:r w:rsidRPr="007D01C4">
              <w:rPr>
                <w:sz w:val="20"/>
                <w:szCs w:val="20"/>
              </w:rPr>
              <w:t>Количество человеко-часов</w:t>
            </w:r>
          </w:p>
        </w:tc>
        <w:tc>
          <w:tcPr>
            <w:tcW w:w="820" w:type="dxa"/>
          </w:tcPr>
          <w:p w:rsidR="002A6D1E" w:rsidRPr="007D01C4" w:rsidRDefault="002A6D1E" w:rsidP="007D01C4">
            <w:pPr>
              <w:spacing w:line="235" w:lineRule="auto"/>
              <w:rPr>
                <w:sz w:val="20"/>
                <w:szCs w:val="20"/>
              </w:rPr>
            </w:pPr>
            <w:r w:rsidRPr="007D01C4">
              <w:rPr>
                <w:sz w:val="20"/>
                <w:szCs w:val="20"/>
              </w:rPr>
              <w:t>человеко-час</w:t>
            </w:r>
          </w:p>
        </w:tc>
        <w:tc>
          <w:tcPr>
            <w:tcW w:w="821" w:type="dxa"/>
          </w:tcPr>
          <w:p w:rsidR="002A6D1E" w:rsidRPr="00833EFA" w:rsidRDefault="002A6D1E" w:rsidP="00502CEB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833EFA">
              <w:rPr>
                <w:sz w:val="22"/>
                <w:szCs w:val="22"/>
              </w:rPr>
              <w:t>539</w:t>
            </w:r>
          </w:p>
        </w:tc>
        <w:tc>
          <w:tcPr>
            <w:tcW w:w="954" w:type="dxa"/>
          </w:tcPr>
          <w:p w:rsidR="002A6D1E" w:rsidRPr="00833EFA" w:rsidRDefault="002A6D1E" w:rsidP="006205B3">
            <w:pPr>
              <w:rPr>
                <w:sz w:val="22"/>
                <w:szCs w:val="22"/>
                <w:lang w:val="ru-RU"/>
              </w:rPr>
            </w:pPr>
            <w:r w:rsidRPr="00833EFA">
              <w:rPr>
                <w:sz w:val="22"/>
                <w:szCs w:val="22"/>
                <w:lang w:val="ru-RU"/>
              </w:rPr>
              <w:t>151522</w:t>
            </w:r>
          </w:p>
        </w:tc>
        <w:tc>
          <w:tcPr>
            <w:tcW w:w="954" w:type="dxa"/>
          </w:tcPr>
          <w:p w:rsidR="002A6D1E" w:rsidRPr="00833EFA" w:rsidRDefault="004D4170">
            <w:pPr>
              <w:rPr>
                <w:sz w:val="22"/>
                <w:szCs w:val="22"/>
              </w:rPr>
            </w:pPr>
            <w:r w:rsidRPr="00833EFA">
              <w:rPr>
                <w:sz w:val="22"/>
                <w:szCs w:val="22"/>
                <w:lang w:val="ru-RU"/>
              </w:rPr>
              <w:t>146708</w:t>
            </w:r>
          </w:p>
        </w:tc>
        <w:tc>
          <w:tcPr>
            <w:tcW w:w="960" w:type="dxa"/>
          </w:tcPr>
          <w:p w:rsidR="002A6D1E" w:rsidRPr="00833EFA" w:rsidRDefault="004D4170">
            <w:pPr>
              <w:rPr>
                <w:sz w:val="22"/>
                <w:szCs w:val="22"/>
              </w:rPr>
            </w:pPr>
            <w:r w:rsidRPr="00833EFA">
              <w:rPr>
                <w:sz w:val="22"/>
                <w:szCs w:val="22"/>
                <w:lang w:val="ru-RU"/>
              </w:rPr>
              <w:t>146708</w:t>
            </w:r>
          </w:p>
        </w:tc>
        <w:tc>
          <w:tcPr>
            <w:tcW w:w="684" w:type="dxa"/>
          </w:tcPr>
          <w:p w:rsidR="002A6D1E" w:rsidRPr="00833EFA" w:rsidRDefault="002A6D1E" w:rsidP="006205B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659" w:type="dxa"/>
          </w:tcPr>
          <w:p w:rsidR="002A6D1E" w:rsidRPr="00833EFA" w:rsidRDefault="002A6D1E" w:rsidP="006205B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</w:tcPr>
          <w:p w:rsidR="002A6D1E" w:rsidRPr="00833EFA" w:rsidRDefault="002A6D1E" w:rsidP="006205B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20" w:type="dxa"/>
          </w:tcPr>
          <w:p w:rsidR="002A6D1E" w:rsidRPr="00833EFA" w:rsidRDefault="006315FB" w:rsidP="00566B29">
            <w:pPr>
              <w:jc w:val="center"/>
              <w:rPr>
                <w:sz w:val="22"/>
                <w:szCs w:val="22"/>
                <w:lang w:val="ru-RU"/>
              </w:rPr>
            </w:pPr>
            <w:r w:rsidRPr="00833EFA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91" w:type="dxa"/>
          </w:tcPr>
          <w:p w:rsidR="002A6D1E" w:rsidRPr="00833EFA" w:rsidRDefault="00126329" w:rsidP="00126329">
            <w:pPr>
              <w:ind w:left="-125" w:right="-10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14831,2</w:t>
            </w:r>
          </w:p>
        </w:tc>
      </w:tr>
    </w:tbl>
    <w:p w:rsidR="007D01C4" w:rsidRPr="004B690A" w:rsidRDefault="007D01C4" w:rsidP="00190058">
      <w:pPr>
        <w:keepNext/>
        <w:widowControl/>
        <w:suppressAutoHyphens w:val="0"/>
        <w:spacing w:after="240"/>
        <w:jc w:val="center"/>
        <w:outlineLvl w:val="3"/>
        <w:rPr>
          <w:rFonts w:eastAsia="Times New Roman" w:cs="Times New Roman"/>
          <w:bCs/>
          <w:color w:val="auto"/>
          <w:lang w:val="ru-RU" w:eastAsia="ru-RU" w:bidi="ar-SA"/>
        </w:rPr>
      </w:pPr>
      <w:r w:rsidRPr="004B690A">
        <w:rPr>
          <w:rFonts w:eastAsia="Times New Roman" w:cs="Times New Roman"/>
          <w:bCs/>
          <w:shd w:val="clear" w:color="auto" w:fill="FFFFFF"/>
          <w:lang w:val="ru-RU" w:eastAsia="ru-RU" w:bidi="ar-SA"/>
        </w:rPr>
        <w:lastRenderedPageBreak/>
        <w:t>РАЗДЕЛ</w:t>
      </w:r>
      <w:r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 2</w:t>
      </w:r>
    </w:p>
    <w:tbl>
      <w:tblPr>
        <w:tblStyle w:val="a8"/>
        <w:tblpPr w:leftFromText="180" w:rightFromText="180" w:vertAnchor="text" w:horzAnchor="page" w:tblpX="13190" w:tblpY="198"/>
        <w:tblW w:w="0" w:type="auto"/>
        <w:tblLayout w:type="fixed"/>
        <w:tblLook w:val="04A0" w:firstRow="1" w:lastRow="0" w:firstColumn="1" w:lastColumn="0" w:noHBand="0" w:noVBand="1"/>
      </w:tblPr>
      <w:tblGrid>
        <w:gridCol w:w="1848"/>
        <w:gridCol w:w="1158"/>
      </w:tblGrid>
      <w:tr w:rsidR="00B15531" w:rsidTr="00BC0A53">
        <w:trPr>
          <w:trHeight w:val="1537"/>
        </w:trPr>
        <w:tc>
          <w:tcPr>
            <w:tcW w:w="1848" w:type="dxa"/>
          </w:tcPr>
          <w:p w:rsidR="00B15531" w:rsidRPr="00F155B8" w:rsidRDefault="00B15531" w:rsidP="000D5BEE">
            <w:pPr>
              <w:keepNext/>
              <w:ind w:firstLine="108"/>
              <w:jc w:val="right"/>
              <w:outlineLvl w:val="3"/>
              <w:rPr>
                <w:rFonts w:eastAsiaTheme="minorEastAsia" w:cs="Times New Roman"/>
                <w:bCs/>
                <w:spacing w:val="-2"/>
                <w:sz w:val="20"/>
                <w:szCs w:val="20"/>
                <w:lang w:val="ru-RU"/>
              </w:rPr>
            </w:pPr>
            <w:r>
              <w:rPr>
                <w:rFonts w:eastAsiaTheme="minorEastAsia" w:cs="Times New Roman"/>
                <w:bCs/>
                <w:spacing w:val="-2"/>
                <w:sz w:val="20"/>
                <w:szCs w:val="20"/>
                <w:lang w:val="ru-RU"/>
              </w:rPr>
              <w:t>Код по</w:t>
            </w:r>
            <w:r w:rsidRPr="00F155B8">
              <w:rPr>
                <w:rFonts w:eastAsiaTheme="minorEastAsia" w:cs="Times New Roman"/>
                <w:bCs/>
                <w:spacing w:val="-2"/>
                <w:sz w:val="20"/>
                <w:szCs w:val="20"/>
                <w:lang w:val="ru-RU"/>
              </w:rPr>
              <w:br/>
            </w:r>
            <w:proofErr w:type="gramStart"/>
            <w:r w:rsidRPr="00F155B8">
              <w:rPr>
                <w:rFonts w:eastAsiaTheme="minorEastAsia" w:cs="Times New Roman"/>
                <w:bCs/>
                <w:spacing w:val="-2"/>
                <w:sz w:val="20"/>
                <w:szCs w:val="20"/>
                <w:lang w:val="ru-RU"/>
              </w:rPr>
              <w:t>общероссийскому</w:t>
            </w:r>
            <w:proofErr w:type="gramEnd"/>
          </w:p>
          <w:p w:rsidR="00B15531" w:rsidRPr="00F155B8" w:rsidRDefault="00B15531" w:rsidP="000D5BEE">
            <w:pPr>
              <w:keepNext/>
              <w:ind w:firstLine="108"/>
              <w:jc w:val="right"/>
              <w:outlineLvl w:val="3"/>
              <w:rPr>
                <w:rFonts w:eastAsiaTheme="minorEastAsia" w:cs="Times New Roman"/>
                <w:bCs/>
                <w:spacing w:val="-2"/>
                <w:sz w:val="20"/>
                <w:szCs w:val="20"/>
                <w:lang w:val="ru-RU"/>
              </w:rPr>
            </w:pPr>
            <w:r w:rsidRPr="00F155B8">
              <w:rPr>
                <w:rFonts w:eastAsiaTheme="minorEastAsia" w:cs="Times New Roman"/>
                <w:bCs/>
                <w:spacing w:val="-2"/>
                <w:sz w:val="20"/>
                <w:szCs w:val="20"/>
                <w:lang w:val="ru-RU"/>
              </w:rPr>
              <w:t>базовому</w:t>
            </w:r>
            <w:r w:rsidRPr="00F155B8">
              <w:rPr>
                <w:rFonts w:eastAsiaTheme="minorEastAsia" w:cs="Times New Roman"/>
                <w:bCs/>
                <w:spacing w:val="-2"/>
                <w:sz w:val="20"/>
                <w:szCs w:val="20"/>
              </w:rPr>
              <w:t> </w:t>
            </w:r>
          </w:p>
          <w:p w:rsidR="00B15531" w:rsidRPr="00F155B8" w:rsidRDefault="00B15531" w:rsidP="000D5BEE">
            <w:pPr>
              <w:keepNext/>
              <w:jc w:val="right"/>
              <w:outlineLvl w:val="3"/>
              <w:rPr>
                <w:rFonts w:eastAsiaTheme="minorEastAsia" w:cs="Times New Roman"/>
                <w:bCs/>
                <w:spacing w:val="-2"/>
                <w:sz w:val="20"/>
                <w:szCs w:val="20"/>
                <w:lang w:val="ru-RU"/>
              </w:rPr>
            </w:pPr>
            <w:r w:rsidRPr="00F155B8">
              <w:rPr>
                <w:rFonts w:eastAsiaTheme="minorEastAsia" w:cs="Times New Roman"/>
                <w:bCs/>
                <w:spacing w:val="-2"/>
                <w:sz w:val="20"/>
                <w:szCs w:val="20"/>
                <w:lang w:val="ru-RU"/>
              </w:rPr>
              <w:t xml:space="preserve">(отраслевому) или региональному </w:t>
            </w:r>
          </w:p>
          <w:p w:rsidR="00B15531" w:rsidRPr="006E6CBA" w:rsidRDefault="00B15531" w:rsidP="000D5BEE">
            <w:pPr>
              <w:pStyle w:val="4"/>
              <w:spacing w:before="0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ru-RU"/>
              </w:rPr>
            </w:pPr>
            <w:r w:rsidRPr="006E6CBA">
              <w:rPr>
                <w:rFonts w:ascii="Times New Roman" w:hAnsi="Times New Roman" w:cs="Times New Roman"/>
                <w:b w:val="0"/>
                <w:color w:val="auto"/>
                <w:spacing w:val="-2"/>
                <w:sz w:val="20"/>
                <w:szCs w:val="20"/>
                <w:lang w:val="ru-RU" w:bidi="ar-SA"/>
              </w:rPr>
              <w:t>перечню</w:t>
            </w:r>
            <w:r w:rsidRPr="006E6C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   </w:t>
            </w:r>
          </w:p>
        </w:tc>
        <w:tc>
          <w:tcPr>
            <w:tcW w:w="1158" w:type="dxa"/>
          </w:tcPr>
          <w:p w:rsidR="00B15531" w:rsidRPr="001751D3" w:rsidRDefault="00B15531" w:rsidP="000D5BEE">
            <w:pPr>
              <w:keepNext/>
              <w:widowControl/>
              <w:tabs>
                <w:tab w:val="left" w:pos="12659"/>
              </w:tabs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shd w:val="clear" w:color="auto" w:fill="FFFFFF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bCs/>
                <w:shd w:val="clear" w:color="auto" w:fill="FFFFFF"/>
                <w:lang w:val="ru-RU" w:eastAsia="ru-RU" w:bidi="ar-SA"/>
              </w:rPr>
              <w:t>42.Д44.0</w:t>
            </w:r>
          </w:p>
        </w:tc>
      </w:tr>
    </w:tbl>
    <w:p w:rsidR="006E6CBA" w:rsidRPr="00190058" w:rsidRDefault="007D01C4" w:rsidP="00190058">
      <w:pPr>
        <w:pStyle w:val="a3"/>
        <w:keepNext/>
        <w:widowControl/>
        <w:numPr>
          <w:ilvl w:val="0"/>
          <w:numId w:val="18"/>
        </w:numPr>
        <w:tabs>
          <w:tab w:val="left" w:pos="12659"/>
        </w:tabs>
        <w:suppressAutoHyphens w:val="0"/>
        <w:spacing w:after="80"/>
        <w:ind w:left="357" w:hanging="357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190058">
        <w:rPr>
          <w:rFonts w:eastAsia="Times New Roman" w:cs="Times New Roman"/>
          <w:bCs/>
          <w:shd w:val="clear" w:color="auto" w:fill="FFFFFF"/>
          <w:lang w:val="ru-RU" w:eastAsia="ru-RU" w:bidi="ar-SA"/>
        </w:rPr>
        <w:t>Наименование муниципальной услуги  Реализация дополнительных предпрофессиональных программ</w:t>
      </w:r>
      <w:r w:rsidR="00190058" w:rsidRPr="00190058">
        <w:rPr>
          <w:rFonts w:eastAsia="Times New Roman" w:cs="Times New Roman"/>
          <w:bCs/>
          <w:shd w:val="clear" w:color="auto" w:fill="FFFFFF"/>
          <w:lang w:val="ru-RU" w:eastAsia="ru-RU" w:bidi="ar-SA"/>
        </w:rPr>
        <w:br/>
      </w:r>
      <w:r w:rsidRPr="00190058">
        <w:rPr>
          <w:rFonts w:eastAsia="Times New Roman" w:cs="Times New Roman"/>
          <w:bCs/>
          <w:shd w:val="clear" w:color="auto" w:fill="FFFFFF"/>
          <w:lang w:val="ru-RU" w:eastAsia="ru-RU" w:bidi="ar-SA"/>
        </w:rPr>
        <w:t>в области искусств</w:t>
      </w:r>
      <w:r w:rsidR="00190058" w:rsidRPr="00190058">
        <w:rPr>
          <w:rFonts w:eastAsia="Times New Roman" w:cs="Times New Roman"/>
          <w:bCs/>
          <w:shd w:val="clear" w:color="auto" w:fill="FFFFFF"/>
          <w:lang w:val="ru-RU" w:eastAsia="ru-RU" w:bidi="ar-SA"/>
        </w:rPr>
        <w:t>.</w:t>
      </w:r>
      <w:r w:rsidRPr="00190058">
        <w:rPr>
          <w:rFonts w:eastAsia="Times New Roman" w:cs="Times New Roman"/>
          <w:bCs/>
          <w:shd w:val="clear" w:color="auto" w:fill="FFFFFF"/>
          <w:lang w:val="ru-RU" w:eastAsia="ru-RU" w:bidi="ar-SA"/>
        </w:rPr>
        <w:tab/>
      </w:r>
    </w:p>
    <w:p w:rsidR="00190058" w:rsidRDefault="007D01C4" w:rsidP="00190058">
      <w:pPr>
        <w:pStyle w:val="a3"/>
        <w:keepNext/>
        <w:widowControl/>
        <w:numPr>
          <w:ilvl w:val="0"/>
          <w:numId w:val="18"/>
        </w:numPr>
        <w:suppressAutoHyphens w:val="0"/>
        <w:spacing w:after="80"/>
        <w:ind w:left="357" w:hanging="357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190058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Категории потребителей муниципальной услуги </w:t>
      </w:r>
      <w:r w:rsidR="00B15531" w:rsidRPr="00190058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 </w:t>
      </w:r>
      <w:r w:rsidRPr="00190058">
        <w:rPr>
          <w:rFonts w:eastAsia="Times New Roman" w:cs="Times New Roman"/>
          <w:bCs/>
          <w:shd w:val="clear" w:color="auto" w:fill="FFFFFF"/>
          <w:lang w:val="ru-RU" w:eastAsia="ru-RU" w:bidi="ar-SA"/>
        </w:rPr>
        <w:t>Физические лица, имеющие необходимые</w:t>
      </w:r>
      <w:r w:rsidR="00190058" w:rsidRPr="00190058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 для освоения</w:t>
      </w:r>
      <w:r w:rsidR="00190058" w:rsidRPr="00190058">
        <w:rPr>
          <w:rFonts w:eastAsia="Times New Roman" w:cs="Times New Roman"/>
          <w:bCs/>
          <w:shd w:val="clear" w:color="auto" w:fill="FFFFFF"/>
          <w:lang w:val="ru-RU" w:eastAsia="ru-RU" w:bidi="ar-SA"/>
        </w:rPr>
        <w:br/>
      </w:r>
      <w:r w:rsidRPr="00190058">
        <w:rPr>
          <w:rFonts w:eastAsia="Times New Roman" w:cs="Times New Roman"/>
          <w:bCs/>
          <w:shd w:val="clear" w:color="auto" w:fill="FFFFFF"/>
          <w:lang w:val="ru-RU" w:eastAsia="ru-RU" w:bidi="ar-SA"/>
        </w:rPr>
        <w:t>соответствующей образовательной программы творческие способности и физические данные</w:t>
      </w:r>
      <w:r w:rsidR="00190058">
        <w:rPr>
          <w:rFonts w:eastAsia="Times New Roman" w:cs="Times New Roman"/>
          <w:bCs/>
          <w:shd w:val="clear" w:color="auto" w:fill="FFFFFF"/>
          <w:lang w:val="ru-RU" w:eastAsia="ru-RU" w:bidi="ar-SA"/>
        </w:rPr>
        <w:t>.</w:t>
      </w:r>
    </w:p>
    <w:p w:rsidR="00190058" w:rsidRDefault="007D01C4" w:rsidP="00190058">
      <w:pPr>
        <w:pStyle w:val="a3"/>
        <w:keepNext/>
        <w:widowControl/>
        <w:numPr>
          <w:ilvl w:val="0"/>
          <w:numId w:val="18"/>
        </w:numPr>
        <w:suppressAutoHyphens w:val="0"/>
        <w:spacing w:after="80"/>
        <w:ind w:left="357" w:hanging="357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  <w:r w:rsidRPr="00190058">
        <w:rPr>
          <w:rFonts w:eastAsia="Times New Roman" w:cs="Times New Roman"/>
          <w:bCs/>
          <w:shd w:val="clear" w:color="auto" w:fill="FFFFFF"/>
          <w:lang w:val="ru-RU" w:eastAsia="ru-RU" w:bidi="ar-SA"/>
        </w:rPr>
        <w:t>Показатели, характеризующие объем и (или) качество муниципальной услуги</w:t>
      </w:r>
    </w:p>
    <w:p w:rsidR="007D01C4" w:rsidRDefault="00190058" w:rsidP="00190058">
      <w:pPr>
        <w:keepNext/>
        <w:widowControl/>
        <w:suppressAutoHyphens w:val="0"/>
        <w:outlineLvl w:val="3"/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</w:pPr>
      <w:r>
        <w:rPr>
          <w:rFonts w:eastAsia="Times New Roman" w:cs="Times New Roman"/>
          <w:bCs/>
          <w:shd w:val="clear" w:color="auto" w:fill="FFFFFF"/>
          <w:lang w:val="ru-RU" w:eastAsia="ru-RU" w:bidi="ar-SA"/>
        </w:rPr>
        <w:t>3.1</w:t>
      </w:r>
      <w:r w:rsidR="007D01C4" w:rsidRPr="00190058">
        <w:rPr>
          <w:rFonts w:eastAsia="Times New Roman" w:cs="Times New Roman"/>
          <w:bCs/>
          <w:shd w:val="clear" w:color="auto" w:fill="FFFFFF"/>
          <w:lang w:val="ru-RU" w:eastAsia="ru-RU" w:bidi="ar-SA"/>
        </w:rPr>
        <w:t xml:space="preserve">Показатели, характеризующие качество муниципальной услуги </w:t>
      </w:r>
      <w:r w:rsidR="007D01C4" w:rsidRPr="00190058"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  <w:t>2)</w:t>
      </w:r>
    </w:p>
    <w:p w:rsidR="00190058" w:rsidRPr="00190058" w:rsidRDefault="00190058" w:rsidP="00190058">
      <w:pPr>
        <w:keepNext/>
        <w:widowControl/>
        <w:suppressAutoHyphens w:val="0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</w:p>
    <w:tbl>
      <w:tblPr>
        <w:tblStyle w:val="a8"/>
        <w:tblW w:w="149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53"/>
        <w:gridCol w:w="911"/>
        <w:gridCol w:w="981"/>
        <w:gridCol w:w="1403"/>
        <w:gridCol w:w="981"/>
        <w:gridCol w:w="842"/>
        <w:gridCol w:w="2244"/>
        <w:gridCol w:w="982"/>
        <w:gridCol w:w="830"/>
        <w:gridCol w:w="985"/>
        <w:gridCol w:w="985"/>
        <w:gridCol w:w="986"/>
        <w:gridCol w:w="842"/>
        <w:gridCol w:w="922"/>
      </w:tblGrid>
      <w:tr w:rsidR="00502CEB" w:rsidRPr="00CB5A61" w:rsidTr="00BC0A53">
        <w:trPr>
          <w:trHeight w:val="145"/>
        </w:trPr>
        <w:tc>
          <w:tcPr>
            <w:tcW w:w="1053" w:type="dxa"/>
            <w:vMerge w:val="restart"/>
          </w:tcPr>
          <w:p w:rsidR="00502CEB" w:rsidRPr="00190058" w:rsidRDefault="00502CEB" w:rsidP="00190058">
            <w:pPr>
              <w:jc w:val="center"/>
              <w:rPr>
                <w:sz w:val="22"/>
                <w:szCs w:val="22"/>
                <w:lang w:val="ru-RU"/>
              </w:rPr>
            </w:pPr>
            <w:r w:rsidRPr="00190058">
              <w:rPr>
                <w:rFonts w:eastAsia="Times New Roman" w:cs="Times New Roman"/>
                <w:sz w:val="22"/>
                <w:szCs w:val="22"/>
                <w:lang w:val="ru-RU" w:eastAsia="ru-RU" w:bidi="ar-SA"/>
              </w:rPr>
              <w:t xml:space="preserve">Уникальный номер </w:t>
            </w:r>
            <w:proofErr w:type="gramStart"/>
            <w:r w:rsidRPr="00190058">
              <w:rPr>
                <w:rFonts w:eastAsia="Times New Roman" w:cs="Times New Roman"/>
                <w:sz w:val="22"/>
                <w:szCs w:val="22"/>
                <w:lang w:val="ru-RU" w:eastAsia="ru-RU" w:bidi="ar-SA"/>
              </w:rPr>
              <w:t>реестровой</w:t>
            </w:r>
            <w:proofErr w:type="gramEnd"/>
            <w:r w:rsidRPr="00190058">
              <w:rPr>
                <w:rFonts w:eastAsia="Times New Roman" w:cs="Times New Roman"/>
                <w:sz w:val="22"/>
                <w:szCs w:val="22"/>
                <w:lang w:val="ru-RU" w:eastAsia="ru-RU" w:bidi="ar-SA"/>
              </w:rPr>
              <w:t xml:space="preserve"> записи</w:t>
            </w:r>
            <w:r w:rsidRPr="00190058">
              <w:rPr>
                <w:rFonts w:eastAsia="Times New Roman" w:cs="Times New Roman"/>
                <w:color w:val="auto"/>
                <w:sz w:val="22"/>
                <w:szCs w:val="22"/>
                <w:vertAlign w:val="superscript"/>
                <w:lang w:val="ru-RU" w:eastAsia="ru-RU" w:bidi="ar-SA"/>
              </w:rPr>
              <w:t>3</w:t>
            </w:r>
          </w:p>
        </w:tc>
        <w:tc>
          <w:tcPr>
            <w:tcW w:w="3295" w:type="dxa"/>
            <w:gridSpan w:val="3"/>
          </w:tcPr>
          <w:p w:rsidR="00502CEB" w:rsidRDefault="00502CEB" w:rsidP="00502CEB">
            <w:pPr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Показатель, характеризующий содержание муниципальной услуги</w:t>
            </w:r>
          </w:p>
          <w:p w:rsidR="0037386B" w:rsidRDefault="0037386B" w:rsidP="00502CEB">
            <w:pPr>
              <w:jc w:val="center"/>
              <w:rPr>
                <w:lang w:val="ru-RU"/>
              </w:rPr>
            </w:pPr>
            <w:r w:rsidRPr="0037386B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(по справочникам)</w:t>
            </w:r>
          </w:p>
        </w:tc>
        <w:tc>
          <w:tcPr>
            <w:tcW w:w="1823" w:type="dxa"/>
            <w:gridSpan w:val="2"/>
          </w:tcPr>
          <w:p w:rsidR="0037386B" w:rsidRDefault="00502CEB" w:rsidP="00502CEB">
            <w:pPr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Показатель, характеризующий условия (формы) оказания муниципальной услуги</w:t>
            </w:r>
            <w:r w:rsidR="0037386B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502CEB" w:rsidRDefault="0037386B" w:rsidP="00502CEB">
            <w:pPr>
              <w:jc w:val="center"/>
              <w:rPr>
                <w:lang w:val="ru-RU"/>
              </w:rPr>
            </w:pPr>
            <w:r w:rsidRPr="0037386B">
              <w:rPr>
                <w:rFonts w:eastAsia="Times New Roman" w:cs="Times New Roman"/>
                <w:bCs/>
                <w:sz w:val="20"/>
                <w:szCs w:val="20"/>
                <w:lang w:val="ru-RU" w:eastAsia="ru-RU" w:bidi="ar-SA"/>
              </w:rPr>
              <w:t>(по справочникам)</w:t>
            </w:r>
          </w:p>
        </w:tc>
        <w:tc>
          <w:tcPr>
            <w:tcW w:w="4056" w:type="dxa"/>
            <w:gridSpan w:val="3"/>
            <w:vAlign w:val="center"/>
          </w:tcPr>
          <w:p w:rsidR="00502CEB" w:rsidRPr="001751D3" w:rsidRDefault="00502CEB" w:rsidP="00502CEB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Показатель качества </w:t>
            </w:r>
            <w:proofErr w:type="gramStart"/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муниципальной</w:t>
            </w:r>
            <w:proofErr w:type="gramEnd"/>
          </w:p>
          <w:p w:rsidR="00502CEB" w:rsidRPr="001751D3" w:rsidRDefault="00502CEB" w:rsidP="00502CEB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услуги</w:t>
            </w:r>
          </w:p>
        </w:tc>
        <w:tc>
          <w:tcPr>
            <w:tcW w:w="2956" w:type="dxa"/>
            <w:gridSpan w:val="3"/>
          </w:tcPr>
          <w:p w:rsidR="00502CEB" w:rsidRPr="001751D3" w:rsidRDefault="00502CEB" w:rsidP="00502CEB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Значение показателя качества муниципальной услуги</w:t>
            </w:r>
          </w:p>
        </w:tc>
        <w:tc>
          <w:tcPr>
            <w:tcW w:w="1763" w:type="dxa"/>
            <w:gridSpan w:val="2"/>
          </w:tcPr>
          <w:p w:rsidR="00190058" w:rsidRDefault="00502CEB" w:rsidP="000D5BEE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Допустимые </w:t>
            </w:r>
          </w:p>
          <w:p w:rsidR="00190058" w:rsidRDefault="00502CEB" w:rsidP="000D5BEE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(возможные) </w:t>
            </w:r>
          </w:p>
          <w:p w:rsidR="00190058" w:rsidRDefault="00502CEB" w:rsidP="000D5BEE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отклонения</w:t>
            </w: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br/>
              <w:t xml:space="preserve"> </w:t>
            </w:r>
            <w:proofErr w:type="gramStart"/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от</w:t>
            </w:r>
            <w:proofErr w:type="gramEnd"/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</w:p>
          <w:p w:rsidR="00190058" w:rsidRDefault="00502CEB" w:rsidP="000D5BEE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установленных показателей </w:t>
            </w:r>
          </w:p>
          <w:p w:rsidR="00190058" w:rsidRDefault="00502CEB" w:rsidP="000D5BEE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качества </w:t>
            </w:r>
          </w:p>
          <w:p w:rsidR="00502CEB" w:rsidRPr="001751D3" w:rsidRDefault="00502CEB" w:rsidP="000D5BEE">
            <w:pPr>
              <w:keepNext/>
              <w:widowControl/>
              <w:suppressAutoHyphens w:val="0"/>
              <w:spacing w:after="6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муниципальной услуги</w:t>
            </w:r>
            <w:r w:rsidRPr="001751D3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>5)</w:t>
            </w:r>
          </w:p>
        </w:tc>
      </w:tr>
      <w:tr w:rsidR="00BC0A53" w:rsidRPr="00EC226C" w:rsidTr="00BC0A53">
        <w:trPr>
          <w:trHeight w:val="306"/>
        </w:trPr>
        <w:tc>
          <w:tcPr>
            <w:tcW w:w="1053" w:type="dxa"/>
            <w:vMerge/>
          </w:tcPr>
          <w:p w:rsidR="00502CEB" w:rsidRPr="00190058" w:rsidRDefault="00502CEB" w:rsidP="00502CEB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911" w:type="dxa"/>
            <w:vMerge w:val="restart"/>
          </w:tcPr>
          <w:p w:rsidR="00502CEB" w:rsidRPr="00927A8C" w:rsidRDefault="00502CEB" w:rsidP="00190058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1751D3">
              <w:rPr>
                <w:rFonts w:eastAsia="Times New Roman" w:cs="Times New Roman"/>
                <w:color w:val="auto"/>
                <w:sz w:val="20"/>
                <w:szCs w:val="20"/>
                <w:vertAlign w:val="superscript"/>
                <w:lang w:val="ru-RU" w:eastAsia="ru-RU" w:bidi="ar-SA"/>
              </w:rPr>
              <w:t xml:space="preserve"> 3</w:t>
            </w:r>
            <w:r w:rsidRPr="001751D3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>)</w:t>
            </w:r>
          </w:p>
        </w:tc>
        <w:tc>
          <w:tcPr>
            <w:tcW w:w="981" w:type="dxa"/>
            <w:vMerge w:val="restart"/>
          </w:tcPr>
          <w:p w:rsidR="00502CEB" w:rsidRPr="00927A8C" w:rsidRDefault="00502CEB" w:rsidP="00190058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EC226C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1403" w:type="dxa"/>
            <w:vMerge w:val="restart"/>
          </w:tcPr>
          <w:p w:rsidR="00502CEB" w:rsidRPr="00927A8C" w:rsidRDefault="00502CEB" w:rsidP="00190058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EC226C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  <w:r w:rsidRPr="00927A8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981" w:type="dxa"/>
            <w:vMerge w:val="restart"/>
          </w:tcPr>
          <w:p w:rsidR="00502CEB" w:rsidRPr="00927A8C" w:rsidRDefault="00502CEB" w:rsidP="00190058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927A8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</w:t>
            </w: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наименование показателя)</w:t>
            </w:r>
            <w:r w:rsidRPr="00EC226C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842" w:type="dxa"/>
            <w:vMerge w:val="restart"/>
          </w:tcPr>
          <w:p w:rsidR="00502CEB" w:rsidRPr="00927A8C" w:rsidRDefault="00502CEB" w:rsidP="00190058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EC226C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2244" w:type="dxa"/>
            <w:vMerge w:val="restart"/>
          </w:tcPr>
          <w:p w:rsidR="00190058" w:rsidRDefault="00502CEB" w:rsidP="00190058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gramStart"/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(наименование </w:t>
            </w:r>
            <w:proofErr w:type="gramEnd"/>
          </w:p>
          <w:p w:rsidR="00502CEB" w:rsidRPr="00927A8C" w:rsidRDefault="00502CEB" w:rsidP="00190058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</w:rPr>
            </w:pP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показателя)</w:t>
            </w:r>
            <w:r w:rsidRPr="00EC226C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  <w:r w:rsidRPr="00927A8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1812" w:type="dxa"/>
            <w:gridSpan w:val="2"/>
          </w:tcPr>
          <w:p w:rsidR="00190058" w:rsidRDefault="00502CEB" w:rsidP="00502CEB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единица </w:t>
            </w:r>
          </w:p>
          <w:p w:rsidR="00502CEB" w:rsidRPr="00EC226C" w:rsidRDefault="00502CEB" w:rsidP="00502CEB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1751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измерения </w:t>
            </w:r>
          </w:p>
        </w:tc>
        <w:tc>
          <w:tcPr>
            <w:tcW w:w="985" w:type="dxa"/>
            <w:vMerge w:val="restart"/>
          </w:tcPr>
          <w:p w:rsidR="00502CEB" w:rsidRPr="00EC226C" w:rsidRDefault="00502CEB" w:rsidP="00502CEB">
            <w:pPr>
              <w:jc w:val="center"/>
              <w:rPr>
                <w:sz w:val="20"/>
                <w:szCs w:val="20"/>
                <w:lang w:val="ru-RU"/>
              </w:rPr>
            </w:pPr>
            <w:r w:rsidRPr="00EC226C">
              <w:rPr>
                <w:sz w:val="20"/>
                <w:szCs w:val="20"/>
                <w:lang w:val="ru-RU"/>
              </w:rPr>
              <w:t>20</w:t>
            </w:r>
            <w:r w:rsidR="00D34E01">
              <w:rPr>
                <w:sz w:val="20"/>
                <w:szCs w:val="20"/>
                <w:lang w:val="ru-RU"/>
              </w:rPr>
              <w:t>20</w:t>
            </w:r>
            <w:r w:rsidRPr="00EC226C">
              <w:rPr>
                <w:sz w:val="20"/>
                <w:szCs w:val="20"/>
                <w:lang w:val="ru-RU"/>
              </w:rPr>
              <w:t xml:space="preserve"> год (очередной финансовый год)</w:t>
            </w:r>
          </w:p>
        </w:tc>
        <w:tc>
          <w:tcPr>
            <w:tcW w:w="985" w:type="dxa"/>
            <w:vMerge w:val="restart"/>
          </w:tcPr>
          <w:p w:rsidR="00502CEB" w:rsidRPr="00EC226C" w:rsidRDefault="00502CEB" w:rsidP="00502CEB">
            <w:pPr>
              <w:jc w:val="center"/>
              <w:rPr>
                <w:sz w:val="20"/>
                <w:szCs w:val="20"/>
                <w:lang w:val="ru-RU"/>
              </w:rPr>
            </w:pPr>
            <w:r w:rsidRPr="00EC226C">
              <w:rPr>
                <w:sz w:val="20"/>
                <w:szCs w:val="20"/>
                <w:lang w:val="ru-RU"/>
              </w:rPr>
              <w:t>20</w:t>
            </w:r>
            <w:r w:rsidR="00D34E01">
              <w:rPr>
                <w:sz w:val="20"/>
                <w:szCs w:val="20"/>
                <w:lang w:val="ru-RU"/>
              </w:rPr>
              <w:t>21</w:t>
            </w:r>
            <w:r w:rsidRPr="00EC226C">
              <w:rPr>
                <w:sz w:val="20"/>
                <w:szCs w:val="20"/>
                <w:lang w:val="ru-RU"/>
              </w:rPr>
              <w:t xml:space="preserve"> год (1-й год планового периода)</w:t>
            </w:r>
          </w:p>
        </w:tc>
        <w:tc>
          <w:tcPr>
            <w:tcW w:w="986" w:type="dxa"/>
            <w:vMerge w:val="restart"/>
          </w:tcPr>
          <w:p w:rsidR="00502CEB" w:rsidRPr="00EC226C" w:rsidRDefault="00502CEB" w:rsidP="000D5BEE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20</w:t>
            </w:r>
            <w:r w:rsidR="00D34E01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22</w:t>
            </w: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год</w:t>
            </w:r>
          </w:p>
          <w:p w:rsidR="00502CEB" w:rsidRPr="00EC226C" w:rsidRDefault="00502CEB" w:rsidP="00502CEB">
            <w:pPr>
              <w:jc w:val="center"/>
              <w:rPr>
                <w:sz w:val="20"/>
                <w:szCs w:val="20"/>
                <w:lang w:val="ru-RU"/>
              </w:rPr>
            </w:pP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(2-й год планового периода)</w:t>
            </w:r>
          </w:p>
        </w:tc>
        <w:tc>
          <w:tcPr>
            <w:tcW w:w="842" w:type="dxa"/>
            <w:vMerge w:val="restart"/>
          </w:tcPr>
          <w:p w:rsidR="000D5BEE" w:rsidRDefault="00502CEB" w:rsidP="000D5BEE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в </w:t>
            </w:r>
          </w:p>
          <w:p w:rsidR="00502CEB" w:rsidRPr="00EC226C" w:rsidRDefault="00502CEB" w:rsidP="000D5BEE">
            <w:pPr>
              <w:keepNext/>
              <w:widowControl/>
              <w:suppressAutoHyphens w:val="0"/>
              <w:spacing w:after="60"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gramStart"/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про-центах</w:t>
            </w:r>
            <w:proofErr w:type="gramEnd"/>
          </w:p>
        </w:tc>
        <w:tc>
          <w:tcPr>
            <w:tcW w:w="922" w:type="dxa"/>
            <w:vMerge w:val="restart"/>
          </w:tcPr>
          <w:p w:rsidR="00502CEB" w:rsidRPr="00EC226C" w:rsidRDefault="00502CEB" w:rsidP="00502CEB">
            <w:pPr>
              <w:rPr>
                <w:sz w:val="20"/>
                <w:szCs w:val="20"/>
                <w:lang w:val="ru-RU"/>
              </w:rPr>
            </w:pPr>
            <w:r w:rsidRPr="00EC226C">
              <w:rPr>
                <w:sz w:val="20"/>
                <w:szCs w:val="20"/>
                <w:lang w:val="ru-RU"/>
              </w:rPr>
              <w:t>в абсолю</w:t>
            </w:r>
            <w:r w:rsidR="000D5BEE">
              <w:rPr>
                <w:sz w:val="20"/>
                <w:szCs w:val="20"/>
                <w:lang w:val="ru-RU"/>
              </w:rPr>
              <w:t>т</w:t>
            </w:r>
            <w:r w:rsidRPr="00EC226C">
              <w:rPr>
                <w:sz w:val="20"/>
                <w:szCs w:val="20"/>
                <w:lang w:val="ru-RU"/>
              </w:rPr>
              <w:t>ных показателях</w:t>
            </w:r>
          </w:p>
          <w:p w:rsidR="00502CEB" w:rsidRPr="00EC226C" w:rsidRDefault="00502CEB" w:rsidP="00502CEB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C0A53" w:rsidRPr="00EC226C" w:rsidTr="00BC0A53">
        <w:trPr>
          <w:trHeight w:val="483"/>
        </w:trPr>
        <w:tc>
          <w:tcPr>
            <w:tcW w:w="1053" w:type="dxa"/>
            <w:vMerge/>
          </w:tcPr>
          <w:p w:rsidR="00502CEB" w:rsidRPr="00190058" w:rsidRDefault="00502CEB" w:rsidP="00502CEB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911" w:type="dxa"/>
            <w:vMerge/>
          </w:tcPr>
          <w:p w:rsidR="00502CEB" w:rsidRPr="00EC226C" w:rsidRDefault="00502CEB" w:rsidP="00502CEB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81" w:type="dxa"/>
            <w:vMerge/>
          </w:tcPr>
          <w:p w:rsidR="00502CEB" w:rsidRPr="00EC226C" w:rsidRDefault="00502CEB" w:rsidP="00502CEB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03" w:type="dxa"/>
            <w:vMerge/>
          </w:tcPr>
          <w:p w:rsidR="00502CEB" w:rsidRPr="00EC226C" w:rsidRDefault="00502CEB" w:rsidP="00502CEB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81" w:type="dxa"/>
            <w:vMerge/>
          </w:tcPr>
          <w:p w:rsidR="00502CEB" w:rsidRPr="00927A8C" w:rsidRDefault="00502CEB" w:rsidP="00502CEB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42" w:type="dxa"/>
            <w:vMerge/>
          </w:tcPr>
          <w:p w:rsidR="00502CEB" w:rsidRPr="00EC226C" w:rsidRDefault="00502CEB" w:rsidP="00502CEB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44" w:type="dxa"/>
            <w:vMerge/>
          </w:tcPr>
          <w:p w:rsidR="00502CEB" w:rsidRPr="00EC226C" w:rsidRDefault="00502CEB" w:rsidP="00502CEB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82" w:type="dxa"/>
          </w:tcPr>
          <w:p w:rsidR="00502CEB" w:rsidRPr="00EC226C" w:rsidRDefault="00502CEB" w:rsidP="000D5BEE">
            <w:pPr>
              <w:keepNext/>
              <w:jc w:val="center"/>
              <w:outlineLvl w:val="3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EC226C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(наименование показателя)</w:t>
            </w:r>
            <w:r w:rsidRPr="00EC226C"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829" w:type="dxa"/>
          </w:tcPr>
          <w:p w:rsidR="00502CEB" w:rsidRPr="00EC226C" w:rsidRDefault="00502CEB" w:rsidP="00502CEB">
            <w:pPr>
              <w:jc w:val="center"/>
              <w:rPr>
                <w:sz w:val="20"/>
                <w:szCs w:val="20"/>
                <w:lang w:val="ru-RU"/>
              </w:rPr>
            </w:pPr>
            <w:r w:rsidRPr="00EC226C">
              <w:rPr>
                <w:sz w:val="20"/>
                <w:szCs w:val="20"/>
                <w:lang w:val="ru-RU"/>
              </w:rPr>
              <w:t xml:space="preserve">код </w:t>
            </w:r>
            <w:proofErr w:type="gramStart"/>
            <w:r w:rsidRPr="00EC226C">
              <w:rPr>
                <w:sz w:val="20"/>
                <w:szCs w:val="20"/>
                <w:lang w:val="ru-RU"/>
              </w:rPr>
              <w:t>по</w:t>
            </w:r>
            <w:proofErr w:type="gramEnd"/>
          </w:p>
          <w:p w:rsidR="00502CEB" w:rsidRPr="00EC226C" w:rsidRDefault="00502CEB" w:rsidP="00502CEB">
            <w:pPr>
              <w:jc w:val="center"/>
              <w:rPr>
                <w:sz w:val="20"/>
                <w:szCs w:val="20"/>
                <w:lang w:val="ru-RU"/>
              </w:rPr>
            </w:pPr>
            <w:r w:rsidRPr="00EC226C">
              <w:rPr>
                <w:lang w:val="ru-RU"/>
              </w:rPr>
              <w:t>океи</w:t>
            </w:r>
            <w:proofErr w:type="gramStart"/>
            <w:r w:rsidRPr="00EC226C">
              <w:rPr>
                <w:vertAlign w:val="superscript"/>
                <w:lang w:val="ru-RU"/>
              </w:rPr>
              <w:t>4</w:t>
            </w:r>
            <w:proofErr w:type="gramEnd"/>
            <w:r w:rsidRPr="00EC226C">
              <w:rPr>
                <w:sz w:val="20"/>
                <w:szCs w:val="20"/>
                <w:vertAlign w:val="superscript"/>
                <w:lang w:val="ru-RU"/>
              </w:rPr>
              <w:t>)</w:t>
            </w:r>
          </w:p>
        </w:tc>
        <w:tc>
          <w:tcPr>
            <w:tcW w:w="985" w:type="dxa"/>
            <w:vMerge/>
          </w:tcPr>
          <w:p w:rsidR="00502CEB" w:rsidRPr="00EC226C" w:rsidRDefault="00502CEB" w:rsidP="00502CEB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85" w:type="dxa"/>
            <w:vMerge/>
          </w:tcPr>
          <w:p w:rsidR="00502CEB" w:rsidRPr="00EC226C" w:rsidRDefault="00502CEB" w:rsidP="00502CEB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86" w:type="dxa"/>
            <w:vMerge/>
          </w:tcPr>
          <w:p w:rsidR="00502CEB" w:rsidRPr="00EC226C" w:rsidRDefault="00502CEB" w:rsidP="00502CEB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42" w:type="dxa"/>
            <w:vMerge/>
          </w:tcPr>
          <w:p w:rsidR="00502CEB" w:rsidRPr="00EC226C" w:rsidRDefault="00502CEB" w:rsidP="00502CEB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22" w:type="dxa"/>
            <w:vMerge/>
          </w:tcPr>
          <w:p w:rsidR="00502CEB" w:rsidRPr="00EC226C" w:rsidRDefault="00502CEB" w:rsidP="00502CEB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C0A53" w:rsidTr="00BC0A53">
        <w:trPr>
          <w:trHeight w:val="145"/>
        </w:trPr>
        <w:tc>
          <w:tcPr>
            <w:tcW w:w="1053" w:type="dxa"/>
          </w:tcPr>
          <w:p w:rsidR="00502CEB" w:rsidRPr="00190058" w:rsidRDefault="00502CEB" w:rsidP="00502CEB">
            <w:pPr>
              <w:jc w:val="center"/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</w:pPr>
            <w:r w:rsidRPr="00190058"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  <w:t>1</w:t>
            </w:r>
          </w:p>
        </w:tc>
        <w:tc>
          <w:tcPr>
            <w:tcW w:w="911" w:type="dxa"/>
          </w:tcPr>
          <w:p w:rsidR="00502CEB" w:rsidRPr="00990B94" w:rsidRDefault="00502CEB" w:rsidP="00502CE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81" w:type="dxa"/>
          </w:tcPr>
          <w:p w:rsidR="00502CEB" w:rsidRPr="00990B94" w:rsidRDefault="00502CEB" w:rsidP="00502CE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403" w:type="dxa"/>
          </w:tcPr>
          <w:p w:rsidR="00502CEB" w:rsidRDefault="00502CEB" w:rsidP="00502CE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981" w:type="dxa"/>
          </w:tcPr>
          <w:p w:rsidR="00502CEB" w:rsidRDefault="00502CEB" w:rsidP="00502CE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842" w:type="dxa"/>
          </w:tcPr>
          <w:p w:rsidR="00502CEB" w:rsidRDefault="00502CEB" w:rsidP="00502CE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244" w:type="dxa"/>
          </w:tcPr>
          <w:p w:rsidR="00502CEB" w:rsidRPr="003647A1" w:rsidRDefault="00502CEB" w:rsidP="00502CE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982" w:type="dxa"/>
          </w:tcPr>
          <w:p w:rsidR="00502CEB" w:rsidRDefault="00502CEB" w:rsidP="00502CE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829" w:type="dxa"/>
          </w:tcPr>
          <w:p w:rsidR="00502CEB" w:rsidRDefault="00502CEB" w:rsidP="00502CE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985" w:type="dxa"/>
          </w:tcPr>
          <w:p w:rsidR="00502CEB" w:rsidRDefault="00502CEB" w:rsidP="00502CE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985" w:type="dxa"/>
          </w:tcPr>
          <w:p w:rsidR="00502CEB" w:rsidRDefault="00502CEB" w:rsidP="00502CE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986" w:type="dxa"/>
          </w:tcPr>
          <w:p w:rsidR="00502CEB" w:rsidRDefault="00502CEB" w:rsidP="00502CE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842" w:type="dxa"/>
          </w:tcPr>
          <w:p w:rsidR="00502CEB" w:rsidRDefault="00502CEB" w:rsidP="00502CE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922" w:type="dxa"/>
          </w:tcPr>
          <w:p w:rsidR="00502CEB" w:rsidRDefault="00502CEB" w:rsidP="00502CE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  <w:tr w:rsidR="00BC0A53" w:rsidTr="00BC0A53">
        <w:trPr>
          <w:trHeight w:val="145"/>
        </w:trPr>
        <w:tc>
          <w:tcPr>
            <w:tcW w:w="1053" w:type="dxa"/>
            <w:vMerge w:val="restart"/>
          </w:tcPr>
          <w:p w:rsidR="00190058" w:rsidRDefault="00190633" w:rsidP="00190058">
            <w:pPr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</w:pPr>
            <w:r w:rsidRPr="00190058"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  <w:t>802112О.99.0.ББ55АА</w:t>
            </w:r>
          </w:p>
          <w:p w:rsidR="00190633" w:rsidRPr="00190058" w:rsidRDefault="00190633" w:rsidP="0019005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90058"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  <w:t>48000</w:t>
            </w:r>
          </w:p>
        </w:tc>
        <w:tc>
          <w:tcPr>
            <w:tcW w:w="911" w:type="dxa"/>
            <w:vMerge w:val="restart"/>
          </w:tcPr>
          <w:p w:rsidR="00190633" w:rsidRPr="00502CEB" w:rsidRDefault="00190633" w:rsidP="001900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CEB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981" w:type="dxa"/>
            <w:vMerge w:val="restart"/>
          </w:tcPr>
          <w:p w:rsidR="00190633" w:rsidRPr="00502CEB" w:rsidRDefault="00190633" w:rsidP="001900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CEB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1403" w:type="dxa"/>
            <w:vMerge w:val="restart"/>
          </w:tcPr>
          <w:p w:rsidR="00190633" w:rsidRPr="00502CEB" w:rsidRDefault="00190633" w:rsidP="001900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CEB">
              <w:rPr>
                <w:rFonts w:cs="Times New Roman"/>
                <w:sz w:val="20"/>
                <w:szCs w:val="20"/>
              </w:rPr>
              <w:t>Фортепиано</w:t>
            </w:r>
          </w:p>
        </w:tc>
        <w:tc>
          <w:tcPr>
            <w:tcW w:w="981" w:type="dxa"/>
            <w:vMerge w:val="restart"/>
          </w:tcPr>
          <w:p w:rsidR="00190633" w:rsidRPr="00502CEB" w:rsidRDefault="00190633" w:rsidP="001900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CEB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42" w:type="dxa"/>
            <w:vMerge w:val="restart"/>
          </w:tcPr>
          <w:p w:rsidR="00190633" w:rsidRPr="00990B94" w:rsidRDefault="0019063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44" w:type="dxa"/>
          </w:tcPr>
          <w:p w:rsidR="00190633" w:rsidRPr="00990B94" w:rsidRDefault="00190633" w:rsidP="000D5BEE">
            <w:pPr>
              <w:spacing w:after="60"/>
              <w:rPr>
                <w:rFonts w:cs="Times New Roman"/>
                <w:sz w:val="20"/>
                <w:szCs w:val="20"/>
                <w:lang w:val="ru-RU"/>
              </w:rPr>
            </w:pPr>
            <w:r w:rsidRPr="00990B94">
              <w:rPr>
                <w:rFonts w:cs="Times New Roman"/>
                <w:sz w:val="20"/>
                <w:szCs w:val="20"/>
                <w:lang w:val="ru-RU"/>
              </w:rPr>
              <w:t>Доля</w:t>
            </w:r>
            <w:r>
              <w:rPr>
                <w:rFonts w:cs="Times New Roman"/>
                <w:sz w:val="20"/>
                <w:szCs w:val="20"/>
                <w:lang w:val="ru-RU"/>
              </w:rPr>
              <w:t>/число</w:t>
            </w:r>
            <w:r w:rsidRPr="00990B94">
              <w:rPr>
                <w:rFonts w:cs="Times New Roman"/>
                <w:sz w:val="20"/>
                <w:szCs w:val="20"/>
                <w:lang w:val="ru-RU"/>
              </w:rPr>
              <w:t xml:space="preserve"> детей, осваивающих дополнительные </w:t>
            </w:r>
            <w:r w:rsidRPr="00184DFA">
              <w:rPr>
                <w:rFonts w:eastAsia="Times New Roman" w:cs="Times New Roman"/>
                <w:bCs/>
                <w:sz w:val="20"/>
                <w:szCs w:val="20"/>
                <w:shd w:val="clear" w:color="auto" w:fill="FFFFFF"/>
                <w:lang w:val="ru-RU" w:eastAsia="ru-RU" w:bidi="ar-SA"/>
              </w:rPr>
              <w:t>предпрофессиональные программы в области искусств</w:t>
            </w:r>
          </w:p>
        </w:tc>
        <w:tc>
          <w:tcPr>
            <w:tcW w:w="982" w:type="dxa"/>
          </w:tcPr>
          <w:p w:rsidR="00190633" w:rsidRPr="006205B3" w:rsidRDefault="00190633" w:rsidP="00AB5416">
            <w:pPr>
              <w:jc w:val="center"/>
              <w:rPr>
                <w:sz w:val="20"/>
                <w:szCs w:val="20"/>
                <w:lang w:val="ru-RU"/>
              </w:rPr>
            </w:pPr>
            <w:r w:rsidRPr="006205B3">
              <w:rPr>
                <w:sz w:val="20"/>
                <w:szCs w:val="20"/>
                <w:lang w:val="ru-RU"/>
              </w:rPr>
              <w:t>процент/</w:t>
            </w:r>
            <w:r>
              <w:rPr>
                <w:sz w:val="20"/>
                <w:szCs w:val="20"/>
                <w:lang w:val="ru-RU"/>
              </w:rPr>
              <w:t>человек</w:t>
            </w:r>
          </w:p>
        </w:tc>
        <w:tc>
          <w:tcPr>
            <w:tcW w:w="829" w:type="dxa"/>
          </w:tcPr>
          <w:p w:rsidR="00190633" w:rsidRPr="000D5BEE" w:rsidRDefault="00190633" w:rsidP="00502CE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744/</w:t>
            </w:r>
          </w:p>
          <w:p w:rsidR="00190633" w:rsidRPr="000D5BEE" w:rsidRDefault="00190633" w:rsidP="00502CE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792</w:t>
            </w:r>
          </w:p>
        </w:tc>
        <w:tc>
          <w:tcPr>
            <w:tcW w:w="985" w:type="dxa"/>
          </w:tcPr>
          <w:p w:rsidR="00190633" w:rsidRPr="000D5BEE" w:rsidRDefault="00D34E01" w:rsidP="00190633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100/39</w:t>
            </w:r>
          </w:p>
        </w:tc>
        <w:tc>
          <w:tcPr>
            <w:tcW w:w="985" w:type="dxa"/>
          </w:tcPr>
          <w:p w:rsidR="00190633" w:rsidRPr="000D5BEE" w:rsidRDefault="00D34E01" w:rsidP="00C443F3">
            <w:pPr>
              <w:jc w:val="center"/>
              <w:rPr>
                <w:sz w:val="20"/>
                <w:szCs w:val="20"/>
              </w:rPr>
            </w:pPr>
            <w:r w:rsidRPr="000D5BEE">
              <w:rPr>
                <w:sz w:val="20"/>
                <w:szCs w:val="20"/>
                <w:lang w:val="ru-RU"/>
              </w:rPr>
              <w:t>100/45</w:t>
            </w:r>
          </w:p>
        </w:tc>
        <w:tc>
          <w:tcPr>
            <w:tcW w:w="986" w:type="dxa"/>
          </w:tcPr>
          <w:p w:rsidR="00190633" w:rsidRPr="000D5BEE" w:rsidRDefault="00D34E01" w:rsidP="00C443F3">
            <w:pPr>
              <w:jc w:val="center"/>
              <w:rPr>
                <w:sz w:val="20"/>
                <w:szCs w:val="20"/>
              </w:rPr>
            </w:pPr>
            <w:r w:rsidRPr="000D5BEE">
              <w:rPr>
                <w:sz w:val="20"/>
                <w:szCs w:val="20"/>
                <w:lang w:val="ru-RU"/>
              </w:rPr>
              <w:t>100/45</w:t>
            </w:r>
          </w:p>
        </w:tc>
        <w:tc>
          <w:tcPr>
            <w:tcW w:w="842" w:type="dxa"/>
          </w:tcPr>
          <w:p w:rsidR="00190633" w:rsidRPr="000D5BEE" w:rsidRDefault="006315FB" w:rsidP="00502CE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922" w:type="dxa"/>
          </w:tcPr>
          <w:p w:rsidR="00190633" w:rsidRPr="000D5BEE" w:rsidRDefault="006315FB" w:rsidP="00502CE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4</w:t>
            </w:r>
          </w:p>
        </w:tc>
      </w:tr>
      <w:tr w:rsidR="00BC0A53" w:rsidTr="00BC0A53">
        <w:trPr>
          <w:trHeight w:val="145"/>
        </w:trPr>
        <w:tc>
          <w:tcPr>
            <w:tcW w:w="1053" w:type="dxa"/>
            <w:vMerge/>
          </w:tcPr>
          <w:p w:rsidR="00924953" w:rsidRPr="00990B94" w:rsidRDefault="0092495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11" w:type="dxa"/>
            <w:vMerge/>
          </w:tcPr>
          <w:p w:rsidR="00924953" w:rsidRPr="00990B94" w:rsidRDefault="0092495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1" w:type="dxa"/>
            <w:vMerge/>
          </w:tcPr>
          <w:p w:rsidR="00924953" w:rsidRPr="00990B94" w:rsidRDefault="0092495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403" w:type="dxa"/>
            <w:vMerge/>
          </w:tcPr>
          <w:p w:rsidR="00924953" w:rsidRPr="00990B94" w:rsidRDefault="0092495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1" w:type="dxa"/>
            <w:vMerge/>
          </w:tcPr>
          <w:p w:rsidR="00924953" w:rsidRPr="00990B94" w:rsidRDefault="0092495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42" w:type="dxa"/>
            <w:vMerge/>
          </w:tcPr>
          <w:p w:rsidR="00924953" w:rsidRPr="00990B94" w:rsidRDefault="0092495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44" w:type="dxa"/>
          </w:tcPr>
          <w:p w:rsidR="00924953" w:rsidRPr="00990B94" w:rsidRDefault="00924953" w:rsidP="000D5BEE">
            <w:pPr>
              <w:spacing w:after="60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Удовлетворенность</w:t>
            </w:r>
            <w:r w:rsidRPr="00990B94">
              <w:rPr>
                <w:rFonts w:cs="Times New Roman"/>
                <w:sz w:val="20"/>
                <w:szCs w:val="20"/>
                <w:lang w:val="ru-RU"/>
              </w:rPr>
              <w:t xml:space="preserve"> родит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елей (законных представителей) </w:t>
            </w:r>
            <w:r w:rsidRPr="00990B94">
              <w:rPr>
                <w:rFonts w:cs="Times New Roman"/>
                <w:sz w:val="20"/>
                <w:szCs w:val="20"/>
                <w:lang w:val="ru-RU"/>
              </w:rPr>
              <w:t xml:space="preserve"> условиями и качеством предоставляемой образовательной услуги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(отсутствие обоснованных жалоб)</w:t>
            </w:r>
          </w:p>
        </w:tc>
        <w:tc>
          <w:tcPr>
            <w:tcW w:w="982" w:type="dxa"/>
          </w:tcPr>
          <w:p w:rsidR="00924953" w:rsidRPr="006205B3" w:rsidRDefault="00924953" w:rsidP="00502CEB">
            <w:pPr>
              <w:jc w:val="center"/>
              <w:rPr>
                <w:sz w:val="20"/>
                <w:szCs w:val="20"/>
              </w:rPr>
            </w:pPr>
            <w:r w:rsidRPr="006205B3">
              <w:rPr>
                <w:sz w:val="20"/>
                <w:szCs w:val="20"/>
              </w:rPr>
              <w:t>процент</w:t>
            </w:r>
          </w:p>
          <w:p w:rsidR="00924953" w:rsidRPr="006205B3" w:rsidRDefault="00924953" w:rsidP="00502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</w:tcPr>
          <w:p w:rsidR="00924953" w:rsidRPr="000D5BEE" w:rsidRDefault="00924953" w:rsidP="00502CEB">
            <w:pPr>
              <w:jc w:val="center"/>
              <w:rPr>
                <w:sz w:val="20"/>
                <w:szCs w:val="20"/>
              </w:rPr>
            </w:pPr>
            <w:r w:rsidRPr="000D5BEE">
              <w:rPr>
                <w:sz w:val="20"/>
                <w:szCs w:val="20"/>
              </w:rPr>
              <w:t>744</w:t>
            </w:r>
          </w:p>
        </w:tc>
        <w:tc>
          <w:tcPr>
            <w:tcW w:w="985" w:type="dxa"/>
          </w:tcPr>
          <w:p w:rsidR="00924953" w:rsidRPr="000D5BEE" w:rsidRDefault="00924953" w:rsidP="00924953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985" w:type="dxa"/>
          </w:tcPr>
          <w:p w:rsidR="00924953" w:rsidRPr="000D5BEE" w:rsidRDefault="00924953" w:rsidP="00924953">
            <w:pPr>
              <w:jc w:val="center"/>
              <w:rPr>
                <w:sz w:val="20"/>
                <w:szCs w:val="20"/>
              </w:rPr>
            </w:pPr>
            <w:r w:rsidRPr="000D5BEE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986" w:type="dxa"/>
          </w:tcPr>
          <w:p w:rsidR="00924953" w:rsidRPr="000D5BEE" w:rsidRDefault="00924953" w:rsidP="00924953">
            <w:pPr>
              <w:jc w:val="center"/>
              <w:rPr>
                <w:sz w:val="20"/>
                <w:szCs w:val="20"/>
              </w:rPr>
            </w:pPr>
            <w:r w:rsidRPr="000D5BEE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842" w:type="dxa"/>
          </w:tcPr>
          <w:p w:rsidR="00924953" w:rsidRPr="000D5BEE" w:rsidRDefault="006315FB" w:rsidP="0090528C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922" w:type="dxa"/>
          </w:tcPr>
          <w:p w:rsidR="00924953" w:rsidRPr="000D5BEE" w:rsidRDefault="006315FB" w:rsidP="0090528C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4</w:t>
            </w:r>
          </w:p>
        </w:tc>
      </w:tr>
      <w:tr w:rsidR="00BC0A53" w:rsidTr="00BC0A53">
        <w:trPr>
          <w:trHeight w:val="1380"/>
        </w:trPr>
        <w:tc>
          <w:tcPr>
            <w:tcW w:w="1053" w:type="dxa"/>
            <w:vMerge w:val="restart"/>
          </w:tcPr>
          <w:p w:rsidR="000D5BEE" w:rsidRDefault="00924953" w:rsidP="000D5BEE">
            <w:pPr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</w:pPr>
            <w:r w:rsidRPr="000D5BEE"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  <w:lastRenderedPageBreak/>
              <w:t>802112О.99.0.ББ55АБ</w:t>
            </w:r>
          </w:p>
          <w:p w:rsidR="00924953" w:rsidRPr="000D5BEE" w:rsidRDefault="00924953" w:rsidP="000D5BE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D5BEE"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  <w:t>04000</w:t>
            </w:r>
          </w:p>
        </w:tc>
        <w:tc>
          <w:tcPr>
            <w:tcW w:w="911" w:type="dxa"/>
            <w:vMerge w:val="restart"/>
          </w:tcPr>
          <w:p w:rsidR="00924953" w:rsidRPr="00502CEB" w:rsidRDefault="00924953" w:rsidP="000D5B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CEB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981" w:type="dxa"/>
            <w:vMerge w:val="restart"/>
          </w:tcPr>
          <w:p w:rsidR="00924953" w:rsidRPr="00502CEB" w:rsidRDefault="00924953" w:rsidP="000D5B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CEB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1403" w:type="dxa"/>
            <w:vMerge w:val="restart"/>
          </w:tcPr>
          <w:p w:rsidR="00924953" w:rsidRPr="00502CEB" w:rsidRDefault="00924953" w:rsidP="000D5BEE">
            <w:pPr>
              <w:rPr>
                <w:rFonts w:cs="Times New Roman"/>
                <w:sz w:val="20"/>
                <w:szCs w:val="20"/>
              </w:rPr>
            </w:pPr>
            <w:r w:rsidRPr="00892583">
              <w:rPr>
                <w:rFonts w:cs="Times New Roman"/>
                <w:sz w:val="20"/>
                <w:szCs w:val="20"/>
              </w:rPr>
              <w:t>Струнные инструменты</w:t>
            </w:r>
          </w:p>
        </w:tc>
        <w:tc>
          <w:tcPr>
            <w:tcW w:w="981" w:type="dxa"/>
            <w:vMerge w:val="restart"/>
          </w:tcPr>
          <w:p w:rsidR="00924953" w:rsidRPr="00502CEB" w:rsidRDefault="00924953" w:rsidP="000D7BAB">
            <w:pPr>
              <w:rPr>
                <w:rFonts w:cs="Times New Roman"/>
                <w:sz w:val="20"/>
                <w:szCs w:val="20"/>
              </w:rPr>
            </w:pPr>
            <w:r w:rsidRPr="00502CEB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42" w:type="dxa"/>
            <w:vMerge w:val="restart"/>
          </w:tcPr>
          <w:p w:rsidR="00924953" w:rsidRPr="00990B94" w:rsidRDefault="00924953" w:rsidP="000D7BA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44" w:type="dxa"/>
          </w:tcPr>
          <w:p w:rsidR="00924953" w:rsidRPr="00990B94" w:rsidRDefault="00924953" w:rsidP="000D7BAB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990B94">
              <w:rPr>
                <w:rFonts w:cs="Times New Roman"/>
                <w:sz w:val="20"/>
                <w:szCs w:val="20"/>
                <w:lang w:val="ru-RU"/>
              </w:rPr>
              <w:t>Доля</w:t>
            </w:r>
            <w:r>
              <w:rPr>
                <w:rFonts w:cs="Times New Roman"/>
                <w:sz w:val="20"/>
                <w:szCs w:val="20"/>
                <w:lang w:val="ru-RU"/>
              </w:rPr>
              <w:t>/число</w:t>
            </w:r>
            <w:r w:rsidRPr="00990B94">
              <w:rPr>
                <w:rFonts w:cs="Times New Roman"/>
                <w:sz w:val="20"/>
                <w:szCs w:val="20"/>
                <w:lang w:val="ru-RU"/>
              </w:rPr>
              <w:t xml:space="preserve"> детей, осваивающих дополнительные </w:t>
            </w:r>
            <w:r w:rsidRPr="00184DFA">
              <w:rPr>
                <w:rFonts w:eastAsia="Times New Roman" w:cs="Times New Roman"/>
                <w:bCs/>
                <w:sz w:val="20"/>
                <w:szCs w:val="20"/>
                <w:shd w:val="clear" w:color="auto" w:fill="FFFFFF"/>
                <w:lang w:val="ru-RU" w:eastAsia="ru-RU" w:bidi="ar-SA"/>
              </w:rPr>
              <w:t>предпрофессиональные программы в области искусств</w:t>
            </w:r>
          </w:p>
        </w:tc>
        <w:tc>
          <w:tcPr>
            <w:tcW w:w="982" w:type="dxa"/>
          </w:tcPr>
          <w:p w:rsidR="00924953" w:rsidRPr="006205B3" w:rsidRDefault="00924953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6205B3">
              <w:rPr>
                <w:sz w:val="20"/>
                <w:szCs w:val="20"/>
                <w:lang w:val="ru-RU"/>
              </w:rPr>
              <w:t>процент/</w:t>
            </w:r>
            <w:r>
              <w:rPr>
                <w:sz w:val="20"/>
                <w:szCs w:val="20"/>
                <w:lang w:val="ru-RU"/>
              </w:rPr>
              <w:t>человек</w:t>
            </w:r>
          </w:p>
        </w:tc>
        <w:tc>
          <w:tcPr>
            <w:tcW w:w="829" w:type="dxa"/>
          </w:tcPr>
          <w:p w:rsidR="00924953" w:rsidRPr="000D5BEE" w:rsidRDefault="00924953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744/</w:t>
            </w:r>
          </w:p>
          <w:p w:rsidR="00924953" w:rsidRPr="000D5BEE" w:rsidRDefault="00924953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792</w:t>
            </w:r>
          </w:p>
        </w:tc>
        <w:tc>
          <w:tcPr>
            <w:tcW w:w="985" w:type="dxa"/>
          </w:tcPr>
          <w:p w:rsidR="00924953" w:rsidRPr="000D5BEE" w:rsidRDefault="00924953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100/9</w:t>
            </w:r>
          </w:p>
        </w:tc>
        <w:tc>
          <w:tcPr>
            <w:tcW w:w="985" w:type="dxa"/>
          </w:tcPr>
          <w:p w:rsidR="00924953" w:rsidRPr="000D5BEE" w:rsidRDefault="00924953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100/14</w:t>
            </w:r>
          </w:p>
        </w:tc>
        <w:tc>
          <w:tcPr>
            <w:tcW w:w="986" w:type="dxa"/>
          </w:tcPr>
          <w:p w:rsidR="00924953" w:rsidRPr="000D5BEE" w:rsidRDefault="00924953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100/14</w:t>
            </w:r>
          </w:p>
        </w:tc>
        <w:tc>
          <w:tcPr>
            <w:tcW w:w="842" w:type="dxa"/>
          </w:tcPr>
          <w:p w:rsidR="00924953" w:rsidRPr="000D5BEE" w:rsidRDefault="006315FB" w:rsidP="0055171F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922" w:type="dxa"/>
          </w:tcPr>
          <w:p w:rsidR="00924953" w:rsidRPr="000D5BEE" w:rsidRDefault="006315FB" w:rsidP="0055171F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2</w:t>
            </w:r>
          </w:p>
        </w:tc>
      </w:tr>
      <w:tr w:rsidR="00BC0A53" w:rsidTr="00BC0A53">
        <w:trPr>
          <w:trHeight w:val="145"/>
        </w:trPr>
        <w:tc>
          <w:tcPr>
            <w:tcW w:w="1053" w:type="dxa"/>
            <w:vMerge/>
          </w:tcPr>
          <w:p w:rsidR="00924953" w:rsidRPr="000D5BEE" w:rsidRDefault="00924953" w:rsidP="000D5BE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11" w:type="dxa"/>
            <w:vMerge/>
          </w:tcPr>
          <w:p w:rsidR="00924953" w:rsidRPr="00990B94" w:rsidRDefault="0092495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1" w:type="dxa"/>
            <w:vMerge/>
          </w:tcPr>
          <w:p w:rsidR="00924953" w:rsidRPr="00990B94" w:rsidRDefault="0092495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403" w:type="dxa"/>
            <w:vMerge/>
          </w:tcPr>
          <w:p w:rsidR="00924953" w:rsidRPr="00990B94" w:rsidRDefault="0092495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1" w:type="dxa"/>
            <w:vMerge/>
          </w:tcPr>
          <w:p w:rsidR="00924953" w:rsidRPr="00990B94" w:rsidRDefault="0092495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42" w:type="dxa"/>
            <w:vMerge/>
          </w:tcPr>
          <w:p w:rsidR="00924953" w:rsidRPr="00990B94" w:rsidRDefault="0092495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44" w:type="dxa"/>
          </w:tcPr>
          <w:p w:rsidR="00924953" w:rsidRPr="00990B94" w:rsidRDefault="00924953" w:rsidP="00924953">
            <w:pPr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Удовлетворенность</w:t>
            </w:r>
            <w:r w:rsidRPr="00990B94">
              <w:rPr>
                <w:rFonts w:cs="Times New Roman"/>
                <w:sz w:val="20"/>
                <w:szCs w:val="20"/>
                <w:lang w:val="ru-RU"/>
              </w:rPr>
              <w:t xml:space="preserve"> родит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елей (законных представителей) </w:t>
            </w:r>
            <w:r w:rsidRPr="00990B94">
              <w:rPr>
                <w:rFonts w:cs="Times New Roman"/>
                <w:sz w:val="20"/>
                <w:szCs w:val="20"/>
                <w:lang w:val="ru-RU"/>
              </w:rPr>
              <w:t xml:space="preserve"> условиями и качеством предоставляемой образовательной услуги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(отсутствие обоснованных жалоб)</w:t>
            </w:r>
          </w:p>
        </w:tc>
        <w:tc>
          <w:tcPr>
            <w:tcW w:w="982" w:type="dxa"/>
          </w:tcPr>
          <w:p w:rsidR="00924953" w:rsidRPr="006205B3" w:rsidRDefault="00924953" w:rsidP="000D7BAB">
            <w:pPr>
              <w:jc w:val="center"/>
              <w:rPr>
                <w:sz w:val="20"/>
                <w:szCs w:val="20"/>
              </w:rPr>
            </w:pPr>
            <w:r w:rsidRPr="006205B3">
              <w:rPr>
                <w:sz w:val="20"/>
                <w:szCs w:val="20"/>
              </w:rPr>
              <w:t>процент</w:t>
            </w:r>
          </w:p>
          <w:p w:rsidR="00924953" w:rsidRPr="006205B3" w:rsidRDefault="00924953" w:rsidP="000D7B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</w:tcPr>
          <w:p w:rsidR="00924953" w:rsidRPr="000D5BEE" w:rsidRDefault="00924953" w:rsidP="000D7BAB">
            <w:pPr>
              <w:jc w:val="center"/>
              <w:rPr>
                <w:sz w:val="20"/>
                <w:szCs w:val="20"/>
              </w:rPr>
            </w:pPr>
            <w:r w:rsidRPr="000D5BEE">
              <w:rPr>
                <w:sz w:val="20"/>
                <w:szCs w:val="20"/>
              </w:rPr>
              <w:t>744</w:t>
            </w:r>
          </w:p>
        </w:tc>
        <w:tc>
          <w:tcPr>
            <w:tcW w:w="985" w:type="dxa"/>
          </w:tcPr>
          <w:p w:rsidR="00924953" w:rsidRPr="000D5BEE" w:rsidRDefault="00924953" w:rsidP="00924953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985" w:type="dxa"/>
          </w:tcPr>
          <w:p w:rsidR="00924953" w:rsidRPr="000D5BEE" w:rsidRDefault="00924953" w:rsidP="00924953">
            <w:pPr>
              <w:jc w:val="center"/>
              <w:rPr>
                <w:sz w:val="20"/>
                <w:szCs w:val="20"/>
              </w:rPr>
            </w:pPr>
            <w:r w:rsidRPr="000D5BEE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986" w:type="dxa"/>
          </w:tcPr>
          <w:p w:rsidR="00924953" w:rsidRPr="000D5BEE" w:rsidRDefault="00924953" w:rsidP="00924953">
            <w:pPr>
              <w:jc w:val="center"/>
              <w:rPr>
                <w:sz w:val="20"/>
                <w:szCs w:val="20"/>
              </w:rPr>
            </w:pPr>
            <w:r w:rsidRPr="000D5BEE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842" w:type="dxa"/>
          </w:tcPr>
          <w:p w:rsidR="00924953" w:rsidRPr="000D5BEE" w:rsidRDefault="006315FB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922" w:type="dxa"/>
          </w:tcPr>
          <w:p w:rsidR="00924953" w:rsidRPr="000D5BEE" w:rsidRDefault="006315FB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2</w:t>
            </w:r>
          </w:p>
        </w:tc>
      </w:tr>
      <w:tr w:rsidR="00BC0A53" w:rsidTr="00BC0A53">
        <w:trPr>
          <w:trHeight w:val="1380"/>
        </w:trPr>
        <w:tc>
          <w:tcPr>
            <w:tcW w:w="1053" w:type="dxa"/>
            <w:vMerge w:val="restart"/>
          </w:tcPr>
          <w:p w:rsidR="000D5BEE" w:rsidRDefault="00924953" w:rsidP="000D5BE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D5BEE">
              <w:rPr>
                <w:rFonts w:cs="Times New Roman"/>
                <w:sz w:val="22"/>
                <w:szCs w:val="22"/>
                <w:lang w:val="ru-RU"/>
              </w:rPr>
              <w:t>802112О.99.0.ББ55АБ</w:t>
            </w:r>
          </w:p>
          <w:p w:rsidR="00924953" w:rsidRPr="000D5BEE" w:rsidRDefault="00924953" w:rsidP="000D5BE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D5BEE">
              <w:rPr>
                <w:rFonts w:cs="Times New Roman"/>
                <w:sz w:val="22"/>
                <w:szCs w:val="22"/>
                <w:lang w:val="ru-RU"/>
              </w:rPr>
              <w:t>60000</w:t>
            </w:r>
          </w:p>
        </w:tc>
        <w:tc>
          <w:tcPr>
            <w:tcW w:w="911" w:type="dxa"/>
            <w:vMerge w:val="restart"/>
          </w:tcPr>
          <w:p w:rsidR="00924953" w:rsidRPr="00502CEB" w:rsidRDefault="00924953" w:rsidP="000D5B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CEB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981" w:type="dxa"/>
            <w:vMerge w:val="restart"/>
          </w:tcPr>
          <w:p w:rsidR="00924953" w:rsidRPr="00502CEB" w:rsidRDefault="00924953" w:rsidP="000D5B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CEB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1403" w:type="dxa"/>
            <w:vMerge w:val="restart"/>
          </w:tcPr>
          <w:p w:rsidR="00924953" w:rsidRPr="00892583" w:rsidRDefault="00924953" w:rsidP="000D5BEE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892583">
              <w:rPr>
                <w:rFonts w:cs="Times New Roman"/>
                <w:sz w:val="20"/>
                <w:szCs w:val="20"/>
                <w:lang w:val="ru-RU"/>
              </w:rPr>
              <w:t>Духовые и ударные инструменты</w:t>
            </w:r>
          </w:p>
        </w:tc>
        <w:tc>
          <w:tcPr>
            <w:tcW w:w="981" w:type="dxa"/>
            <w:vMerge w:val="restart"/>
          </w:tcPr>
          <w:p w:rsidR="00924953" w:rsidRPr="00502CEB" w:rsidRDefault="00924953" w:rsidP="000D7BAB">
            <w:pPr>
              <w:rPr>
                <w:rFonts w:cs="Times New Roman"/>
                <w:sz w:val="20"/>
                <w:szCs w:val="20"/>
              </w:rPr>
            </w:pPr>
            <w:r w:rsidRPr="00502CEB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42" w:type="dxa"/>
            <w:vMerge w:val="restart"/>
          </w:tcPr>
          <w:p w:rsidR="00924953" w:rsidRPr="00990B94" w:rsidRDefault="00924953" w:rsidP="000D7BA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44" w:type="dxa"/>
          </w:tcPr>
          <w:p w:rsidR="00924953" w:rsidRPr="00990B94" w:rsidRDefault="00924953" w:rsidP="000D7BAB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990B94">
              <w:rPr>
                <w:rFonts w:cs="Times New Roman"/>
                <w:sz w:val="20"/>
                <w:szCs w:val="20"/>
                <w:lang w:val="ru-RU"/>
              </w:rPr>
              <w:t>Доля</w:t>
            </w:r>
            <w:r>
              <w:rPr>
                <w:rFonts w:cs="Times New Roman"/>
                <w:sz w:val="20"/>
                <w:szCs w:val="20"/>
                <w:lang w:val="ru-RU"/>
              </w:rPr>
              <w:t>/число</w:t>
            </w:r>
            <w:r w:rsidRPr="00990B94">
              <w:rPr>
                <w:rFonts w:cs="Times New Roman"/>
                <w:sz w:val="20"/>
                <w:szCs w:val="20"/>
                <w:lang w:val="ru-RU"/>
              </w:rPr>
              <w:t xml:space="preserve"> детей, осваивающих дополнительные </w:t>
            </w:r>
            <w:r w:rsidRPr="00184DFA">
              <w:rPr>
                <w:rFonts w:eastAsia="Times New Roman" w:cs="Times New Roman"/>
                <w:bCs/>
                <w:sz w:val="20"/>
                <w:szCs w:val="20"/>
                <w:shd w:val="clear" w:color="auto" w:fill="FFFFFF"/>
                <w:lang w:val="ru-RU" w:eastAsia="ru-RU" w:bidi="ar-SA"/>
              </w:rPr>
              <w:t>предпрофессиональные программы в области искусств</w:t>
            </w:r>
          </w:p>
        </w:tc>
        <w:tc>
          <w:tcPr>
            <w:tcW w:w="982" w:type="dxa"/>
          </w:tcPr>
          <w:p w:rsidR="00924953" w:rsidRPr="006205B3" w:rsidRDefault="00924953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6205B3">
              <w:rPr>
                <w:sz w:val="20"/>
                <w:szCs w:val="20"/>
                <w:lang w:val="ru-RU"/>
              </w:rPr>
              <w:t>процент/</w:t>
            </w:r>
            <w:r>
              <w:rPr>
                <w:sz w:val="20"/>
                <w:szCs w:val="20"/>
                <w:lang w:val="ru-RU"/>
              </w:rPr>
              <w:t>человек</w:t>
            </w:r>
          </w:p>
        </w:tc>
        <w:tc>
          <w:tcPr>
            <w:tcW w:w="829" w:type="dxa"/>
          </w:tcPr>
          <w:p w:rsidR="00924953" w:rsidRPr="000D5BEE" w:rsidRDefault="00924953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744/</w:t>
            </w:r>
          </w:p>
          <w:p w:rsidR="00924953" w:rsidRPr="000D5BEE" w:rsidRDefault="00924953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792</w:t>
            </w:r>
          </w:p>
        </w:tc>
        <w:tc>
          <w:tcPr>
            <w:tcW w:w="985" w:type="dxa"/>
          </w:tcPr>
          <w:p w:rsidR="00924953" w:rsidRPr="000D5BEE" w:rsidRDefault="00924953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100/4</w:t>
            </w:r>
          </w:p>
        </w:tc>
        <w:tc>
          <w:tcPr>
            <w:tcW w:w="985" w:type="dxa"/>
          </w:tcPr>
          <w:p w:rsidR="00924953" w:rsidRPr="000D5BEE" w:rsidRDefault="00924953" w:rsidP="000D7BAB">
            <w:pPr>
              <w:jc w:val="center"/>
              <w:rPr>
                <w:sz w:val="20"/>
                <w:szCs w:val="20"/>
              </w:rPr>
            </w:pPr>
            <w:r w:rsidRPr="000D5BEE">
              <w:rPr>
                <w:sz w:val="20"/>
                <w:szCs w:val="20"/>
                <w:lang w:val="ru-RU"/>
              </w:rPr>
              <w:t>100/7</w:t>
            </w:r>
          </w:p>
        </w:tc>
        <w:tc>
          <w:tcPr>
            <w:tcW w:w="986" w:type="dxa"/>
          </w:tcPr>
          <w:p w:rsidR="00924953" w:rsidRPr="000D5BEE" w:rsidRDefault="00924953" w:rsidP="000D7BAB">
            <w:pPr>
              <w:jc w:val="center"/>
              <w:rPr>
                <w:sz w:val="20"/>
                <w:szCs w:val="20"/>
              </w:rPr>
            </w:pPr>
            <w:r w:rsidRPr="000D5BEE">
              <w:rPr>
                <w:sz w:val="20"/>
                <w:szCs w:val="20"/>
                <w:lang w:val="ru-RU"/>
              </w:rPr>
              <w:t>100/7</w:t>
            </w:r>
          </w:p>
        </w:tc>
        <w:tc>
          <w:tcPr>
            <w:tcW w:w="842" w:type="dxa"/>
          </w:tcPr>
          <w:p w:rsidR="00924953" w:rsidRPr="000D5BEE" w:rsidRDefault="006315FB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922" w:type="dxa"/>
          </w:tcPr>
          <w:p w:rsidR="00924953" w:rsidRPr="000D5BEE" w:rsidRDefault="006315FB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0,6</w:t>
            </w:r>
          </w:p>
        </w:tc>
      </w:tr>
      <w:tr w:rsidR="00BC0A53" w:rsidTr="00BC0A53">
        <w:trPr>
          <w:trHeight w:val="145"/>
        </w:trPr>
        <w:tc>
          <w:tcPr>
            <w:tcW w:w="1053" w:type="dxa"/>
            <w:vMerge/>
          </w:tcPr>
          <w:p w:rsidR="00924953" w:rsidRPr="000D5BEE" w:rsidRDefault="00924953" w:rsidP="000D5BE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11" w:type="dxa"/>
            <w:vMerge/>
          </w:tcPr>
          <w:p w:rsidR="00924953" w:rsidRPr="00990B94" w:rsidRDefault="00924953" w:rsidP="000D5BEE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1" w:type="dxa"/>
            <w:vMerge/>
          </w:tcPr>
          <w:p w:rsidR="00924953" w:rsidRPr="00990B94" w:rsidRDefault="00924953" w:rsidP="000D5BEE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403" w:type="dxa"/>
            <w:vMerge/>
          </w:tcPr>
          <w:p w:rsidR="00924953" w:rsidRPr="00990B94" w:rsidRDefault="0092495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1" w:type="dxa"/>
            <w:vMerge/>
          </w:tcPr>
          <w:p w:rsidR="00924953" w:rsidRPr="00990B94" w:rsidRDefault="0092495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42" w:type="dxa"/>
            <w:vMerge/>
          </w:tcPr>
          <w:p w:rsidR="00924953" w:rsidRPr="00990B94" w:rsidRDefault="0092495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44" w:type="dxa"/>
          </w:tcPr>
          <w:p w:rsidR="00924953" w:rsidRPr="00990B94" w:rsidRDefault="00924953" w:rsidP="00924953">
            <w:pPr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Удовлетворенность</w:t>
            </w:r>
            <w:r w:rsidRPr="00990B94">
              <w:rPr>
                <w:rFonts w:cs="Times New Roman"/>
                <w:sz w:val="20"/>
                <w:szCs w:val="20"/>
                <w:lang w:val="ru-RU"/>
              </w:rPr>
              <w:t xml:space="preserve"> родит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елей (законных представителей) </w:t>
            </w:r>
            <w:r w:rsidRPr="00990B94">
              <w:rPr>
                <w:rFonts w:cs="Times New Roman"/>
                <w:sz w:val="20"/>
                <w:szCs w:val="20"/>
                <w:lang w:val="ru-RU"/>
              </w:rPr>
              <w:t xml:space="preserve"> условиями и качеством предоставляемой образовательной услуги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(отсутствие обоснованных жалоб)</w:t>
            </w:r>
          </w:p>
        </w:tc>
        <w:tc>
          <w:tcPr>
            <w:tcW w:w="982" w:type="dxa"/>
          </w:tcPr>
          <w:p w:rsidR="00924953" w:rsidRPr="006205B3" w:rsidRDefault="00924953" w:rsidP="000D7BAB">
            <w:pPr>
              <w:jc w:val="center"/>
              <w:rPr>
                <w:sz w:val="20"/>
                <w:szCs w:val="20"/>
              </w:rPr>
            </w:pPr>
            <w:r w:rsidRPr="006205B3">
              <w:rPr>
                <w:sz w:val="20"/>
                <w:szCs w:val="20"/>
              </w:rPr>
              <w:t>процент</w:t>
            </w:r>
          </w:p>
          <w:p w:rsidR="00924953" w:rsidRPr="006205B3" w:rsidRDefault="00924953" w:rsidP="000D7B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</w:tcPr>
          <w:p w:rsidR="00924953" w:rsidRPr="000D5BEE" w:rsidRDefault="00924953" w:rsidP="000D7BAB">
            <w:pPr>
              <w:jc w:val="center"/>
              <w:rPr>
                <w:sz w:val="20"/>
                <w:szCs w:val="20"/>
              </w:rPr>
            </w:pPr>
            <w:r w:rsidRPr="000D5BEE">
              <w:rPr>
                <w:sz w:val="20"/>
                <w:szCs w:val="20"/>
              </w:rPr>
              <w:t>744</w:t>
            </w:r>
          </w:p>
        </w:tc>
        <w:tc>
          <w:tcPr>
            <w:tcW w:w="985" w:type="dxa"/>
          </w:tcPr>
          <w:p w:rsidR="00924953" w:rsidRPr="000D5BEE" w:rsidRDefault="00924953" w:rsidP="00924953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985" w:type="dxa"/>
          </w:tcPr>
          <w:p w:rsidR="00924953" w:rsidRPr="000D5BEE" w:rsidRDefault="00924953" w:rsidP="00924953">
            <w:pPr>
              <w:jc w:val="center"/>
              <w:rPr>
                <w:sz w:val="20"/>
                <w:szCs w:val="20"/>
              </w:rPr>
            </w:pPr>
            <w:r w:rsidRPr="000D5BEE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986" w:type="dxa"/>
          </w:tcPr>
          <w:p w:rsidR="00924953" w:rsidRPr="000D5BEE" w:rsidRDefault="00924953" w:rsidP="00924953">
            <w:pPr>
              <w:jc w:val="center"/>
              <w:rPr>
                <w:sz w:val="20"/>
                <w:szCs w:val="20"/>
              </w:rPr>
            </w:pPr>
            <w:r w:rsidRPr="000D5BEE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842" w:type="dxa"/>
          </w:tcPr>
          <w:p w:rsidR="00924953" w:rsidRPr="000D5BEE" w:rsidRDefault="006315FB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922" w:type="dxa"/>
          </w:tcPr>
          <w:p w:rsidR="00924953" w:rsidRPr="000D5BEE" w:rsidRDefault="006315FB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0,6</w:t>
            </w:r>
          </w:p>
        </w:tc>
      </w:tr>
      <w:tr w:rsidR="00BC0A53" w:rsidTr="00BC0A53">
        <w:trPr>
          <w:trHeight w:val="1380"/>
        </w:trPr>
        <w:tc>
          <w:tcPr>
            <w:tcW w:w="1053" w:type="dxa"/>
            <w:vMerge w:val="restart"/>
          </w:tcPr>
          <w:p w:rsidR="000D5BEE" w:rsidRDefault="00924953" w:rsidP="000D5BE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D5BEE">
              <w:rPr>
                <w:rFonts w:cs="Times New Roman"/>
                <w:sz w:val="22"/>
                <w:szCs w:val="22"/>
                <w:lang w:val="ru-RU"/>
              </w:rPr>
              <w:t>802112О.99.0.ББ55АВ</w:t>
            </w:r>
          </w:p>
          <w:p w:rsidR="00924953" w:rsidRPr="000D5BEE" w:rsidRDefault="00924953" w:rsidP="000D5BE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D5BEE">
              <w:rPr>
                <w:rFonts w:cs="Times New Roman"/>
                <w:sz w:val="22"/>
                <w:szCs w:val="22"/>
                <w:lang w:val="ru-RU"/>
              </w:rPr>
              <w:t>16000</w:t>
            </w:r>
          </w:p>
        </w:tc>
        <w:tc>
          <w:tcPr>
            <w:tcW w:w="911" w:type="dxa"/>
            <w:vMerge w:val="restart"/>
          </w:tcPr>
          <w:p w:rsidR="00924953" w:rsidRPr="00502CEB" w:rsidRDefault="00924953" w:rsidP="000D5B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CEB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981" w:type="dxa"/>
            <w:vMerge w:val="restart"/>
          </w:tcPr>
          <w:p w:rsidR="00924953" w:rsidRPr="00502CEB" w:rsidRDefault="00924953" w:rsidP="000D5B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02CEB">
              <w:rPr>
                <w:rFonts w:cs="Times New Roman"/>
                <w:sz w:val="20"/>
                <w:szCs w:val="20"/>
              </w:rPr>
              <w:t>Не указано</w:t>
            </w:r>
          </w:p>
        </w:tc>
        <w:tc>
          <w:tcPr>
            <w:tcW w:w="1403" w:type="dxa"/>
            <w:vMerge w:val="restart"/>
          </w:tcPr>
          <w:p w:rsidR="00924953" w:rsidRPr="00892583" w:rsidRDefault="00924953" w:rsidP="000D7BAB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BF0D1E">
              <w:rPr>
                <w:rFonts w:cs="Times New Roman"/>
                <w:sz w:val="20"/>
                <w:szCs w:val="20"/>
                <w:lang w:val="ru-RU"/>
              </w:rPr>
              <w:t>Народные инструменты</w:t>
            </w:r>
          </w:p>
        </w:tc>
        <w:tc>
          <w:tcPr>
            <w:tcW w:w="981" w:type="dxa"/>
            <w:vMerge w:val="restart"/>
          </w:tcPr>
          <w:p w:rsidR="00924953" w:rsidRPr="00502CEB" w:rsidRDefault="00924953" w:rsidP="000D7BAB">
            <w:pPr>
              <w:rPr>
                <w:rFonts w:cs="Times New Roman"/>
                <w:sz w:val="20"/>
                <w:szCs w:val="20"/>
              </w:rPr>
            </w:pPr>
            <w:r w:rsidRPr="00502CEB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42" w:type="dxa"/>
            <w:vMerge w:val="restart"/>
          </w:tcPr>
          <w:p w:rsidR="00924953" w:rsidRPr="00990B94" w:rsidRDefault="00924953" w:rsidP="000D7BA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44" w:type="dxa"/>
          </w:tcPr>
          <w:p w:rsidR="00924953" w:rsidRPr="00990B94" w:rsidRDefault="00924953" w:rsidP="000D7BAB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990B94">
              <w:rPr>
                <w:rFonts w:cs="Times New Roman"/>
                <w:sz w:val="20"/>
                <w:szCs w:val="20"/>
                <w:lang w:val="ru-RU"/>
              </w:rPr>
              <w:t>Доля</w:t>
            </w:r>
            <w:r>
              <w:rPr>
                <w:rFonts w:cs="Times New Roman"/>
                <w:sz w:val="20"/>
                <w:szCs w:val="20"/>
                <w:lang w:val="ru-RU"/>
              </w:rPr>
              <w:t>/число</w:t>
            </w:r>
            <w:r w:rsidRPr="00990B94">
              <w:rPr>
                <w:rFonts w:cs="Times New Roman"/>
                <w:sz w:val="20"/>
                <w:szCs w:val="20"/>
                <w:lang w:val="ru-RU"/>
              </w:rPr>
              <w:t xml:space="preserve"> детей, осваивающих дополнительные </w:t>
            </w:r>
            <w:r w:rsidRPr="00184DFA">
              <w:rPr>
                <w:rFonts w:eastAsia="Times New Roman" w:cs="Times New Roman"/>
                <w:bCs/>
                <w:sz w:val="20"/>
                <w:szCs w:val="20"/>
                <w:shd w:val="clear" w:color="auto" w:fill="FFFFFF"/>
                <w:lang w:val="ru-RU" w:eastAsia="ru-RU" w:bidi="ar-SA"/>
              </w:rPr>
              <w:t>предпрофессиональные программы в области искусств</w:t>
            </w:r>
          </w:p>
        </w:tc>
        <w:tc>
          <w:tcPr>
            <w:tcW w:w="982" w:type="dxa"/>
          </w:tcPr>
          <w:p w:rsidR="00924953" w:rsidRPr="006205B3" w:rsidRDefault="00924953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6205B3">
              <w:rPr>
                <w:sz w:val="20"/>
                <w:szCs w:val="20"/>
                <w:lang w:val="ru-RU"/>
              </w:rPr>
              <w:t>процент/</w:t>
            </w:r>
            <w:r>
              <w:rPr>
                <w:sz w:val="20"/>
                <w:szCs w:val="20"/>
                <w:lang w:val="ru-RU"/>
              </w:rPr>
              <w:t>человек</w:t>
            </w:r>
          </w:p>
        </w:tc>
        <w:tc>
          <w:tcPr>
            <w:tcW w:w="829" w:type="dxa"/>
          </w:tcPr>
          <w:p w:rsidR="00924953" w:rsidRPr="000D5BEE" w:rsidRDefault="00924953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744/</w:t>
            </w:r>
          </w:p>
          <w:p w:rsidR="00924953" w:rsidRPr="000D5BEE" w:rsidRDefault="00924953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792</w:t>
            </w:r>
          </w:p>
        </w:tc>
        <w:tc>
          <w:tcPr>
            <w:tcW w:w="985" w:type="dxa"/>
          </w:tcPr>
          <w:p w:rsidR="00924953" w:rsidRPr="000D5BEE" w:rsidRDefault="00924953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100/19</w:t>
            </w:r>
          </w:p>
        </w:tc>
        <w:tc>
          <w:tcPr>
            <w:tcW w:w="985" w:type="dxa"/>
          </w:tcPr>
          <w:p w:rsidR="00924953" w:rsidRPr="000D5BEE" w:rsidRDefault="00924953" w:rsidP="000D7BAB">
            <w:pPr>
              <w:jc w:val="center"/>
              <w:rPr>
                <w:sz w:val="20"/>
                <w:szCs w:val="20"/>
              </w:rPr>
            </w:pPr>
            <w:r w:rsidRPr="000D5BEE">
              <w:rPr>
                <w:sz w:val="20"/>
                <w:szCs w:val="20"/>
                <w:lang w:val="ru-RU"/>
              </w:rPr>
              <w:t>100/24</w:t>
            </w:r>
          </w:p>
        </w:tc>
        <w:tc>
          <w:tcPr>
            <w:tcW w:w="986" w:type="dxa"/>
          </w:tcPr>
          <w:p w:rsidR="00924953" w:rsidRPr="000D5BEE" w:rsidRDefault="00924953" w:rsidP="000D7BAB">
            <w:pPr>
              <w:jc w:val="center"/>
              <w:rPr>
                <w:sz w:val="20"/>
                <w:szCs w:val="20"/>
              </w:rPr>
            </w:pPr>
            <w:r w:rsidRPr="000D5BEE">
              <w:rPr>
                <w:sz w:val="20"/>
                <w:szCs w:val="20"/>
                <w:lang w:val="ru-RU"/>
              </w:rPr>
              <w:t>100/24</w:t>
            </w:r>
          </w:p>
        </w:tc>
        <w:tc>
          <w:tcPr>
            <w:tcW w:w="842" w:type="dxa"/>
          </w:tcPr>
          <w:p w:rsidR="00924953" w:rsidRPr="000D5BEE" w:rsidRDefault="006315FB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922" w:type="dxa"/>
          </w:tcPr>
          <w:p w:rsidR="00924953" w:rsidRPr="000D5BEE" w:rsidRDefault="006315FB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2</w:t>
            </w:r>
          </w:p>
        </w:tc>
      </w:tr>
      <w:tr w:rsidR="00BC0A53" w:rsidTr="00BC0A53">
        <w:trPr>
          <w:trHeight w:val="145"/>
        </w:trPr>
        <w:tc>
          <w:tcPr>
            <w:tcW w:w="1053" w:type="dxa"/>
            <w:vMerge/>
          </w:tcPr>
          <w:p w:rsidR="00924953" w:rsidRPr="00990B94" w:rsidRDefault="0092495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11" w:type="dxa"/>
            <w:vMerge/>
          </w:tcPr>
          <w:p w:rsidR="00924953" w:rsidRPr="00990B94" w:rsidRDefault="0092495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1" w:type="dxa"/>
            <w:vMerge/>
          </w:tcPr>
          <w:p w:rsidR="00924953" w:rsidRPr="00990B94" w:rsidRDefault="0092495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403" w:type="dxa"/>
            <w:vMerge/>
          </w:tcPr>
          <w:p w:rsidR="00924953" w:rsidRPr="00990B94" w:rsidRDefault="0092495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981" w:type="dxa"/>
            <w:vMerge/>
          </w:tcPr>
          <w:p w:rsidR="00924953" w:rsidRPr="00990B94" w:rsidRDefault="0092495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842" w:type="dxa"/>
            <w:vMerge/>
          </w:tcPr>
          <w:p w:rsidR="00924953" w:rsidRPr="00990B94" w:rsidRDefault="00924953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244" w:type="dxa"/>
          </w:tcPr>
          <w:p w:rsidR="00924953" w:rsidRPr="00990B94" w:rsidRDefault="00924953" w:rsidP="00924953">
            <w:pPr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Удовлетворенность</w:t>
            </w:r>
            <w:r w:rsidRPr="00990B94">
              <w:rPr>
                <w:rFonts w:cs="Times New Roman"/>
                <w:sz w:val="20"/>
                <w:szCs w:val="20"/>
                <w:lang w:val="ru-RU"/>
              </w:rPr>
              <w:t xml:space="preserve"> родит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елей (законных представителей) </w:t>
            </w:r>
            <w:r w:rsidRPr="00990B94">
              <w:rPr>
                <w:rFonts w:cs="Times New Roman"/>
                <w:sz w:val="20"/>
                <w:szCs w:val="20"/>
                <w:lang w:val="ru-RU"/>
              </w:rPr>
              <w:t xml:space="preserve"> условиями и качеством предоставляемой образовательной услуги</w:t>
            </w:r>
            <w:r>
              <w:rPr>
                <w:rFonts w:cs="Times New Roman"/>
                <w:sz w:val="20"/>
                <w:szCs w:val="20"/>
                <w:lang w:val="ru-RU"/>
              </w:rPr>
              <w:t xml:space="preserve"> (отсутствие обоснованных жалоб)</w:t>
            </w:r>
          </w:p>
        </w:tc>
        <w:tc>
          <w:tcPr>
            <w:tcW w:w="982" w:type="dxa"/>
          </w:tcPr>
          <w:p w:rsidR="00924953" w:rsidRPr="006205B3" w:rsidRDefault="00924953" w:rsidP="000D7BAB">
            <w:pPr>
              <w:jc w:val="center"/>
              <w:rPr>
                <w:sz w:val="20"/>
                <w:szCs w:val="20"/>
              </w:rPr>
            </w:pPr>
            <w:r w:rsidRPr="006205B3">
              <w:rPr>
                <w:sz w:val="20"/>
                <w:szCs w:val="20"/>
              </w:rPr>
              <w:t>процент</w:t>
            </w:r>
          </w:p>
          <w:p w:rsidR="00924953" w:rsidRPr="006205B3" w:rsidRDefault="00924953" w:rsidP="000D7B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</w:tcPr>
          <w:p w:rsidR="00924953" w:rsidRPr="000D5BEE" w:rsidRDefault="00924953" w:rsidP="000D7BAB">
            <w:pPr>
              <w:jc w:val="center"/>
              <w:rPr>
                <w:sz w:val="20"/>
                <w:szCs w:val="20"/>
              </w:rPr>
            </w:pPr>
            <w:r w:rsidRPr="000D5BEE">
              <w:rPr>
                <w:sz w:val="20"/>
                <w:szCs w:val="20"/>
              </w:rPr>
              <w:t>744</w:t>
            </w:r>
          </w:p>
        </w:tc>
        <w:tc>
          <w:tcPr>
            <w:tcW w:w="985" w:type="dxa"/>
          </w:tcPr>
          <w:p w:rsidR="00924953" w:rsidRPr="000D5BEE" w:rsidRDefault="00924953" w:rsidP="00924953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985" w:type="dxa"/>
          </w:tcPr>
          <w:p w:rsidR="00924953" w:rsidRPr="000D5BEE" w:rsidRDefault="00924953" w:rsidP="00924953">
            <w:pPr>
              <w:jc w:val="center"/>
              <w:rPr>
                <w:sz w:val="20"/>
                <w:szCs w:val="20"/>
              </w:rPr>
            </w:pPr>
            <w:r w:rsidRPr="000D5BEE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986" w:type="dxa"/>
          </w:tcPr>
          <w:p w:rsidR="00924953" w:rsidRPr="000D5BEE" w:rsidRDefault="00924953" w:rsidP="00924953">
            <w:pPr>
              <w:jc w:val="center"/>
              <w:rPr>
                <w:sz w:val="20"/>
                <w:szCs w:val="20"/>
              </w:rPr>
            </w:pPr>
            <w:r w:rsidRPr="000D5BEE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842" w:type="dxa"/>
          </w:tcPr>
          <w:p w:rsidR="00924953" w:rsidRPr="000D5BEE" w:rsidRDefault="006315FB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922" w:type="dxa"/>
          </w:tcPr>
          <w:p w:rsidR="00924953" w:rsidRPr="000D5BEE" w:rsidRDefault="006315FB" w:rsidP="000D7BAB">
            <w:pPr>
              <w:jc w:val="center"/>
              <w:rPr>
                <w:sz w:val="20"/>
                <w:szCs w:val="20"/>
                <w:lang w:val="ru-RU"/>
              </w:rPr>
            </w:pPr>
            <w:r w:rsidRPr="000D5BEE">
              <w:rPr>
                <w:sz w:val="20"/>
                <w:szCs w:val="20"/>
                <w:lang w:val="ru-RU"/>
              </w:rPr>
              <w:t>2</w:t>
            </w:r>
          </w:p>
        </w:tc>
      </w:tr>
    </w:tbl>
    <w:p w:rsidR="00502CEB" w:rsidRPr="000D5BEE" w:rsidRDefault="00502CEB" w:rsidP="000D5BEE">
      <w:pPr>
        <w:pStyle w:val="a3"/>
        <w:keepNext/>
        <w:widowControl/>
        <w:numPr>
          <w:ilvl w:val="1"/>
          <w:numId w:val="18"/>
        </w:numPr>
        <w:suppressAutoHyphens w:val="0"/>
        <w:outlineLvl w:val="3"/>
        <w:rPr>
          <w:rFonts w:eastAsia="Times New Roman" w:cs="Times New Roman"/>
          <w:shd w:val="clear" w:color="auto" w:fill="FFFFFF"/>
          <w:lang w:val="ru-RU" w:eastAsia="ru-RU" w:bidi="ar-SA"/>
        </w:rPr>
      </w:pPr>
      <w:r w:rsidRPr="000D5BEE">
        <w:rPr>
          <w:rFonts w:eastAsia="Times New Roman" w:cs="Times New Roman"/>
          <w:shd w:val="clear" w:color="auto" w:fill="FFFFFF"/>
          <w:lang w:val="ru-RU" w:eastAsia="ru-RU" w:bidi="ar-SA"/>
        </w:rPr>
        <w:lastRenderedPageBreak/>
        <w:t xml:space="preserve">Показатели, характеризующие объем муниципальной услуги </w:t>
      </w:r>
    </w:p>
    <w:p w:rsidR="000D5BEE" w:rsidRPr="000D5BEE" w:rsidRDefault="000D5BEE" w:rsidP="000D5BEE">
      <w:pPr>
        <w:pStyle w:val="a3"/>
        <w:keepNext/>
        <w:widowControl/>
        <w:suppressAutoHyphens w:val="0"/>
        <w:ind w:left="420"/>
        <w:outlineLvl w:val="3"/>
        <w:rPr>
          <w:rFonts w:eastAsia="Times New Roman" w:cs="Times New Roman"/>
          <w:shd w:val="clear" w:color="auto" w:fill="FFFFFF"/>
          <w:lang w:val="ru-RU" w:eastAsia="ru-RU" w:bidi="ar-SA"/>
        </w:rPr>
      </w:pPr>
    </w:p>
    <w:tbl>
      <w:tblPr>
        <w:tblStyle w:val="a8"/>
        <w:tblW w:w="1492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58"/>
        <w:gridCol w:w="820"/>
        <w:gridCol w:w="822"/>
        <w:gridCol w:w="1370"/>
        <w:gridCol w:w="822"/>
        <w:gridCol w:w="822"/>
        <w:gridCol w:w="1233"/>
        <w:gridCol w:w="821"/>
        <w:gridCol w:w="683"/>
        <w:gridCol w:w="959"/>
        <w:gridCol w:w="960"/>
        <w:gridCol w:w="960"/>
        <w:gridCol w:w="684"/>
        <w:gridCol w:w="684"/>
        <w:gridCol w:w="686"/>
        <w:gridCol w:w="822"/>
        <w:gridCol w:w="822"/>
      </w:tblGrid>
      <w:tr w:rsidR="00502CEB" w:rsidRPr="00CB5A61" w:rsidTr="00BC0A53">
        <w:trPr>
          <w:trHeight w:val="2009"/>
        </w:trPr>
        <w:tc>
          <w:tcPr>
            <w:tcW w:w="959" w:type="dxa"/>
            <w:vMerge w:val="restart"/>
          </w:tcPr>
          <w:p w:rsidR="00502CEB" w:rsidRPr="0037386B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val="ru-RU" w:eastAsia="ru-RU" w:bidi="ar-SA"/>
              </w:rPr>
            </w:pPr>
            <w:r w:rsidRPr="0037386B">
              <w:rPr>
                <w:rFonts w:eastAsia="Times New Roman" w:cs="Times New Roman"/>
                <w:bCs/>
                <w:sz w:val="22"/>
                <w:szCs w:val="22"/>
                <w:lang w:val="ru-RU" w:eastAsia="ru-RU" w:bidi="ar-SA"/>
              </w:rPr>
              <w:t>Уникальный</w:t>
            </w:r>
          </w:p>
          <w:p w:rsidR="00502CEB" w:rsidRPr="0037386B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val="ru-RU" w:eastAsia="ru-RU" w:bidi="ar-SA"/>
              </w:rPr>
            </w:pPr>
            <w:r w:rsidRPr="0037386B">
              <w:rPr>
                <w:rFonts w:eastAsia="Times New Roman" w:cs="Times New Roman"/>
                <w:bCs/>
                <w:sz w:val="22"/>
                <w:szCs w:val="22"/>
                <w:lang w:val="ru-RU" w:eastAsia="ru-RU" w:bidi="ar-SA"/>
              </w:rPr>
              <w:t>номер</w:t>
            </w:r>
          </w:p>
          <w:p w:rsidR="00502CEB" w:rsidRPr="0037386B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val="ru-RU" w:eastAsia="ru-RU" w:bidi="ar-SA"/>
              </w:rPr>
            </w:pPr>
            <w:r w:rsidRPr="0037386B">
              <w:rPr>
                <w:rFonts w:eastAsia="Times New Roman" w:cs="Times New Roman"/>
                <w:bCs/>
                <w:sz w:val="22"/>
                <w:szCs w:val="22"/>
                <w:lang w:val="ru-RU" w:eastAsia="ru-RU" w:bidi="ar-SA"/>
              </w:rPr>
              <w:t>реестровой</w:t>
            </w:r>
          </w:p>
          <w:p w:rsidR="00502CEB" w:rsidRPr="0037386B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val="ru-RU" w:eastAsia="ru-RU" w:bidi="ar-SA"/>
              </w:rPr>
            </w:pPr>
            <w:proofErr w:type="gramStart"/>
            <w:r w:rsidRPr="0037386B">
              <w:rPr>
                <w:rFonts w:eastAsia="Times New Roman" w:cs="Times New Roman"/>
                <w:bCs/>
                <w:sz w:val="22"/>
                <w:szCs w:val="22"/>
                <w:lang w:val="ru-RU" w:eastAsia="ru-RU" w:bidi="ar-SA"/>
              </w:rPr>
              <w:t>записи</w:t>
            </w:r>
            <w:r w:rsidRPr="0037386B">
              <w:rPr>
                <w:rFonts w:eastAsia="Times New Roman" w:cs="Times New Roman"/>
                <w:color w:val="auto"/>
                <w:sz w:val="22"/>
                <w:szCs w:val="22"/>
                <w:vertAlign w:val="superscript"/>
                <w:lang w:val="ru-RU" w:eastAsia="ru-RU" w:bidi="ar-SA"/>
              </w:rPr>
              <w:t>3</w:t>
            </w:r>
            <w:r w:rsidRPr="0037386B">
              <w:rPr>
                <w:rFonts w:eastAsia="Times New Roman" w:cs="Times New Roman"/>
                <w:sz w:val="22"/>
                <w:szCs w:val="22"/>
                <w:vertAlign w:val="superscript"/>
                <w:lang w:val="ru-RU" w:eastAsia="ru-RU" w:bidi="ar-SA"/>
              </w:rPr>
              <w:t>)</w:t>
            </w:r>
            <w:proofErr w:type="gramEnd"/>
          </w:p>
        </w:tc>
        <w:tc>
          <w:tcPr>
            <w:tcW w:w="3013" w:type="dxa"/>
            <w:gridSpan w:val="3"/>
          </w:tcPr>
          <w:p w:rsidR="00502CEB" w:rsidRPr="007D01C4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 xml:space="preserve">Показатель, характеризующий </w:t>
            </w:r>
          </w:p>
          <w:p w:rsidR="00502CEB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содержание муниципальной услуги</w:t>
            </w:r>
          </w:p>
          <w:p w:rsidR="0037386B" w:rsidRPr="007D01C4" w:rsidRDefault="0037386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ru-RU" w:eastAsia="ru-RU" w:bidi="ar-SA"/>
              </w:rPr>
            </w:pPr>
            <w:r w:rsidRPr="0037386B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(по справочникам)</w:t>
            </w:r>
          </w:p>
        </w:tc>
        <w:tc>
          <w:tcPr>
            <w:tcW w:w="1644" w:type="dxa"/>
            <w:gridSpan w:val="2"/>
          </w:tcPr>
          <w:p w:rsidR="00502CEB" w:rsidRPr="007D01C4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Показатель,</w:t>
            </w:r>
          </w:p>
          <w:p w:rsidR="0037386B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proofErr w:type="gramStart"/>
            <w:r w:rsidRPr="007D01C4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характеризующий</w:t>
            </w:r>
            <w:proofErr w:type="gramEnd"/>
            <w:r w:rsidRPr="007D01C4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 xml:space="preserve"> условия (формы) оказания </w:t>
            </w:r>
          </w:p>
          <w:p w:rsidR="0037386B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муниципальной услуги</w:t>
            </w:r>
            <w:r w:rsidR="00950F7D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 xml:space="preserve"> </w:t>
            </w:r>
            <w:r w:rsidR="0037386B" w:rsidRPr="0037386B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 xml:space="preserve">(по </w:t>
            </w:r>
            <w:r w:rsidR="00950F7D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с</w:t>
            </w:r>
            <w:r w:rsidR="0037386B" w:rsidRPr="0037386B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правочникам)</w:t>
            </w:r>
          </w:p>
          <w:p w:rsidR="00BC0A53" w:rsidRPr="007D01C4" w:rsidRDefault="00BC0A53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736" w:type="dxa"/>
            <w:gridSpan w:val="3"/>
          </w:tcPr>
          <w:p w:rsidR="00BC0A53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 xml:space="preserve">Показатель объема </w:t>
            </w:r>
          </w:p>
          <w:p w:rsidR="00502CEB" w:rsidRPr="007D01C4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муниципальной услуги</w:t>
            </w:r>
          </w:p>
        </w:tc>
        <w:tc>
          <w:tcPr>
            <w:tcW w:w="2878" w:type="dxa"/>
            <w:gridSpan w:val="3"/>
          </w:tcPr>
          <w:p w:rsidR="00BC0A53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 xml:space="preserve">Значение показателя объема </w:t>
            </w:r>
          </w:p>
          <w:p w:rsidR="00502CEB" w:rsidRPr="007D01C4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муниципальной услуги</w:t>
            </w:r>
          </w:p>
        </w:tc>
        <w:tc>
          <w:tcPr>
            <w:tcW w:w="2054" w:type="dxa"/>
            <w:gridSpan w:val="3"/>
          </w:tcPr>
          <w:p w:rsidR="0037386B" w:rsidRDefault="0037386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Р</w:t>
            </w:r>
            <w:r w:rsidR="00502CEB" w:rsidRPr="007D01C4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 xml:space="preserve">азмер платы </w:t>
            </w:r>
          </w:p>
          <w:p w:rsidR="00502CEB" w:rsidRPr="007D01C4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  <w:t>(цена, тариф)</w:t>
            </w:r>
            <w:r w:rsidRPr="007D01C4">
              <w:rPr>
                <w:rFonts w:eastAsia="Times New Roman" w:cs="Times New Roman"/>
                <w:sz w:val="18"/>
                <w:szCs w:val="18"/>
                <w:shd w:val="clear" w:color="auto" w:fill="FFFFFF"/>
                <w:vertAlign w:val="superscript"/>
                <w:lang w:val="ru-RU" w:eastAsia="ru-RU" w:bidi="ar-SA"/>
              </w:rPr>
              <w:t>6)</w:t>
            </w:r>
          </w:p>
        </w:tc>
        <w:tc>
          <w:tcPr>
            <w:tcW w:w="1644" w:type="dxa"/>
            <w:gridSpan w:val="2"/>
          </w:tcPr>
          <w:p w:rsidR="00BC0A53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 xml:space="preserve">Допустимые </w:t>
            </w:r>
          </w:p>
          <w:p w:rsidR="00BC0A53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 xml:space="preserve">(возможные) </w:t>
            </w:r>
          </w:p>
          <w:p w:rsidR="00BC0A53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 xml:space="preserve">отклонения </w:t>
            </w:r>
            <w:r w:rsidRPr="007D01C4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br/>
            </w:r>
            <w:proofErr w:type="gramStart"/>
            <w:r w:rsidRPr="007D01C4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от</w:t>
            </w:r>
            <w:proofErr w:type="gramEnd"/>
            <w:r w:rsidRPr="007D01C4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 xml:space="preserve"> </w:t>
            </w:r>
          </w:p>
          <w:p w:rsidR="00BC0A53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 xml:space="preserve">установленных показателей </w:t>
            </w:r>
          </w:p>
          <w:p w:rsidR="00BC0A53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 xml:space="preserve">качества </w:t>
            </w:r>
          </w:p>
          <w:p w:rsidR="00502CEB" w:rsidRPr="007D01C4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18"/>
                <w:szCs w:val="18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sz w:val="18"/>
                <w:szCs w:val="18"/>
                <w:lang w:val="ru-RU" w:eastAsia="ru-RU" w:bidi="ar-SA"/>
              </w:rPr>
              <w:t>муниципальной услуги</w:t>
            </w:r>
            <w:r w:rsidRPr="007D01C4">
              <w:rPr>
                <w:rFonts w:eastAsia="Times New Roman" w:cs="Times New Roman"/>
                <w:sz w:val="18"/>
                <w:szCs w:val="18"/>
                <w:shd w:val="clear" w:color="auto" w:fill="FFFFFF"/>
                <w:vertAlign w:val="superscript"/>
                <w:lang w:val="ru-RU" w:eastAsia="ru-RU" w:bidi="ar-SA"/>
              </w:rPr>
              <w:t>5)</w:t>
            </w:r>
          </w:p>
        </w:tc>
      </w:tr>
      <w:tr w:rsidR="00BC0A53" w:rsidTr="00BC0A53">
        <w:trPr>
          <w:trHeight w:val="327"/>
        </w:trPr>
        <w:tc>
          <w:tcPr>
            <w:tcW w:w="959" w:type="dxa"/>
            <w:vMerge/>
          </w:tcPr>
          <w:p w:rsidR="00502CEB" w:rsidRPr="0037386B" w:rsidRDefault="00502CEB" w:rsidP="00502CE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21" w:type="dxa"/>
            <w:vMerge w:val="restart"/>
          </w:tcPr>
          <w:p w:rsidR="00502CEB" w:rsidRPr="007D01C4" w:rsidRDefault="00502CEB" w:rsidP="0037386B">
            <w:pPr>
              <w:rPr>
                <w:sz w:val="16"/>
                <w:szCs w:val="16"/>
              </w:rPr>
            </w:pPr>
            <w:r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(наименование показателя)</w:t>
            </w:r>
            <w:r w:rsidRPr="007D01C4">
              <w:rPr>
                <w:rFonts w:eastAsia="Times New Roman" w:cs="Times New Roman"/>
                <w:sz w:val="16"/>
                <w:szCs w:val="16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822" w:type="dxa"/>
            <w:vMerge w:val="restart"/>
          </w:tcPr>
          <w:p w:rsidR="00502CEB" w:rsidRPr="007D01C4" w:rsidRDefault="00502CEB" w:rsidP="0037386B">
            <w:pPr>
              <w:rPr>
                <w:sz w:val="16"/>
                <w:szCs w:val="16"/>
              </w:rPr>
            </w:pPr>
            <w:r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(наименование показателя)</w:t>
            </w:r>
            <w:r w:rsidRPr="007D01C4">
              <w:rPr>
                <w:rFonts w:eastAsia="Times New Roman" w:cs="Times New Roman"/>
                <w:sz w:val="16"/>
                <w:szCs w:val="16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369" w:type="dxa"/>
            <w:vMerge w:val="restart"/>
          </w:tcPr>
          <w:p w:rsidR="00502CEB" w:rsidRPr="007D01C4" w:rsidRDefault="00502CEB" w:rsidP="0037386B">
            <w:pPr>
              <w:rPr>
                <w:sz w:val="16"/>
                <w:szCs w:val="16"/>
              </w:rPr>
            </w:pPr>
            <w:r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(наименование показателя)</w:t>
            </w:r>
            <w:r w:rsidRPr="007D01C4">
              <w:rPr>
                <w:rFonts w:eastAsia="Times New Roman" w:cs="Times New Roman"/>
                <w:sz w:val="16"/>
                <w:szCs w:val="16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822" w:type="dxa"/>
            <w:vMerge w:val="restart"/>
          </w:tcPr>
          <w:p w:rsidR="00502CEB" w:rsidRPr="007D01C4" w:rsidRDefault="00502CEB" w:rsidP="0037386B">
            <w:pPr>
              <w:rPr>
                <w:sz w:val="16"/>
                <w:szCs w:val="16"/>
              </w:rPr>
            </w:pPr>
            <w:r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(наименование показателя)</w:t>
            </w:r>
            <w:r w:rsidRPr="007D01C4">
              <w:rPr>
                <w:rFonts w:eastAsia="Times New Roman" w:cs="Times New Roman"/>
                <w:sz w:val="16"/>
                <w:szCs w:val="16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821" w:type="dxa"/>
            <w:vMerge w:val="restart"/>
          </w:tcPr>
          <w:p w:rsidR="00502CEB" w:rsidRPr="007D01C4" w:rsidRDefault="00502CEB" w:rsidP="0037386B">
            <w:pPr>
              <w:rPr>
                <w:sz w:val="16"/>
                <w:szCs w:val="16"/>
              </w:rPr>
            </w:pPr>
            <w:r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(наименование показателя)</w:t>
            </w:r>
            <w:r w:rsidRPr="007D01C4">
              <w:rPr>
                <w:rFonts w:eastAsia="Times New Roman" w:cs="Times New Roman"/>
                <w:sz w:val="16"/>
                <w:szCs w:val="16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233" w:type="dxa"/>
            <w:vMerge w:val="restart"/>
          </w:tcPr>
          <w:p w:rsidR="00502CEB" w:rsidRPr="007D01C4" w:rsidRDefault="00502CEB" w:rsidP="00502CEB">
            <w:pPr>
              <w:rPr>
                <w:sz w:val="16"/>
                <w:szCs w:val="16"/>
              </w:rPr>
            </w:pPr>
            <w:r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(наименование показателя)</w:t>
            </w:r>
            <w:r w:rsidRPr="007D01C4">
              <w:rPr>
                <w:rFonts w:eastAsia="Times New Roman" w:cs="Times New Roman"/>
                <w:sz w:val="16"/>
                <w:szCs w:val="16"/>
                <w:shd w:val="clear" w:color="auto" w:fill="FFFFFF"/>
                <w:vertAlign w:val="superscript"/>
                <w:lang w:val="ru-RU" w:eastAsia="ru-RU" w:bidi="ar-SA"/>
              </w:rPr>
              <w:t xml:space="preserve"> 3</w:t>
            </w:r>
          </w:p>
        </w:tc>
        <w:tc>
          <w:tcPr>
            <w:tcW w:w="1504" w:type="dxa"/>
            <w:gridSpan w:val="2"/>
          </w:tcPr>
          <w:p w:rsidR="00502CEB" w:rsidRPr="007D01C4" w:rsidRDefault="00502CEB" w:rsidP="00502CEB">
            <w:pPr>
              <w:jc w:val="center"/>
              <w:rPr>
                <w:sz w:val="16"/>
                <w:szCs w:val="16"/>
                <w:lang w:val="ru-RU"/>
              </w:rPr>
            </w:pPr>
            <w:r w:rsidRPr="007D01C4">
              <w:rPr>
                <w:sz w:val="16"/>
                <w:szCs w:val="16"/>
                <w:lang w:val="ru-RU"/>
              </w:rPr>
              <w:t>единица измерения</w:t>
            </w:r>
          </w:p>
        </w:tc>
        <w:tc>
          <w:tcPr>
            <w:tcW w:w="959" w:type="dxa"/>
            <w:vMerge w:val="restart"/>
          </w:tcPr>
          <w:p w:rsidR="00502CEB" w:rsidRPr="007D01C4" w:rsidRDefault="00BF54FD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</w:pPr>
            <w:proofErr w:type="gramStart"/>
            <w:r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2020</w:t>
            </w:r>
            <w:r w:rsidR="00502CEB"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 xml:space="preserve">год (очередной </w:t>
            </w:r>
            <w:proofErr w:type="gramEnd"/>
          </w:p>
          <w:p w:rsidR="00502CEB" w:rsidRPr="007D01C4" w:rsidRDefault="00502CEB" w:rsidP="0037386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финансовый год)</w:t>
            </w:r>
          </w:p>
        </w:tc>
        <w:tc>
          <w:tcPr>
            <w:tcW w:w="960" w:type="dxa"/>
            <w:vMerge w:val="restart"/>
          </w:tcPr>
          <w:p w:rsidR="00502CEB" w:rsidRPr="007D01C4" w:rsidRDefault="00BF54FD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2021</w:t>
            </w:r>
            <w:r w:rsidR="00502CEB"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 xml:space="preserve"> год</w:t>
            </w:r>
          </w:p>
          <w:p w:rsidR="00502CEB" w:rsidRPr="007D01C4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 xml:space="preserve"> </w:t>
            </w:r>
            <w:proofErr w:type="gramStart"/>
            <w:r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(1-й год</w:t>
            </w:r>
            <w:proofErr w:type="gramEnd"/>
          </w:p>
          <w:p w:rsidR="00502CEB" w:rsidRPr="007D01C4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 xml:space="preserve"> планового периода)</w:t>
            </w:r>
          </w:p>
        </w:tc>
        <w:tc>
          <w:tcPr>
            <w:tcW w:w="960" w:type="dxa"/>
            <w:vMerge w:val="restart"/>
          </w:tcPr>
          <w:p w:rsidR="00502CEB" w:rsidRPr="007D01C4" w:rsidRDefault="00BF54FD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2022</w:t>
            </w:r>
            <w:r w:rsidR="00502CEB"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 xml:space="preserve">год </w:t>
            </w:r>
          </w:p>
          <w:p w:rsidR="00502CEB" w:rsidRPr="007D01C4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</w:pPr>
            <w:proofErr w:type="gramStart"/>
            <w:r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 xml:space="preserve">(2-й год </w:t>
            </w:r>
            <w:proofErr w:type="gramEnd"/>
          </w:p>
          <w:p w:rsidR="00502CEB" w:rsidRPr="007D01C4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 xml:space="preserve">планового </w:t>
            </w:r>
          </w:p>
          <w:p w:rsidR="00502CEB" w:rsidRPr="007D01C4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периода)</w:t>
            </w:r>
          </w:p>
        </w:tc>
        <w:tc>
          <w:tcPr>
            <w:tcW w:w="684" w:type="dxa"/>
            <w:vMerge w:val="restart"/>
          </w:tcPr>
          <w:p w:rsidR="00502CEB" w:rsidRPr="007D01C4" w:rsidRDefault="00FC1ADD" w:rsidP="0037386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2020</w:t>
            </w:r>
            <w:r w:rsidR="00502CEB"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 xml:space="preserve"> год (очередной финансовый год)</w:t>
            </w:r>
          </w:p>
        </w:tc>
        <w:tc>
          <w:tcPr>
            <w:tcW w:w="684" w:type="dxa"/>
            <w:vMerge w:val="restart"/>
          </w:tcPr>
          <w:p w:rsidR="00502CEB" w:rsidRPr="007D01C4" w:rsidRDefault="00FC1ADD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</w:pPr>
            <w:proofErr w:type="gramStart"/>
            <w:r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2021</w:t>
            </w:r>
            <w:r w:rsidR="00502CEB"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 xml:space="preserve"> год (1-й год планового </w:t>
            </w:r>
            <w:proofErr w:type="gramEnd"/>
          </w:p>
          <w:p w:rsidR="00502CEB" w:rsidRPr="007D01C4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периода)</w:t>
            </w:r>
          </w:p>
        </w:tc>
        <w:tc>
          <w:tcPr>
            <w:tcW w:w="685" w:type="dxa"/>
            <w:vMerge w:val="restart"/>
          </w:tcPr>
          <w:p w:rsidR="00502CEB" w:rsidRPr="007D01C4" w:rsidRDefault="00FC1ADD" w:rsidP="0037386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2022</w:t>
            </w:r>
            <w:r w:rsidR="00502CEB"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год (2-й год планового периода)</w:t>
            </w:r>
          </w:p>
        </w:tc>
        <w:tc>
          <w:tcPr>
            <w:tcW w:w="822" w:type="dxa"/>
            <w:vMerge w:val="restart"/>
          </w:tcPr>
          <w:p w:rsidR="0037386B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 xml:space="preserve">в </w:t>
            </w:r>
          </w:p>
          <w:p w:rsidR="00502CEB" w:rsidRPr="007D01C4" w:rsidRDefault="00502CEB" w:rsidP="0037386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</w:pPr>
            <w:proofErr w:type="gramStart"/>
            <w:r w:rsidRPr="007D01C4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процентах</w:t>
            </w:r>
            <w:proofErr w:type="gramEnd"/>
          </w:p>
        </w:tc>
        <w:tc>
          <w:tcPr>
            <w:tcW w:w="821" w:type="dxa"/>
            <w:vMerge w:val="restart"/>
          </w:tcPr>
          <w:p w:rsidR="00502CEB" w:rsidRPr="007D01C4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 xml:space="preserve">в </w:t>
            </w:r>
          </w:p>
          <w:p w:rsidR="00502CEB" w:rsidRPr="007D01C4" w:rsidRDefault="00502CEB" w:rsidP="00502CEB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</w:pPr>
            <w:r w:rsidRPr="007D01C4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 xml:space="preserve">абсолютных </w:t>
            </w:r>
            <w:proofErr w:type="gramStart"/>
            <w:r w:rsidRPr="007D01C4">
              <w:rPr>
                <w:rFonts w:eastAsia="Times New Roman" w:cs="Times New Roman"/>
                <w:sz w:val="16"/>
                <w:szCs w:val="16"/>
                <w:lang w:val="ru-RU" w:eastAsia="ru-RU" w:bidi="ar-SA"/>
              </w:rPr>
              <w:t>показателях</w:t>
            </w:r>
            <w:proofErr w:type="gramEnd"/>
          </w:p>
        </w:tc>
      </w:tr>
      <w:tr w:rsidR="00BC0A53" w:rsidTr="00BC0A53">
        <w:trPr>
          <w:trHeight w:val="1229"/>
        </w:trPr>
        <w:tc>
          <w:tcPr>
            <w:tcW w:w="959" w:type="dxa"/>
            <w:vMerge/>
          </w:tcPr>
          <w:p w:rsidR="00502CEB" w:rsidRPr="0037386B" w:rsidRDefault="00502CEB" w:rsidP="00502CE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21" w:type="dxa"/>
            <w:vMerge/>
          </w:tcPr>
          <w:p w:rsidR="00502CEB" w:rsidRPr="008117A9" w:rsidRDefault="00502CEB" w:rsidP="00502CEB">
            <w:pPr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822" w:type="dxa"/>
            <w:vMerge/>
          </w:tcPr>
          <w:p w:rsidR="00502CEB" w:rsidRPr="008117A9" w:rsidRDefault="00502CEB" w:rsidP="00502CEB">
            <w:pPr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1369" w:type="dxa"/>
            <w:vMerge/>
          </w:tcPr>
          <w:p w:rsidR="00502CEB" w:rsidRPr="008117A9" w:rsidRDefault="00502CEB" w:rsidP="00502CEB">
            <w:pPr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822" w:type="dxa"/>
            <w:vMerge/>
          </w:tcPr>
          <w:p w:rsidR="00502CEB" w:rsidRPr="008117A9" w:rsidRDefault="00502CEB" w:rsidP="00502CEB">
            <w:pPr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821" w:type="dxa"/>
            <w:vMerge/>
          </w:tcPr>
          <w:p w:rsidR="00502CEB" w:rsidRPr="008117A9" w:rsidRDefault="00502CEB" w:rsidP="00502CEB">
            <w:pPr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1233" w:type="dxa"/>
            <w:vMerge/>
          </w:tcPr>
          <w:p w:rsidR="00502CEB" w:rsidRPr="008117A9" w:rsidRDefault="00502CEB" w:rsidP="00502CEB">
            <w:pPr>
              <w:rPr>
                <w:rFonts w:eastAsia="Times New Roman" w:cs="Times New Roman"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821" w:type="dxa"/>
          </w:tcPr>
          <w:p w:rsidR="00502CEB" w:rsidRPr="007D01C4" w:rsidRDefault="00502CEB" w:rsidP="0037386B">
            <w:pPr>
              <w:rPr>
                <w:sz w:val="16"/>
                <w:szCs w:val="16"/>
                <w:lang w:val="ru-RU"/>
              </w:rPr>
            </w:pPr>
            <w:r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наименование</w:t>
            </w:r>
            <w:r w:rsidRPr="007D01C4">
              <w:rPr>
                <w:rFonts w:eastAsia="Times New Roman" w:cs="Times New Roman"/>
                <w:sz w:val="16"/>
                <w:szCs w:val="16"/>
                <w:shd w:val="clear" w:color="auto" w:fill="FFFFFF"/>
                <w:vertAlign w:val="superscript"/>
                <w:lang w:val="ru-RU" w:eastAsia="ru-RU" w:bidi="ar-SA"/>
              </w:rPr>
              <w:t xml:space="preserve"> 3)</w:t>
            </w:r>
          </w:p>
        </w:tc>
        <w:tc>
          <w:tcPr>
            <w:tcW w:w="682" w:type="dxa"/>
          </w:tcPr>
          <w:p w:rsidR="00502CEB" w:rsidRPr="007D01C4" w:rsidRDefault="00502CEB" w:rsidP="00502CEB">
            <w:pPr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7D01C4">
              <w:rPr>
                <w:rFonts w:eastAsia="Times New Roman" w:cs="Times New Roman"/>
                <w:bCs/>
                <w:sz w:val="16"/>
                <w:szCs w:val="16"/>
                <w:lang w:val="ru-RU" w:eastAsia="ru-RU" w:bidi="ar-SA"/>
              </w:rPr>
              <w:t>Код по ОКЕИ)</w:t>
            </w:r>
            <w:r w:rsidRPr="007D01C4">
              <w:rPr>
                <w:rFonts w:eastAsia="Times New Roman" w:cs="Times New Roman"/>
                <w:sz w:val="16"/>
                <w:szCs w:val="16"/>
                <w:shd w:val="clear" w:color="auto" w:fill="FFFFFF"/>
                <w:vertAlign w:val="superscript"/>
                <w:lang w:val="ru-RU" w:eastAsia="ru-RU" w:bidi="ar-SA"/>
              </w:rPr>
              <w:t xml:space="preserve"> 4)</w:t>
            </w:r>
            <w:proofErr w:type="gramEnd"/>
          </w:p>
        </w:tc>
        <w:tc>
          <w:tcPr>
            <w:tcW w:w="959" w:type="dxa"/>
            <w:vMerge/>
            <w:vAlign w:val="center"/>
          </w:tcPr>
          <w:p w:rsidR="00502CEB" w:rsidRDefault="00502CEB" w:rsidP="00502CEB">
            <w:pPr>
              <w:rPr>
                <w:lang w:val="ru-RU"/>
              </w:rPr>
            </w:pPr>
          </w:p>
        </w:tc>
        <w:tc>
          <w:tcPr>
            <w:tcW w:w="960" w:type="dxa"/>
            <w:vMerge/>
            <w:vAlign w:val="center"/>
          </w:tcPr>
          <w:p w:rsidR="00502CEB" w:rsidRDefault="00502CEB" w:rsidP="00502CEB">
            <w:pPr>
              <w:rPr>
                <w:lang w:val="ru-RU"/>
              </w:rPr>
            </w:pPr>
          </w:p>
        </w:tc>
        <w:tc>
          <w:tcPr>
            <w:tcW w:w="960" w:type="dxa"/>
            <w:vMerge/>
            <w:vAlign w:val="center"/>
          </w:tcPr>
          <w:p w:rsidR="00502CEB" w:rsidRDefault="00502CEB" w:rsidP="00502CEB">
            <w:pPr>
              <w:rPr>
                <w:lang w:val="ru-RU"/>
              </w:rPr>
            </w:pPr>
          </w:p>
        </w:tc>
        <w:tc>
          <w:tcPr>
            <w:tcW w:w="684" w:type="dxa"/>
            <w:vMerge/>
            <w:vAlign w:val="center"/>
          </w:tcPr>
          <w:p w:rsidR="00502CEB" w:rsidRDefault="00502CEB" w:rsidP="00502CEB">
            <w:pPr>
              <w:rPr>
                <w:lang w:val="ru-RU"/>
              </w:rPr>
            </w:pPr>
          </w:p>
        </w:tc>
        <w:tc>
          <w:tcPr>
            <w:tcW w:w="684" w:type="dxa"/>
            <w:vMerge/>
            <w:vAlign w:val="center"/>
          </w:tcPr>
          <w:p w:rsidR="00502CEB" w:rsidRDefault="00502CEB" w:rsidP="00502CEB">
            <w:pPr>
              <w:rPr>
                <w:lang w:val="ru-RU"/>
              </w:rPr>
            </w:pPr>
          </w:p>
        </w:tc>
        <w:tc>
          <w:tcPr>
            <w:tcW w:w="685" w:type="dxa"/>
            <w:vMerge/>
          </w:tcPr>
          <w:p w:rsidR="00502CEB" w:rsidRDefault="00502CEB" w:rsidP="00502CEB">
            <w:pPr>
              <w:rPr>
                <w:lang w:val="ru-RU"/>
              </w:rPr>
            </w:pPr>
          </w:p>
        </w:tc>
        <w:tc>
          <w:tcPr>
            <w:tcW w:w="822" w:type="dxa"/>
            <w:vMerge/>
          </w:tcPr>
          <w:p w:rsidR="00502CEB" w:rsidRDefault="00502CEB" w:rsidP="00502CEB">
            <w:pPr>
              <w:rPr>
                <w:lang w:val="ru-RU"/>
              </w:rPr>
            </w:pPr>
          </w:p>
        </w:tc>
        <w:tc>
          <w:tcPr>
            <w:tcW w:w="821" w:type="dxa"/>
            <w:vMerge/>
          </w:tcPr>
          <w:p w:rsidR="00502CEB" w:rsidRDefault="00502CEB" w:rsidP="00502CEB">
            <w:pPr>
              <w:rPr>
                <w:lang w:val="ru-RU"/>
              </w:rPr>
            </w:pPr>
          </w:p>
        </w:tc>
      </w:tr>
      <w:tr w:rsidR="00BC0A53" w:rsidTr="00BC0A53">
        <w:trPr>
          <w:trHeight w:val="251"/>
        </w:trPr>
        <w:tc>
          <w:tcPr>
            <w:tcW w:w="959" w:type="dxa"/>
          </w:tcPr>
          <w:p w:rsidR="00502CEB" w:rsidRPr="00BC0A53" w:rsidRDefault="00502CEB" w:rsidP="00502CEB">
            <w:pPr>
              <w:jc w:val="center"/>
              <w:rPr>
                <w:sz w:val="22"/>
                <w:szCs w:val="22"/>
                <w:lang w:val="ru-RU"/>
              </w:rPr>
            </w:pPr>
            <w:r w:rsidRPr="00BC0A53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821" w:type="dxa"/>
          </w:tcPr>
          <w:p w:rsidR="00502CEB" w:rsidRPr="00BC0A53" w:rsidRDefault="00502CEB" w:rsidP="00502CEB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22" w:type="dxa"/>
          </w:tcPr>
          <w:p w:rsidR="00502CEB" w:rsidRPr="00BC0A53" w:rsidRDefault="00502CEB" w:rsidP="00502CEB">
            <w:pPr>
              <w:jc w:val="center"/>
              <w:rPr>
                <w:sz w:val="22"/>
                <w:szCs w:val="22"/>
                <w:lang w:val="ru-RU"/>
              </w:rPr>
            </w:pPr>
            <w:r w:rsidRPr="00BC0A53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369" w:type="dxa"/>
          </w:tcPr>
          <w:p w:rsidR="00502CEB" w:rsidRPr="00BC0A53" w:rsidRDefault="00502CEB" w:rsidP="00502CEB">
            <w:pPr>
              <w:jc w:val="center"/>
              <w:rPr>
                <w:sz w:val="22"/>
                <w:szCs w:val="22"/>
                <w:lang w:val="ru-RU"/>
              </w:rPr>
            </w:pPr>
            <w:r w:rsidRPr="00BC0A53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822" w:type="dxa"/>
          </w:tcPr>
          <w:p w:rsidR="00502CEB" w:rsidRPr="00BC0A53" w:rsidRDefault="00502CEB" w:rsidP="00502CEB">
            <w:pPr>
              <w:jc w:val="center"/>
              <w:rPr>
                <w:sz w:val="22"/>
                <w:szCs w:val="22"/>
                <w:lang w:val="ru-RU"/>
              </w:rPr>
            </w:pPr>
            <w:r w:rsidRPr="00BC0A53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821" w:type="dxa"/>
          </w:tcPr>
          <w:p w:rsidR="00502CEB" w:rsidRPr="00BC0A53" w:rsidRDefault="00502CEB" w:rsidP="00502CEB">
            <w:pPr>
              <w:jc w:val="center"/>
              <w:rPr>
                <w:sz w:val="22"/>
                <w:szCs w:val="22"/>
                <w:lang w:val="ru-RU"/>
              </w:rPr>
            </w:pPr>
            <w:r w:rsidRPr="00BC0A53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1233" w:type="dxa"/>
          </w:tcPr>
          <w:p w:rsidR="00502CEB" w:rsidRPr="00BC0A53" w:rsidRDefault="00502CEB" w:rsidP="00502CEB">
            <w:pPr>
              <w:jc w:val="center"/>
              <w:rPr>
                <w:sz w:val="22"/>
                <w:szCs w:val="22"/>
                <w:lang w:val="ru-RU"/>
              </w:rPr>
            </w:pPr>
            <w:r w:rsidRPr="00BC0A53">
              <w:rPr>
                <w:sz w:val="22"/>
                <w:szCs w:val="22"/>
                <w:lang w:val="ru-RU"/>
              </w:rPr>
              <w:t>7</w:t>
            </w:r>
          </w:p>
        </w:tc>
        <w:tc>
          <w:tcPr>
            <w:tcW w:w="821" w:type="dxa"/>
          </w:tcPr>
          <w:p w:rsidR="00502CEB" w:rsidRPr="00BC0A53" w:rsidRDefault="00502CEB" w:rsidP="00502CEB">
            <w:pPr>
              <w:jc w:val="center"/>
              <w:rPr>
                <w:sz w:val="22"/>
                <w:szCs w:val="22"/>
                <w:lang w:val="ru-RU"/>
              </w:rPr>
            </w:pPr>
            <w:r w:rsidRPr="00BC0A53">
              <w:rPr>
                <w:sz w:val="22"/>
                <w:szCs w:val="22"/>
                <w:lang w:val="ru-RU"/>
              </w:rPr>
              <w:t>8</w:t>
            </w:r>
          </w:p>
        </w:tc>
        <w:tc>
          <w:tcPr>
            <w:tcW w:w="682" w:type="dxa"/>
          </w:tcPr>
          <w:p w:rsidR="00502CEB" w:rsidRPr="00BC0A53" w:rsidRDefault="00502CEB" w:rsidP="00502CEB">
            <w:pPr>
              <w:jc w:val="center"/>
              <w:rPr>
                <w:sz w:val="22"/>
                <w:szCs w:val="22"/>
                <w:lang w:val="ru-RU"/>
              </w:rPr>
            </w:pPr>
            <w:r w:rsidRPr="00BC0A53">
              <w:rPr>
                <w:sz w:val="22"/>
                <w:szCs w:val="22"/>
                <w:lang w:val="ru-RU"/>
              </w:rPr>
              <w:t>9</w:t>
            </w:r>
          </w:p>
        </w:tc>
        <w:tc>
          <w:tcPr>
            <w:tcW w:w="959" w:type="dxa"/>
          </w:tcPr>
          <w:p w:rsidR="00502CEB" w:rsidRPr="00BC0A53" w:rsidRDefault="00502CEB" w:rsidP="00502CEB">
            <w:pPr>
              <w:jc w:val="center"/>
              <w:rPr>
                <w:sz w:val="22"/>
                <w:szCs w:val="22"/>
                <w:lang w:val="ru-RU"/>
              </w:rPr>
            </w:pPr>
            <w:r w:rsidRPr="00BC0A53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960" w:type="dxa"/>
          </w:tcPr>
          <w:p w:rsidR="00502CEB" w:rsidRPr="00BC0A53" w:rsidRDefault="00502CEB" w:rsidP="00502CEB">
            <w:pPr>
              <w:jc w:val="center"/>
              <w:rPr>
                <w:sz w:val="22"/>
                <w:szCs w:val="22"/>
                <w:lang w:val="ru-RU"/>
              </w:rPr>
            </w:pPr>
            <w:r w:rsidRPr="00BC0A53">
              <w:rPr>
                <w:sz w:val="22"/>
                <w:szCs w:val="22"/>
                <w:lang w:val="ru-RU"/>
              </w:rPr>
              <w:t>11</w:t>
            </w:r>
          </w:p>
        </w:tc>
        <w:tc>
          <w:tcPr>
            <w:tcW w:w="960" w:type="dxa"/>
          </w:tcPr>
          <w:p w:rsidR="00502CEB" w:rsidRPr="00BC0A53" w:rsidRDefault="00502CEB" w:rsidP="00502CEB">
            <w:pPr>
              <w:jc w:val="center"/>
              <w:rPr>
                <w:sz w:val="22"/>
                <w:szCs w:val="22"/>
                <w:lang w:val="ru-RU"/>
              </w:rPr>
            </w:pPr>
            <w:r w:rsidRPr="00BC0A53">
              <w:rPr>
                <w:sz w:val="22"/>
                <w:szCs w:val="22"/>
                <w:lang w:val="ru-RU"/>
              </w:rPr>
              <w:t>12</w:t>
            </w:r>
          </w:p>
        </w:tc>
        <w:tc>
          <w:tcPr>
            <w:tcW w:w="684" w:type="dxa"/>
          </w:tcPr>
          <w:p w:rsidR="00502CEB" w:rsidRPr="00BC0A53" w:rsidRDefault="00502CEB" w:rsidP="00502CEB">
            <w:pPr>
              <w:jc w:val="center"/>
              <w:rPr>
                <w:sz w:val="22"/>
                <w:szCs w:val="22"/>
                <w:lang w:val="ru-RU"/>
              </w:rPr>
            </w:pPr>
            <w:r w:rsidRPr="00BC0A53"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684" w:type="dxa"/>
          </w:tcPr>
          <w:p w:rsidR="00502CEB" w:rsidRPr="00BC0A53" w:rsidRDefault="00502CEB" w:rsidP="00502CEB">
            <w:pPr>
              <w:jc w:val="center"/>
              <w:rPr>
                <w:sz w:val="22"/>
                <w:szCs w:val="22"/>
                <w:lang w:val="ru-RU"/>
              </w:rPr>
            </w:pPr>
            <w:r w:rsidRPr="00BC0A53"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685" w:type="dxa"/>
          </w:tcPr>
          <w:p w:rsidR="00502CEB" w:rsidRPr="00BC0A53" w:rsidRDefault="00502CEB" w:rsidP="00502CEB">
            <w:pPr>
              <w:jc w:val="center"/>
              <w:rPr>
                <w:sz w:val="22"/>
                <w:szCs w:val="22"/>
                <w:lang w:val="ru-RU"/>
              </w:rPr>
            </w:pPr>
            <w:r w:rsidRPr="00BC0A53">
              <w:rPr>
                <w:sz w:val="22"/>
                <w:szCs w:val="22"/>
                <w:lang w:val="ru-RU"/>
              </w:rPr>
              <w:t>15</w:t>
            </w:r>
          </w:p>
        </w:tc>
        <w:tc>
          <w:tcPr>
            <w:tcW w:w="822" w:type="dxa"/>
          </w:tcPr>
          <w:p w:rsidR="00502CEB" w:rsidRPr="00BC0A53" w:rsidRDefault="00502CEB" w:rsidP="00502CEB">
            <w:pPr>
              <w:jc w:val="center"/>
              <w:rPr>
                <w:sz w:val="22"/>
                <w:szCs w:val="22"/>
                <w:lang w:val="ru-RU"/>
              </w:rPr>
            </w:pPr>
            <w:r w:rsidRPr="00BC0A53">
              <w:rPr>
                <w:sz w:val="22"/>
                <w:szCs w:val="22"/>
                <w:lang w:val="ru-RU"/>
              </w:rPr>
              <w:t>16</w:t>
            </w:r>
          </w:p>
        </w:tc>
        <w:tc>
          <w:tcPr>
            <w:tcW w:w="821" w:type="dxa"/>
          </w:tcPr>
          <w:p w:rsidR="00502CEB" w:rsidRPr="00BC0A53" w:rsidRDefault="00502CEB" w:rsidP="00502CEB">
            <w:pPr>
              <w:jc w:val="center"/>
              <w:rPr>
                <w:sz w:val="22"/>
                <w:szCs w:val="22"/>
                <w:lang w:val="ru-RU"/>
              </w:rPr>
            </w:pPr>
            <w:r w:rsidRPr="00BC0A53">
              <w:rPr>
                <w:sz w:val="22"/>
                <w:szCs w:val="22"/>
                <w:lang w:val="ru-RU"/>
              </w:rPr>
              <w:t>17</w:t>
            </w:r>
          </w:p>
        </w:tc>
      </w:tr>
      <w:tr w:rsidR="00BC0A53" w:rsidRPr="00564D46" w:rsidTr="00BC0A53">
        <w:trPr>
          <w:trHeight w:val="606"/>
        </w:trPr>
        <w:tc>
          <w:tcPr>
            <w:tcW w:w="959" w:type="dxa"/>
          </w:tcPr>
          <w:p w:rsidR="00B17B5D" w:rsidRDefault="00B17B5D" w:rsidP="00502CEB">
            <w:pPr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</w:pPr>
            <w:r w:rsidRPr="0037386B"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  <w:t>802112О.99.0.ББ55АА48000</w:t>
            </w:r>
          </w:p>
          <w:p w:rsidR="0037386B" w:rsidRPr="0037386B" w:rsidRDefault="0037386B" w:rsidP="00502CE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21" w:type="dxa"/>
          </w:tcPr>
          <w:p w:rsidR="00B17B5D" w:rsidRPr="00990B94" w:rsidRDefault="0037386B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B17B5D" w:rsidRPr="00990B94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822" w:type="dxa"/>
          </w:tcPr>
          <w:p w:rsidR="00B17B5D" w:rsidRPr="00990B94" w:rsidRDefault="0037386B" w:rsidP="00502CE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B17B5D" w:rsidRPr="00990B94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1369" w:type="dxa"/>
          </w:tcPr>
          <w:p w:rsidR="00B17B5D" w:rsidRPr="00502CEB" w:rsidRDefault="00B17B5D" w:rsidP="00502CEB">
            <w:pPr>
              <w:rPr>
                <w:rFonts w:cs="Times New Roman"/>
                <w:sz w:val="20"/>
                <w:szCs w:val="20"/>
              </w:rPr>
            </w:pPr>
            <w:r w:rsidRPr="00502CEB">
              <w:rPr>
                <w:rFonts w:cs="Times New Roman"/>
                <w:sz w:val="20"/>
                <w:szCs w:val="20"/>
              </w:rPr>
              <w:t>Фортепиано</w:t>
            </w:r>
          </w:p>
        </w:tc>
        <w:tc>
          <w:tcPr>
            <w:tcW w:w="822" w:type="dxa"/>
          </w:tcPr>
          <w:p w:rsidR="00B17B5D" w:rsidRPr="00502CEB" w:rsidRDefault="00B17B5D" w:rsidP="00502CEB">
            <w:pPr>
              <w:rPr>
                <w:rFonts w:cs="Times New Roman"/>
                <w:sz w:val="20"/>
                <w:szCs w:val="20"/>
              </w:rPr>
            </w:pPr>
            <w:r w:rsidRPr="00502CEB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21" w:type="dxa"/>
          </w:tcPr>
          <w:p w:rsidR="00B17B5D" w:rsidRDefault="00B17B5D" w:rsidP="00502CEB">
            <w:pPr>
              <w:rPr>
                <w:lang w:val="ru-RU"/>
              </w:rPr>
            </w:pPr>
          </w:p>
        </w:tc>
        <w:tc>
          <w:tcPr>
            <w:tcW w:w="1233" w:type="dxa"/>
          </w:tcPr>
          <w:p w:rsidR="00B17B5D" w:rsidRPr="007D01C4" w:rsidRDefault="00B17B5D" w:rsidP="00BC0A53">
            <w:pPr>
              <w:spacing w:line="235" w:lineRule="auto"/>
              <w:rPr>
                <w:sz w:val="20"/>
                <w:szCs w:val="20"/>
              </w:rPr>
            </w:pPr>
            <w:r w:rsidRPr="007D01C4">
              <w:rPr>
                <w:sz w:val="20"/>
                <w:szCs w:val="20"/>
              </w:rPr>
              <w:t>Количество человеко-часов</w:t>
            </w:r>
          </w:p>
        </w:tc>
        <w:tc>
          <w:tcPr>
            <w:tcW w:w="821" w:type="dxa"/>
          </w:tcPr>
          <w:p w:rsidR="00B17B5D" w:rsidRPr="007D01C4" w:rsidRDefault="00B17B5D" w:rsidP="00502CEB">
            <w:pPr>
              <w:spacing w:line="235" w:lineRule="auto"/>
              <w:rPr>
                <w:sz w:val="20"/>
                <w:szCs w:val="20"/>
              </w:rPr>
            </w:pPr>
            <w:r w:rsidRPr="007D01C4">
              <w:rPr>
                <w:sz w:val="20"/>
                <w:szCs w:val="20"/>
              </w:rPr>
              <w:t>человеко-час</w:t>
            </w:r>
          </w:p>
        </w:tc>
        <w:tc>
          <w:tcPr>
            <w:tcW w:w="682" w:type="dxa"/>
          </w:tcPr>
          <w:p w:rsidR="00B17B5D" w:rsidRPr="0037386B" w:rsidRDefault="00B17B5D" w:rsidP="00BC0A53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37386B">
              <w:rPr>
                <w:sz w:val="22"/>
                <w:szCs w:val="22"/>
              </w:rPr>
              <w:t>539</w:t>
            </w:r>
          </w:p>
        </w:tc>
        <w:tc>
          <w:tcPr>
            <w:tcW w:w="959" w:type="dxa"/>
          </w:tcPr>
          <w:p w:rsidR="00B17B5D" w:rsidRPr="0037386B" w:rsidRDefault="00BF54FD" w:rsidP="00BC0A53">
            <w:pPr>
              <w:jc w:val="center"/>
              <w:rPr>
                <w:sz w:val="22"/>
                <w:szCs w:val="22"/>
                <w:lang w:val="ru-RU"/>
              </w:rPr>
            </w:pPr>
            <w:r w:rsidRPr="0037386B">
              <w:rPr>
                <w:sz w:val="22"/>
                <w:szCs w:val="22"/>
                <w:lang w:val="ru-RU"/>
              </w:rPr>
              <w:t>11992,5</w:t>
            </w:r>
          </w:p>
        </w:tc>
        <w:tc>
          <w:tcPr>
            <w:tcW w:w="960" w:type="dxa"/>
          </w:tcPr>
          <w:p w:rsidR="00B17B5D" w:rsidRPr="0037386B" w:rsidRDefault="00BF54FD" w:rsidP="00BC0A53">
            <w:pPr>
              <w:jc w:val="center"/>
              <w:rPr>
                <w:sz w:val="22"/>
                <w:szCs w:val="22"/>
              </w:rPr>
            </w:pPr>
            <w:r w:rsidRPr="0037386B">
              <w:rPr>
                <w:sz w:val="22"/>
                <w:szCs w:val="22"/>
                <w:lang w:val="ru-RU"/>
              </w:rPr>
              <w:t>13837,5</w:t>
            </w:r>
          </w:p>
        </w:tc>
        <w:tc>
          <w:tcPr>
            <w:tcW w:w="960" w:type="dxa"/>
          </w:tcPr>
          <w:p w:rsidR="00B17B5D" w:rsidRPr="0037386B" w:rsidRDefault="00BF54FD" w:rsidP="00BC0A53">
            <w:pPr>
              <w:jc w:val="center"/>
              <w:rPr>
                <w:sz w:val="22"/>
                <w:szCs w:val="22"/>
              </w:rPr>
            </w:pPr>
            <w:r w:rsidRPr="0037386B">
              <w:rPr>
                <w:sz w:val="22"/>
                <w:szCs w:val="22"/>
                <w:lang w:val="ru-RU"/>
              </w:rPr>
              <w:t>13837,5</w:t>
            </w:r>
          </w:p>
        </w:tc>
        <w:tc>
          <w:tcPr>
            <w:tcW w:w="684" w:type="dxa"/>
          </w:tcPr>
          <w:p w:rsidR="00B17B5D" w:rsidRPr="0037386B" w:rsidRDefault="00B17B5D" w:rsidP="00BC0A5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4" w:type="dxa"/>
          </w:tcPr>
          <w:p w:rsidR="00B17B5D" w:rsidRPr="0037386B" w:rsidRDefault="00B17B5D" w:rsidP="00BC0A5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5" w:type="dxa"/>
          </w:tcPr>
          <w:p w:rsidR="00B17B5D" w:rsidRPr="0037386B" w:rsidRDefault="00B17B5D" w:rsidP="00BC0A5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22" w:type="dxa"/>
          </w:tcPr>
          <w:p w:rsidR="00B17B5D" w:rsidRPr="0037386B" w:rsidRDefault="006315FB" w:rsidP="00BC0A53">
            <w:pPr>
              <w:jc w:val="center"/>
              <w:rPr>
                <w:sz w:val="22"/>
                <w:szCs w:val="22"/>
                <w:lang w:val="ru-RU"/>
              </w:rPr>
            </w:pPr>
            <w:r w:rsidRPr="0037386B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21" w:type="dxa"/>
          </w:tcPr>
          <w:p w:rsidR="00B17B5D" w:rsidRPr="0037386B" w:rsidRDefault="006315FB" w:rsidP="00BC0A53">
            <w:pPr>
              <w:jc w:val="center"/>
              <w:rPr>
                <w:sz w:val="22"/>
                <w:szCs w:val="22"/>
                <w:lang w:val="ru-RU"/>
              </w:rPr>
            </w:pPr>
            <w:r w:rsidRPr="0037386B">
              <w:rPr>
                <w:sz w:val="22"/>
                <w:szCs w:val="22"/>
                <w:lang w:val="ru-RU"/>
              </w:rPr>
              <w:t>1322,2</w:t>
            </w:r>
          </w:p>
        </w:tc>
      </w:tr>
      <w:tr w:rsidR="00BC0A53" w:rsidRPr="00564D46" w:rsidTr="00BC0A53">
        <w:trPr>
          <w:trHeight w:val="606"/>
        </w:trPr>
        <w:tc>
          <w:tcPr>
            <w:tcW w:w="959" w:type="dxa"/>
          </w:tcPr>
          <w:p w:rsidR="00FC1ADD" w:rsidRDefault="00FC1ADD" w:rsidP="000D7BAB">
            <w:pPr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</w:pPr>
            <w:r w:rsidRPr="0037386B">
              <w:rPr>
                <w:rFonts w:eastAsia="Times New Roman" w:cs="Times New Roman"/>
                <w:sz w:val="22"/>
                <w:szCs w:val="22"/>
                <w:shd w:val="clear" w:color="auto" w:fill="FFFFFF"/>
                <w:lang w:val="ru-RU" w:eastAsia="ru-RU" w:bidi="ar-SA"/>
              </w:rPr>
              <w:t>802112О.99.0.ББ55АБ04000</w:t>
            </w:r>
          </w:p>
          <w:p w:rsidR="0037386B" w:rsidRPr="0037386B" w:rsidRDefault="0037386B" w:rsidP="000D7BA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21" w:type="dxa"/>
          </w:tcPr>
          <w:p w:rsidR="00FC1ADD" w:rsidRPr="00990B94" w:rsidRDefault="0037386B" w:rsidP="000D7BA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FC1ADD" w:rsidRPr="00990B94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822" w:type="dxa"/>
          </w:tcPr>
          <w:p w:rsidR="00FC1ADD" w:rsidRPr="00990B94" w:rsidRDefault="0037386B" w:rsidP="000D7BA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FC1ADD" w:rsidRPr="00990B94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1369" w:type="dxa"/>
          </w:tcPr>
          <w:p w:rsidR="00FC1ADD" w:rsidRPr="00502CEB" w:rsidRDefault="00FC1ADD" w:rsidP="000D7BAB">
            <w:pPr>
              <w:rPr>
                <w:rFonts w:cs="Times New Roman"/>
                <w:sz w:val="20"/>
                <w:szCs w:val="20"/>
              </w:rPr>
            </w:pPr>
            <w:r w:rsidRPr="00892583">
              <w:rPr>
                <w:rFonts w:cs="Times New Roman"/>
                <w:sz w:val="20"/>
                <w:szCs w:val="20"/>
              </w:rPr>
              <w:t>Струнные инструменты</w:t>
            </w:r>
          </w:p>
        </w:tc>
        <w:tc>
          <w:tcPr>
            <w:tcW w:w="822" w:type="dxa"/>
          </w:tcPr>
          <w:p w:rsidR="00FC1ADD" w:rsidRPr="00502CEB" w:rsidRDefault="00FC1ADD" w:rsidP="000D7BAB">
            <w:pPr>
              <w:rPr>
                <w:rFonts w:cs="Times New Roman"/>
                <w:sz w:val="20"/>
                <w:szCs w:val="20"/>
              </w:rPr>
            </w:pPr>
            <w:r w:rsidRPr="00502CEB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21" w:type="dxa"/>
          </w:tcPr>
          <w:p w:rsidR="00FC1ADD" w:rsidRDefault="00FC1ADD" w:rsidP="000D7BAB">
            <w:pPr>
              <w:rPr>
                <w:lang w:val="ru-RU"/>
              </w:rPr>
            </w:pPr>
          </w:p>
        </w:tc>
        <w:tc>
          <w:tcPr>
            <w:tcW w:w="1233" w:type="dxa"/>
          </w:tcPr>
          <w:p w:rsidR="00FC1ADD" w:rsidRPr="007D01C4" w:rsidRDefault="00FC1ADD" w:rsidP="00BC0A53">
            <w:pPr>
              <w:spacing w:line="235" w:lineRule="auto"/>
              <w:rPr>
                <w:sz w:val="20"/>
                <w:szCs w:val="20"/>
              </w:rPr>
            </w:pPr>
            <w:r w:rsidRPr="007D01C4">
              <w:rPr>
                <w:sz w:val="20"/>
                <w:szCs w:val="20"/>
              </w:rPr>
              <w:t>Количество человеко-часов</w:t>
            </w:r>
          </w:p>
        </w:tc>
        <w:tc>
          <w:tcPr>
            <w:tcW w:w="821" w:type="dxa"/>
          </w:tcPr>
          <w:p w:rsidR="00FC1ADD" w:rsidRPr="007D01C4" w:rsidRDefault="00FC1ADD" w:rsidP="000D7BAB">
            <w:pPr>
              <w:spacing w:line="235" w:lineRule="auto"/>
              <w:rPr>
                <w:sz w:val="20"/>
                <w:szCs w:val="20"/>
              </w:rPr>
            </w:pPr>
            <w:r w:rsidRPr="007D01C4">
              <w:rPr>
                <w:sz w:val="20"/>
                <w:szCs w:val="20"/>
              </w:rPr>
              <w:t>человеко-час</w:t>
            </w:r>
          </w:p>
        </w:tc>
        <w:tc>
          <w:tcPr>
            <w:tcW w:w="682" w:type="dxa"/>
          </w:tcPr>
          <w:p w:rsidR="00FC1ADD" w:rsidRPr="0037386B" w:rsidRDefault="00FC1ADD" w:rsidP="00BC0A53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37386B">
              <w:rPr>
                <w:sz w:val="22"/>
                <w:szCs w:val="22"/>
              </w:rPr>
              <w:t>539</w:t>
            </w:r>
          </w:p>
        </w:tc>
        <w:tc>
          <w:tcPr>
            <w:tcW w:w="959" w:type="dxa"/>
          </w:tcPr>
          <w:p w:rsidR="00FC1ADD" w:rsidRPr="0037386B" w:rsidRDefault="00FC1ADD" w:rsidP="00BC0A53">
            <w:pPr>
              <w:jc w:val="center"/>
              <w:rPr>
                <w:sz w:val="22"/>
                <w:szCs w:val="22"/>
                <w:lang w:val="ru-RU"/>
              </w:rPr>
            </w:pPr>
            <w:r w:rsidRPr="0037386B">
              <w:rPr>
                <w:sz w:val="22"/>
                <w:szCs w:val="22"/>
                <w:lang w:val="ru-RU"/>
              </w:rPr>
              <w:t>2677,5</w:t>
            </w:r>
          </w:p>
        </w:tc>
        <w:tc>
          <w:tcPr>
            <w:tcW w:w="960" w:type="dxa"/>
          </w:tcPr>
          <w:p w:rsidR="00FC1ADD" w:rsidRPr="0037386B" w:rsidRDefault="00FC1ADD" w:rsidP="00BC0A53">
            <w:pPr>
              <w:jc w:val="center"/>
              <w:rPr>
                <w:sz w:val="22"/>
                <w:szCs w:val="22"/>
              </w:rPr>
            </w:pPr>
            <w:r w:rsidRPr="0037386B">
              <w:rPr>
                <w:sz w:val="22"/>
                <w:szCs w:val="22"/>
                <w:lang w:val="ru-RU"/>
              </w:rPr>
              <w:t>4165</w:t>
            </w:r>
          </w:p>
        </w:tc>
        <w:tc>
          <w:tcPr>
            <w:tcW w:w="960" w:type="dxa"/>
          </w:tcPr>
          <w:p w:rsidR="00FC1ADD" w:rsidRPr="0037386B" w:rsidRDefault="00FC1ADD" w:rsidP="00BC0A53">
            <w:pPr>
              <w:jc w:val="center"/>
              <w:rPr>
                <w:sz w:val="22"/>
                <w:szCs w:val="22"/>
              </w:rPr>
            </w:pPr>
            <w:r w:rsidRPr="0037386B">
              <w:rPr>
                <w:sz w:val="22"/>
                <w:szCs w:val="22"/>
                <w:lang w:val="ru-RU"/>
              </w:rPr>
              <w:t>4165</w:t>
            </w:r>
          </w:p>
        </w:tc>
        <w:tc>
          <w:tcPr>
            <w:tcW w:w="684" w:type="dxa"/>
          </w:tcPr>
          <w:p w:rsidR="00FC1ADD" w:rsidRPr="0037386B" w:rsidRDefault="00FC1ADD" w:rsidP="00BC0A5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4" w:type="dxa"/>
          </w:tcPr>
          <w:p w:rsidR="00FC1ADD" w:rsidRPr="0037386B" w:rsidRDefault="00FC1ADD" w:rsidP="00BC0A5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5" w:type="dxa"/>
          </w:tcPr>
          <w:p w:rsidR="00FC1ADD" w:rsidRPr="0037386B" w:rsidRDefault="00FC1ADD" w:rsidP="00BC0A5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22" w:type="dxa"/>
          </w:tcPr>
          <w:p w:rsidR="00FC1ADD" w:rsidRPr="0037386B" w:rsidRDefault="006315FB" w:rsidP="00BC0A53">
            <w:pPr>
              <w:jc w:val="center"/>
              <w:rPr>
                <w:sz w:val="22"/>
                <w:szCs w:val="22"/>
                <w:lang w:val="ru-RU"/>
              </w:rPr>
            </w:pPr>
            <w:r w:rsidRPr="0037386B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21" w:type="dxa"/>
          </w:tcPr>
          <w:p w:rsidR="00FC1ADD" w:rsidRPr="0037386B" w:rsidRDefault="007451DF" w:rsidP="00BC0A53">
            <w:pPr>
              <w:jc w:val="center"/>
              <w:rPr>
                <w:sz w:val="22"/>
                <w:szCs w:val="22"/>
                <w:lang w:val="ru-RU"/>
              </w:rPr>
            </w:pPr>
            <w:r w:rsidRPr="0037386B">
              <w:rPr>
                <w:sz w:val="22"/>
                <w:szCs w:val="22"/>
                <w:lang w:val="ru-RU"/>
              </w:rPr>
              <w:t>367</w:t>
            </w:r>
          </w:p>
        </w:tc>
      </w:tr>
      <w:tr w:rsidR="00BC0A53" w:rsidRPr="0037386B" w:rsidTr="00BC0A53">
        <w:trPr>
          <w:trHeight w:val="606"/>
        </w:trPr>
        <w:tc>
          <w:tcPr>
            <w:tcW w:w="959" w:type="dxa"/>
          </w:tcPr>
          <w:p w:rsidR="00FC1ADD" w:rsidRDefault="00FC1ADD" w:rsidP="000D7BA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7386B">
              <w:rPr>
                <w:rFonts w:cs="Times New Roman"/>
                <w:sz w:val="22"/>
                <w:szCs w:val="22"/>
                <w:lang w:val="ru-RU"/>
              </w:rPr>
              <w:t>802112О.99.0.ББ55АБ60000</w:t>
            </w:r>
          </w:p>
          <w:p w:rsidR="0037386B" w:rsidRPr="0037386B" w:rsidRDefault="0037386B" w:rsidP="000D7BA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21" w:type="dxa"/>
          </w:tcPr>
          <w:p w:rsidR="00FC1ADD" w:rsidRPr="00990B94" w:rsidRDefault="0037386B" w:rsidP="000D7BA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FC1ADD" w:rsidRPr="00990B94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822" w:type="dxa"/>
          </w:tcPr>
          <w:p w:rsidR="00FC1ADD" w:rsidRPr="00990B94" w:rsidRDefault="0037386B" w:rsidP="000D7BA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FC1ADD" w:rsidRPr="00990B94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1369" w:type="dxa"/>
          </w:tcPr>
          <w:p w:rsidR="00FC1ADD" w:rsidRPr="00BF0D1E" w:rsidRDefault="00FC1ADD" w:rsidP="0037386B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892583">
              <w:rPr>
                <w:rFonts w:cs="Times New Roman"/>
                <w:sz w:val="20"/>
                <w:szCs w:val="20"/>
                <w:lang w:val="ru-RU"/>
              </w:rPr>
              <w:t xml:space="preserve">Духовые </w:t>
            </w:r>
            <w:r w:rsidR="0037386B">
              <w:rPr>
                <w:rFonts w:cs="Times New Roman"/>
                <w:sz w:val="20"/>
                <w:szCs w:val="20"/>
                <w:lang w:val="ru-RU"/>
              </w:rPr>
              <w:br/>
            </w:r>
            <w:r w:rsidRPr="00892583">
              <w:rPr>
                <w:rFonts w:cs="Times New Roman"/>
                <w:sz w:val="20"/>
                <w:szCs w:val="20"/>
                <w:lang w:val="ru-RU"/>
              </w:rPr>
              <w:t>и ударные инструменты</w:t>
            </w:r>
          </w:p>
        </w:tc>
        <w:tc>
          <w:tcPr>
            <w:tcW w:w="822" w:type="dxa"/>
          </w:tcPr>
          <w:p w:rsidR="00FC1ADD" w:rsidRPr="0037386B" w:rsidRDefault="00FC1ADD" w:rsidP="000D7BAB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37386B">
              <w:rPr>
                <w:rFonts w:cs="Times New Roman"/>
                <w:sz w:val="20"/>
                <w:szCs w:val="20"/>
                <w:lang w:val="ru-RU"/>
              </w:rPr>
              <w:t>Очная</w:t>
            </w:r>
          </w:p>
        </w:tc>
        <w:tc>
          <w:tcPr>
            <w:tcW w:w="821" w:type="dxa"/>
          </w:tcPr>
          <w:p w:rsidR="00FC1ADD" w:rsidRDefault="00FC1ADD" w:rsidP="000D7BAB">
            <w:pPr>
              <w:rPr>
                <w:lang w:val="ru-RU"/>
              </w:rPr>
            </w:pPr>
          </w:p>
        </w:tc>
        <w:tc>
          <w:tcPr>
            <w:tcW w:w="1233" w:type="dxa"/>
          </w:tcPr>
          <w:p w:rsidR="00FC1ADD" w:rsidRPr="0037386B" w:rsidRDefault="00FC1ADD" w:rsidP="00BC0A53">
            <w:pPr>
              <w:spacing w:line="235" w:lineRule="auto"/>
              <w:rPr>
                <w:sz w:val="20"/>
                <w:szCs w:val="20"/>
                <w:lang w:val="ru-RU"/>
              </w:rPr>
            </w:pPr>
            <w:r w:rsidRPr="0037386B">
              <w:rPr>
                <w:sz w:val="20"/>
                <w:szCs w:val="20"/>
                <w:lang w:val="ru-RU"/>
              </w:rPr>
              <w:t>Количество человеко-часов</w:t>
            </w:r>
          </w:p>
        </w:tc>
        <w:tc>
          <w:tcPr>
            <w:tcW w:w="821" w:type="dxa"/>
          </w:tcPr>
          <w:p w:rsidR="00FC1ADD" w:rsidRPr="0037386B" w:rsidRDefault="00FC1ADD" w:rsidP="000D7BAB">
            <w:pPr>
              <w:spacing w:line="235" w:lineRule="auto"/>
              <w:rPr>
                <w:sz w:val="20"/>
                <w:szCs w:val="20"/>
                <w:lang w:val="ru-RU"/>
              </w:rPr>
            </w:pPr>
            <w:r w:rsidRPr="0037386B">
              <w:rPr>
                <w:sz w:val="20"/>
                <w:szCs w:val="20"/>
                <w:lang w:val="ru-RU"/>
              </w:rPr>
              <w:t>человеко-час</w:t>
            </w:r>
          </w:p>
        </w:tc>
        <w:tc>
          <w:tcPr>
            <w:tcW w:w="682" w:type="dxa"/>
          </w:tcPr>
          <w:p w:rsidR="00FC1ADD" w:rsidRPr="0037386B" w:rsidRDefault="00FC1ADD" w:rsidP="00BC0A53">
            <w:pPr>
              <w:spacing w:line="235" w:lineRule="auto"/>
              <w:jc w:val="center"/>
              <w:rPr>
                <w:sz w:val="22"/>
                <w:szCs w:val="22"/>
                <w:lang w:val="ru-RU"/>
              </w:rPr>
            </w:pPr>
            <w:r w:rsidRPr="0037386B">
              <w:rPr>
                <w:sz w:val="22"/>
                <w:szCs w:val="22"/>
                <w:lang w:val="ru-RU"/>
              </w:rPr>
              <w:t>539</w:t>
            </w:r>
          </w:p>
        </w:tc>
        <w:tc>
          <w:tcPr>
            <w:tcW w:w="959" w:type="dxa"/>
          </w:tcPr>
          <w:p w:rsidR="00FC1ADD" w:rsidRPr="0037386B" w:rsidRDefault="00FC1ADD" w:rsidP="00BC0A53">
            <w:pPr>
              <w:jc w:val="center"/>
              <w:rPr>
                <w:sz w:val="22"/>
                <w:szCs w:val="22"/>
                <w:lang w:val="ru-RU"/>
              </w:rPr>
            </w:pPr>
            <w:r w:rsidRPr="0037386B">
              <w:rPr>
                <w:sz w:val="22"/>
                <w:szCs w:val="22"/>
                <w:lang w:val="ru-RU"/>
              </w:rPr>
              <w:t>1229,6</w:t>
            </w:r>
          </w:p>
        </w:tc>
        <w:tc>
          <w:tcPr>
            <w:tcW w:w="960" w:type="dxa"/>
          </w:tcPr>
          <w:p w:rsidR="00FC1ADD" w:rsidRPr="0037386B" w:rsidRDefault="00FC1ADD" w:rsidP="00BC0A53">
            <w:pPr>
              <w:jc w:val="center"/>
              <w:rPr>
                <w:sz w:val="22"/>
                <w:szCs w:val="22"/>
                <w:lang w:val="ru-RU"/>
              </w:rPr>
            </w:pPr>
            <w:r w:rsidRPr="0037386B">
              <w:rPr>
                <w:sz w:val="22"/>
                <w:szCs w:val="22"/>
                <w:lang w:val="ru-RU"/>
              </w:rPr>
              <w:t>4303,6</w:t>
            </w:r>
          </w:p>
        </w:tc>
        <w:tc>
          <w:tcPr>
            <w:tcW w:w="960" w:type="dxa"/>
          </w:tcPr>
          <w:p w:rsidR="00FC1ADD" w:rsidRPr="0037386B" w:rsidRDefault="00FC1ADD" w:rsidP="00BC0A53">
            <w:pPr>
              <w:jc w:val="center"/>
              <w:rPr>
                <w:sz w:val="22"/>
                <w:szCs w:val="22"/>
                <w:lang w:val="ru-RU"/>
              </w:rPr>
            </w:pPr>
            <w:r w:rsidRPr="0037386B">
              <w:rPr>
                <w:sz w:val="22"/>
                <w:szCs w:val="22"/>
                <w:lang w:val="ru-RU"/>
              </w:rPr>
              <w:t>4303,6</w:t>
            </w:r>
          </w:p>
        </w:tc>
        <w:tc>
          <w:tcPr>
            <w:tcW w:w="684" w:type="dxa"/>
          </w:tcPr>
          <w:p w:rsidR="00FC1ADD" w:rsidRPr="0037386B" w:rsidRDefault="00FC1ADD" w:rsidP="00BC0A5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4" w:type="dxa"/>
          </w:tcPr>
          <w:p w:rsidR="00FC1ADD" w:rsidRPr="0037386B" w:rsidRDefault="00FC1ADD" w:rsidP="00BC0A5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5" w:type="dxa"/>
          </w:tcPr>
          <w:p w:rsidR="00FC1ADD" w:rsidRPr="0037386B" w:rsidRDefault="00FC1ADD" w:rsidP="00BC0A5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22" w:type="dxa"/>
          </w:tcPr>
          <w:p w:rsidR="00FC1ADD" w:rsidRPr="0037386B" w:rsidRDefault="006315FB" w:rsidP="00BC0A53">
            <w:pPr>
              <w:jc w:val="center"/>
              <w:rPr>
                <w:sz w:val="22"/>
                <w:szCs w:val="22"/>
                <w:lang w:val="ru-RU"/>
              </w:rPr>
            </w:pPr>
            <w:r w:rsidRPr="0037386B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21" w:type="dxa"/>
          </w:tcPr>
          <w:p w:rsidR="00FC1ADD" w:rsidRPr="0037386B" w:rsidRDefault="006315FB" w:rsidP="00BC0A53">
            <w:pPr>
              <w:jc w:val="center"/>
              <w:rPr>
                <w:sz w:val="22"/>
                <w:szCs w:val="22"/>
                <w:lang w:val="ru-RU"/>
              </w:rPr>
            </w:pPr>
            <w:r w:rsidRPr="0037386B">
              <w:rPr>
                <w:sz w:val="22"/>
                <w:szCs w:val="22"/>
                <w:lang w:val="ru-RU"/>
              </w:rPr>
              <w:t>328</w:t>
            </w:r>
          </w:p>
        </w:tc>
      </w:tr>
      <w:tr w:rsidR="00BC0A53" w:rsidRPr="00564D46" w:rsidTr="00BC0A53">
        <w:trPr>
          <w:trHeight w:val="606"/>
        </w:trPr>
        <w:tc>
          <w:tcPr>
            <w:tcW w:w="959" w:type="dxa"/>
          </w:tcPr>
          <w:p w:rsidR="00FC1ADD" w:rsidRDefault="00FC1ADD" w:rsidP="000D7BAB">
            <w:pPr>
              <w:rPr>
                <w:sz w:val="22"/>
                <w:szCs w:val="22"/>
                <w:lang w:val="ru-RU"/>
              </w:rPr>
            </w:pPr>
            <w:r w:rsidRPr="0037386B">
              <w:rPr>
                <w:sz w:val="22"/>
                <w:szCs w:val="22"/>
                <w:lang w:val="ru-RU"/>
              </w:rPr>
              <w:t>802112О.99.0.ББ55АВ16000</w:t>
            </w:r>
          </w:p>
          <w:p w:rsidR="0037386B" w:rsidRPr="0037386B" w:rsidRDefault="0037386B" w:rsidP="000D7BA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21" w:type="dxa"/>
          </w:tcPr>
          <w:p w:rsidR="00FC1ADD" w:rsidRPr="00990B94" w:rsidRDefault="0037386B" w:rsidP="0037386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FC1ADD" w:rsidRPr="00990B94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822" w:type="dxa"/>
          </w:tcPr>
          <w:p w:rsidR="00FC1ADD" w:rsidRPr="00990B94" w:rsidRDefault="0037386B" w:rsidP="000D7BAB">
            <w:pPr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Н</w:t>
            </w:r>
            <w:r w:rsidR="00FC1ADD" w:rsidRPr="00990B94">
              <w:rPr>
                <w:rFonts w:cs="Times New Roman"/>
                <w:sz w:val="20"/>
                <w:szCs w:val="20"/>
                <w:lang w:val="ru-RU"/>
              </w:rPr>
              <w:t>е указано</w:t>
            </w:r>
          </w:p>
        </w:tc>
        <w:tc>
          <w:tcPr>
            <w:tcW w:w="1369" w:type="dxa"/>
          </w:tcPr>
          <w:p w:rsidR="00FC1ADD" w:rsidRPr="00BF0D1E" w:rsidRDefault="00FC1ADD" w:rsidP="000D7BAB">
            <w:pPr>
              <w:rPr>
                <w:rFonts w:cs="Times New Roman"/>
                <w:sz w:val="20"/>
                <w:szCs w:val="20"/>
                <w:lang w:val="ru-RU"/>
              </w:rPr>
            </w:pPr>
            <w:r w:rsidRPr="00BF0D1E">
              <w:rPr>
                <w:rFonts w:cs="Times New Roman"/>
                <w:sz w:val="20"/>
                <w:szCs w:val="20"/>
                <w:lang w:val="ru-RU"/>
              </w:rPr>
              <w:t>Народные инструменты</w:t>
            </w:r>
          </w:p>
        </w:tc>
        <w:tc>
          <w:tcPr>
            <w:tcW w:w="822" w:type="dxa"/>
          </w:tcPr>
          <w:p w:rsidR="00FC1ADD" w:rsidRPr="00502CEB" w:rsidRDefault="00FC1ADD" w:rsidP="000D7BAB">
            <w:pPr>
              <w:rPr>
                <w:rFonts w:cs="Times New Roman"/>
                <w:sz w:val="20"/>
                <w:szCs w:val="20"/>
              </w:rPr>
            </w:pPr>
            <w:r w:rsidRPr="00502CEB">
              <w:rPr>
                <w:rFonts w:cs="Times New Roman"/>
                <w:sz w:val="20"/>
                <w:szCs w:val="20"/>
              </w:rPr>
              <w:t>Очная</w:t>
            </w:r>
          </w:p>
        </w:tc>
        <w:tc>
          <w:tcPr>
            <w:tcW w:w="821" w:type="dxa"/>
          </w:tcPr>
          <w:p w:rsidR="00FC1ADD" w:rsidRDefault="00FC1ADD" w:rsidP="000D7BAB">
            <w:pPr>
              <w:rPr>
                <w:lang w:val="ru-RU"/>
              </w:rPr>
            </w:pPr>
          </w:p>
        </w:tc>
        <w:tc>
          <w:tcPr>
            <w:tcW w:w="1233" w:type="dxa"/>
          </w:tcPr>
          <w:p w:rsidR="00FC1ADD" w:rsidRPr="007D01C4" w:rsidRDefault="00FC1ADD" w:rsidP="00BC0A53">
            <w:pPr>
              <w:spacing w:line="235" w:lineRule="auto"/>
              <w:rPr>
                <w:sz w:val="20"/>
                <w:szCs w:val="20"/>
              </w:rPr>
            </w:pPr>
            <w:r w:rsidRPr="007D01C4">
              <w:rPr>
                <w:sz w:val="20"/>
                <w:szCs w:val="20"/>
              </w:rPr>
              <w:t>Количество человеко-часов</w:t>
            </w:r>
          </w:p>
        </w:tc>
        <w:tc>
          <w:tcPr>
            <w:tcW w:w="821" w:type="dxa"/>
          </w:tcPr>
          <w:p w:rsidR="00FC1ADD" w:rsidRPr="007D01C4" w:rsidRDefault="00FC1ADD" w:rsidP="000D7BAB">
            <w:pPr>
              <w:spacing w:line="235" w:lineRule="auto"/>
              <w:rPr>
                <w:sz w:val="20"/>
                <w:szCs w:val="20"/>
              </w:rPr>
            </w:pPr>
            <w:r w:rsidRPr="007D01C4">
              <w:rPr>
                <w:sz w:val="20"/>
                <w:szCs w:val="20"/>
              </w:rPr>
              <w:t>человеко-час</w:t>
            </w:r>
          </w:p>
        </w:tc>
        <w:tc>
          <w:tcPr>
            <w:tcW w:w="682" w:type="dxa"/>
          </w:tcPr>
          <w:p w:rsidR="00FC1ADD" w:rsidRPr="0037386B" w:rsidRDefault="00FC1ADD" w:rsidP="00BC0A53">
            <w:pPr>
              <w:spacing w:line="235" w:lineRule="auto"/>
              <w:jc w:val="center"/>
              <w:rPr>
                <w:sz w:val="22"/>
                <w:szCs w:val="22"/>
              </w:rPr>
            </w:pPr>
            <w:r w:rsidRPr="0037386B">
              <w:rPr>
                <w:sz w:val="22"/>
                <w:szCs w:val="22"/>
              </w:rPr>
              <w:t>539</w:t>
            </w:r>
          </w:p>
        </w:tc>
        <w:tc>
          <w:tcPr>
            <w:tcW w:w="959" w:type="dxa"/>
          </w:tcPr>
          <w:p w:rsidR="00FC1ADD" w:rsidRPr="0037386B" w:rsidRDefault="00FC1ADD" w:rsidP="00BC0A53">
            <w:pPr>
              <w:jc w:val="center"/>
              <w:rPr>
                <w:sz w:val="22"/>
                <w:szCs w:val="22"/>
                <w:lang w:val="ru-RU"/>
              </w:rPr>
            </w:pPr>
            <w:r w:rsidRPr="0037386B">
              <w:rPr>
                <w:sz w:val="22"/>
                <w:szCs w:val="22"/>
                <w:lang w:val="ru-RU"/>
              </w:rPr>
              <w:t>5380,8</w:t>
            </w:r>
          </w:p>
        </w:tc>
        <w:tc>
          <w:tcPr>
            <w:tcW w:w="960" w:type="dxa"/>
          </w:tcPr>
          <w:p w:rsidR="00FC1ADD" w:rsidRPr="0037386B" w:rsidRDefault="00FC1ADD" w:rsidP="00BC0A53">
            <w:pPr>
              <w:jc w:val="center"/>
              <w:rPr>
                <w:sz w:val="22"/>
                <w:szCs w:val="22"/>
              </w:rPr>
            </w:pPr>
            <w:r w:rsidRPr="0037386B">
              <w:rPr>
                <w:sz w:val="22"/>
                <w:szCs w:val="22"/>
                <w:lang w:val="ru-RU"/>
              </w:rPr>
              <w:t>6796,8</w:t>
            </w:r>
          </w:p>
        </w:tc>
        <w:tc>
          <w:tcPr>
            <w:tcW w:w="960" w:type="dxa"/>
          </w:tcPr>
          <w:p w:rsidR="00FC1ADD" w:rsidRPr="0037386B" w:rsidRDefault="00FC1ADD" w:rsidP="00BC0A53">
            <w:pPr>
              <w:jc w:val="center"/>
              <w:rPr>
                <w:sz w:val="22"/>
                <w:szCs w:val="22"/>
              </w:rPr>
            </w:pPr>
            <w:r w:rsidRPr="0037386B">
              <w:rPr>
                <w:sz w:val="22"/>
                <w:szCs w:val="22"/>
                <w:lang w:val="ru-RU"/>
              </w:rPr>
              <w:t>6796,8</w:t>
            </w:r>
          </w:p>
        </w:tc>
        <w:tc>
          <w:tcPr>
            <w:tcW w:w="684" w:type="dxa"/>
          </w:tcPr>
          <w:p w:rsidR="00FC1ADD" w:rsidRPr="0037386B" w:rsidRDefault="00FC1ADD" w:rsidP="00BC0A5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4" w:type="dxa"/>
          </w:tcPr>
          <w:p w:rsidR="00FC1ADD" w:rsidRPr="0037386B" w:rsidRDefault="00FC1ADD" w:rsidP="00BC0A5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85" w:type="dxa"/>
          </w:tcPr>
          <w:p w:rsidR="00FC1ADD" w:rsidRPr="0037386B" w:rsidRDefault="00FC1ADD" w:rsidP="00BC0A5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22" w:type="dxa"/>
          </w:tcPr>
          <w:p w:rsidR="00FC1ADD" w:rsidRPr="0037386B" w:rsidRDefault="006315FB" w:rsidP="00BC0A53">
            <w:pPr>
              <w:jc w:val="center"/>
              <w:rPr>
                <w:sz w:val="22"/>
                <w:szCs w:val="22"/>
                <w:lang w:val="ru-RU"/>
              </w:rPr>
            </w:pPr>
            <w:r w:rsidRPr="0037386B"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821" w:type="dxa"/>
          </w:tcPr>
          <w:p w:rsidR="00FC1ADD" w:rsidRPr="0037386B" w:rsidRDefault="007451DF" w:rsidP="00BC0A53">
            <w:pPr>
              <w:jc w:val="center"/>
              <w:rPr>
                <w:sz w:val="22"/>
                <w:szCs w:val="22"/>
                <w:lang w:val="ru-RU"/>
              </w:rPr>
            </w:pPr>
            <w:r w:rsidRPr="0037386B">
              <w:rPr>
                <w:sz w:val="22"/>
                <w:szCs w:val="22"/>
                <w:lang w:val="ru-RU"/>
              </w:rPr>
              <w:t>632,5</w:t>
            </w:r>
          </w:p>
        </w:tc>
      </w:tr>
    </w:tbl>
    <w:p w:rsidR="003311CB" w:rsidRDefault="003311CB" w:rsidP="00D1258F">
      <w:pPr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</w:pPr>
    </w:p>
    <w:p w:rsidR="00F512C7" w:rsidRPr="001030F5" w:rsidRDefault="00D1258F" w:rsidP="00D1258F">
      <w:pPr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</w:pPr>
      <w:r w:rsidRPr="001030F5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lastRenderedPageBreak/>
        <w:t>4. Нормативные правовые акты, устанавливающие размер платы (цену, тариф) либо порядок ее установления</w:t>
      </w:r>
    </w:p>
    <w:p w:rsidR="00D1258F" w:rsidRPr="001030F5" w:rsidRDefault="00D1258F" w:rsidP="00D1258F">
      <w:pPr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</w:pPr>
    </w:p>
    <w:tbl>
      <w:tblPr>
        <w:tblW w:w="5122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2268"/>
        <w:gridCol w:w="1701"/>
        <w:gridCol w:w="1134"/>
        <w:gridCol w:w="7848"/>
      </w:tblGrid>
      <w:tr w:rsidR="00D1258F" w:rsidRPr="004B690A" w:rsidTr="00BC0A53">
        <w:trPr>
          <w:trHeight w:hRule="exact" w:val="392"/>
        </w:trPr>
        <w:tc>
          <w:tcPr>
            <w:tcW w:w="14936" w:type="dxa"/>
            <w:gridSpan w:val="5"/>
            <w:shd w:val="clear" w:color="auto" w:fill="FFFFFF"/>
            <w:vAlign w:val="center"/>
          </w:tcPr>
          <w:p w:rsidR="00D1258F" w:rsidRPr="00BC0A53" w:rsidRDefault="00D1258F" w:rsidP="00D1258F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</w:pPr>
            <w:r w:rsidRPr="00BC0A53">
              <w:rPr>
                <w:rFonts w:eastAsia="Times New Roman" w:cs="Times New Roman"/>
                <w:sz w:val="26"/>
                <w:szCs w:val="26"/>
                <w:shd w:val="clear" w:color="auto" w:fill="FFFFFF"/>
                <w:lang w:val="ru-RU" w:eastAsia="ru-RU" w:bidi="ar-SA"/>
              </w:rPr>
              <w:t>Нормативный правовой акт</w:t>
            </w:r>
          </w:p>
        </w:tc>
      </w:tr>
      <w:tr w:rsidR="00D1258F" w:rsidRPr="004B690A" w:rsidTr="00BC0A53">
        <w:trPr>
          <w:trHeight w:hRule="exact" w:val="392"/>
        </w:trPr>
        <w:tc>
          <w:tcPr>
            <w:tcW w:w="1985" w:type="dxa"/>
            <w:shd w:val="clear" w:color="auto" w:fill="FFFFFF"/>
            <w:vAlign w:val="center"/>
          </w:tcPr>
          <w:p w:rsidR="00D1258F" w:rsidRPr="00BC0A53" w:rsidRDefault="00D1258F" w:rsidP="00D1258F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BC0A53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вид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D1258F" w:rsidRPr="00BC0A53" w:rsidRDefault="00D1258F" w:rsidP="00D1258F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</w:pPr>
            <w:r w:rsidRPr="00BC0A53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принявший орган</w:t>
            </w:r>
          </w:p>
          <w:p w:rsidR="00600A68" w:rsidRPr="00BC0A53" w:rsidRDefault="00600A68" w:rsidP="00D1258F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D1258F" w:rsidRPr="00BC0A53" w:rsidRDefault="00D1258F" w:rsidP="00D1258F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BC0A53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дата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1258F" w:rsidRPr="00BC0A53" w:rsidRDefault="00D1258F" w:rsidP="00D1258F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BC0A53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номер</w:t>
            </w:r>
          </w:p>
        </w:tc>
        <w:tc>
          <w:tcPr>
            <w:tcW w:w="7848" w:type="dxa"/>
            <w:shd w:val="clear" w:color="auto" w:fill="FFFFFF"/>
            <w:vAlign w:val="center"/>
          </w:tcPr>
          <w:p w:rsidR="00D1258F" w:rsidRPr="00BC0A53" w:rsidRDefault="00D1258F" w:rsidP="00D1258F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BC0A53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наименование</w:t>
            </w:r>
          </w:p>
        </w:tc>
      </w:tr>
      <w:tr w:rsidR="00D1258F" w:rsidRPr="004B690A" w:rsidTr="00BC0A53">
        <w:trPr>
          <w:trHeight w:hRule="exact" w:val="290"/>
        </w:trPr>
        <w:tc>
          <w:tcPr>
            <w:tcW w:w="1985" w:type="dxa"/>
            <w:shd w:val="clear" w:color="auto" w:fill="FFFFFF"/>
            <w:vAlign w:val="bottom"/>
          </w:tcPr>
          <w:p w:rsidR="00D1258F" w:rsidRPr="00BC0A53" w:rsidRDefault="00D1258F" w:rsidP="00D1258F">
            <w:pPr>
              <w:suppressAutoHyphens w:val="0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BC0A53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1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D1258F" w:rsidRPr="00BC0A53" w:rsidRDefault="00D1258F" w:rsidP="00D1258F">
            <w:pPr>
              <w:suppressAutoHyphens w:val="0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BC0A53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D1258F" w:rsidRPr="00BC0A53" w:rsidRDefault="00D1258F" w:rsidP="00D1258F">
            <w:pPr>
              <w:suppressAutoHyphens w:val="0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BC0A53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1258F" w:rsidRPr="00BC0A53" w:rsidRDefault="00D1258F" w:rsidP="00D1258F">
            <w:pPr>
              <w:suppressAutoHyphens w:val="0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BC0A53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4</w:t>
            </w:r>
          </w:p>
        </w:tc>
        <w:tc>
          <w:tcPr>
            <w:tcW w:w="7848" w:type="dxa"/>
            <w:shd w:val="clear" w:color="auto" w:fill="FFFFFF"/>
            <w:vAlign w:val="center"/>
          </w:tcPr>
          <w:p w:rsidR="00D1258F" w:rsidRPr="00BC0A53" w:rsidRDefault="00D1258F" w:rsidP="00D1258F">
            <w:pPr>
              <w:suppressAutoHyphens w:val="0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BC0A53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5</w:t>
            </w:r>
          </w:p>
        </w:tc>
      </w:tr>
      <w:tr w:rsidR="00313949" w:rsidRPr="00E46241" w:rsidTr="00BC0A53">
        <w:trPr>
          <w:trHeight w:hRule="exact" w:val="573"/>
        </w:trPr>
        <w:tc>
          <w:tcPr>
            <w:tcW w:w="1985" w:type="dxa"/>
            <w:shd w:val="clear" w:color="auto" w:fill="FFFFFF"/>
          </w:tcPr>
          <w:p w:rsidR="00313949" w:rsidRPr="00BC0A53" w:rsidRDefault="003311CB" w:rsidP="00BC0A5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ru-RU"/>
              </w:rPr>
            </w:pPr>
            <w:r w:rsidRPr="00BC0A53">
              <w:rPr>
                <w:sz w:val="26"/>
                <w:szCs w:val="26"/>
                <w:lang w:val="ru-RU"/>
              </w:rPr>
              <w:t>Закон</w:t>
            </w:r>
          </w:p>
        </w:tc>
        <w:tc>
          <w:tcPr>
            <w:tcW w:w="2268" w:type="dxa"/>
            <w:shd w:val="clear" w:color="auto" w:fill="FFFFFF"/>
          </w:tcPr>
          <w:p w:rsidR="00313949" w:rsidRPr="00BC0A53" w:rsidRDefault="003311CB" w:rsidP="00BC0A5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ru-RU"/>
              </w:rPr>
            </w:pPr>
            <w:r w:rsidRPr="00BC0A53">
              <w:rPr>
                <w:sz w:val="26"/>
                <w:szCs w:val="26"/>
                <w:lang w:val="ru-RU"/>
              </w:rPr>
              <w:t>РФ</w:t>
            </w:r>
          </w:p>
        </w:tc>
        <w:tc>
          <w:tcPr>
            <w:tcW w:w="1701" w:type="dxa"/>
            <w:shd w:val="clear" w:color="auto" w:fill="FFFFFF"/>
          </w:tcPr>
          <w:p w:rsidR="00313949" w:rsidRPr="00BC0A53" w:rsidRDefault="003311CB" w:rsidP="00BC0A5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ru-RU"/>
              </w:rPr>
            </w:pPr>
            <w:r w:rsidRPr="00BC0A53">
              <w:rPr>
                <w:sz w:val="26"/>
                <w:szCs w:val="26"/>
                <w:lang w:val="ru-RU"/>
              </w:rPr>
              <w:t>09.10.1992</w:t>
            </w:r>
          </w:p>
        </w:tc>
        <w:tc>
          <w:tcPr>
            <w:tcW w:w="1134" w:type="dxa"/>
            <w:shd w:val="clear" w:color="auto" w:fill="FFFFFF"/>
          </w:tcPr>
          <w:p w:rsidR="00313949" w:rsidRPr="00BC0A53" w:rsidRDefault="002B72D6" w:rsidP="00BC0A5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ru-RU"/>
              </w:rPr>
            </w:pPr>
            <w:r w:rsidRPr="00BC0A53">
              <w:rPr>
                <w:sz w:val="26"/>
                <w:szCs w:val="26"/>
                <w:lang w:val="ru-RU"/>
              </w:rPr>
              <w:t>3612-1</w:t>
            </w:r>
          </w:p>
        </w:tc>
        <w:tc>
          <w:tcPr>
            <w:tcW w:w="7848" w:type="dxa"/>
            <w:shd w:val="clear" w:color="auto" w:fill="FFFFFF"/>
          </w:tcPr>
          <w:p w:rsidR="00313949" w:rsidRPr="00BC0A53" w:rsidRDefault="00693D48" w:rsidP="00BC0A53">
            <w:pPr>
              <w:autoSpaceDE w:val="0"/>
              <w:autoSpaceDN w:val="0"/>
              <w:adjustRightInd w:val="0"/>
              <w:ind w:left="141" w:right="195"/>
              <w:jc w:val="both"/>
              <w:rPr>
                <w:sz w:val="26"/>
                <w:szCs w:val="26"/>
                <w:lang w:val="ru-RU"/>
              </w:rPr>
            </w:pPr>
            <w:r w:rsidRPr="00BC0A53">
              <w:rPr>
                <w:sz w:val="26"/>
                <w:szCs w:val="26"/>
                <w:lang w:val="ru-RU"/>
              </w:rPr>
              <w:t xml:space="preserve">«Основы законодательства </w:t>
            </w:r>
            <w:r w:rsidR="00323953" w:rsidRPr="00BC0A53">
              <w:rPr>
                <w:sz w:val="26"/>
                <w:szCs w:val="26"/>
                <w:lang w:val="ru-RU"/>
              </w:rPr>
              <w:t>Российской Федерации о культуре»</w:t>
            </w:r>
          </w:p>
        </w:tc>
      </w:tr>
      <w:tr w:rsidR="00600A68" w:rsidRPr="00E46241" w:rsidTr="00BC0A53">
        <w:trPr>
          <w:trHeight w:hRule="exact" w:val="1430"/>
        </w:trPr>
        <w:tc>
          <w:tcPr>
            <w:tcW w:w="1985" w:type="dxa"/>
            <w:shd w:val="clear" w:color="auto" w:fill="FFFFFF"/>
          </w:tcPr>
          <w:p w:rsidR="00600A68" w:rsidRPr="00BC0A53" w:rsidRDefault="003311CB" w:rsidP="007D6F2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ru-RU"/>
              </w:rPr>
            </w:pPr>
            <w:r w:rsidRPr="00BC0A53">
              <w:rPr>
                <w:sz w:val="26"/>
                <w:szCs w:val="26"/>
                <w:lang w:val="ru-RU"/>
              </w:rPr>
              <w:t>Постановление</w:t>
            </w:r>
          </w:p>
        </w:tc>
        <w:tc>
          <w:tcPr>
            <w:tcW w:w="2268" w:type="dxa"/>
            <w:shd w:val="clear" w:color="auto" w:fill="FFFFFF"/>
          </w:tcPr>
          <w:p w:rsidR="00BC0A53" w:rsidRDefault="003311CB" w:rsidP="00BC0A5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ru-RU"/>
              </w:rPr>
            </w:pPr>
            <w:r w:rsidRPr="00BC0A53">
              <w:rPr>
                <w:sz w:val="26"/>
                <w:szCs w:val="26"/>
                <w:lang w:val="ru-RU"/>
              </w:rPr>
              <w:t xml:space="preserve">Мэра города </w:t>
            </w:r>
          </w:p>
          <w:p w:rsidR="00600A68" w:rsidRPr="00BC0A53" w:rsidRDefault="003311CB" w:rsidP="00BC0A5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ru-RU"/>
              </w:rPr>
            </w:pPr>
            <w:r w:rsidRPr="00BC0A53">
              <w:rPr>
                <w:sz w:val="26"/>
                <w:szCs w:val="26"/>
                <w:lang w:val="ru-RU"/>
              </w:rPr>
              <w:t>Ростова-на-Дону</w:t>
            </w:r>
          </w:p>
        </w:tc>
        <w:tc>
          <w:tcPr>
            <w:tcW w:w="1701" w:type="dxa"/>
            <w:shd w:val="clear" w:color="auto" w:fill="FFFFFF"/>
          </w:tcPr>
          <w:p w:rsidR="00600A68" w:rsidRPr="00BC0A53" w:rsidRDefault="003311CB" w:rsidP="00BC0A5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ru-RU"/>
              </w:rPr>
            </w:pPr>
            <w:r w:rsidRPr="00BC0A53">
              <w:rPr>
                <w:sz w:val="26"/>
                <w:szCs w:val="26"/>
                <w:lang w:val="ru-RU"/>
              </w:rPr>
              <w:t>29.04.2009</w:t>
            </w:r>
          </w:p>
        </w:tc>
        <w:tc>
          <w:tcPr>
            <w:tcW w:w="1134" w:type="dxa"/>
            <w:shd w:val="clear" w:color="auto" w:fill="FFFFFF"/>
          </w:tcPr>
          <w:p w:rsidR="00600A68" w:rsidRPr="00BC0A53" w:rsidRDefault="002B72D6" w:rsidP="007D6F2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ru-RU"/>
              </w:rPr>
            </w:pPr>
            <w:r w:rsidRPr="00BC0A53">
              <w:rPr>
                <w:sz w:val="26"/>
                <w:szCs w:val="26"/>
                <w:lang w:val="ru-RU"/>
              </w:rPr>
              <w:t>305</w:t>
            </w:r>
          </w:p>
        </w:tc>
        <w:tc>
          <w:tcPr>
            <w:tcW w:w="7848" w:type="dxa"/>
            <w:shd w:val="clear" w:color="auto" w:fill="FFFFFF"/>
          </w:tcPr>
          <w:p w:rsidR="00600A68" w:rsidRPr="00BC0A53" w:rsidRDefault="00323953" w:rsidP="00BC0A53">
            <w:pPr>
              <w:autoSpaceDE w:val="0"/>
              <w:autoSpaceDN w:val="0"/>
              <w:adjustRightInd w:val="0"/>
              <w:ind w:left="141" w:right="195"/>
              <w:jc w:val="both"/>
              <w:rPr>
                <w:sz w:val="26"/>
                <w:szCs w:val="26"/>
                <w:lang w:val="ru-RU"/>
              </w:rPr>
            </w:pPr>
            <w:r w:rsidRPr="00BC0A53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«О ежемесячной плате за образовательные услуги муниципальных образовательных учреждений дополнительного образования детей «Детских школ искусств», подведомственных МУ «Управление культуры Администрации города Ростова-на-Дону».</w:t>
            </w:r>
          </w:p>
        </w:tc>
      </w:tr>
    </w:tbl>
    <w:p w:rsidR="00323953" w:rsidRDefault="00323953" w:rsidP="00D1258F">
      <w:pPr>
        <w:suppressAutoHyphens w:val="0"/>
        <w:spacing w:line="235" w:lineRule="auto"/>
        <w:rPr>
          <w:rFonts w:eastAsia="Times New Roman" w:cs="Times New Roman"/>
          <w:sz w:val="28"/>
          <w:szCs w:val="28"/>
          <w:shd w:val="clear" w:color="auto" w:fill="FFFFFF"/>
          <w:lang w:val="ru-RU" w:eastAsia="ru-RU" w:bidi="ar-SA"/>
        </w:rPr>
      </w:pPr>
    </w:p>
    <w:p w:rsidR="00323953" w:rsidRDefault="00323953" w:rsidP="00D1258F">
      <w:pPr>
        <w:suppressAutoHyphens w:val="0"/>
        <w:spacing w:line="235" w:lineRule="auto"/>
        <w:rPr>
          <w:rFonts w:eastAsia="Times New Roman" w:cs="Times New Roman"/>
          <w:sz w:val="28"/>
          <w:szCs w:val="28"/>
          <w:shd w:val="clear" w:color="auto" w:fill="FFFFFF"/>
          <w:lang w:val="ru-RU" w:eastAsia="ru-RU" w:bidi="ar-SA"/>
        </w:rPr>
      </w:pPr>
    </w:p>
    <w:p w:rsidR="00193161" w:rsidRPr="002F42DA" w:rsidRDefault="00193161" w:rsidP="00193161">
      <w:pPr>
        <w:shd w:val="clear" w:color="auto" w:fill="FFFFFF" w:themeFill="background1"/>
        <w:suppressAutoHyphens w:val="0"/>
        <w:spacing w:line="235" w:lineRule="auto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2F42DA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5. Порядок оказания муниципальной услуги</w:t>
      </w:r>
    </w:p>
    <w:p w:rsidR="00193161" w:rsidRDefault="00193161" w:rsidP="00193161">
      <w:pPr>
        <w:pStyle w:val="1"/>
        <w:spacing w:after="120"/>
        <w:jc w:val="both"/>
        <w:rPr>
          <w:rFonts w:eastAsia="Times New Roman" w:cs="Times New Roman"/>
          <w:shd w:val="clear" w:color="auto" w:fill="FFFFFF"/>
          <w:lang w:eastAsia="ru-RU"/>
        </w:rPr>
      </w:pPr>
      <w:r>
        <w:rPr>
          <w:rFonts w:eastAsia="Times New Roman" w:cs="Times New Roman"/>
          <w:shd w:val="clear" w:color="auto" w:fill="FFFFFF"/>
          <w:lang w:eastAsia="ru-RU"/>
        </w:rPr>
        <w:t>5.1. </w:t>
      </w:r>
      <w:r w:rsidRPr="004B690A">
        <w:rPr>
          <w:rFonts w:eastAsia="Times New Roman" w:cs="Times New Roman"/>
          <w:shd w:val="clear" w:color="auto" w:fill="FFFFFF"/>
          <w:lang w:eastAsia="ru-RU"/>
        </w:rPr>
        <w:t>Нормативные правовые акты, регулирующие порядок оказания муниципальной услуги</w:t>
      </w:r>
      <w:r>
        <w:rPr>
          <w:rFonts w:eastAsia="Times New Roman" w:cs="Times New Roman"/>
          <w:shd w:val="clear" w:color="auto" w:fill="FFFFFF"/>
          <w:lang w:eastAsia="ru-RU"/>
        </w:rPr>
        <w:t xml:space="preserve">: </w:t>
      </w:r>
    </w:p>
    <w:p w:rsidR="00193161" w:rsidRPr="00770BDB" w:rsidRDefault="00193161" w:rsidP="005A1F54">
      <w:pPr>
        <w:autoSpaceDE w:val="0"/>
        <w:autoSpaceDN w:val="0"/>
        <w:adjustRightInd w:val="0"/>
        <w:spacing w:after="120"/>
        <w:ind w:right="-314"/>
        <w:jc w:val="both"/>
        <w:rPr>
          <w:color w:val="auto"/>
          <w:sz w:val="26"/>
          <w:szCs w:val="26"/>
          <w:lang w:val="ru-RU"/>
        </w:rPr>
      </w:pPr>
      <w:r w:rsidRPr="00770BDB">
        <w:rPr>
          <w:color w:val="auto"/>
          <w:sz w:val="26"/>
          <w:szCs w:val="26"/>
          <w:lang w:val="ru-RU"/>
        </w:rPr>
        <w:t xml:space="preserve">Федеральный закон от 6 октября 1999 </w:t>
      </w:r>
      <w:r>
        <w:rPr>
          <w:color w:val="auto"/>
          <w:sz w:val="26"/>
          <w:szCs w:val="26"/>
          <w:lang w:val="ru-RU"/>
        </w:rPr>
        <w:t>№ </w:t>
      </w:r>
      <w:r w:rsidRPr="00770BDB">
        <w:rPr>
          <w:color w:val="auto"/>
          <w:sz w:val="26"/>
          <w:szCs w:val="26"/>
          <w:lang w:val="ru-RU"/>
        </w:rPr>
        <w:t xml:space="preserve">184-ФЗ </w:t>
      </w:r>
      <w:r>
        <w:rPr>
          <w:color w:val="auto"/>
          <w:sz w:val="26"/>
          <w:szCs w:val="26"/>
          <w:lang w:val="ru-RU"/>
        </w:rPr>
        <w:t>«</w:t>
      </w:r>
      <w:r w:rsidRPr="00770BDB">
        <w:rPr>
          <w:color w:val="auto"/>
          <w:sz w:val="26"/>
          <w:szCs w:val="26"/>
          <w:lang w:val="ru-RU"/>
        </w:rPr>
        <w:t xml:space="preserve">Об общих принципах организации законодательных (представительных) </w:t>
      </w:r>
      <w:r w:rsidRPr="00770BDB">
        <w:rPr>
          <w:color w:val="auto"/>
          <w:sz w:val="26"/>
          <w:szCs w:val="26"/>
          <w:lang w:val="ru-RU"/>
        </w:rPr>
        <w:br/>
        <w:t>и исполнительных органов государственной власти субъектов Российской Федерации</w:t>
      </w:r>
      <w:r>
        <w:rPr>
          <w:color w:val="auto"/>
          <w:sz w:val="26"/>
          <w:szCs w:val="26"/>
          <w:lang w:val="ru-RU"/>
        </w:rPr>
        <w:t>»</w:t>
      </w:r>
      <w:r w:rsidRPr="00770BDB">
        <w:rPr>
          <w:color w:val="auto"/>
          <w:sz w:val="26"/>
          <w:szCs w:val="26"/>
          <w:lang w:val="ru-RU"/>
        </w:rPr>
        <w:t xml:space="preserve"> (с изменениями и дополнениями);</w:t>
      </w:r>
    </w:p>
    <w:p w:rsidR="00193161" w:rsidRPr="00770BDB" w:rsidRDefault="00193161" w:rsidP="005A1F54">
      <w:pPr>
        <w:autoSpaceDE w:val="0"/>
        <w:autoSpaceDN w:val="0"/>
        <w:adjustRightInd w:val="0"/>
        <w:spacing w:after="120"/>
        <w:ind w:right="-314"/>
        <w:jc w:val="both"/>
        <w:rPr>
          <w:color w:val="auto"/>
          <w:sz w:val="26"/>
          <w:szCs w:val="26"/>
          <w:lang w:val="ru-RU"/>
        </w:rPr>
      </w:pPr>
      <w:r w:rsidRPr="00770BDB">
        <w:rPr>
          <w:color w:val="auto"/>
          <w:sz w:val="26"/>
          <w:szCs w:val="26"/>
          <w:lang w:val="ru-RU"/>
        </w:rPr>
        <w:t xml:space="preserve">Федеральный закон от 6 октября 2003 </w:t>
      </w:r>
      <w:r>
        <w:rPr>
          <w:color w:val="auto"/>
          <w:sz w:val="26"/>
          <w:szCs w:val="26"/>
          <w:lang w:val="ru-RU"/>
        </w:rPr>
        <w:t>№ </w:t>
      </w:r>
      <w:r w:rsidRPr="00770BDB">
        <w:rPr>
          <w:color w:val="auto"/>
          <w:sz w:val="26"/>
          <w:szCs w:val="26"/>
          <w:lang w:val="ru-RU"/>
        </w:rPr>
        <w:t xml:space="preserve">131-ФЗ «Об общих принципах организации местного самоуправления в РФ» </w:t>
      </w:r>
      <w:r w:rsidR="005A1F54">
        <w:rPr>
          <w:color w:val="auto"/>
          <w:sz w:val="26"/>
          <w:szCs w:val="26"/>
          <w:lang w:val="ru-RU"/>
        </w:rPr>
        <w:br/>
      </w:r>
      <w:r w:rsidRPr="00770BDB">
        <w:rPr>
          <w:color w:val="auto"/>
          <w:sz w:val="26"/>
          <w:szCs w:val="26"/>
          <w:lang w:val="ru-RU"/>
        </w:rPr>
        <w:t>(с изменениями и дополнениями);</w:t>
      </w:r>
    </w:p>
    <w:p w:rsidR="00193161" w:rsidRPr="00770BDB" w:rsidRDefault="00193161" w:rsidP="005A1F54">
      <w:pPr>
        <w:autoSpaceDE w:val="0"/>
        <w:autoSpaceDN w:val="0"/>
        <w:adjustRightInd w:val="0"/>
        <w:spacing w:after="120"/>
        <w:ind w:right="-314"/>
        <w:jc w:val="both"/>
        <w:rPr>
          <w:color w:val="auto"/>
          <w:sz w:val="26"/>
          <w:szCs w:val="26"/>
          <w:lang w:val="ru-RU"/>
        </w:rPr>
      </w:pPr>
      <w:r w:rsidRPr="00770BDB">
        <w:rPr>
          <w:color w:val="auto"/>
          <w:sz w:val="26"/>
          <w:szCs w:val="26"/>
          <w:lang w:val="ru-RU"/>
        </w:rPr>
        <w:t xml:space="preserve">Федеральный закон от 29 декабря 2012 </w:t>
      </w:r>
      <w:r>
        <w:rPr>
          <w:color w:val="auto"/>
          <w:sz w:val="26"/>
          <w:szCs w:val="26"/>
          <w:lang w:val="ru-RU"/>
        </w:rPr>
        <w:t>№ </w:t>
      </w:r>
      <w:r w:rsidRPr="00770BDB">
        <w:rPr>
          <w:color w:val="auto"/>
          <w:sz w:val="26"/>
          <w:szCs w:val="26"/>
          <w:lang w:val="ru-RU"/>
        </w:rPr>
        <w:t>273-ФЗ «Об образовании в РФ» (с изменениями и дополнениями);</w:t>
      </w:r>
    </w:p>
    <w:p w:rsidR="00193161" w:rsidRPr="00770BDB" w:rsidRDefault="00193161" w:rsidP="005A1F54">
      <w:pPr>
        <w:autoSpaceDE w:val="0"/>
        <w:autoSpaceDN w:val="0"/>
        <w:adjustRightInd w:val="0"/>
        <w:spacing w:after="120"/>
        <w:ind w:right="-314"/>
        <w:jc w:val="both"/>
        <w:rPr>
          <w:bCs/>
          <w:color w:val="auto"/>
          <w:sz w:val="26"/>
          <w:szCs w:val="26"/>
          <w:lang w:val="ru-RU"/>
        </w:rPr>
      </w:pPr>
      <w:r w:rsidRPr="00770BDB">
        <w:rPr>
          <w:bCs/>
          <w:color w:val="auto"/>
          <w:sz w:val="26"/>
          <w:szCs w:val="26"/>
          <w:lang w:val="ru-RU"/>
        </w:rPr>
        <w:t xml:space="preserve">Приказ Министерства культуры РФ от 16 июля 2013 </w:t>
      </w:r>
      <w:r>
        <w:rPr>
          <w:bCs/>
          <w:color w:val="auto"/>
          <w:sz w:val="26"/>
          <w:szCs w:val="26"/>
          <w:lang w:val="ru-RU"/>
        </w:rPr>
        <w:t>№ </w:t>
      </w:r>
      <w:r w:rsidRPr="00770BDB">
        <w:rPr>
          <w:bCs/>
          <w:color w:val="auto"/>
          <w:sz w:val="26"/>
          <w:szCs w:val="26"/>
          <w:lang w:val="ru-RU"/>
        </w:rPr>
        <w:t xml:space="preserve">998 </w:t>
      </w:r>
      <w:r>
        <w:rPr>
          <w:bCs/>
          <w:color w:val="auto"/>
          <w:sz w:val="26"/>
          <w:szCs w:val="26"/>
          <w:lang w:val="ru-RU"/>
        </w:rPr>
        <w:t>«</w:t>
      </w:r>
      <w:r w:rsidRPr="00770BDB">
        <w:rPr>
          <w:bCs/>
          <w:color w:val="auto"/>
          <w:sz w:val="26"/>
          <w:szCs w:val="26"/>
          <w:lang w:val="ru-RU"/>
        </w:rPr>
        <w:t>Об утверждении перечня дополнительных предпрофессиональных программ в области искусств</w:t>
      </w:r>
      <w:r>
        <w:rPr>
          <w:bCs/>
          <w:color w:val="auto"/>
          <w:sz w:val="26"/>
          <w:szCs w:val="26"/>
          <w:lang w:val="ru-RU"/>
        </w:rPr>
        <w:t>»</w:t>
      </w:r>
      <w:r w:rsidRPr="00770BDB">
        <w:rPr>
          <w:bCs/>
          <w:color w:val="auto"/>
          <w:sz w:val="26"/>
          <w:szCs w:val="26"/>
          <w:lang w:val="ru-RU"/>
        </w:rPr>
        <w:t xml:space="preserve"> (с изменениями и дополнениями);</w:t>
      </w:r>
    </w:p>
    <w:p w:rsidR="00193161" w:rsidRPr="00770BDB" w:rsidRDefault="00193161" w:rsidP="005A1F54">
      <w:pPr>
        <w:suppressAutoHyphens w:val="0"/>
        <w:autoSpaceDE w:val="0"/>
        <w:autoSpaceDN w:val="0"/>
        <w:adjustRightInd w:val="0"/>
        <w:spacing w:after="120"/>
        <w:ind w:right="-314"/>
        <w:jc w:val="both"/>
        <w:rPr>
          <w:bCs/>
          <w:color w:val="auto"/>
          <w:sz w:val="26"/>
          <w:szCs w:val="26"/>
          <w:shd w:val="clear" w:color="auto" w:fill="FFFFFF"/>
          <w:lang w:val="ru-RU"/>
        </w:rPr>
      </w:pPr>
      <w:r w:rsidRPr="00770BDB">
        <w:rPr>
          <w:bCs/>
          <w:color w:val="auto"/>
          <w:sz w:val="26"/>
          <w:szCs w:val="26"/>
          <w:shd w:val="clear" w:color="auto" w:fill="FFFFFF"/>
          <w:lang w:val="ru-RU"/>
        </w:rPr>
        <w:t>Приказ Министерства просвещения РФ от 9 ноября 2018 </w:t>
      </w:r>
      <w:r>
        <w:rPr>
          <w:bCs/>
          <w:color w:val="auto"/>
          <w:sz w:val="26"/>
          <w:szCs w:val="26"/>
          <w:shd w:val="clear" w:color="auto" w:fill="FFFFFF"/>
          <w:lang w:val="ru-RU"/>
        </w:rPr>
        <w:t>№ </w:t>
      </w:r>
      <w:r w:rsidRPr="00770BDB">
        <w:rPr>
          <w:bCs/>
          <w:color w:val="auto"/>
          <w:sz w:val="26"/>
          <w:szCs w:val="26"/>
          <w:shd w:val="clear" w:color="auto" w:fill="FFFFFF"/>
          <w:lang w:val="ru-RU"/>
        </w:rPr>
        <w:t xml:space="preserve">196 </w:t>
      </w:r>
      <w:r>
        <w:rPr>
          <w:bCs/>
          <w:color w:val="auto"/>
          <w:sz w:val="26"/>
          <w:szCs w:val="26"/>
          <w:shd w:val="clear" w:color="auto" w:fill="FFFFFF"/>
          <w:lang w:val="ru-RU"/>
        </w:rPr>
        <w:t>«</w:t>
      </w:r>
      <w:r w:rsidRPr="00770BDB">
        <w:rPr>
          <w:bCs/>
          <w:color w:val="auto"/>
          <w:sz w:val="26"/>
          <w:szCs w:val="26"/>
          <w:shd w:val="clear" w:color="auto" w:fill="FFFFFF"/>
          <w:lang w:val="ru-RU"/>
        </w:rPr>
        <w:t>Об утверждении Порядка организации и осуществления образовательной деятельности по дополнительным общеобразовательным программам</w:t>
      </w:r>
      <w:r>
        <w:rPr>
          <w:bCs/>
          <w:color w:val="auto"/>
          <w:sz w:val="26"/>
          <w:szCs w:val="26"/>
          <w:shd w:val="clear" w:color="auto" w:fill="FFFFFF"/>
          <w:lang w:val="ru-RU"/>
        </w:rPr>
        <w:t>»</w:t>
      </w:r>
      <w:r w:rsidRPr="00770BDB">
        <w:rPr>
          <w:bCs/>
          <w:color w:val="auto"/>
          <w:sz w:val="26"/>
          <w:szCs w:val="26"/>
          <w:shd w:val="clear" w:color="auto" w:fill="FFFFFF"/>
          <w:lang w:val="ru-RU"/>
        </w:rPr>
        <w:t>.</w:t>
      </w:r>
    </w:p>
    <w:p w:rsidR="00193161" w:rsidRPr="00770BDB" w:rsidRDefault="00193161" w:rsidP="005A1F54">
      <w:pPr>
        <w:suppressAutoHyphens w:val="0"/>
        <w:autoSpaceDE w:val="0"/>
        <w:autoSpaceDN w:val="0"/>
        <w:adjustRightInd w:val="0"/>
        <w:spacing w:after="120"/>
        <w:ind w:right="-314"/>
        <w:jc w:val="both"/>
        <w:rPr>
          <w:rFonts w:cs="Times New Roman"/>
          <w:color w:val="auto"/>
          <w:sz w:val="26"/>
          <w:szCs w:val="26"/>
          <w:lang w:val="ru-RU" w:bidi="ar-SA"/>
        </w:rPr>
      </w:pPr>
      <w:r w:rsidRPr="00770BDB">
        <w:rPr>
          <w:rFonts w:cs="Times New Roman"/>
          <w:color w:val="auto"/>
          <w:sz w:val="26"/>
          <w:szCs w:val="26"/>
          <w:lang w:val="ru-RU" w:bidi="ar-SA"/>
        </w:rPr>
        <w:t xml:space="preserve">Постановление Главного государственного санитарного врача РФ от 28 января 2003 </w:t>
      </w:r>
      <w:r>
        <w:rPr>
          <w:rFonts w:cs="Times New Roman"/>
          <w:color w:val="auto"/>
          <w:sz w:val="26"/>
          <w:szCs w:val="26"/>
          <w:lang w:val="ru-RU" w:bidi="ar-SA"/>
        </w:rPr>
        <w:t>№ </w:t>
      </w:r>
      <w:r w:rsidRPr="00770BDB">
        <w:rPr>
          <w:rFonts w:cs="Times New Roman"/>
          <w:color w:val="auto"/>
          <w:sz w:val="26"/>
          <w:szCs w:val="26"/>
          <w:lang w:val="ru-RU" w:bidi="ar-SA"/>
        </w:rPr>
        <w:t xml:space="preserve">2 </w:t>
      </w:r>
      <w:r>
        <w:rPr>
          <w:rFonts w:cs="Times New Roman"/>
          <w:color w:val="auto"/>
          <w:sz w:val="26"/>
          <w:szCs w:val="26"/>
          <w:lang w:val="ru-RU" w:bidi="ar-SA"/>
        </w:rPr>
        <w:t>«</w:t>
      </w:r>
      <w:r w:rsidRPr="00770BDB">
        <w:rPr>
          <w:rFonts w:cs="Times New Roman"/>
          <w:color w:val="auto"/>
          <w:sz w:val="26"/>
          <w:szCs w:val="26"/>
          <w:lang w:val="ru-RU" w:bidi="ar-SA"/>
        </w:rPr>
        <w:t>О введении в действие санитарно-эпидемиологических правил и нормативов СанПиН 2.4.3.1186-03</w:t>
      </w:r>
      <w:r>
        <w:rPr>
          <w:rFonts w:cs="Times New Roman"/>
          <w:color w:val="auto"/>
          <w:sz w:val="26"/>
          <w:szCs w:val="26"/>
          <w:lang w:val="ru-RU" w:bidi="ar-SA"/>
        </w:rPr>
        <w:t>»</w:t>
      </w:r>
      <w:r w:rsidRPr="00770BDB">
        <w:rPr>
          <w:rFonts w:cs="Times New Roman"/>
          <w:color w:val="auto"/>
          <w:sz w:val="26"/>
          <w:szCs w:val="26"/>
          <w:lang w:val="ru-RU" w:bidi="ar-SA"/>
        </w:rPr>
        <w:t xml:space="preserve"> (с изменениями и дополнениями);</w:t>
      </w:r>
    </w:p>
    <w:p w:rsidR="00193161" w:rsidRPr="00770BDB" w:rsidRDefault="00193161" w:rsidP="005A1F54">
      <w:pPr>
        <w:suppressAutoHyphens w:val="0"/>
        <w:autoSpaceDE w:val="0"/>
        <w:autoSpaceDN w:val="0"/>
        <w:adjustRightInd w:val="0"/>
        <w:spacing w:after="120"/>
        <w:ind w:right="-314"/>
        <w:jc w:val="both"/>
        <w:rPr>
          <w:bCs/>
          <w:color w:val="auto"/>
          <w:sz w:val="26"/>
          <w:szCs w:val="26"/>
          <w:lang w:val="ru-RU"/>
        </w:rPr>
      </w:pPr>
      <w:r w:rsidRPr="00770BDB">
        <w:rPr>
          <w:bCs/>
          <w:color w:val="auto"/>
          <w:sz w:val="26"/>
          <w:szCs w:val="26"/>
          <w:lang w:val="ru-RU"/>
        </w:rPr>
        <w:t xml:space="preserve">Федеральный закон от 27 июля 2006 </w:t>
      </w:r>
      <w:r>
        <w:rPr>
          <w:bCs/>
          <w:color w:val="auto"/>
          <w:sz w:val="26"/>
          <w:szCs w:val="26"/>
          <w:lang w:val="ru-RU"/>
        </w:rPr>
        <w:t>№ </w:t>
      </w:r>
      <w:r w:rsidRPr="00770BDB">
        <w:rPr>
          <w:bCs/>
          <w:color w:val="auto"/>
          <w:sz w:val="26"/>
          <w:szCs w:val="26"/>
          <w:lang w:val="ru-RU"/>
        </w:rPr>
        <w:t xml:space="preserve">149-ФЗ </w:t>
      </w:r>
      <w:r>
        <w:rPr>
          <w:bCs/>
          <w:color w:val="auto"/>
          <w:sz w:val="26"/>
          <w:szCs w:val="26"/>
          <w:lang w:val="ru-RU"/>
        </w:rPr>
        <w:t>«</w:t>
      </w:r>
      <w:r w:rsidRPr="00770BDB">
        <w:rPr>
          <w:bCs/>
          <w:color w:val="auto"/>
          <w:sz w:val="26"/>
          <w:szCs w:val="26"/>
          <w:lang w:val="ru-RU"/>
        </w:rPr>
        <w:t>Об информации, информационных технологиях и о защите информации</w:t>
      </w:r>
      <w:r>
        <w:rPr>
          <w:bCs/>
          <w:color w:val="auto"/>
          <w:sz w:val="26"/>
          <w:szCs w:val="26"/>
          <w:lang w:val="ru-RU"/>
        </w:rPr>
        <w:t>»</w:t>
      </w:r>
      <w:r w:rsidRPr="00770BDB">
        <w:rPr>
          <w:bCs/>
          <w:color w:val="auto"/>
          <w:sz w:val="26"/>
          <w:szCs w:val="26"/>
          <w:lang w:val="ru-RU"/>
        </w:rPr>
        <w:t xml:space="preserve"> </w:t>
      </w:r>
      <w:r>
        <w:rPr>
          <w:bCs/>
          <w:color w:val="auto"/>
          <w:sz w:val="26"/>
          <w:szCs w:val="26"/>
          <w:lang w:val="ru-RU"/>
        </w:rPr>
        <w:br/>
      </w:r>
      <w:r w:rsidRPr="00770BDB">
        <w:rPr>
          <w:bCs/>
          <w:color w:val="auto"/>
          <w:sz w:val="26"/>
          <w:szCs w:val="26"/>
          <w:lang w:val="ru-RU"/>
        </w:rPr>
        <w:t>(с изменениями и дополнениями);</w:t>
      </w:r>
    </w:p>
    <w:p w:rsidR="00193161" w:rsidRPr="00770BDB" w:rsidRDefault="00193161" w:rsidP="005A1F54">
      <w:pPr>
        <w:suppressAutoHyphens w:val="0"/>
        <w:autoSpaceDE w:val="0"/>
        <w:autoSpaceDN w:val="0"/>
        <w:adjustRightInd w:val="0"/>
        <w:spacing w:after="120"/>
        <w:ind w:right="-314"/>
        <w:jc w:val="both"/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lastRenderedPageBreak/>
        <w:t>Федеральный закон от 29 декабря 2010 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№ 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436-ФЗ 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«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О защите детей от информации, причиняющей вред их здоровью и развитию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»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 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br/>
        <w:t>(с изменениями и дополнениями);</w:t>
      </w:r>
    </w:p>
    <w:p w:rsidR="00193161" w:rsidRPr="00770BDB" w:rsidRDefault="00193161" w:rsidP="005A1F54">
      <w:pPr>
        <w:suppressAutoHyphens w:val="0"/>
        <w:autoSpaceDE w:val="0"/>
        <w:autoSpaceDN w:val="0"/>
        <w:adjustRightInd w:val="0"/>
        <w:spacing w:after="120"/>
        <w:ind w:right="-314"/>
        <w:jc w:val="both"/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Закон РФ от 7 февраля 1992 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№ 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2300-I 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«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О защите прав потребителей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»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 (с изменениями и дополнениями);</w:t>
      </w:r>
    </w:p>
    <w:p w:rsidR="00193161" w:rsidRPr="00770BDB" w:rsidRDefault="00193161" w:rsidP="005A1F54">
      <w:pPr>
        <w:suppressAutoHyphens w:val="0"/>
        <w:autoSpaceDE w:val="0"/>
        <w:autoSpaceDN w:val="0"/>
        <w:adjustRightInd w:val="0"/>
        <w:spacing w:after="120"/>
        <w:ind w:right="-314"/>
        <w:jc w:val="both"/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Федеральный закон от 21 декабря 1994 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№ 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69-ФЗ 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«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О пожарной безопасности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»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 (с изменениями и дополнениями);</w:t>
      </w:r>
    </w:p>
    <w:p w:rsidR="00193161" w:rsidRPr="002E3CF8" w:rsidRDefault="00193161" w:rsidP="005A1F54">
      <w:pPr>
        <w:spacing w:after="120"/>
        <w:ind w:right="-314"/>
        <w:jc w:val="both"/>
        <w:rPr>
          <w:bCs/>
          <w:color w:val="auto"/>
          <w:sz w:val="26"/>
          <w:szCs w:val="26"/>
          <w:lang w:val="ru-RU"/>
        </w:rPr>
      </w:pPr>
      <w:r w:rsidRPr="002E3CF8">
        <w:rPr>
          <w:bCs/>
          <w:color w:val="auto"/>
          <w:sz w:val="26"/>
          <w:szCs w:val="26"/>
          <w:lang w:val="ru-RU"/>
        </w:rPr>
        <w:t>Постановление Правительства РФ от 25 апреля 2012 </w:t>
      </w:r>
      <w:r>
        <w:rPr>
          <w:bCs/>
          <w:color w:val="auto"/>
          <w:sz w:val="26"/>
          <w:szCs w:val="26"/>
          <w:lang w:val="ru-RU"/>
        </w:rPr>
        <w:t>№ </w:t>
      </w:r>
      <w:r w:rsidRPr="002E3CF8">
        <w:rPr>
          <w:bCs/>
          <w:color w:val="auto"/>
          <w:sz w:val="26"/>
          <w:szCs w:val="26"/>
          <w:lang w:val="ru-RU"/>
        </w:rPr>
        <w:t xml:space="preserve">390 </w:t>
      </w:r>
      <w:r>
        <w:rPr>
          <w:bCs/>
          <w:color w:val="auto"/>
          <w:sz w:val="26"/>
          <w:szCs w:val="26"/>
          <w:lang w:val="ru-RU"/>
        </w:rPr>
        <w:t>«</w:t>
      </w:r>
      <w:r w:rsidRPr="002E3CF8">
        <w:rPr>
          <w:bCs/>
          <w:color w:val="auto"/>
          <w:sz w:val="26"/>
          <w:szCs w:val="26"/>
          <w:lang w:val="ru-RU"/>
        </w:rPr>
        <w:t>О противопожарном режиме</w:t>
      </w:r>
      <w:r>
        <w:rPr>
          <w:bCs/>
          <w:color w:val="auto"/>
          <w:sz w:val="26"/>
          <w:szCs w:val="26"/>
          <w:lang w:val="ru-RU"/>
        </w:rPr>
        <w:t>»</w:t>
      </w:r>
      <w:r w:rsidRPr="002E3CF8">
        <w:rPr>
          <w:bCs/>
          <w:color w:val="auto"/>
          <w:sz w:val="26"/>
          <w:szCs w:val="26"/>
          <w:lang w:val="ru-RU"/>
        </w:rPr>
        <w:t xml:space="preserve"> </w:t>
      </w:r>
      <w:r w:rsidRPr="002E3CF8">
        <w:rPr>
          <w:color w:val="auto"/>
          <w:sz w:val="26"/>
          <w:szCs w:val="26"/>
          <w:lang w:val="ru-RU"/>
        </w:rPr>
        <w:t>(с изменениями и дополнениями)</w:t>
      </w:r>
      <w:r w:rsidRPr="00770BDB">
        <w:rPr>
          <w:color w:val="auto"/>
          <w:sz w:val="26"/>
          <w:szCs w:val="26"/>
          <w:lang w:val="ru-RU"/>
        </w:rPr>
        <w:t>;</w:t>
      </w:r>
    </w:p>
    <w:p w:rsidR="00193161" w:rsidRPr="00770BDB" w:rsidRDefault="00193161" w:rsidP="005A1F54">
      <w:pPr>
        <w:suppressAutoHyphens w:val="0"/>
        <w:autoSpaceDE w:val="0"/>
        <w:autoSpaceDN w:val="0"/>
        <w:adjustRightInd w:val="0"/>
        <w:spacing w:after="120"/>
        <w:ind w:right="-314"/>
        <w:jc w:val="both"/>
        <w:rPr>
          <w:rFonts w:eastAsiaTheme="majorEastAsia" w:cstheme="majorBidi"/>
          <w:bCs/>
          <w:color w:val="auto"/>
          <w:sz w:val="26"/>
          <w:szCs w:val="26"/>
          <w:lang w:val="ru-RU" w:bidi="ar-SA"/>
        </w:rPr>
      </w:pP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Постановление Администрации г. Ростова-на-Дону от 20 марта 2018 </w:t>
      </w:r>
      <w:r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№ </w:t>
      </w: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 xml:space="preserve">300 </w:t>
      </w:r>
      <w:r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«</w:t>
      </w: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 xml:space="preserve">Об утверждении административного регламента </w:t>
      </w: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br/>
        <w:t xml:space="preserve">N АР-097-14-Т муниципальной услуги </w:t>
      </w:r>
      <w:r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«</w:t>
      </w: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Реализация дополнительных общеобразовательных (общеразвивающих, предпрофессиональных) программ</w:t>
      </w:r>
      <w:r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»</w:t>
      </w:r>
      <w:r w:rsidRPr="00770BDB">
        <w:rPr>
          <w:rFonts w:eastAsiaTheme="majorEastAsia" w:cstheme="majorBidi"/>
          <w:bCs/>
          <w:color w:val="auto"/>
          <w:sz w:val="26"/>
          <w:szCs w:val="26"/>
          <w:lang w:val="ru-RU" w:bidi="ar-SA"/>
        </w:rPr>
        <w:t>;</w:t>
      </w:r>
    </w:p>
    <w:p w:rsidR="00193161" w:rsidRPr="00770BDB" w:rsidRDefault="00193161" w:rsidP="005A1F54">
      <w:pPr>
        <w:suppressAutoHyphens w:val="0"/>
        <w:autoSpaceDE w:val="0"/>
        <w:autoSpaceDN w:val="0"/>
        <w:adjustRightInd w:val="0"/>
        <w:spacing w:after="120"/>
        <w:ind w:right="-314"/>
        <w:jc w:val="both"/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Постановление Администрации г. Ростова-на-Дону от 28 декабря 2018 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№ 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1368 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«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Об утверждении муниципальной программы "Сохранение и развитие культуры и искусства города Ростова-на-Дону</w:t>
      </w:r>
      <w:r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>»</w:t>
      </w:r>
      <w:r w:rsidRPr="00770BDB">
        <w:rPr>
          <w:rFonts w:eastAsia="Times New Roman" w:cs="Times New Roman"/>
          <w:bCs/>
          <w:color w:val="auto"/>
          <w:sz w:val="26"/>
          <w:szCs w:val="26"/>
          <w:lang w:val="ru-RU" w:eastAsia="ru-RU" w:bidi="ar-SA"/>
        </w:rPr>
        <w:t xml:space="preserve"> (с изменениями и дополнениями);</w:t>
      </w:r>
    </w:p>
    <w:p w:rsidR="00193161" w:rsidRPr="00770BDB" w:rsidRDefault="00193161" w:rsidP="005A1F54">
      <w:pPr>
        <w:suppressAutoHyphens w:val="0"/>
        <w:autoSpaceDE w:val="0"/>
        <w:autoSpaceDN w:val="0"/>
        <w:adjustRightInd w:val="0"/>
        <w:spacing w:after="120"/>
        <w:ind w:right="-314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Устав города Ростова-на-Дону, принятый решением Ростовской-на-Дону городской Думы от </w:t>
      </w:r>
      <w:r w:rsidRPr="00647377">
        <w:rPr>
          <w:bCs/>
          <w:color w:val="auto"/>
          <w:sz w:val="26"/>
          <w:szCs w:val="26"/>
          <w:lang w:val="ru-RU"/>
        </w:rPr>
        <w:t xml:space="preserve">9 апреля 1996 </w:t>
      </w:r>
      <w:r>
        <w:rPr>
          <w:bCs/>
          <w:color w:val="auto"/>
          <w:sz w:val="26"/>
          <w:szCs w:val="26"/>
          <w:lang w:val="ru-RU"/>
        </w:rPr>
        <w:t>№ </w:t>
      </w:r>
      <w:r w:rsidRPr="00647377">
        <w:rPr>
          <w:bCs/>
          <w:color w:val="auto"/>
          <w:sz w:val="26"/>
          <w:szCs w:val="26"/>
          <w:lang w:val="ru-RU"/>
        </w:rPr>
        <w:t>211</w:t>
      </w:r>
      <w:r w:rsidRPr="00770BDB">
        <w:rPr>
          <w:bCs/>
          <w:color w:val="auto"/>
          <w:sz w:val="26"/>
          <w:szCs w:val="26"/>
          <w:lang w:val="ru-RU"/>
        </w:rPr>
        <w:t xml:space="preserve"> (</w:t>
      </w:r>
      <w:r w:rsidRPr="00647377">
        <w:rPr>
          <w:bCs/>
          <w:color w:val="auto"/>
          <w:sz w:val="26"/>
          <w:szCs w:val="26"/>
          <w:lang w:val="ru-RU"/>
        </w:rPr>
        <w:t xml:space="preserve">с изменениями </w:t>
      </w:r>
      <w:r w:rsidRPr="00770BDB">
        <w:rPr>
          <w:bCs/>
          <w:color w:val="auto"/>
          <w:sz w:val="26"/>
          <w:szCs w:val="26"/>
          <w:lang w:val="ru-RU"/>
        </w:rPr>
        <w:br/>
      </w:r>
      <w:r w:rsidRPr="00647377">
        <w:rPr>
          <w:bCs/>
          <w:color w:val="auto"/>
          <w:sz w:val="26"/>
          <w:szCs w:val="26"/>
          <w:lang w:val="ru-RU"/>
        </w:rPr>
        <w:t>и дополнениями</w:t>
      </w:r>
      <w:r w:rsidRPr="00770BDB">
        <w:rPr>
          <w:bCs/>
          <w:color w:val="auto"/>
          <w:sz w:val="26"/>
          <w:szCs w:val="26"/>
          <w:lang w:val="ru-RU"/>
        </w:rPr>
        <w:t>)</w:t>
      </w:r>
      <w:r w:rsidRPr="00770BDB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;</w:t>
      </w:r>
    </w:p>
    <w:p w:rsidR="00193161" w:rsidRPr="00770BDB" w:rsidRDefault="00193161" w:rsidP="005A1F54">
      <w:pPr>
        <w:suppressAutoHyphens w:val="0"/>
        <w:autoSpaceDE w:val="0"/>
        <w:autoSpaceDN w:val="0"/>
        <w:adjustRightInd w:val="0"/>
        <w:spacing w:after="120"/>
        <w:ind w:right="-314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Правовые акты Администрации города, распоряжения и приказы Управления культуры города Ростова-на-Дону, иные руководства </w:t>
      </w:r>
      <w:r w:rsidRPr="00770BDB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br/>
        <w:t>в сфере культуры;</w:t>
      </w:r>
    </w:p>
    <w:p w:rsidR="00193161" w:rsidRPr="00770BDB" w:rsidRDefault="00193161" w:rsidP="00193161">
      <w:pPr>
        <w:suppressAutoHyphens w:val="0"/>
        <w:autoSpaceDE w:val="0"/>
        <w:autoSpaceDN w:val="0"/>
        <w:adjustRightInd w:val="0"/>
        <w:spacing w:after="240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770BDB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Устав учреждения.</w:t>
      </w:r>
    </w:p>
    <w:p w:rsidR="00966474" w:rsidRDefault="00966474" w:rsidP="00966474">
      <w:pPr>
        <w:suppressAutoHyphens w:val="0"/>
        <w:spacing w:line="228" w:lineRule="auto"/>
        <w:jc w:val="center"/>
        <w:rPr>
          <w:rFonts w:eastAsia="Times New Roman" w:cs="Times New Roman"/>
          <w:sz w:val="20"/>
          <w:szCs w:val="20"/>
          <w:shd w:val="clear" w:color="auto" w:fill="FFFFFF"/>
          <w:lang w:val="ru-RU" w:eastAsia="ar-SA" w:bidi="ar-SA"/>
        </w:rPr>
      </w:pPr>
    </w:p>
    <w:p w:rsidR="00193161" w:rsidRPr="0066237E" w:rsidRDefault="00193161" w:rsidP="00966474">
      <w:pPr>
        <w:suppressAutoHyphens w:val="0"/>
        <w:spacing w:line="228" w:lineRule="auto"/>
        <w:jc w:val="center"/>
        <w:rPr>
          <w:rFonts w:eastAsia="Times New Roman" w:cs="Times New Roman"/>
          <w:sz w:val="20"/>
          <w:szCs w:val="20"/>
          <w:shd w:val="clear" w:color="auto" w:fill="FFFFFF"/>
          <w:lang w:val="ru-RU" w:eastAsia="ar-SA" w:bidi="ar-SA"/>
        </w:rPr>
      </w:pPr>
    </w:p>
    <w:p w:rsidR="00944FE5" w:rsidRPr="00E85794" w:rsidRDefault="00944FE5" w:rsidP="00944FE5">
      <w:pPr>
        <w:suppressAutoHyphens w:val="0"/>
        <w:spacing w:line="235" w:lineRule="auto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E85794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5.2. Порядок информирования потенциальных потребителей муниципальной услуги</w:t>
      </w:r>
    </w:p>
    <w:p w:rsidR="0078328D" w:rsidRDefault="0078328D" w:rsidP="00944FE5">
      <w:pPr>
        <w:suppressAutoHyphens w:val="0"/>
        <w:spacing w:line="235" w:lineRule="auto"/>
        <w:rPr>
          <w:rFonts w:eastAsia="Times New Roman" w:cs="Times New Roman"/>
          <w:shd w:val="clear" w:color="auto" w:fill="FFFFFF"/>
          <w:lang w:val="ru-RU" w:eastAsia="ru-RU" w:bidi="ar-SA"/>
        </w:rPr>
      </w:pPr>
    </w:p>
    <w:tbl>
      <w:tblPr>
        <w:tblW w:w="5104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1"/>
        <w:gridCol w:w="6095"/>
        <w:gridCol w:w="2977"/>
      </w:tblGrid>
      <w:tr w:rsidR="000422F0" w:rsidRPr="00193161" w:rsidTr="005A1F54">
        <w:trPr>
          <w:trHeight w:hRule="exact" w:val="843"/>
        </w:trPr>
        <w:tc>
          <w:tcPr>
            <w:tcW w:w="5812" w:type="dxa"/>
            <w:shd w:val="clear" w:color="auto" w:fill="FFFFFF"/>
            <w:vAlign w:val="center"/>
          </w:tcPr>
          <w:p w:rsidR="00243ABF" w:rsidRPr="00193161" w:rsidRDefault="00243ABF" w:rsidP="00243ABF">
            <w:pPr>
              <w:suppressAutoHyphens w:val="0"/>
              <w:spacing w:line="235" w:lineRule="auto"/>
              <w:ind w:left="-709" w:firstLine="709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193161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Способ информирования</w:t>
            </w:r>
          </w:p>
        </w:tc>
        <w:tc>
          <w:tcPr>
            <w:tcW w:w="6095" w:type="dxa"/>
            <w:shd w:val="clear" w:color="auto" w:fill="FFFFFF"/>
            <w:vAlign w:val="center"/>
          </w:tcPr>
          <w:p w:rsidR="00243ABF" w:rsidRPr="00193161" w:rsidRDefault="00243ABF" w:rsidP="00243ABF">
            <w:pPr>
              <w:suppressAutoHyphens w:val="0"/>
              <w:spacing w:line="235" w:lineRule="auto"/>
              <w:ind w:left="-709" w:firstLine="709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193161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Состав размещаемой информации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243ABF" w:rsidRPr="00193161" w:rsidRDefault="00193161" w:rsidP="00193161">
            <w:pPr>
              <w:suppressAutoHyphens w:val="0"/>
              <w:spacing w:line="235" w:lineRule="auto"/>
              <w:ind w:left="-709" w:firstLine="851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Частота обновления</w:t>
            </w:r>
            <w:r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br/>
              <w:t xml:space="preserve">                   </w:t>
            </w:r>
            <w:r w:rsidR="00243ABF" w:rsidRPr="00193161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информации</w:t>
            </w:r>
          </w:p>
        </w:tc>
      </w:tr>
      <w:tr w:rsidR="000422F0" w:rsidRPr="00193161" w:rsidTr="005A1F54">
        <w:trPr>
          <w:trHeight w:hRule="exact" w:val="290"/>
        </w:trPr>
        <w:tc>
          <w:tcPr>
            <w:tcW w:w="5812" w:type="dxa"/>
            <w:shd w:val="clear" w:color="auto" w:fill="FFFFFF"/>
            <w:vAlign w:val="bottom"/>
          </w:tcPr>
          <w:p w:rsidR="00243ABF" w:rsidRPr="00193161" w:rsidRDefault="00243ABF" w:rsidP="00243ABF">
            <w:pPr>
              <w:suppressAutoHyphens w:val="0"/>
              <w:spacing w:line="235" w:lineRule="auto"/>
              <w:ind w:left="-709" w:firstLine="709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193161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1</w:t>
            </w:r>
          </w:p>
        </w:tc>
        <w:tc>
          <w:tcPr>
            <w:tcW w:w="6095" w:type="dxa"/>
            <w:shd w:val="clear" w:color="auto" w:fill="FFFFFF"/>
            <w:vAlign w:val="bottom"/>
          </w:tcPr>
          <w:p w:rsidR="00243ABF" w:rsidRPr="00193161" w:rsidRDefault="00243ABF" w:rsidP="00243ABF">
            <w:pPr>
              <w:suppressAutoHyphens w:val="0"/>
              <w:spacing w:line="235" w:lineRule="auto"/>
              <w:ind w:left="-709" w:firstLine="709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193161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2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243ABF" w:rsidRPr="00193161" w:rsidRDefault="00243ABF" w:rsidP="00243ABF">
            <w:pPr>
              <w:suppressAutoHyphens w:val="0"/>
              <w:spacing w:line="235" w:lineRule="auto"/>
              <w:ind w:left="-709" w:firstLine="709"/>
              <w:jc w:val="center"/>
              <w:rPr>
                <w:rFonts w:eastAsia="Times New Roman" w:cs="Times New Roman"/>
                <w:b/>
                <w:sz w:val="26"/>
                <w:szCs w:val="26"/>
                <w:lang w:val="ru-RU" w:eastAsia="ru-RU" w:bidi="ar-SA"/>
              </w:rPr>
            </w:pPr>
            <w:r w:rsidRPr="00193161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3</w:t>
            </w:r>
          </w:p>
        </w:tc>
      </w:tr>
      <w:tr w:rsidR="000422F0" w:rsidRPr="00193161" w:rsidTr="005A1F54">
        <w:trPr>
          <w:trHeight w:hRule="exact" w:val="1568"/>
        </w:trPr>
        <w:tc>
          <w:tcPr>
            <w:tcW w:w="5812" w:type="dxa"/>
            <w:shd w:val="clear" w:color="auto" w:fill="FFFFFF"/>
          </w:tcPr>
          <w:p w:rsidR="00243ABF" w:rsidRPr="00193161" w:rsidRDefault="00243ABF" w:rsidP="000422F0">
            <w:pPr>
              <w:pStyle w:val="aa"/>
              <w:ind w:left="142" w:right="137"/>
              <w:jc w:val="both"/>
              <w:rPr>
                <w:sz w:val="26"/>
                <w:szCs w:val="26"/>
              </w:rPr>
            </w:pPr>
            <w:r w:rsidRPr="00193161">
              <w:rPr>
                <w:sz w:val="26"/>
                <w:szCs w:val="26"/>
              </w:rPr>
              <w:t>1.</w:t>
            </w:r>
            <w:r w:rsidR="000422F0">
              <w:rPr>
                <w:sz w:val="26"/>
                <w:szCs w:val="26"/>
              </w:rPr>
              <w:t>  </w:t>
            </w:r>
            <w:r w:rsidRPr="00193161">
              <w:rPr>
                <w:sz w:val="26"/>
                <w:szCs w:val="26"/>
              </w:rPr>
              <w:t xml:space="preserve">На официальном сайте Администрации </w:t>
            </w:r>
            <w:r w:rsidRPr="00193161">
              <w:rPr>
                <w:sz w:val="26"/>
                <w:szCs w:val="26"/>
              </w:rPr>
              <w:br/>
              <w:t>г</w:t>
            </w:r>
            <w:r w:rsidR="000422F0">
              <w:rPr>
                <w:sz w:val="26"/>
                <w:szCs w:val="26"/>
              </w:rPr>
              <w:t>орода</w:t>
            </w:r>
            <w:r w:rsidRPr="00193161">
              <w:rPr>
                <w:sz w:val="26"/>
                <w:szCs w:val="26"/>
              </w:rPr>
              <w:t xml:space="preserve"> Ростова-на-Дону и официальном сайте Управления культуры в сети Интернет. </w:t>
            </w:r>
          </w:p>
        </w:tc>
        <w:tc>
          <w:tcPr>
            <w:tcW w:w="6095" w:type="dxa"/>
            <w:shd w:val="clear" w:color="auto" w:fill="FFFFFF"/>
          </w:tcPr>
          <w:p w:rsidR="00243ABF" w:rsidRPr="00193161" w:rsidRDefault="00243ABF" w:rsidP="000422F0">
            <w:pPr>
              <w:pStyle w:val="aa"/>
              <w:ind w:left="147" w:right="141"/>
              <w:jc w:val="both"/>
              <w:rPr>
                <w:sz w:val="26"/>
                <w:szCs w:val="26"/>
              </w:rPr>
            </w:pPr>
            <w:r w:rsidRPr="00193161">
              <w:rPr>
                <w:sz w:val="26"/>
                <w:szCs w:val="26"/>
              </w:rPr>
              <w:t xml:space="preserve">Информация об учреждениях дополнительного образования детей в области культуры, </w:t>
            </w:r>
            <w:r w:rsidRPr="00193161">
              <w:rPr>
                <w:sz w:val="26"/>
                <w:szCs w:val="26"/>
              </w:rPr>
              <w:br/>
              <w:t>о предоставляемых услугах</w:t>
            </w:r>
            <w:r w:rsidR="00193161">
              <w:rPr>
                <w:sz w:val="26"/>
                <w:szCs w:val="26"/>
              </w:rPr>
              <w:t>.</w:t>
            </w:r>
            <w:r w:rsidRPr="00193161">
              <w:rPr>
                <w:sz w:val="26"/>
                <w:szCs w:val="26"/>
              </w:rPr>
              <w:t xml:space="preserve"> </w:t>
            </w:r>
          </w:p>
        </w:tc>
        <w:tc>
          <w:tcPr>
            <w:tcW w:w="2977" w:type="dxa"/>
            <w:shd w:val="clear" w:color="auto" w:fill="FFFFFF"/>
          </w:tcPr>
          <w:p w:rsidR="00243ABF" w:rsidRPr="00193161" w:rsidRDefault="00243ABF" w:rsidP="000422F0">
            <w:pPr>
              <w:pStyle w:val="aa"/>
              <w:ind w:right="-3"/>
              <w:jc w:val="center"/>
              <w:rPr>
                <w:sz w:val="26"/>
                <w:szCs w:val="26"/>
              </w:rPr>
            </w:pPr>
            <w:r w:rsidRPr="00193161">
              <w:rPr>
                <w:sz w:val="26"/>
                <w:szCs w:val="26"/>
              </w:rPr>
              <w:t>По мере актуализации</w:t>
            </w:r>
          </w:p>
        </w:tc>
      </w:tr>
      <w:tr w:rsidR="000422F0" w:rsidRPr="000422F0" w:rsidTr="005A1F54">
        <w:trPr>
          <w:trHeight w:hRule="exact" w:val="2152"/>
        </w:trPr>
        <w:tc>
          <w:tcPr>
            <w:tcW w:w="5812" w:type="dxa"/>
            <w:shd w:val="clear" w:color="auto" w:fill="FFFFFF"/>
          </w:tcPr>
          <w:p w:rsidR="00243ABF" w:rsidRPr="00193161" w:rsidRDefault="000422F0" w:rsidP="000422F0">
            <w:pPr>
              <w:autoSpaceDE w:val="0"/>
              <w:autoSpaceDN w:val="0"/>
              <w:adjustRightInd w:val="0"/>
              <w:ind w:left="142" w:right="137"/>
              <w:jc w:val="both"/>
              <w:rPr>
                <w:rFonts w:eastAsiaTheme="minorHAnsi"/>
                <w:sz w:val="26"/>
                <w:szCs w:val="26"/>
                <w:lang w:val="ru-RU"/>
              </w:rPr>
            </w:pPr>
            <w:r>
              <w:rPr>
                <w:rFonts w:eastAsiaTheme="minorHAnsi"/>
                <w:sz w:val="26"/>
                <w:szCs w:val="26"/>
                <w:lang w:val="ru-RU"/>
              </w:rPr>
              <w:lastRenderedPageBreak/>
              <w:t>2.  </w:t>
            </w:r>
            <w:r w:rsidR="00243ABF" w:rsidRPr="00193161">
              <w:rPr>
                <w:rFonts w:eastAsiaTheme="minorHAnsi"/>
                <w:sz w:val="26"/>
                <w:szCs w:val="26"/>
                <w:lang w:val="ru-RU"/>
              </w:rPr>
              <w:t>На официальном сайте размещения</w:t>
            </w:r>
            <w:r w:rsidR="00193161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r w:rsidR="00243ABF" w:rsidRPr="00193161">
              <w:rPr>
                <w:rFonts w:eastAsiaTheme="minorHAnsi"/>
                <w:sz w:val="26"/>
                <w:szCs w:val="26"/>
                <w:lang w:val="ru-RU"/>
              </w:rPr>
              <w:t>информации о государственных</w:t>
            </w:r>
            <w:r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r w:rsidR="00243ABF" w:rsidRPr="00193161">
              <w:rPr>
                <w:rFonts w:eastAsiaTheme="minorHAnsi"/>
                <w:sz w:val="26"/>
                <w:szCs w:val="26"/>
                <w:lang w:val="ru-RU"/>
              </w:rPr>
              <w:t>(муниципальных) учреждениях</w:t>
            </w:r>
            <w:r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r w:rsidR="00243ABF" w:rsidRPr="00193161">
              <w:rPr>
                <w:rFonts w:eastAsiaTheme="minorHAnsi"/>
                <w:sz w:val="26"/>
                <w:szCs w:val="26"/>
                <w:lang w:val="ru-RU"/>
              </w:rPr>
              <w:t>(</w:t>
            </w:r>
            <w:r w:rsidR="00243ABF" w:rsidRPr="00193161">
              <w:rPr>
                <w:rFonts w:eastAsiaTheme="minorHAnsi"/>
                <w:sz w:val="26"/>
                <w:szCs w:val="26"/>
              </w:rPr>
              <w:t>www</w:t>
            </w:r>
            <w:r w:rsidR="00243ABF" w:rsidRPr="00193161">
              <w:rPr>
                <w:rFonts w:eastAsiaTheme="minorHAnsi"/>
                <w:sz w:val="26"/>
                <w:szCs w:val="26"/>
                <w:lang w:val="ru-RU"/>
              </w:rPr>
              <w:t>.</w:t>
            </w:r>
            <w:r w:rsidR="00243ABF" w:rsidRPr="00193161">
              <w:rPr>
                <w:rFonts w:eastAsiaTheme="minorHAnsi"/>
                <w:sz w:val="26"/>
                <w:szCs w:val="26"/>
              </w:rPr>
              <w:t>bus</w:t>
            </w:r>
            <w:r w:rsidR="00243ABF" w:rsidRPr="00193161">
              <w:rPr>
                <w:rFonts w:eastAsiaTheme="minorHAnsi"/>
                <w:sz w:val="26"/>
                <w:szCs w:val="26"/>
                <w:lang w:val="ru-RU"/>
              </w:rPr>
              <w:t>.</w:t>
            </w:r>
            <w:r w:rsidR="00243ABF" w:rsidRPr="00193161">
              <w:rPr>
                <w:rFonts w:eastAsiaTheme="minorHAnsi"/>
                <w:sz w:val="26"/>
                <w:szCs w:val="26"/>
              </w:rPr>
              <w:t>gov</w:t>
            </w:r>
            <w:r w:rsidR="00243ABF" w:rsidRPr="00193161">
              <w:rPr>
                <w:rFonts w:eastAsiaTheme="minorHAnsi"/>
                <w:sz w:val="26"/>
                <w:szCs w:val="26"/>
                <w:lang w:val="ru-RU"/>
              </w:rPr>
              <w:t>.</w:t>
            </w:r>
            <w:r w:rsidR="00243ABF" w:rsidRPr="00193161">
              <w:rPr>
                <w:rFonts w:eastAsiaTheme="minorHAnsi"/>
                <w:sz w:val="26"/>
                <w:szCs w:val="26"/>
              </w:rPr>
              <w:t>ru</w:t>
            </w:r>
            <w:r w:rsidR="00243ABF" w:rsidRPr="00193161">
              <w:rPr>
                <w:rFonts w:eastAsiaTheme="minorHAnsi"/>
                <w:sz w:val="26"/>
                <w:szCs w:val="26"/>
                <w:lang w:val="ru-RU"/>
              </w:rPr>
              <w:t xml:space="preserve">) в </w:t>
            </w:r>
            <w:r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r w:rsidR="00243ABF" w:rsidRPr="00193161">
              <w:rPr>
                <w:rFonts w:eastAsiaTheme="minorHAnsi"/>
                <w:sz w:val="26"/>
                <w:szCs w:val="26"/>
                <w:lang w:val="ru-RU"/>
              </w:rPr>
              <w:t>информационно-телекоммуникационной сети Интернет</w:t>
            </w:r>
          </w:p>
        </w:tc>
        <w:tc>
          <w:tcPr>
            <w:tcW w:w="6095" w:type="dxa"/>
            <w:shd w:val="clear" w:color="auto" w:fill="FFFFFF"/>
          </w:tcPr>
          <w:p w:rsidR="00243ABF" w:rsidRPr="00193161" w:rsidRDefault="00243ABF" w:rsidP="000422F0">
            <w:pPr>
              <w:autoSpaceDE w:val="0"/>
              <w:autoSpaceDN w:val="0"/>
              <w:adjustRightInd w:val="0"/>
              <w:spacing w:after="120"/>
              <w:ind w:left="147" w:right="142"/>
              <w:jc w:val="both"/>
              <w:rPr>
                <w:rFonts w:eastAsiaTheme="minorHAnsi"/>
                <w:sz w:val="26"/>
                <w:szCs w:val="26"/>
                <w:lang w:val="ru-RU"/>
              </w:rPr>
            </w:pPr>
            <w:r w:rsidRPr="00193161">
              <w:rPr>
                <w:rFonts w:eastAsiaTheme="minorHAnsi"/>
                <w:sz w:val="26"/>
                <w:szCs w:val="26"/>
                <w:lang w:val="ru-RU"/>
              </w:rPr>
              <w:t>Сведения об образовательном учреждении в соответствии с приказом Министерства финансов Российской Федерации от 21.07.2011№ 86-н «Об утверждении порядка предоставления информации государственным</w:t>
            </w:r>
            <w:r w:rsidR="000422F0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r w:rsidRPr="00193161">
              <w:rPr>
                <w:rFonts w:eastAsiaTheme="minorHAnsi"/>
                <w:sz w:val="26"/>
                <w:szCs w:val="26"/>
                <w:lang w:val="ru-RU"/>
              </w:rPr>
              <w:t xml:space="preserve">(муниципальным) учреждениям, </w:t>
            </w:r>
            <w:r w:rsidR="000422F0">
              <w:rPr>
                <w:rFonts w:eastAsiaTheme="minorHAnsi"/>
                <w:sz w:val="26"/>
                <w:szCs w:val="26"/>
                <w:lang w:val="ru-RU"/>
              </w:rPr>
              <w:br/>
            </w:r>
            <w:r w:rsidRPr="00193161">
              <w:rPr>
                <w:rFonts w:eastAsiaTheme="minorHAnsi"/>
                <w:sz w:val="26"/>
                <w:szCs w:val="26"/>
                <w:lang w:val="ru-RU"/>
              </w:rPr>
              <w:t>ее размещении</w:t>
            </w:r>
            <w:r w:rsidR="000422F0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r w:rsidRPr="00193161">
              <w:rPr>
                <w:rFonts w:eastAsiaTheme="minorHAnsi"/>
                <w:sz w:val="26"/>
                <w:szCs w:val="26"/>
                <w:lang w:val="ru-RU"/>
              </w:rPr>
              <w:t>на официальном сайте в сети Интернет и ведения указанного сайта»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0422F0" w:rsidRDefault="00243ABF" w:rsidP="00243A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val="ru-RU"/>
              </w:rPr>
            </w:pPr>
            <w:r w:rsidRPr="00193161">
              <w:rPr>
                <w:rFonts w:eastAsiaTheme="minorHAnsi"/>
                <w:sz w:val="26"/>
                <w:szCs w:val="26"/>
                <w:lang w:val="ru-RU"/>
              </w:rPr>
              <w:t>Не позднее 5-ти рабочих дней,</w:t>
            </w:r>
            <w:r w:rsidR="000422F0">
              <w:rPr>
                <w:rFonts w:eastAsiaTheme="minorHAnsi"/>
                <w:sz w:val="26"/>
                <w:szCs w:val="26"/>
                <w:lang w:val="ru-RU"/>
              </w:rPr>
              <w:t xml:space="preserve"> </w:t>
            </w:r>
            <w:r w:rsidRPr="00193161">
              <w:rPr>
                <w:rFonts w:eastAsiaTheme="minorHAnsi"/>
                <w:sz w:val="26"/>
                <w:szCs w:val="26"/>
                <w:lang w:val="ru-RU"/>
              </w:rPr>
              <w:t xml:space="preserve">следующих </w:t>
            </w:r>
          </w:p>
          <w:p w:rsidR="000422F0" w:rsidRDefault="00243ABF" w:rsidP="00243A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val="ru-RU"/>
              </w:rPr>
            </w:pPr>
            <w:r w:rsidRPr="00193161">
              <w:rPr>
                <w:rFonts w:eastAsiaTheme="minorHAnsi"/>
                <w:sz w:val="26"/>
                <w:szCs w:val="26"/>
                <w:lang w:val="ru-RU"/>
              </w:rPr>
              <w:t xml:space="preserve">за днем принятия </w:t>
            </w:r>
          </w:p>
          <w:p w:rsidR="00243ABF" w:rsidRPr="00193161" w:rsidRDefault="00243ABF" w:rsidP="00243A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val="ru-RU"/>
              </w:rPr>
            </w:pPr>
            <w:r w:rsidRPr="00193161">
              <w:rPr>
                <w:rFonts w:eastAsiaTheme="minorHAnsi"/>
                <w:sz w:val="26"/>
                <w:szCs w:val="26"/>
                <w:lang w:val="ru-RU"/>
              </w:rPr>
              <w:t>документа или внесения</w:t>
            </w:r>
          </w:p>
          <w:p w:rsidR="00243ABF" w:rsidRPr="000422F0" w:rsidRDefault="00243ABF" w:rsidP="00243AB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val="ru-RU"/>
              </w:rPr>
            </w:pPr>
            <w:r w:rsidRPr="000422F0">
              <w:rPr>
                <w:rFonts w:eastAsiaTheme="minorHAnsi"/>
                <w:sz w:val="26"/>
                <w:szCs w:val="26"/>
                <w:lang w:val="ru-RU"/>
              </w:rPr>
              <w:t>изменений в документы</w:t>
            </w:r>
          </w:p>
        </w:tc>
      </w:tr>
      <w:tr w:rsidR="000422F0" w:rsidRPr="00BB56EA" w:rsidTr="005A1F54">
        <w:trPr>
          <w:trHeight w:hRule="exact" w:val="1276"/>
        </w:trPr>
        <w:tc>
          <w:tcPr>
            <w:tcW w:w="5812" w:type="dxa"/>
            <w:shd w:val="clear" w:color="auto" w:fill="FFFFFF"/>
          </w:tcPr>
          <w:p w:rsidR="00243ABF" w:rsidRPr="00193161" w:rsidRDefault="00243ABF" w:rsidP="000422F0">
            <w:pPr>
              <w:pStyle w:val="aa"/>
              <w:ind w:left="142" w:right="137"/>
              <w:jc w:val="both"/>
              <w:rPr>
                <w:sz w:val="26"/>
                <w:szCs w:val="26"/>
              </w:rPr>
            </w:pPr>
            <w:r w:rsidRPr="00193161">
              <w:rPr>
                <w:sz w:val="26"/>
                <w:szCs w:val="26"/>
              </w:rPr>
              <w:t>3.</w:t>
            </w:r>
            <w:r w:rsidR="000422F0">
              <w:rPr>
                <w:sz w:val="26"/>
                <w:szCs w:val="26"/>
              </w:rPr>
              <w:t>  </w:t>
            </w:r>
            <w:r w:rsidRPr="00193161">
              <w:rPr>
                <w:sz w:val="26"/>
                <w:szCs w:val="26"/>
              </w:rPr>
              <w:t>На официальном сайте образовательного учреждения</w:t>
            </w:r>
          </w:p>
        </w:tc>
        <w:tc>
          <w:tcPr>
            <w:tcW w:w="6095" w:type="dxa"/>
            <w:shd w:val="clear" w:color="auto" w:fill="FFFFFF"/>
          </w:tcPr>
          <w:p w:rsidR="00243ABF" w:rsidRPr="00193161" w:rsidRDefault="00243ABF" w:rsidP="000422F0">
            <w:pPr>
              <w:pStyle w:val="aa"/>
              <w:spacing w:after="120"/>
              <w:ind w:left="147" w:right="142"/>
              <w:jc w:val="both"/>
              <w:rPr>
                <w:sz w:val="26"/>
                <w:szCs w:val="26"/>
              </w:rPr>
            </w:pPr>
            <w:r w:rsidRPr="00193161">
              <w:rPr>
                <w:sz w:val="26"/>
                <w:szCs w:val="26"/>
              </w:rPr>
              <w:t xml:space="preserve">Сведения об услугах, копии лицензии, требования </w:t>
            </w:r>
            <w:r w:rsidRPr="00193161">
              <w:rPr>
                <w:sz w:val="26"/>
                <w:szCs w:val="26"/>
              </w:rPr>
              <w:br/>
              <w:t>к учащимся, правила порядок работы с обращениями и жалобами граждан, прейскурант платных услуг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243ABF" w:rsidRPr="00193161" w:rsidRDefault="00243ABF" w:rsidP="00243ABF">
            <w:pPr>
              <w:pStyle w:val="aa"/>
              <w:ind w:right="-3" w:firstLine="34"/>
              <w:jc w:val="center"/>
              <w:rPr>
                <w:sz w:val="26"/>
                <w:szCs w:val="26"/>
              </w:rPr>
            </w:pPr>
            <w:r w:rsidRPr="00193161">
              <w:rPr>
                <w:sz w:val="26"/>
                <w:szCs w:val="26"/>
              </w:rPr>
              <w:t>Ежемесячно</w:t>
            </w:r>
          </w:p>
        </w:tc>
      </w:tr>
      <w:tr w:rsidR="000422F0" w:rsidRPr="00CB5A61" w:rsidTr="005A1F54">
        <w:trPr>
          <w:trHeight w:hRule="exact" w:val="1264"/>
        </w:trPr>
        <w:tc>
          <w:tcPr>
            <w:tcW w:w="5812" w:type="dxa"/>
            <w:shd w:val="clear" w:color="auto" w:fill="FFFFFF"/>
          </w:tcPr>
          <w:p w:rsidR="00243ABF" w:rsidRPr="00193161" w:rsidRDefault="00243ABF" w:rsidP="00193161">
            <w:pPr>
              <w:pStyle w:val="aa"/>
              <w:ind w:left="142" w:right="137"/>
              <w:jc w:val="both"/>
              <w:rPr>
                <w:sz w:val="26"/>
                <w:szCs w:val="26"/>
              </w:rPr>
            </w:pPr>
            <w:r w:rsidRPr="00193161">
              <w:rPr>
                <w:sz w:val="26"/>
                <w:szCs w:val="26"/>
              </w:rPr>
              <w:t>4.</w:t>
            </w:r>
            <w:r w:rsidR="000422F0">
              <w:rPr>
                <w:sz w:val="26"/>
                <w:szCs w:val="26"/>
              </w:rPr>
              <w:t>  </w:t>
            </w:r>
            <w:r w:rsidRPr="00193161">
              <w:rPr>
                <w:sz w:val="26"/>
                <w:szCs w:val="26"/>
              </w:rPr>
              <w:t>На информационных стендах в помещении школы (уголки получателей услуг).</w:t>
            </w:r>
          </w:p>
        </w:tc>
        <w:tc>
          <w:tcPr>
            <w:tcW w:w="6095" w:type="dxa"/>
            <w:shd w:val="clear" w:color="auto" w:fill="FFFFFF"/>
          </w:tcPr>
          <w:p w:rsidR="00243ABF" w:rsidRPr="00193161" w:rsidRDefault="00243ABF" w:rsidP="000422F0">
            <w:pPr>
              <w:pStyle w:val="aa"/>
              <w:spacing w:after="120"/>
              <w:ind w:left="147" w:right="142"/>
              <w:jc w:val="both"/>
              <w:rPr>
                <w:sz w:val="26"/>
                <w:szCs w:val="26"/>
              </w:rPr>
            </w:pPr>
            <w:r w:rsidRPr="00193161">
              <w:rPr>
                <w:sz w:val="26"/>
                <w:szCs w:val="26"/>
              </w:rPr>
              <w:t xml:space="preserve">Сведения об услугах, копии лицензии, требования </w:t>
            </w:r>
            <w:r w:rsidRPr="00193161">
              <w:rPr>
                <w:sz w:val="26"/>
                <w:szCs w:val="26"/>
              </w:rPr>
              <w:br/>
              <w:t>к учащимся, правила порядок работы с обращениями и жалобами граждан, прейскурант платных услуг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0422F0" w:rsidRDefault="00243ABF" w:rsidP="00243ABF">
            <w:pPr>
              <w:pStyle w:val="aa"/>
              <w:ind w:right="-3" w:firstLine="34"/>
              <w:jc w:val="center"/>
              <w:rPr>
                <w:sz w:val="26"/>
                <w:szCs w:val="26"/>
              </w:rPr>
            </w:pPr>
            <w:r w:rsidRPr="00193161">
              <w:rPr>
                <w:sz w:val="26"/>
                <w:szCs w:val="26"/>
              </w:rPr>
              <w:t xml:space="preserve">По мере актуализации, </w:t>
            </w:r>
          </w:p>
          <w:p w:rsidR="000422F0" w:rsidRDefault="00243ABF" w:rsidP="00243ABF">
            <w:pPr>
              <w:pStyle w:val="aa"/>
              <w:ind w:right="-3" w:firstLine="34"/>
              <w:jc w:val="center"/>
              <w:rPr>
                <w:sz w:val="26"/>
                <w:szCs w:val="26"/>
              </w:rPr>
            </w:pPr>
            <w:r w:rsidRPr="00193161">
              <w:rPr>
                <w:sz w:val="26"/>
                <w:szCs w:val="26"/>
              </w:rPr>
              <w:t xml:space="preserve">но не реже одного раза </w:t>
            </w:r>
          </w:p>
          <w:p w:rsidR="00243ABF" w:rsidRPr="00193161" w:rsidRDefault="00243ABF" w:rsidP="00243ABF">
            <w:pPr>
              <w:pStyle w:val="aa"/>
              <w:ind w:right="-3" w:firstLine="34"/>
              <w:jc w:val="center"/>
              <w:rPr>
                <w:sz w:val="26"/>
                <w:szCs w:val="26"/>
              </w:rPr>
            </w:pPr>
            <w:r w:rsidRPr="00193161">
              <w:rPr>
                <w:sz w:val="26"/>
                <w:szCs w:val="26"/>
              </w:rPr>
              <w:t>в год</w:t>
            </w:r>
          </w:p>
          <w:p w:rsidR="00243ABF" w:rsidRPr="00193161" w:rsidRDefault="00243ABF" w:rsidP="00243ABF">
            <w:pPr>
              <w:pStyle w:val="aa"/>
              <w:ind w:right="-3"/>
              <w:rPr>
                <w:sz w:val="26"/>
                <w:szCs w:val="26"/>
              </w:rPr>
            </w:pPr>
          </w:p>
        </w:tc>
      </w:tr>
      <w:tr w:rsidR="000422F0" w:rsidRPr="00924953" w:rsidTr="005A1F54">
        <w:trPr>
          <w:trHeight w:hRule="exact" w:val="1565"/>
        </w:trPr>
        <w:tc>
          <w:tcPr>
            <w:tcW w:w="5812" w:type="dxa"/>
            <w:shd w:val="clear" w:color="auto" w:fill="FFFFFF"/>
          </w:tcPr>
          <w:p w:rsidR="00243ABF" w:rsidRPr="00193161" w:rsidRDefault="00924953" w:rsidP="00193161">
            <w:pPr>
              <w:autoSpaceDE w:val="0"/>
              <w:autoSpaceDN w:val="0"/>
              <w:adjustRightInd w:val="0"/>
              <w:ind w:left="142" w:right="137"/>
              <w:jc w:val="both"/>
              <w:rPr>
                <w:rFonts w:eastAsiaTheme="minorHAnsi"/>
                <w:sz w:val="26"/>
                <w:szCs w:val="26"/>
              </w:rPr>
            </w:pPr>
            <w:r w:rsidRPr="00193161">
              <w:rPr>
                <w:sz w:val="26"/>
                <w:szCs w:val="26"/>
                <w:lang w:val="ru-RU"/>
              </w:rPr>
              <w:t>5</w:t>
            </w:r>
            <w:r w:rsidR="000422F0">
              <w:rPr>
                <w:sz w:val="26"/>
                <w:szCs w:val="26"/>
              </w:rPr>
              <w:t>.</w:t>
            </w:r>
            <w:r w:rsidR="000422F0">
              <w:rPr>
                <w:sz w:val="26"/>
                <w:szCs w:val="26"/>
                <w:lang w:val="ru-RU"/>
              </w:rPr>
              <w:t>  </w:t>
            </w:r>
            <w:r w:rsidR="00243ABF" w:rsidRPr="00193161">
              <w:rPr>
                <w:sz w:val="26"/>
                <w:szCs w:val="26"/>
              </w:rPr>
              <w:t xml:space="preserve">В </w:t>
            </w:r>
            <w:r w:rsidR="00243ABF" w:rsidRPr="00193161">
              <w:rPr>
                <w:rFonts w:eastAsiaTheme="minorHAnsi"/>
                <w:sz w:val="26"/>
                <w:szCs w:val="26"/>
              </w:rPr>
              <w:t xml:space="preserve"> средствах массовой информации</w:t>
            </w:r>
          </w:p>
        </w:tc>
        <w:tc>
          <w:tcPr>
            <w:tcW w:w="6095" w:type="dxa"/>
            <w:shd w:val="clear" w:color="auto" w:fill="FFFFFF"/>
          </w:tcPr>
          <w:p w:rsidR="00243ABF" w:rsidRPr="00193161" w:rsidRDefault="00243ABF" w:rsidP="005A1F54">
            <w:pPr>
              <w:autoSpaceDE w:val="0"/>
              <w:autoSpaceDN w:val="0"/>
              <w:adjustRightInd w:val="0"/>
              <w:ind w:left="147" w:right="142"/>
              <w:jc w:val="both"/>
              <w:rPr>
                <w:rFonts w:eastAsiaTheme="minorHAnsi"/>
                <w:sz w:val="26"/>
                <w:szCs w:val="26"/>
                <w:lang w:val="ru-RU"/>
              </w:rPr>
            </w:pPr>
            <w:r w:rsidRPr="00193161">
              <w:rPr>
                <w:rFonts w:eastAsiaTheme="minorHAnsi"/>
                <w:sz w:val="26"/>
                <w:szCs w:val="26"/>
                <w:lang w:val="ru-RU"/>
              </w:rPr>
              <w:t xml:space="preserve">Информация о новом наборе на обучение в </w:t>
            </w:r>
            <w:r w:rsidR="005E2A45" w:rsidRPr="00193161">
              <w:rPr>
                <w:rFonts w:eastAsiaTheme="minorHAnsi"/>
                <w:sz w:val="26"/>
                <w:szCs w:val="26"/>
                <w:lang w:val="ru-RU"/>
              </w:rPr>
              <w:t>учреждени</w:t>
            </w:r>
            <w:r w:rsidR="005A1F54">
              <w:rPr>
                <w:rFonts w:eastAsiaTheme="minorHAnsi"/>
                <w:sz w:val="26"/>
                <w:szCs w:val="26"/>
                <w:lang w:val="ru-RU"/>
              </w:rPr>
              <w:t>е</w:t>
            </w:r>
            <w:r w:rsidR="005E2A45" w:rsidRPr="00193161">
              <w:rPr>
                <w:rFonts w:eastAsiaTheme="minorHAnsi"/>
                <w:sz w:val="26"/>
                <w:szCs w:val="26"/>
                <w:lang w:val="ru-RU"/>
              </w:rPr>
              <w:t xml:space="preserve"> дополнительного образования.</w:t>
            </w:r>
          </w:p>
          <w:p w:rsidR="00243ABF" w:rsidRPr="00193161" w:rsidRDefault="00243ABF" w:rsidP="005A1F54">
            <w:pPr>
              <w:autoSpaceDE w:val="0"/>
              <w:autoSpaceDN w:val="0"/>
              <w:adjustRightInd w:val="0"/>
              <w:ind w:left="147" w:right="142"/>
              <w:jc w:val="both"/>
              <w:rPr>
                <w:rFonts w:eastAsiaTheme="minorHAnsi"/>
                <w:sz w:val="26"/>
                <w:szCs w:val="26"/>
                <w:lang w:val="ru-RU"/>
              </w:rPr>
            </w:pPr>
            <w:r w:rsidRPr="00193161">
              <w:rPr>
                <w:rFonts w:eastAsiaTheme="minorHAnsi"/>
                <w:sz w:val="26"/>
                <w:szCs w:val="26"/>
                <w:lang w:val="ru-RU"/>
              </w:rPr>
              <w:t>Реклама проводимых творческих мероприятий.</w:t>
            </w:r>
          </w:p>
          <w:p w:rsidR="00243ABF" w:rsidRPr="00193161" w:rsidRDefault="00243ABF" w:rsidP="000422F0">
            <w:pPr>
              <w:pStyle w:val="aa"/>
              <w:spacing w:after="120"/>
              <w:ind w:left="147" w:right="142"/>
              <w:jc w:val="both"/>
              <w:rPr>
                <w:sz w:val="26"/>
                <w:szCs w:val="26"/>
              </w:rPr>
            </w:pPr>
            <w:r w:rsidRPr="00193161">
              <w:rPr>
                <w:rFonts w:eastAsiaTheme="minorHAnsi"/>
                <w:sz w:val="26"/>
                <w:szCs w:val="26"/>
                <w:lang w:eastAsia="en-US"/>
              </w:rPr>
              <w:t xml:space="preserve">Информация о творческих достижениях учащихся </w:t>
            </w:r>
            <w:r w:rsidRPr="00193161">
              <w:rPr>
                <w:rFonts w:eastAsiaTheme="minorHAnsi"/>
                <w:sz w:val="26"/>
                <w:szCs w:val="26"/>
                <w:lang w:eastAsia="en-US"/>
              </w:rPr>
              <w:br/>
              <w:t>и преподавателей школы.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243ABF" w:rsidRPr="00193161" w:rsidRDefault="00243ABF" w:rsidP="009249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val="ru-RU"/>
              </w:rPr>
            </w:pPr>
            <w:r w:rsidRPr="00193161">
              <w:rPr>
                <w:rFonts w:eastAsiaTheme="minorHAnsi"/>
                <w:sz w:val="26"/>
                <w:szCs w:val="26"/>
                <w:lang w:val="ru-RU"/>
              </w:rPr>
              <w:t>По</w:t>
            </w:r>
            <w:r w:rsidR="00924953" w:rsidRPr="00193161">
              <w:rPr>
                <w:rFonts w:eastAsiaTheme="minorHAnsi"/>
                <w:sz w:val="26"/>
                <w:szCs w:val="26"/>
                <w:lang w:val="ru-RU"/>
              </w:rPr>
              <w:t xml:space="preserve"> мере необходимости</w:t>
            </w:r>
          </w:p>
        </w:tc>
      </w:tr>
    </w:tbl>
    <w:p w:rsidR="005049CA" w:rsidRDefault="005049CA" w:rsidP="00E85794">
      <w:pPr>
        <w:tabs>
          <w:tab w:val="left" w:pos="8763"/>
        </w:tabs>
        <w:suppressAutoHyphens w:val="0"/>
        <w:jc w:val="center"/>
        <w:rPr>
          <w:rFonts w:eastAsia="Times New Roman" w:cs="Times New Roman"/>
          <w:bCs/>
          <w:sz w:val="28"/>
          <w:szCs w:val="28"/>
          <w:shd w:val="clear" w:color="auto" w:fill="FFFFFF"/>
          <w:lang w:val="ru-RU" w:eastAsia="zh-CN" w:bidi="ar-SA"/>
        </w:rPr>
      </w:pPr>
    </w:p>
    <w:p w:rsidR="005A1F54" w:rsidRDefault="005A1F54" w:rsidP="00944FE5">
      <w:pPr>
        <w:keepNext/>
        <w:widowControl/>
        <w:suppressAutoHyphens w:val="0"/>
        <w:jc w:val="center"/>
        <w:outlineLvl w:val="3"/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</w:pPr>
    </w:p>
    <w:p w:rsidR="00944FE5" w:rsidRPr="004B690A" w:rsidRDefault="00076B18" w:rsidP="00944FE5">
      <w:pPr>
        <w:keepNext/>
        <w:widowControl/>
        <w:suppressAutoHyphens w:val="0"/>
        <w:jc w:val="center"/>
        <w:outlineLvl w:val="3"/>
        <w:rPr>
          <w:rFonts w:eastAsia="Times New Roman" w:cs="Times New Roman"/>
          <w:bCs/>
          <w:sz w:val="28"/>
          <w:szCs w:val="28"/>
          <w:shd w:val="clear" w:color="auto" w:fill="FFFFFF"/>
          <w:vertAlign w:val="superscript"/>
          <w:lang w:val="ru-RU" w:eastAsia="ru-RU" w:bidi="ar-SA"/>
        </w:rPr>
      </w:pPr>
      <w:r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>ЧАСТЬ 2</w:t>
      </w:r>
      <w:r w:rsidR="00944FE5" w:rsidRPr="004B690A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 xml:space="preserve">. Прочие сведения о муниципальном задании </w:t>
      </w:r>
      <w:r w:rsidR="00944FE5" w:rsidRPr="004B690A">
        <w:rPr>
          <w:rFonts w:eastAsia="Times New Roman" w:cs="Times New Roman"/>
          <w:bCs/>
          <w:shd w:val="clear" w:color="auto" w:fill="FFFFFF"/>
          <w:vertAlign w:val="superscript"/>
          <w:lang w:val="ru-RU" w:eastAsia="ru-RU" w:bidi="ar-SA"/>
        </w:rPr>
        <w:t>7)</w:t>
      </w:r>
    </w:p>
    <w:p w:rsidR="00944FE5" w:rsidRPr="004B690A" w:rsidRDefault="00944FE5" w:rsidP="00944FE5">
      <w:pPr>
        <w:keepNext/>
        <w:widowControl/>
        <w:suppressAutoHyphens w:val="0"/>
        <w:jc w:val="center"/>
        <w:outlineLvl w:val="3"/>
        <w:rPr>
          <w:rFonts w:eastAsia="Times New Roman" w:cs="Times New Roman"/>
          <w:bCs/>
          <w:sz w:val="16"/>
          <w:szCs w:val="16"/>
          <w:shd w:val="clear" w:color="auto" w:fill="FFFFFF"/>
          <w:vertAlign w:val="superscript"/>
          <w:lang w:val="ru-RU" w:eastAsia="ru-RU" w:bidi="ar-SA"/>
        </w:rPr>
      </w:pPr>
    </w:p>
    <w:p w:rsidR="00944FE5" w:rsidRPr="009B32D8" w:rsidRDefault="00944FE5" w:rsidP="005A1F54">
      <w:pPr>
        <w:pStyle w:val="a3"/>
        <w:keepNext/>
        <w:widowControl/>
        <w:numPr>
          <w:ilvl w:val="0"/>
          <w:numId w:val="15"/>
        </w:numPr>
        <w:suppressAutoHyphens w:val="0"/>
        <w:spacing w:after="120"/>
        <w:ind w:left="419" w:hanging="357"/>
        <w:jc w:val="both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  <w:r w:rsidRPr="009B32D8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Основания</w:t>
      </w:r>
      <w:r w:rsidR="005E2A45" w:rsidRPr="009B32D8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 (условия и порядок)</w:t>
      </w:r>
      <w:r w:rsidRPr="009B32D8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 для досрочного прекращения </w:t>
      </w:r>
      <w:r w:rsidR="005E2A45" w:rsidRPr="009B32D8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выполнения</w:t>
      </w:r>
      <w:r w:rsidR="00600A68" w:rsidRPr="009B32D8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9B32D8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муниципального задания</w:t>
      </w:r>
      <w:r w:rsidR="00600A68" w:rsidRPr="009B32D8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    </w:t>
      </w:r>
      <w:r w:rsidRPr="009B32D8">
        <w:rPr>
          <w:rFonts w:eastAsia="Times New Roman" w:cs="Times New Roman"/>
          <w:bCs/>
          <w:sz w:val="26"/>
          <w:szCs w:val="26"/>
          <w:u w:val="single"/>
          <w:shd w:val="clear" w:color="auto" w:fill="FFFFFF"/>
          <w:lang w:val="ru-RU" w:eastAsia="ru-RU" w:bidi="ar-SA"/>
        </w:rPr>
        <w:t xml:space="preserve"> </w:t>
      </w:r>
      <w:r w:rsidR="00600A68" w:rsidRPr="009B32D8">
        <w:rPr>
          <w:rFonts w:eastAsia="Calibri" w:cs="Times New Roman"/>
          <w:b/>
          <w:color w:val="auto"/>
          <w:sz w:val="26"/>
          <w:szCs w:val="26"/>
          <w:u w:val="single"/>
          <w:lang w:val="ru-RU" w:bidi="ar-SA"/>
        </w:rPr>
        <w:t>р</w:t>
      </w:r>
      <w:r w:rsidR="00600A68" w:rsidRPr="009B32D8">
        <w:rPr>
          <w:rFonts w:eastAsia="Calibri" w:cs="Times New Roman"/>
          <w:b/>
          <w:sz w:val="26"/>
          <w:szCs w:val="26"/>
          <w:u w:val="single"/>
          <w:lang w:val="ru-RU" w:bidi="ar-SA"/>
        </w:rPr>
        <w:t xml:space="preserve">ешение учредителя о досрочном прекращении параметров муниципального задания может быть принято при завершении (не продлении) действия лицензии, аккредитации образовательной деятельности образовательного учреждения; </w:t>
      </w:r>
      <w:r w:rsidR="00600A68" w:rsidRPr="009B32D8">
        <w:rPr>
          <w:rFonts w:eastAsia="Calibri" w:cs="Times New Roman"/>
          <w:b/>
          <w:color w:val="auto"/>
          <w:sz w:val="26"/>
          <w:szCs w:val="26"/>
          <w:u w:val="single"/>
          <w:lang w:val="ru-RU" w:bidi="ar-SA"/>
        </w:rPr>
        <w:t>изменение объема лимитов бюджетных обязательств</w:t>
      </w:r>
      <w:r w:rsidR="00600A68" w:rsidRPr="009B32D8">
        <w:rPr>
          <w:rFonts w:eastAsia="Calibri" w:cs="Times New Roman"/>
          <w:b/>
          <w:sz w:val="26"/>
          <w:szCs w:val="26"/>
          <w:u w:val="single"/>
          <w:lang w:val="ru-RU" w:bidi="ar-SA"/>
        </w:rPr>
        <w:t>.</w:t>
      </w:r>
    </w:p>
    <w:p w:rsidR="00944FE5" w:rsidRPr="009B32D8" w:rsidRDefault="00944FE5" w:rsidP="009B32D8">
      <w:pPr>
        <w:pStyle w:val="a3"/>
        <w:numPr>
          <w:ilvl w:val="0"/>
          <w:numId w:val="15"/>
        </w:numPr>
        <w:suppressAutoHyphens w:val="0"/>
        <w:jc w:val="both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  <w:r w:rsidRPr="009B32D8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Иная информация, необходимая для </w:t>
      </w:r>
      <w:r w:rsidR="005E2A45" w:rsidRPr="009B32D8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выполнения</w:t>
      </w:r>
      <w:r w:rsidR="00013395" w:rsidRPr="009B32D8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9B32D8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(</w:t>
      </w:r>
      <w:proofErr w:type="gramStart"/>
      <w:r w:rsidRPr="009B32D8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контроля за</w:t>
      </w:r>
      <w:proofErr w:type="gramEnd"/>
      <w:r w:rsidRPr="009B32D8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="005E2A45" w:rsidRPr="009B32D8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выполнением</w:t>
      </w:r>
      <w:r w:rsidR="00076B18" w:rsidRPr="009B32D8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) муниципального задания.</w:t>
      </w:r>
    </w:p>
    <w:p w:rsidR="00F83CE8" w:rsidRPr="009B32D8" w:rsidRDefault="00F83CE8" w:rsidP="00F83CE8">
      <w:pPr>
        <w:pStyle w:val="a3"/>
        <w:suppressAutoHyphens w:val="0"/>
        <w:ind w:left="420"/>
        <w:jc w:val="both"/>
        <w:rPr>
          <w:rFonts w:eastAsia="Times New Roman" w:cs="Times New Roman"/>
          <w:color w:val="auto"/>
          <w:sz w:val="26"/>
          <w:szCs w:val="26"/>
          <w:bdr w:val="single" w:sz="4" w:space="0" w:color="auto"/>
          <w:lang w:val="ru-RU" w:eastAsia="ru-RU" w:bidi="ar-SA"/>
        </w:rPr>
      </w:pPr>
      <w:r w:rsidRPr="009B32D8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Ожидаемое исполнение муниципального задания</w:t>
      </w:r>
      <w:r w:rsidR="00C638D2" w:rsidRPr="009B32D8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 по состоянию на 15.11</w:t>
      </w:r>
      <w:r w:rsidR="00076B18" w:rsidRPr="009B32D8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.2020</w:t>
      </w:r>
      <w:r w:rsidRPr="009B32D8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  не менее    </w:t>
      </w:r>
      <w:r w:rsidRPr="009B32D8">
        <w:rPr>
          <w:rFonts w:eastAsia="Times New Roman" w:cs="Times New Roman"/>
          <w:color w:val="auto"/>
          <w:sz w:val="26"/>
          <w:szCs w:val="26"/>
          <w:bdr w:val="single" w:sz="4" w:space="0" w:color="auto"/>
          <w:lang w:val="ru-RU" w:eastAsia="ru-RU" w:bidi="ar-SA"/>
        </w:rPr>
        <w:t xml:space="preserve">   </w:t>
      </w:r>
      <w:r w:rsidRPr="005A1F54">
        <w:rPr>
          <w:rFonts w:eastAsia="Times New Roman" w:cs="Times New Roman"/>
          <w:b/>
          <w:color w:val="auto"/>
          <w:sz w:val="26"/>
          <w:szCs w:val="26"/>
          <w:bdr w:val="single" w:sz="4" w:space="0" w:color="auto"/>
          <w:lang w:val="ru-RU" w:eastAsia="ru-RU" w:bidi="ar-SA"/>
        </w:rPr>
        <w:t>85%</w:t>
      </w:r>
      <w:r w:rsidRPr="009B32D8">
        <w:rPr>
          <w:rFonts w:eastAsia="Times New Roman" w:cs="Times New Roman"/>
          <w:color w:val="auto"/>
          <w:sz w:val="26"/>
          <w:szCs w:val="26"/>
          <w:bdr w:val="single" w:sz="4" w:space="0" w:color="auto"/>
          <w:lang w:val="ru-RU" w:eastAsia="ru-RU" w:bidi="ar-SA"/>
        </w:rPr>
        <w:t xml:space="preserve">    </w:t>
      </w:r>
    </w:p>
    <w:p w:rsidR="00076B18" w:rsidRDefault="00076B18" w:rsidP="00F83CE8">
      <w:pPr>
        <w:pStyle w:val="a3"/>
        <w:suppressAutoHyphens w:val="0"/>
        <w:ind w:left="420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</w:p>
    <w:p w:rsidR="00944FE5" w:rsidRPr="009B32D8" w:rsidRDefault="00950F7D" w:rsidP="00944FE5">
      <w:pPr>
        <w:keepNext/>
        <w:widowControl/>
        <w:suppressAutoHyphens w:val="0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  <w:r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lastRenderedPageBreak/>
        <w:t>3.  </w:t>
      </w:r>
      <w:r w:rsidR="00944FE5" w:rsidRPr="009B32D8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Порядок </w:t>
      </w:r>
      <w:proofErr w:type="gramStart"/>
      <w:r w:rsidR="00944FE5" w:rsidRPr="009B32D8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контроля за</w:t>
      </w:r>
      <w:proofErr w:type="gramEnd"/>
      <w:r w:rsidR="00944FE5" w:rsidRPr="009B32D8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 исполнением муниципального задания</w:t>
      </w:r>
    </w:p>
    <w:p w:rsidR="00D568D3" w:rsidRPr="009B32D8" w:rsidRDefault="00D568D3" w:rsidP="00944FE5">
      <w:pPr>
        <w:keepNext/>
        <w:widowControl/>
        <w:suppressAutoHyphens w:val="0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</w:p>
    <w:tbl>
      <w:tblPr>
        <w:tblW w:w="5104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0"/>
        <w:gridCol w:w="2552"/>
        <w:gridCol w:w="3541"/>
      </w:tblGrid>
      <w:tr w:rsidR="00B947A7" w:rsidRPr="00E46241" w:rsidTr="002E51C1">
        <w:trPr>
          <w:trHeight w:hRule="exact" w:val="1023"/>
        </w:trPr>
        <w:tc>
          <w:tcPr>
            <w:tcW w:w="8790" w:type="dxa"/>
            <w:shd w:val="clear" w:color="auto" w:fill="FFFFFF"/>
            <w:vAlign w:val="center"/>
          </w:tcPr>
          <w:p w:rsidR="00B947A7" w:rsidRPr="00B947A7" w:rsidRDefault="00B947A7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Формы контроля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B947A7" w:rsidRPr="00B947A7" w:rsidRDefault="00B947A7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Периодичность</w:t>
            </w:r>
          </w:p>
        </w:tc>
        <w:tc>
          <w:tcPr>
            <w:tcW w:w="3541" w:type="dxa"/>
            <w:shd w:val="clear" w:color="auto" w:fill="FFFFFF"/>
            <w:vAlign w:val="center"/>
          </w:tcPr>
          <w:p w:rsidR="00B947A7" w:rsidRPr="00B947A7" w:rsidRDefault="00B947A7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 xml:space="preserve">Органы, осуществляющие </w:t>
            </w:r>
            <w:proofErr w:type="gramStart"/>
            <w:r w:rsidRPr="00B947A7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контроль за</w:t>
            </w:r>
            <w:proofErr w:type="gramEnd"/>
            <w:r w:rsidRPr="00B947A7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 xml:space="preserve"> оказанием услуг, выполнением работ</w:t>
            </w:r>
          </w:p>
        </w:tc>
      </w:tr>
      <w:tr w:rsidR="00B947A7" w:rsidRPr="00B947A7" w:rsidTr="002E51C1">
        <w:trPr>
          <w:trHeight w:hRule="exact" w:val="288"/>
        </w:trPr>
        <w:tc>
          <w:tcPr>
            <w:tcW w:w="8790" w:type="dxa"/>
            <w:shd w:val="clear" w:color="auto" w:fill="FFFFFF"/>
          </w:tcPr>
          <w:p w:rsidR="00B947A7" w:rsidRPr="00B947A7" w:rsidRDefault="00B947A7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1</w:t>
            </w:r>
          </w:p>
        </w:tc>
        <w:tc>
          <w:tcPr>
            <w:tcW w:w="2552" w:type="dxa"/>
            <w:shd w:val="clear" w:color="auto" w:fill="FFFFFF"/>
          </w:tcPr>
          <w:p w:rsidR="00B947A7" w:rsidRPr="00B947A7" w:rsidRDefault="00B947A7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2</w:t>
            </w:r>
          </w:p>
        </w:tc>
        <w:tc>
          <w:tcPr>
            <w:tcW w:w="3541" w:type="dxa"/>
            <w:shd w:val="clear" w:color="auto" w:fill="FFFFFF"/>
          </w:tcPr>
          <w:p w:rsidR="00B947A7" w:rsidRPr="00B947A7" w:rsidRDefault="00B947A7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bCs/>
                <w:sz w:val="26"/>
                <w:szCs w:val="26"/>
                <w:lang w:val="ru-RU" w:eastAsia="ru-RU" w:bidi="ar-SA"/>
              </w:rPr>
              <w:t>3</w:t>
            </w:r>
          </w:p>
        </w:tc>
      </w:tr>
      <w:tr w:rsidR="002E51C1" w:rsidRPr="00E46241" w:rsidTr="002E51C1">
        <w:trPr>
          <w:trHeight w:hRule="exact" w:val="322"/>
        </w:trPr>
        <w:tc>
          <w:tcPr>
            <w:tcW w:w="8790" w:type="dxa"/>
            <w:shd w:val="clear" w:color="auto" w:fill="FFFFFF"/>
          </w:tcPr>
          <w:p w:rsidR="002E51C1" w:rsidRPr="00B947A7" w:rsidRDefault="002E51C1" w:rsidP="009B32D8">
            <w:pPr>
              <w:suppressAutoHyphens w:val="0"/>
              <w:autoSpaceDE w:val="0"/>
              <w:autoSpaceDN w:val="0"/>
              <w:ind w:left="142" w:right="144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Внешний контроль в установленном порядке, в том числе:</w:t>
            </w:r>
          </w:p>
        </w:tc>
        <w:tc>
          <w:tcPr>
            <w:tcW w:w="2552" w:type="dxa"/>
            <w:vMerge w:val="restart"/>
            <w:shd w:val="clear" w:color="auto" w:fill="FFFFFF"/>
          </w:tcPr>
          <w:p w:rsidR="002E51C1" w:rsidRPr="00B947A7" w:rsidRDefault="002E51C1" w:rsidP="00B947A7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По мере необходимости</w:t>
            </w:r>
          </w:p>
        </w:tc>
        <w:tc>
          <w:tcPr>
            <w:tcW w:w="3541" w:type="dxa"/>
            <w:vMerge w:val="restart"/>
            <w:shd w:val="clear" w:color="auto" w:fill="FFFFFF"/>
          </w:tcPr>
          <w:p w:rsidR="002E51C1" w:rsidRPr="00B947A7" w:rsidRDefault="002E51C1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Управление культуры города Ростова-на-Дону, контролирующие органы</w:t>
            </w:r>
          </w:p>
        </w:tc>
      </w:tr>
      <w:tr w:rsidR="002E51C1" w:rsidRPr="00E46241" w:rsidTr="002E51C1">
        <w:trPr>
          <w:trHeight w:hRule="exact" w:val="655"/>
        </w:trPr>
        <w:tc>
          <w:tcPr>
            <w:tcW w:w="8790" w:type="dxa"/>
            <w:shd w:val="clear" w:color="auto" w:fill="FFFFFF"/>
          </w:tcPr>
          <w:p w:rsidR="002E51C1" w:rsidRPr="00B947A7" w:rsidRDefault="002E51C1" w:rsidP="009B32D8">
            <w:pPr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 xml:space="preserve">Осуществление общего регулирования хозяйственной и иной деятельности </w:t>
            </w:r>
            <w:r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 xml:space="preserve">    </w:t>
            </w: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учреждения, в том числе:</w:t>
            </w:r>
          </w:p>
        </w:tc>
        <w:tc>
          <w:tcPr>
            <w:tcW w:w="2552" w:type="dxa"/>
            <w:vMerge/>
            <w:shd w:val="clear" w:color="auto" w:fill="FFFFFF"/>
          </w:tcPr>
          <w:p w:rsidR="002E51C1" w:rsidRPr="00B947A7" w:rsidRDefault="002E51C1" w:rsidP="00B947A7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  <w:tc>
          <w:tcPr>
            <w:tcW w:w="3541" w:type="dxa"/>
            <w:vMerge/>
            <w:shd w:val="clear" w:color="auto" w:fill="FFFFFF"/>
          </w:tcPr>
          <w:p w:rsidR="002E51C1" w:rsidRPr="00B947A7" w:rsidRDefault="002E51C1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2E51C1" w:rsidRPr="00E46241" w:rsidTr="002E51C1">
        <w:trPr>
          <w:trHeight w:hRule="exact" w:val="405"/>
        </w:trPr>
        <w:tc>
          <w:tcPr>
            <w:tcW w:w="8790" w:type="dxa"/>
            <w:shd w:val="clear" w:color="auto" w:fill="FFFFFF"/>
          </w:tcPr>
          <w:p w:rsidR="002E51C1" w:rsidRPr="00B947A7" w:rsidRDefault="002E51C1" w:rsidP="009B32D8">
            <w:pPr>
              <w:suppressAutoHyphens w:val="0"/>
              <w:autoSpaceDE w:val="0"/>
              <w:autoSpaceDN w:val="0"/>
              <w:ind w:left="709" w:right="144"/>
              <w:jc w:val="both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плановые проверки выполнения муниципального задания</w:t>
            </w:r>
          </w:p>
        </w:tc>
        <w:tc>
          <w:tcPr>
            <w:tcW w:w="2552" w:type="dxa"/>
            <w:vMerge/>
            <w:shd w:val="clear" w:color="auto" w:fill="FFFFFF"/>
          </w:tcPr>
          <w:p w:rsidR="002E51C1" w:rsidRPr="00B947A7" w:rsidRDefault="002E51C1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  <w:tc>
          <w:tcPr>
            <w:tcW w:w="3541" w:type="dxa"/>
            <w:vMerge/>
            <w:shd w:val="clear" w:color="auto" w:fill="FFFFFF"/>
          </w:tcPr>
          <w:p w:rsidR="002E51C1" w:rsidRPr="00B947A7" w:rsidRDefault="002E51C1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B947A7" w:rsidRPr="00E46241" w:rsidTr="002E51C1">
        <w:trPr>
          <w:trHeight w:hRule="exact" w:val="3530"/>
        </w:trPr>
        <w:tc>
          <w:tcPr>
            <w:tcW w:w="8790" w:type="dxa"/>
            <w:shd w:val="clear" w:color="auto" w:fill="FFFFFF"/>
          </w:tcPr>
          <w:p w:rsidR="009B32D8" w:rsidRDefault="00B947A7" w:rsidP="002E51C1">
            <w:pPr>
              <w:suppressAutoHyphens w:val="0"/>
              <w:autoSpaceDE w:val="0"/>
              <w:autoSpaceDN w:val="0"/>
              <w:adjustRightInd w:val="0"/>
              <w:spacing w:after="120"/>
              <w:ind w:left="709" w:right="142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 xml:space="preserve">оперативные (внеплановые) проверки (посещение территории и помещения муниципального учреждения; </w:t>
            </w:r>
          </w:p>
          <w:p w:rsidR="005E2A45" w:rsidRDefault="00B947A7" w:rsidP="002E51C1">
            <w:pPr>
              <w:suppressAutoHyphens w:val="0"/>
              <w:autoSpaceDE w:val="0"/>
              <w:autoSpaceDN w:val="0"/>
              <w:adjustRightInd w:val="0"/>
              <w:spacing w:after="120"/>
              <w:ind w:left="709" w:right="142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 xml:space="preserve">требование присутствия работников для своевременного ответа на поставленные вопросы и  представления соответствующих документов; </w:t>
            </w:r>
          </w:p>
          <w:p w:rsidR="009B32D8" w:rsidRDefault="00B947A7" w:rsidP="002E51C1">
            <w:pPr>
              <w:suppressAutoHyphens w:val="0"/>
              <w:autoSpaceDE w:val="0"/>
              <w:autoSpaceDN w:val="0"/>
              <w:adjustRightInd w:val="0"/>
              <w:spacing w:after="120"/>
              <w:ind w:left="709" w:right="142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 xml:space="preserve">требование от руководителей и работников  устных разъяснений, </w:t>
            </w:r>
            <w:r w:rsidR="009B32D8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br/>
            </w: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 xml:space="preserve">а также письменных объяснений; </w:t>
            </w:r>
          </w:p>
          <w:p w:rsidR="00B947A7" w:rsidRPr="009B32D8" w:rsidRDefault="00B947A7" w:rsidP="002E51C1">
            <w:pPr>
              <w:suppressAutoHyphens w:val="0"/>
              <w:autoSpaceDE w:val="0"/>
              <w:autoSpaceDN w:val="0"/>
              <w:adjustRightInd w:val="0"/>
              <w:spacing w:after="120"/>
              <w:ind w:left="709" w:right="142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требование от руководителя необходимых оригиналов документов или их копий, проверка документов, относящихся к предмету контрольного мероприятия</w:t>
            </w:r>
          </w:p>
        </w:tc>
        <w:tc>
          <w:tcPr>
            <w:tcW w:w="2552" w:type="dxa"/>
            <w:shd w:val="clear" w:color="auto" w:fill="FFFFFF"/>
          </w:tcPr>
          <w:p w:rsidR="00B947A7" w:rsidRPr="00B947A7" w:rsidRDefault="00B947A7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По мере необходимости, на основании поступивших жалоб</w:t>
            </w:r>
          </w:p>
        </w:tc>
        <w:tc>
          <w:tcPr>
            <w:tcW w:w="3541" w:type="dxa"/>
            <w:vMerge/>
            <w:shd w:val="clear" w:color="auto" w:fill="FFFFFF"/>
          </w:tcPr>
          <w:p w:rsidR="00B947A7" w:rsidRPr="00B947A7" w:rsidRDefault="00B947A7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B947A7" w:rsidRPr="00B947A7" w:rsidTr="002E51C1">
        <w:trPr>
          <w:trHeight w:hRule="exact" w:val="435"/>
        </w:trPr>
        <w:tc>
          <w:tcPr>
            <w:tcW w:w="8790" w:type="dxa"/>
            <w:shd w:val="clear" w:color="auto" w:fill="FFFFFF"/>
          </w:tcPr>
          <w:p w:rsidR="00B947A7" w:rsidRPr="00B947A7" w:rsidRDefault="00243ABF" w:rsidP="009B32D8">
            <w:pPr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П</w:t>
            </w:r>
            <w:r w:rsidR="00B947A7"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роведение мониторинга основных показателей работы</w:t>
            </w:r>
          </w:p>
        </w:tc>
        <w:tc>
          <w:tcPr>
            <w:tcW w:w="2552" w:type="dxa"/>
            <w:shd w:val="clear" w:color="auto" w:fill="FFFFFF"/>
          </w:tcPr>
          <w:p w:rsidR="00B947A7" w:rsidRPr="00B947A7" w:rsidRDefault="00B947A7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ежеквартально</w:t>
            </w:r>
          </w:p>
        </w:tc>
        <w:tc>
          <w:tcPr>
            <w:tcW w:w="3541" w:type="dxa"/>
            <w:vMerge/>
            <w:shd w:val="clear" w:color="auto" w:fill="FFFFFF"/>
          </w:tcPr>
          <w:p w:rsidR="00B947A7" w:rsidRPr="00B947A7" w:rsidRDefault="00B947A7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B947A7" w:rsidRPr="00B947A7" w:rsidTr="002E51C1">
        <w:trPr>
          <w:trHeight w:hRule="exact" w:val="435"/>
        </w:trPr>
        <w:tc>
          <w:tcPr>
            <w:tcW w:w="8790" w:type="dxa"/>
            <w:shd w:val="clear" w:color="auto" w:fill="FFFFFF"/>
          </w:tcPr>
          <w:p w:rsidR="00B947A7" w:rsidRPr="00B947A7" w:rsidRDefault="00B947A7" w:rsidP="009B32D8">
            <w:pPr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Проверка санитарно-гигиенических требований</w:t>
            </w:r>
          </w:p>
        </w:tc>
        <w:tc>
          <w:tcPr>
            <w:tcW w:w="2552" w:type="dxa"/>
            <w:shd w:val="clear" w:color="auto" w:fill="FFFFFF"/>
          </w:tcPr>
          <w:p w:rsidR="00B947A7" w:rsidRPr="00B947A7" w:rsidRDefault="00B947A7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постоянно</w:t>
            </w:r>
          </w:p>
        </w:tc>
        <w:tc>
          <w:tcPr>
            <w:tcW w:w="3541" w:type="dxa"/>
            <w:vMerge/>
            <w:shd w:val="clear" w:color="auto" w:fill="FFFFFF"/>
          </w:tcPr>
          <w:p w:rsidR="00B947A7" w:rsidRPr="00B947A7" w:rsidRDefault="00B947A7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B947A7" w:rsidRPr="00B947A7" w:rsidTr="002E51C1">
        <w:trPr>
          <w:trHeight w:hRule="exact" w:val="435"/>
        </w:trPr>
        <w:tc>
          <w:tcPr>
            <w:tcW w:w="8790" w:type="dxa"/>
            <w:shd w:val="clear" w:color="auto" w:fill="FFFFFF"/>
          </w:tcPr>
          <w:p w:rsidR="00B947A7" w:rsidRPr="00B947A7" w:rsidRDefault="00B947A7" w:rsidP="009B32D8">
            <w:pPr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Проверка соблюдения правил и требований пожарной безопасности</w:t>
            </w:r>
          </w:p>
        </w:tc>
        <w:tc>
          <w:tcPr>
            <w:tcW w:w="2552" w:type="dxa"/>
            <w:shd w:val="clear" w:color="auto" w:fill="FFFFFF"/>
          </w:tcPr>
          <w:p w:rsidR="00B947A7" w:rsidRPr="00B947A7" w:rsidRDefault="00B947A7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постоянно</w:t>
            </w:r>
          </w:p>
        </w:tc>
        <w:tc>
          <w:tcPr>
            <w:tcW w:w="3541" w:type="dxa"/>
            <w:vMerge/>
            <w:shd w:val="clear" w:color="auto" w:fill="FFFFFF"/>
          </w:tcPr>
          <w:p w:rsidR="00B947A7" w:rsidRPr="00B947A7" w:rsidRDefault="00B947A7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B947A7" w:rsidRPr="00B947A7" w:rsidTr="002E51C1">
        <w:trPr>
          <w:trHeight w:hRule="exact" w:val="426"/>
        </w:trPr>
        <w:tc>
          <w:tcPr>
            <w:tcW w:w="8790" w:type="dxa"/>
            <w:shd w:val="clear" w:color="auto" w:fill="FFFFFF"/>
          </w:tcPr>
          <w:p w:rsidR="00B947A7" w:rsidRPr="00B947A7" w:rsidRDefault="00B947A7" w:rsidP="009B32D8">
            <w:pPr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анализ обращений и жалоб граждан</w:t>
            </w:r>
          </w:p>
        </w:tc>
        <w:tc>
          <w:tcPr>
            <w:tcW w:w="2552" w:type="dxa"/>
            <w:shd w:val="clear" w:color="auto" w:fill="FFFFFF"/>
          </w:tcPr>
          <w:p w:rsidR="00B947A7" w:rsidRPr="00B947A7" w:rsidRDefault="00B947A7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ежеквартально</w:t>
            </w:r>
          </w:p>
        </w:tc>
        <w:tc>
          <w:tcPr>
            <w:tcW w:w="3541" w:type="dxa"/>
            <w:vMerge/>
            <w:shd w:val="clear" w:color="auto" w:fill="FFFFFF"/>
          </w:tcPr>
          <w:p w:rsidR="00B947A7" w:rsidRPr="00B947A7" w:rsidRDefault="00B947A7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B947A7" w:rsidRPr="00B947A7" w:rsidTr="002E51C1">
        <w:trPr>
          <w:trHeight w:hRule="exact" w:val="432"/>
        </w:trPr>
        <w:tc>
          <w:tcPr>
            <w:tcW w:w="8790" w:type="dxa"/>
            <w:shd w:val="clear" w:color="auto" w:fill="FFFFFF"/>
          </w:tcPr>
          <w:p w:rsidR="00B947A7" w:rsidRPr="00B947A7" w:rsidRDefault="00B947A7" w:rsidP="009B32D8">
            <w:pPr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 xml:space="preserve">статистическая отчетность по форме НК </w:t>
            </w:r>
          </w:p>
        </w:tc>
        <w:tc>
          <w:tcPr>
            <w:tcW w:w="2552" w:type="dxa"/>
            <w:shd w:val="clear" w:color="auto" w:fill="FFFFFF"/>
          </w:tcPr>
          <w:p w:rsidR="00B947A7" w:rsidRPr="00B947A7" w:rsidRDefault="00B947A7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годовая</w:t>
            </w:r>
          </w:p>
        </w:tc>
        <w:tc>
          <w:tcPr>
            <w:tcW w:w="3541" w:type="dxa"/>
            <w:vMerge/>
            <w:shd w:val="clear" w:color="auto" w:fill="FFFFFF"/>
          </w:tcPr>
          <w:p w:rsidR="00B947A7" w:rsidRPr="00B947A7" w:rsidRDefault="00B947A7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B947A7" w:rsidRPr="00E46241" w:rsidTr="002E51C1">
        <w:trPr>
          <w:trHeight w:hRule="exact" w:val="3071"/>
        </w:trPr>
        <w:tc>
          <w:tcPr>
            <w:tcW w:w="8790" w:type="dxa"/>
            <w:shd w:val="clear" w:color="auto" w:fill="FFFFFF"/>
          </w:tcPr>
          <w:p w:rsidR="00B947A7" w:rsidRDefault="00B947A7" w:rsidP="009B32D8">
            <w:pPr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lastRenderedPageBreak/>
              <w:t>Отчет о выполнении муниципального задания</w:t>
            </w:r>
            <w:r w:rsidR="00F83CE8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 xml:space="preserve"> (с нарастающим итогом)</w:t>
            </w:r>
          </w:p>
          <w:p w:rsidR="00CF7984" w:rsidRDefault="00CF7984" w:rsidP="009B32D8">
            <w:pPr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  <w:p w:rsidR="00CF7984" w:rsidRDefault="00CF7984" w:rsidP="009B32D8">
            <w:pPr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  <w:p w:rsidR="00CF7984" w:rsidRPr="00B947A7" w:rsidRDefault="00CF7984" w:rsidP="009B32D8">
            <w:pPr>
              <w:suppressAutoHyphens w:val="0"/>
              <w:autoSpaceDE w:val="0"/>
              <w:autoSpaceDN w:val="0"/>
              <w:ind w:left="142" w:right="144"/>
              <w:jc w:val="both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  <w:tc>
          <w:tcPr>
            <w:tcW w:w="2552" w:type="dxa"/>
            <w:shd w:val="clear" w:color="auto" w:fill="FFFFFF"/>
          </w:tcPr>
          <w:p w:rsidR="00B947A7" w:rsidRDefault="006939C5" w:rsidP="00F83CE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по состоянию на 01.04.2020</w:t>
            </w:r>
          </w:p>
          <w:p w:rsidR="00F83CE8" w:rsidRDefault="006939C5" w:rsidP="00F83CE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по состоянию на 01.07.2020</w:t>
            </w:r>
          </w:p>
          <w:p w:rsidR="00F83CE8" w:rsidRDefault="006939C5" w:rsidP="00F83CE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по состоянию на 01.10.2020</w:t>
            </w:r>
          </w:p>
          <w:p w:rsidR="00F83CE8" w:rsidRPr="00B947A7" w:rsidRDefault="003270D5" w:rsidP="003270D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 w:rsidRPr="003270D5">
              <w:rPr>
                <w:sz w:val="26"/>
                <w:szCs w:val="26"/>
                <w:lang w:val="ru-RU"/>
              </w:rPr>
              <w:t xml:space="preserve">за год </w:t>
            </w:r>
            <w:r w:rsidRPr="003270D5">
              <w:rPr>
                <w:sz w:val="26"/>
                <w:szCs w:val="26"/>
              </w:rPr>
              <w:sym w:font="Symbol" w:char="F02D"/>
            </w:r>
            <w:r w:rsidRPr="003270D5">
              <w:rPr>
                <w:sz w:val="26"/>
                <w:szCs w:val="26"/>
                <w:lang w:val="ru-RU"/>
              </w:rPr>
              <w:t xml:space="preserve"> не позднее 13 числа месяца следующего за отчетным периодом</w:t>
            </w:r>
          </w:p>
        </w:tc>
        <w:tc>
          <w:tcPr>
            <w:tcW w:w="3541" w:type="dxa"/>
            <w:vMerge/>
            <w:shd w:val="clear" w:color="auto" w:fill="FFFFFF"/>
          </w:tcPr>
          <w:p w:rsidR="00B947A7" w:rsidRPr="00B947A7" w:rsidRDefault="00B947A7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  <w:tr w:rsidR="00B947A7" w:rsidRPr="00B947A7" w:rsidTr="002E51C1">
        <w:trPr>
          <w:trHeight w:hRule="exact" w:val="732"/>
        </w:trPr>
        <w:tc>
          <w:tcPr>
            <w:tcW w:w="8790" w:type="dxa"/>
            <w:shd w:val="clear" w:color="auto" w:fill="FFFFFF"/>
          </w:tcPr>
          <w:p w:rsidR="00B947A7" w:rsidRPr="00B947A7" w:rsidRDefault="003270D5" w:rsidP="009B32D8">
            <w:pPr>
              <w:suppressAutoHyphens w:val="0"/>
              <w:autoSpaceDE w:val="0"/>
              <w:autoSpaceDN w:val="0"/>
              <w:adjustRightInd w:val="0"/>
              <w:ind w:left="142" w:right="144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П</w:t>
            </w:r>
            <w:r w:rsidR="008C272A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редварительный</w:t>
            </w:r>
            <w:r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 xml:space="preserve"> о</w:t>
            </w:r>
            <w:r w:rsidR="00243ABF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тчет с и</w:t>
            </w:r>
            <w:r w:rsidR="00B947A7"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нформаци</w:t>
            </w:r>
            <w:r w:rsidR="00243ABF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ей</w:t>
            </w:r>
            <w:r w:rsidR="00B947A7" w:rsidRPr="00B947A7"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 xml:space="preserve"> об ожидаемом исполнении муниципального задания</w:t>
            </w:r>
          </w:p>
        </w:tc>
        <w:tc>
          <w:tcPr>
            <w:tcW w:w="2552" w:type="dxa"/>
            <w:shd w:val="clear" w:color="auto" w:fill="FFFFFF"/>
          </w:tcPr>
          <w:p w:rsidR="00B947A7" w:rsidRPr="00B947A7" w:rsidRDefault="00243ABF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  <w:t>15 ноября текущего года</w:t>
            </w:r>
          </w:p>
        </w:tc>
        <w:tc>
          <w:tcPr>
            <w:tcW w:w="3541" w:type="dxa"/>
            <w:vMerge/>
            <w:shd w:val="clear" w:color="auto" w:fill="FFFFFF"/>
          </w:tcPr>
          <w:p w:rsidR="00B947A7" w:rsidRPr="00B947A7" w:rsidRDefault="00B947A7" w:rsidP="00B947A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auto"/>
                <w:sz w:val="26"/>
                <w:szCs w:val="26"/>
                <w:lang w:val="ru-RU" w:eastAsia="ru-RU" w:bidi="ar-SA"/>
              </w:rPr>
            </w:pPr>
          </w:p>
        </w:tc>
      </w:tr>
    </w:tbl>
    <w:p w:rsidR="00B947A7" w:rsidRDefault="00B947A7" w:rsidP="00944FE5">
      <w:pPr>
        <w:keepNext/>
        <w:widowControl/>
        <w:suppressAutoHyphens w:val="0"/>
        <w:outlineLvl w:val="3"/>
        <w:rPr>
          <w:rFonts w:eastAsia="Times New Roman" w:cs="Times New Roman"/>
          <w:bCs/>
          <w:shd w:val="clear" w:color="auto" w:fill="FFFFFF"/>
          <w:lang w:val="ru-RU" w:eastAsia="ru-RU" w:bidi="ar-SA"/>
        </w:rPr>
      </w:pPr>
    </w:p>
    <w:p w:rsidR="00D74F1D" w:rsidRDefault="00D74F1D" w:rsidP="00D74F1D">
      <w:pPr>
        <w:keepNext/>
        <w:widowControl/>
        <w:suppressAutoHyphens w:val="0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</w:p>
    <w:p w:rsidR="00D568D3" w:rsidRPr="00D74F1D" w:rsidRDefault="00944FE5" w:rsidP="005A1F54">
      <w:pPr>
        <w:keepNext/>
        <w:widowControl/>
        <w:suppressAutoHyphens w:val="0"/>
        <w:spacing w:after="200"/>
        <w:outlineLvl w:val="3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  <w:r w:rsidRPr="00D74F1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4.</w:t>
      </w:r>
      <w:r w:rsidR="00D74F1D" w:rsidRPr="00D74F1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  </w:t>
      </w:r>
      <w:r w:rsidRPr="00D74F1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Требования к отчетности о выполнении муниципального задания</w:t>
      </w:r>
      <w:r w:rsidR="00CF7984" w:rsidRPr="00D74F1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:</w:t>
      </w:r>
    </w:p>
    <w:p w:rsidR="00D568D3" w:rsidRPr="00D74F1D" w:rsidRDefault="005A1F54" w:rsidP="005A1F54">
      <w:pPr>
        <w:keepNext/>
        <w:widowControl/>
        <w:suppressAutoHyphens w:val="0"/>
        <w:spacing w:after="200"/>
        <w:jc w:val="both"/>
        <w:outlineLvl w:val="3"/>
        <w:rPr>
          <w:rFonts w:eastAsia="Calibri"/>
          <w:sz w:val="26"/>
          <w:szCs w:val="26"/>
          <w:u w:val="single"/>
          <w:lang w:val="ru-RU"/>
        </w:rPr>
      </w:pPr>
      <w:r w:rsidRPr="00D74F1D">
        <w:rPr>
          <w:rFonts w:eastAsia="Calibri"/>
          <w:sz w:val="26"/>
          <w:szCs w:val="26"/>
          <w:u w:val="single"/>
          <w:lang w:val="ru-RU"/>
        </w:rPr>
        <w:t>О</w:t>
      </w:r>
      <w:r w:rsidR="00D568D3" w:rsidRPr="00D74F1D">
        <w:rPr>
          <w:rFonts w:eastAsia="Calibri"/>
          <w:sz w:val="26"/>
          <w:szCs w:val="26"/>
          <w:u w:val="single"/>
          <w:lang w:val="ru-RU"/>
        </w:rPr>
        <w:t>тчет о выполнении муниципального задания предоставляется в соответствии с формой отчета о выполнении муниципального задания муниципальными учреждениями, подведомственными Управлению культуры города Ростова-на-Дону (приложение № </w:t>
      </w:r>
      <w:r w:rsidR="00013395" w:rsidRPr="00D74F1D">
        <w:rPr>
          <w:rFonts w:eastAsia="Calibri"/>
          <w:sz w:val="26"/>
          <w:szCs w:val="26"/>
          <w:u w:val="single"/>
          <w:lang w:val="ru-RU"/>
        </w:rPr>
        <w:t>4</w:t>
      </w:r>
      <w:r w:rsidR="00C42DC5" w:rsidRPr="00D74F1D">
        <w:rPr>
          <w:rFonts w:eastAsia="Calibri"/>
          <w:sz w:val="26"/>
          <w:szCs w:val="26"/>
          <w:u w:val="single"/>
          <w:lang w:val="ru-RU"/>
        </w:rPr>
        <w:t xml:space="preserve"> </w:t>
      </w:r>
      <w:r w:rsidR="00D568D3" w:rsidRPr="00D74F1D">
        <w:rPr>
          <w:rFonts w:eastAsia="Calibri"/>
          <w:sz w:val="26"/>
          <w:szCs w:val="26"/>
          <w:u w:val="single"/>
          <w:lang w:val="ru-RU"/>
        </w:rPr>
        <w:t xml:space="preserve"> к приказу Управления культуры «</w:t>
      </w:r>
      <w:r w:rsidR="00013395" w:rsidRPr="00D74F1D">
        <w:rPr>
          <w:sz w:val="26"/>
          <w:szCs w:val="26"/>
          <w:u w:val="single"/>
          <w:lang w:val="ru-RU"/>
        </w:rPr>
        <w:t>Об утверждении порядка формирования и финансового обеспечения выполнения муниципального задания на оказание муниципальных услуг муниципальными учреждениями,  подведомственными Управлению культуры города Ростова-на-Дону</w:t>
      </w:r>
      <w:r w:rsidR="00D568D3" w:rsidRPr="00D74F1D">
        <w:rPr>
          <w:rFonts w:eastAsia="Calibri"/>
          <w:sz w:val="26"/>
          <w:szCs w:val="26"/>
          <w:u w:val="single"/>
          <w:lang w:val="ru-RU"/>
        </w:rPr>
        <w:t xml:space="preserve">») </w:t>
      </w:r>
    </w:p>
    <w:p w:rsidR="00CF7984" w:rsidRPr="00D74F1D" w:rsidRDefault="00944FE5" w:rsidP="005A1F54">
      <w:pPr>
        <w:spacing w:after="200" w:line="360" w:lineRule="exact"/>
        <w:jc w:val="both"/>
        <w:rPr>
          <w:rFonts w:eastAsia="Times New Roman" w:cs="Times New Roman"/>
          <w:color w:val="auto"/>
          <w:sz w:val="26"/>
          <w:szCs w:val="26"/>
          <w:u w:val="single"/>
          <w:lang w:val="ru-RU" w:eastAsia="ru-RU" w:bidi="ar-SA"/>
        </w:rPr>
      </w:pPr>
      <w:r w:rsidRPr="00D74F1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4.1.</w:t>
      </w:r>
      <w:r w:rsidR="00D74F1D" w:rsidRPr="00D74F1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  </w:t>
      </w:r>
      <w:r w:rsidRPr="00D74F1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Периодичность представления отчетов</w:t>
      </w:r>
      <w:r w:rsidR="00C42DC5" w:rsidRPr="00D74F1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D74F1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 xml:space="preserve">о выполнении муниципального задания </w:t>
      </w:r>
      <w:r w:rsidR="00CF7984" w:rsidRPr="00D74F1D">
        <w:rPr>
          <w:rFonts w:eastAsia="Times New Roman" w:cs="Times New Roman"/>
          <w:color w:val="auto"/>
          <w:sz w:val="26"/>
          <w:szCs w:val="26"/>
          <w:u w:val="single"/>
          <w:lang w:val="ru-RU" w:eastAsia="ru-RU" w:bidi="ar-SA"/>
        </w:rPr>
        <w:t>1-й квартал, 1-е полугодие, 9 месяцев, год с нарастающим итогом.</w:t>
      </w:r>
    </w:p>
    <w:p w:rsidR="00CF7984" w:rsidRPr="00D74F1D" w:rsidRDefault="00944FE5" w:rsidP="005A1F54">
      <w:pPr>
        <w:spacing w:after="200"/>
        <w:jc w:val="both"/>
        <w:rPr>
          <w:sz w:val="26"/>
          <w:szCs w:val="26"/>
          <w:u w:val="single"/>
          <w:lang w:val="ru-RU"/>
        </w:rPr>
      </w:pPr>
      <w:r w:rsidRPr="00D74F1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4.2</w:t>
      </w:r>
      <w:r w:rsidRPr="00D74F1D">
        <w:rPr>
          <w:rFonts w:eastAsia="Times New Roman" w:cs="Times New Roman"/>
          <w:bCs/>
          <w:spacing w:val="20"/>
          <w:sz w:val="26"/>
          <w:szCs w:val="26"/>
          <w:shd w:val="clear" w:color="auto" w:fill="FFFFFF"/>
          <w:lang w:val="ru-RU" w:eastAsia="ru-RU" w:bidi="ar-SA"/>
        </w:rPr>
        <w:t>.</w:t>
      </w:r>
      <w:r w:rsidR="00D74F1D" w:rsidRPr="00D74F1D">
        <w:rPr>
          <w:rFonts w:eastAsia="Times New Roman" w:cs="Times New Roman"/>
          <w:bCs/>
          <w:spacing w:val="20"/>
          <w:sz w:val="26"/>
          <w:szCs w:val="26"/>
          <w:shd w:val="clear" w:color="auto" w:fill="FFFFFF"/>
          <w:lang w:val="ru-RU" w:eastAsia="ru-RU" w:bidi="ar-SA"/>
        </w:rPr>
        <w:t>  </w:t>
      </w:r>
      <w:r w:rsidRPr="00D74F1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Сроки представления отчетов о выполнении муниципального задания</w:t>
      </w:r>
      <w:r w:rsidR="00CF7984" w:rsidRPr="00D74F1D">
        <w:rPr>
          <w:rFonts w:eastAsia="Times New Roman" w:cs="Times New Roman"/>
          <w:bCs/>
          <w:sz w:val="26"/>
          <w:szCs w:val="26"/>
          <w:u w:val="single"/>
          <w:shd w:val="clear" w:color="auto" w:fill="FFFFFF"/>
          <w:lang w:val="ru-RU" w:eastAsia="ru-RU" w:bidi="ar-SA"/>
        </w:rPr>
        <w:t>:</w:t>
      </w:r>
      <w:r w:rsidR="00CF7984" w:rsidRPr="00D74F1D">
        <w:rPr>
          <w:sz w:val="26"/>
          <w:szCs w:val="26"/>
          <w:u w:val="single"/>
          <w:lang w:val="ru-RU"/>
        </w:rPr>
        <w:t xml:space="preserve"> отчет о выполнении муниципального задания за 1-й квартал, 1-е полугодие, 9 месяцев должен</w:t>
      </w:r>
      <w:r w:rsidR="0057775C" w:rsidRPr="00D74F1D">
        <w:rPr>
          <w:sz w:val="26"/>
          <w:szCs w:val="26"/>
          <w:u w:val="single"/>
          <w:lang w:val="ru-RU"/>
        </w:rPr>
        <w:t xml:space="preserve"> быть предоставлен не позднее 5</w:t>
      </w:r>
      <w:r w:rsidR="00CF7984" w:rsidRPr="00D74F1D">
        <w:rPr>
          <w:sz w:val="26"/>
          <w:szCs w:val="26"/>
          <w:u w:val="single"/>
          <w:lang w:val="ru-RU"/>
        </w:rPr>
        <w:t xml:space="preserve"> числа месяца следующего за отчетным периодом, за год </w:t>
      </w:r>
      <w:r w:rsidR="00CF7984" w:rsidRPr="00D74F1D">
        <w:rPr>
          <w:sz w:val="26"/>
          <w:szCs w:val="26"/>
          <w:u w:val="single"/>
        </w:rPr>
        <w:sym w:font="Symbol" w:char="F02D"/>
      </w:r>
      <w:r w:rsidR="00CF7984" w:rsidRPr="00D74F1D">
        <w:rPr>
          <w:sz w:val="26"/>
          <w:szCs w:val="26"/>
          <w:u w:val="single"/>
          <w:lang w:val="ru-RU"/>
        </w:rPr>
        <w:t xml:space="preserve"> не позднее 13 числа месяца следующего за отчетным периодом.</w:t>
      </w:r>
    </w:p>
    <w:p w:rsidR="00D74F1D" w:rsidRPr="00D74F1D" w:rsidRDefault="00944FE5" w:rsidP="00D74F1D">
      <w:pPr>
        <w:spacing w:line="360" w:lineRule="exact"/>
        <w:jc w:val="both"/>
        <w:rPr>
          <w:rFonts w:eastAsia="Calibri" w:cs="Times New Roman"/>
          <w:color w:val="auto"/>
          <w:sz w:val="26"/>
          <w:szCs w:val="26"/>
          <w:lang w:val="ru-RU" w:bidi="ar-SA"/>
        </w:rPr>
      </w:pPr>
      <w:r w:rsidRPr="00D74F1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4.3.</w:t>
      </w:r>
      <w:r w:rsidR="00D74F1D" w:rsidRPr="00D74F1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  </w:t>
      </w:r>
      <w:r w:rsidRPr="00D74F1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Иные требования к отчетности о выполнении муниципального задания</w:t>
      </w:r>
      <w:r w:rsidR="005A26B3" w:rsidRPr="00D74F1D">
        <w:rPr>
          <w:rFonts w:eastAsia="Calibri" w:cs="Times New Roman"/>
          <w:color w:val="auto"/>
          <w:sz w:val="26"/>
          <w:szCs w:val="26"/>
          <w:lang w:val="ru-RU" w:bidi="ar-SA"/>
        </w:rPr>
        <w:t xml:space="preserve">: </w:t>
      </w:r>
    </w:p>
    <w:p w:rsidR="005A26B3" w:rsidRPr="00D74F1D" w:rsidRDefault="005A26B3" w:rsidP="005A1F54">
      <w:pPr>
        <w:spacing w:after="200" w:line="360" w:lineRule="exact"/>
        <w:jc w:val="both"/>
        <w:rPr>
          <w:rFonts w:eastAsia="Times New Roman" w:cs="Times New Roman"/>
          <w:color w:val="auto"/>
          <w:sz w:val="26"/>
          <w:szCs w:val="26"/>
          <w:u w:val="single"/>
          <w:lang w:val="ru-RU" w:eastAsia="ru-RU" w:bidi="ar-SA"/>
        </w:rPr>
      </w:pPr>
      <w:r w:rsidRPr="00D74F1D">
        <w:rPr>
          <w:rFonts w:eastAsia="Times New Roman" w:cs="Times New Roman"/>
          <w:color w:val="auto"/>
          <w:sz w:val="26"/>
          <w:szCs w:val="26"/>
          <w:u w:val="single"/>
          <w:lang w:val="ru-RU" w:eastAsia="ru-RU" w:bidi="ar-SA"/>
        </w:rPr>
        <w:t>отчет о выполнении муниципального задания представляется с пояснительной запиской на бумажном носителе.</w:t>
      </w:r>
    </w:p>
    <w:p w:rsidR="00D74F1D" w:rsidRPr="00D74F1D" w:rsidRDefault="00D74F1D" w:rsidP="005A1F54">
      <w:pPr>
        <w:suppressAutoHyphens w:val="0"/>
        <w:autoSpaceDE w:val="0"/>
        <w:autoSpaceDN w:val="0"/>
        <w:adjustRightInd w:val="0"/>
        <w:spacing w:after="200" w:line="360" w:lineRule="exact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</w:p>
    <w:p w:rsidR="005A26B3" w:rsidRPr="00D74F1D" w:rsidRDefault="005A26B3" w:rsidP="00D74F1D">
      <w:pPr>
        <w:suppressAutoHyphens w:val="0"/>
        <w:autoSpaceDE w:val="0"/>
        <w:autoSpaceDN w:val="0"/>
        <w:adjustRightInd w:val="0"/>
        <w:spacing w:after="120" w:line="360" w:lineRule="exact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D74F1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lastRenderedPageBreak/>
        <w:t>В пояснительной записке указываются следующие разделы:</w:t>
      </w:r>
    </w:p>
    <w:p w:rsidR="005A26B3" w:rsidRPr="00D74F1D" w:rsidRDefault="005A26B3" w:rsidP="00D74F1D">
      <w:pPr>
        <w:suppressAutoHyphens w:val="0"/>
        <w:autoSpaceDE w:val="0"/>
        <w:autoSpaceDN w:val="0"/>
        <w:adjustRightInd w:val="0"/>
        <w:spacing w:after="120" w:line="360" w:lineRule="exact"/>
        <w:ind w:left="709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D74F1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характеристика фактических и запланированных на соответствующий период времени результатов выполнения задания;</w:t>
      </w:r>
    </w:p>
    <w:p w:rsidR="005A26B3" w:rsidRPr="00D74F1D" w:rsidRDefault="005A26B3" w:rsidP="00D74F1D">
      <w:pPr>
        <w:suppressAutoHyphens w:val="0"/>
        <w:autoSpaceDE w:val="0"/>
        <w:autoSpaceDN w:val="0"/>
        <w:adjustRightInd w:val="0"/>
        <w:spacing w:after="120" w:line="360" w:lineRule="exact"/>
        <w:ind w:left="709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D74F1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характеристика факторов, повлиявших на отклонение результатов выполнения задания от запланированных показателей;</w:t>
      </w:r>
    </w:p>
    <w:p w:rsidR="005A26B3" w:rsidRPr="00D74F1D" w:rsidRDefault="005A26B3" w:rsidP="00D74F1D">
      <w:pPr>
        <w:suppressAutoHyphens w:val="0"/>
        <w:autoSpaceDE w:val="0"/>
        <w:autoSpaceDN w:val="0"/>
        <w:adjustRightInd w:val="0"/>
        <w:spacing w:after="120" w:line="360" w:lineRule="exact"/>
        <w:ind w:left="709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D74F1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характеристика перспектив выполнения муниципального задания в соответствии с утвержденными объемами</w:t>
      </w:r>
      <w:r w:rsidR="00D74F1D" w:rsidRPr="00D74F1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 </w:t>
      </w:r>
      <w:r w:rsidRPr="00D74F1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муниципального задания. </w:t>
      </w:r>
    </w:p>
    <w:p w:rsidR="00D74F1D" w:rsidRPr="00D74F1D" w:rsidRDefault="00D74F1D" w:rsidP="00B22EED">
      <w:pPr>
        <w:suppressAutoHyphens w:val="0"/>
        <w:jc w:val="both"/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</w:pPr>
    </w:p>
    <w:p w:rsidR="00B22EED" w:rsidRPr="00D74F1D" w:rsidRDefault="00944FE5" w:rsidP="00B22EED">
      <w:pPr>
        <w:suppressAutoHyphens w:val="0"/>
        <w:jc w:val="both"/>
        <w:rPr>
          <w:rFonts w:eastAsia="Times New Roman" w:cs="Times New Roman"/>
          <w:b/>
          <w:sz w:val="26"/>
          <w:szCs w:val="26"/>
          <w:u w:val="single"/>
          <w:lang w:val="ru-RU" w:eastAsia="ru-RU" w:bidi="ar-SA"/>
        </w:rPr>
      </w:pPr>
      <w:r w:rsidRPr="00D74F1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5.</w:t>
      </w:r>
      <w:r w:rsidR="00D74F1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  </w:t>
      </w:r>
      <w:proofErr w:type="gramStart"/>
      <w:r w:rsidRPr="00D74F1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Иные показатели, связанные с выполнением муниципального задания</w:t>
      </w:r>
      <w:r w:rsidRPr="00D74F1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 xml:space="preserve">8) </w:t>
      </w:r>
      <w:r w:rsidR="00B22EED" w:rsidRPr="00D74F1D">
        <w:rPr>
          <w:rFonts w:eastAsia="Times New Roman" w:cs="Times New Roman"/>
          <w:b/>
          <w:sz w:val="26"/>
          <w:szCs w:val="26"/>
          <w:u w:val="single"/>
          <w:lang w:val="ru-RU" w:eastAsia="ru-RU" w:bidi="ar-SA"/>
        </w:rPr>
        <w:t xml:space="preserve">Допустимые (возможные) отклонения </w:t>
      </w:r>
      <w:r w:rsidR="00D74F1D">
        <w:rPr>
          <w:rFonts w:eastAsia="Times New Roman" w:cs="Times New Roman"/>
          <w:b/>
          <w:sz w:val="26"/>
          <w:szCs w:val="26"/>
          <w:u w:val="single"/>
          <w:lang w:val="ru-RU" w:eastAsia="ru-RU" w:bidi="ar-SA"/>
        </w:rPr>
        <w:br/>
      </w:r>
      <w:r w:rsidR="00B22EED" w:rsidRPr="00D74F1D">
        <w:rPr>
          <w:rFonts w:eastAsia="Times New Roman" w:cs="Times New Roman"/>
          <w:b/>
          <w:sz w:val="26"/>
          <w:szCs w:val="26"/>
          <w:u w:val="single"/>
          <w:lang w:val="ru-RU" w:eastAsia="ru-RU" w:bidi="ar-SA"/>
        </w:rPr>
        <w:t xml:space="preserve">от установленных показателей качества, объема муниципальной услуги     </w:t>
      </w:r>
      <w:r w:rsidR="007451DF" w:rsidRPr="00D74F1D">
        <w:rPr>
          <w:rFonts w:eastAsia="Times New Roman" w:cs="Times New Roman"/>
          <w:b/>
          <w:sz w:val="26"/>
          <w:szCs w:val="26"/>
          <w:bdr w:val="single" w:sz="4" w:space="0" w:color="auto"/>
          <w:lang w:val="ru-RU" w:eastAsia="ru-RU" w:bidi="ar-SA"/>
        </w:rPr>
        <w:t>10</w:t>
      </w:r>
      <w:r w:rsidR="00B22EED" w:rsidRPr="00D74F1D">
        <w:rPr>
          <w:rFonts w:eastAsia="Times New Roman" w:cs="Times New Roman"/>
          <w:b/>
          <w:sz w:val="26"/>
          <w:szCs w:val="26"/>
          <w:bdr w:val="single" w:sz="4" w:space="0" w:color="auto"/>
          <w:lang w:val="ru-RU" w:eastAsia="ru-RU" w:bidi="ar-SA"/>
        </w:rPr>
        <w:t>%</w:t>
      </w:r>
      <w:proofErr w:type="gramEnd"/>
    </w:p>
    <w:p w:rsidR="00944FE5" w:rsidRPr="00D74F1D" w:rsidRDefault="00944FE5" w:rsidP="00C42DC5">
      <w:pPr>
        <w:keepNext/>
        <w:widowControl/>
        <w:suppressAutoHyphens w:val="0"/>
        <w:outlineLvl w:val="3"/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</w:pPr>
    </w:p>
    <w:p w:rsidR="00944FE5" w:rsidRPr="00B22EED" w:rsidRDefault="00D74F1D" w:rsidP="00944FE5">
      <w:pPr>
        <w:keepNext/>
        <w:widowControl/>
        <w:suppressAutoHyphens w:val="0"/>
        <w:spacing w:line="235" w:lineRule="auto"/>
        <w:outlineLvl w:val="3"/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</w:pPr>
      <w:r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6.  </w:t>
      </w:r>
      <w:r w:rsidR="00944FE5" w:rsidRPr="00D74F1D">
        <w:rPr>
          <w:rFonts w:eastAsia="Times New Roman" w:cs="Times New Roman"/>
          <w:bCs/>
          <w:sz w:val="26"/>
          <w:szCs w:val="26"/>
          <w:shd w:val="clear" w:color="auto" w:fill="FFFFFF"/>
          <w:lang w:val="ru-RU" w:eastAsia="ru-RU" w:bidi="ar-SA"/>
        </w:rPr>
        <w:t>Правовые акты, устанавливающие значения нормативных затрат на оказание муниципальной услуги (работы</w:t>
      </w:r>
      <w:r w:rsidR="00944FE5" w:rsidRPr="00B22EED">
        <w:rPr>
          <w:rFonts w:eastAsia="Times New Roman" w:cs="Times New Roman"/>
          <w:bCs/>
          <w:sz w:val="28"/>
          <w:szCs w:val="28"/>
          <w:shd w:val="clear" w:color="auto" w:fill="FFFFFF"/>
          <w:lang w:val="ru-RU" w:eastAsia="ru-RU" w:bidi="ar-SA"/>
        </w:rPr>
        <w:t>)</w:t>
      </w:r>
      <w:r w:rsidR="00944FE5" w:rsidRPr="00B22EED">
        <w:rPr>
          <w:rFonts w:eastAsia="Times New Roman" w:cs="Times New Roman"/>
          <w:sz w:val="28"/>
          <w:szCs w:val="28"/>
          <w:shd w:val="clear" w:color="auto" w:fill="FFFFFF"/>
          <w:vertAlign w:val="superscript"/>
          <w:lang w:val="ru-RU" w:eastAsia="ru-RU" w:bidi="ar-SA"/>
        </w:rPr>
        <w:t xml:space="preserve"> 9)</w:t>
      </w:r>
    </w:p>
    <w:p w:rsidR="00944FE5" w:rsidRPr="001030F5" w:rsidRDefault="00944FE5" w:rsidP="00944FE5">
      <w:pPr>
        <w:keepNext/>
        <w:widowControl/>
        <w:suppressAutoHyphens w:val="0"/>
        <w:spacing w:line="235" w:lineRule="auto"/>
        <w:outlineLvl w:val="3"/>
        <w:rPr>
          <w:rFonts w:eastAsia="Times New Roman" w:cs="Times New Roman"/>
          <w:bCs/>
          <w:sz w:val="16"/>
          <w:szCs w:val="16"/>
          <w:shd w:val="clear" w:color="auto" w:fill="FFFFFF"/>
          <w:lang w:val="ru-RU" w:eastAsia="ru-RU" w:bidi="ar-SA"/>
        </w:rPr>
      </w:pP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4"/>
        <w:gridCol w:w="3063"/>
        <w:gridCol w:w="1265"/>
        <w:gridCol w:w="1276"/>
        <w:gridCol w:w="7091"/>
      </w:tblGrid>
      <w:tr w:rsidR="00944FE5" w:rsidRPr="001030F5" w:rsidTr="001030F5">
        <w:trPr>
          <w:trHeight w:hRule="exact" w:val="371"/>
        </w:trPr>
        <w:tc>
          <w:tcPr>
            <w:tcW w:w="14609" w:type="dxa"/>
            <w:gridSpan w:val="5"/>
            <w:shd w:val="clear" w:color="auto" w:fill="FFFFFF"/>
            <w:vAlign w:val="center"/>
          </w:tcPr>
          <w:p w:rsidR="00944FE5" w:rsidRPr="001030F5" w:rsidRDefault="00944FE5" w:rsidP="007D6F28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Cs/>
                <w:lang w:val="ru-RU" w:eastAsia="ru-RU" w:bidi="ar-SA"/>
              </w:rPr>
            </w:pPr>
            <w:r w:rsidRPr="001030F5">
              <w:rPr>
                <w:rFonts w:eastAsia="Times New Roman" w:cs="Times New Roman"/>
                <w:shd w:val="clear" w:color="auto" w:fill="FFFFFF"/>
                <w:lang w:val="ru-RU" w:eastAsia="ru-RU" w:bidi="ar-SA"/>
              </w:rPr>
              <w:t>Правовой акт</w:t>
            </w:r>
          </w:p>
        </w:tc>
      </w:tr>
      <w:tr w:rsidR="00944FE5" w:rsidRPr="001030F5" w:rsidTr="001030F5">
        <w:trPr>
          <w:trHeight w:hRule="exact" w:val="371"/>
        </w:trPr>
        <w:tc>
          <w:tcPr>
            <w:tcW w:w="1914" w:type="dxa"/>
            <w:shd w:val="clear" w:color="auto" w:fill="FFFFFF"/>
            <w:vAlign w:val="center"/>
          </w:tcPr>
          <w:p w:rsidR="00944FE5" w:rsidRPr="001030F5" w:rsidRDefault="00944FE5" w:rsidP="007D6F28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030F5">
              <w:rPr>
                <w:rFonts w:eastAsia="Times New Roman" w:cs="Times New Roman"/>
                <w:bCs/>
                <w:lang w:val="ru-RU" w:eastAsia="ru-RU" w:bidi="ar-SA"/>
              </w:rPr>
              <w:t>вид</w:t>
            </w:r>
          </w:p>
        </w:tc>
        <w:tc>
          <w:tcPr>
            <w:tcW w:w="3063" w:type="dxa"/>
            <w:shd w:val="clear" w:color="auto" w:fill="FFFFFF"/>
            <w:vAlign w:val="center"/>
          </w:tcPr>
          <w:p w:rsidR="00944FE5" w:rsidRPr="001030F5" w:rsidRDefault="00944FE5" w:rsidP="007D6F28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030F5">
              <w:rPr>
                <w:rFonts w:eastAsia="Times New Roman" w:cs="Times New Roman"/>
                <w:bCs/>
                <w:lang w:val="ru-RU" w:eastAsia="ru-RU" w:bidi="ar-SA"/>
              </w:rPr>
              <w:t>принявший орган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944FE5" w:rsidRPr="001030F5" w:rsidRDefault="00944FE5" w:rsidP="007D6F28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030F5">
              <w:rPr>
                <w:rFonts w:eastAsia="Times New Roman" w:cs="Times New Roman"/>
                <w:bCs/>
                <w:lang w:val="ru-RU" w:eastAsia="ru-RU" w:bidi="ar-SA"/>
              </w:rPr>
              <w:t>дата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44FE5" w:rsidRPr="001030F5" w:rsidRDefault="00944FE5" w:rsidP="007D6F28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030F5">
              <w:rPr>
                <w:rFonts w:eastAsia="Times New Roman" w:cs="Times New Roman"/>
                <w:bCs/>
                <w:lang w:val="ru-RU" w:eastAsia="ru-RU" w:bidi="ar-SA"/>
              </w:rPr>
              <w:t>номер</w:t>
            </w:r>
          </w:p>
        </w:tc>
        <w:tc>
          <w:tcPr>
            <w:tcW w:w="7091" w:type="dxa"/>
            <w:shd w:val="clear" w:color="auto" w:fill="FFFFFF"/>
            <w:vAlign w:val="center"/>
          </w:tcPr>
          <w:p w:rsidR="00944FE5" w:rsidRPr="001030F5" w:rsidRDefault="00944FE5" w:rsidP="007D6F28">
            <w:pPr>
              <w:suppressAutoHyphens w:val="0"/>
              <w:spacing w:line="235" w:lineRule="auto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030F5">
              <w:rPr>
                <w:rFonts w:eastAsia="Times New Roman" w:cs="Times New Roman"/>
                <w:bCs/>
                <w:lang w:val="ru-RU" w:eastAsia="ru-RU" w:bidi="ar-SA"/>
              </w:rPr>
              <w:t>наименование</w:t>
            </w:r>
          </w:p>
        </w:tc>
      </w:tr>
      <w:tr w:rsidR="00944FE5" w:rsidRPr="004B690A" w:rsidTr="001030F5">
        <w:trPr>
          <w:trHeight w:hRule="exact" w:val="274"/>
        </w:trPr>
        <w:tc>
          <w:tcPr>
            <w:tcW w:w="1914" w:type="dxa"/>
            <w:shd w:val="clear" w:color="auto" w:fill="FFFFFF"/>
            <w:vAlign w:val="bottom"/>
          </w:tcPr>
          <w:p w:rsidR="00944FE5" w:rsidRPr="001030F5" w:rsidRDefault="00944FE5" w:rsidP="007D6F28">
            <w:pPr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030F5">
              <w:rPr>
                <w:rFonts w:eastAsia="Times New Roman" w:cs="Times New Roman"/>
                <w:bCs/>
                <w:lang w:val="ru-RU" w:eastAsia="ru-RU" w:bidi="ar-SA"/>
              </w:rPr>
              <w:t>1</w:t>
            </w:r>
          </w:p>
        </w:tc>
        <w:tc>
          <w:tcPr>
            <w:tcW w:w="3063" w:type="dxa"/>
            <w:shd w:val="clear" w:color="auto" w:fill="FFFFFF"/>
            <w:vAlign w:val="bottom"/>
          </w:tcPr>
          <w:p w:rsidR="00944FE5" w:rsidRPr="001030F5" w:rsidRDefault="00944FE5" w:rsidP="007D6F28">
            <w:pPr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030F5">
              <w:rPr>
                <w:rFonts w:eastAsia="Times New Roman" w:cs="Times New Roman"/>
                <w:bCs/>
                <w:lang w:val="ru-RU" w:eastAsia="ru-RU" w:bidi="ar-SA"/>
              </w:rPr>
              <w:t>2</w:t>
            </w:r>
          </w:p>
        </w:tc>
        <w:tc>
          <w:tcPr>
            <w:tcW w:w="1265" w:type="dxa"/>
            <w:shd w:val="clear" w:color="auto" w:fill="FFFFFF"/>
            <w:vAlign w:val="center"/>
          </w:tcPr>
          <w:p w:rsidR="00944FE5" w:rsidRPr="001030F5" w:rsidRDefault="00944FE5" w:rsidP="007D6F28">
            <w:pPr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030F5">
              <w:rPr>
                <w:rFonts w:eastAsia="Times New Roman" w:cs="Times New Roman"/>
                <w:bCs/>
                <w:lang w:val="ru-RU" w:eastAsia="ru-RU" w:bidi="ar-SA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44FE5" w:rsidRPr="001030F5" w:rsidRDefault="00944FE5" w:rsidP="007D6F28">
            <w:pPr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030F5">
              <w:rPr>
                <w:rFonts w:eastAsia="Times New Roman" w:cs="Times New Roman"/>
                <w:bCs/>
                <w:lang w:val="ru-RU" w:eastAsia="ru-RU" w:bidi="ar-SA"/>
              </w:rPr>
              <w:t>4</w:t>
            </w:r>
          </w:p>
        </w:tc>
        <w:tc>
          <w:tcPr>
            <w:tcW w:w="7091" w:type="dxa"/>
            <w:shd w:val="clear" w:color="auto" w:fill="FFFFFF"/>
            <w:vAlign w:val="center"/>
          </w:tcPr>
          <w:p w:rsidR="00944FE5" w:rsidRPr="004B690A" w:rsidRDefault="00944FE5" w:rsidP="007D6F28">
            <w:pPr>
              <w:suppressAutoHyphens w:val="0"/>
              <w:jc w:val="center"/>
              <w:rPr>
                <w:rFonts w:eastAsia="Times New Roman" w:cs="Times New Roman"/>
                <w:b/>
                <w:lang w:val="ru-RU" w:eastAsia="ru-RU" w:bidi="ar-SA"/>
              </w:rPr>
            </w:pPr>
            <w:r w:rsidRPr="001030F5">
              <w:rPr>
                <w:rFonts w:eastAsia="Times New Roman" w:cs="Times New Roman"/>
                <w:bCs/>
                <w:lang w:val="ru-RU" w:eastAsia="ru-RU" w:bidi="ar-SA"/>
              </w:rPr>
              <w:t>5</w:t>
            </w:r>
          </w:p>
        </w:tc>
      </w:tr>
      <w:tr w:rsidR="00944FE5" w:rsidRPr="00E46241" w:rsidTr="001030F5">
        <w:trPr>
          <w:trHeight w:hRule="exact" w:val="1275"/>
        </w:trPr>
        <w:tc>
          <w:tcPr>
            <w:tcW w:w="1914" w:type="dxa"/>
            <w:shd w:val="clear" w:color="auto" w:fill="FFFFFF"/>
          </w:tcPr>
          <w:p w:rsidR="00944FE5" w:rsidRDefault="001030F5" w:rsidP="001030F5">
            <w:pPr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Постановление</w:t>
            </w:r>
          </w:p>
          <w:p w:rsidR="001030F5" w:rsidRDefault="001030F5" w:rsidP="001030F5">
            <w:pPr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  <w:p w:rsidR="001030F5" w:rsidRPr="004B690A" w:rsidRDefault="001030F5" w:rsidP="001030F5">
            <w:pPr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3063" w:type="dxa"/>
            <w:shd w:val="clear" w:color="auto" w:fill="FFFFFF"/>
          </w:tcPr>
          <w:p w:rsidR="00944FE5" w:rsidRPr="004B690A" w:rsidRDefault="001030F5" w:rsidP="001030F5">
            <w:pPr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Администрация города Ростова-на-Дону</w:t>
            </w:r>
          </w:p>
        </w:tc>
        <w:tc>
          <w:tcPr>
            <w:tcW w:w="1265" w:type="dxa"/>
            <w:shd w:val="clear" w:color="auto" w:fill="FFFFFF"/>
          </w:tcPr>
          <w:p w:rsidR="00944FE5" w:rsidRPr="004B690A" w:rsidRDefault="001030F5" w:rsidP="001030F5">
            <w:pPr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29.12.2015</w:t>
            </w:r>
          </w:p>
        </w:tc>
        <w:tc>
          <w:tcPr>
            <w:tcW w:w="1276" w:type="dxa"/>
            <w:shd w:val="clear" w:color="auto" w:fill="FFFFFF"/>
          </w:tcPr>
          <w:p w:rsidR="00944FE5" w:rsidRPr="004B690A" w:rsidRDefault="001030F5" w:rsidP="001030F5">
            <w:pPr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1333</w:t>
            </w:r>
          </w:p>
        </w:tc>
        <w:tc>
          <w:tcPr>
            <w:tcW w:w="7091" w:type="dxa"/>
            <w:shd w:val="clear" w:color="auto" w:fill="FFFFFF"/>
          </w:tcPr>
          <w:p w:rsidR="001030F5" w:rsidRDefault="00D74F1D" w:rsidP="00D74F1D">
            <w:pPr>
              <w:suppressAutoHyphens w:val="0"/>
              <w:ind w:left="142" w:right="145"/>
              <w:jc w:val="both"/>
              <w:rPr>
                <w:rFonts w:cs="Times New Roman"/>
                <w:color w:val="auto"/>
                <w:lang w:val="ru-RU" w:bidi="ar-SA"/>
              </w:rPr>
            </w:pPr>
            <w:r>
              <w:rPr>
                <w:rFonts w:cs="Times New Roman"/>
                <w:color w:val="auto"/>
                <w:lang w:val="ru-RU" w:bidi="ar-SA"/>
              </w:rPr>
              <w:t>«</w:t>
            </w:r>
            <w:r w:rsidR="001030F5">
              <w:rPr>
                <w:rFonts w:cs="Times New Roman"/>
                <w:color w:val="auto"/>
                <w:lang w:val="ru-RU" w:bidi="ar-SA"/>
              </w:rPr>
              <w:t>Об утверждении порядка формирования и финансового обеспечения выполнения муниципального задания на оказание</w:t>
            </w:r>
            <w:r>
              <w:rPr>
                <w:rFonts w:cs="Times New Roman"/>
                <w:color w:val="auto"/>
                <w:lang w:val="ru-RU" w:bidi="ar-SA"/>
              </w:rPr>
              <w:t xml:space="preserve"> </w:t>
            </w:r>
            <w:r w:rsidR="001030F5">
              <w:rPr>
                <w:rFonts w:cs="Times New Roman"/>
                <w:color w:val="auto"/>
                <w:lang w:val="ru-RU" w:bidi="ar-SA"/>
              </w:rPr>
              <w:t>муниципальных услуг (выполнение работ) в отношении муниципальных учреждений города Ростова-на-Дону</w:t>
            </w:r>
            <w:r>
              <w:rPr>
                <w:rFonts w:cs="Times New Roman"/>
                <w:color w:val="auto"/>
                <w:lang w:val="ru-RU" w:bidi="ar-SA"/>
              </w:rPr>
              <w:t>».</w:t>
            </w:r>
          </w:p>
          <w:p w:rsidR="00944FE5" w:rsidRPr="004B690A" w:rsidRDefault="00944FE5" w:rsidP="007D6F28">
            <w:pPr>
              <w:suppressAutoHyphens w:val="0"/>
              <w:jc w:val="center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</w:tr>
    </w:tbl>
    <w:p w:rsidR="00944FE5" w:rsidRPr="004B690A" w:rsidRDefault="00944FE5" w:rsidP="00944FE5">
      <w:pPr>
        <w:suppressAutoHyphens w:val="0"/>
        <w:jc w:val="both"/>
        <w:rPr>
          <w:rFonts w:eastAsia="Times New Roman" w:cs="Times New Roman"/>
          <w:sz w:val="16"/>
          <w:szCs w:val="16"/>
          <w:shd w:val="clear" w:color="auto" w:fill="FFFFFF"/>
          <w:vertAlign w:val="superscript"/>
          <w:lang w:val="ru-RU" w:eastAsia="ru-RU" w:bidi="ar-SA"/>
        </w:rPr>
      </w:pPr>
    </w:p>
    <w:p w:rsidR="00944FE5" w:rsidRPr="004B690A" w:rsidRDefault="00944FE5" w:rsidP="00944FE5">
      <w:pPr>
        <w:suppressAutoHyphens w:val="0"/>
        <w:jc w:val="both"/>
        <w:rPr>
          <w:rFonts w:eastAsia="Times New Roman" w:cs="Times New Roman"/>
          <w:sz w:val="16"/>
          <w:szCs w:val="16"/>
          <w:shd w:val="clear" w:color="auto" w:fill="FFFFFF"/>
          <w:vertAlign w:val="superscript"/>
          <w:lang w:val="ru-RU" w:eastAsia="ru-RU" w:bidi="ar-SA"/>
        </w:rPr>
      </w:pPr>
    </w:p>
    <w:p w:rsidR="00944FE5" w:rsidRPr="00D74F1D" w:rsidRDefault="00944FE5" w:rsidP="00944FE5">
      <w:pPr>
        <w:suppressAutoHyphens w:val="0"/>
        <w:ind w:firstLine="709"/>
        <w:jc w:val="both"/>
        <w:rPr>
          <w:rFonts w:eastAsia="Times New Roman" w:cs="Times New Roman"/>
          <w:color w:val="auto"/>
          <w:sz w:val="26"/>
          <w:szCs w:val="26"/>
          <w:shd w:val="clear" w:color="auto" w:fill="FFFFFF"/>
          <w:lang w:val="ru-RU" w:eastAsia="ru-RU" w:bidi="ar-SA"/>
        </w:rPr>
      </w:pPr>
      <w:r w:rsidRPr="00D74F1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 xml:space="preserve"> 1)  </w:t>
      </w:r>
      <w:r w:rsidRPr="00D74F1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Формируется при установлении муниципального задания на оказание муниципальной услуги (услуг) и работы (работ) и содержит</w:t>
      </w:r>
      <w:r w:rsidR="00D74F1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D74F1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требования к оказанию муниципальной услуги (услуг) и выполнению работы (работ) раздельно по каждой из муниципальных услуг (работ)</w:t>
      </w:r>
      <w:r w:rsidR="00D74F1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D74F1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с указанием порядкового номера раздела.</w:t>
      </w:r>
    </w:p>
    <w:p w:rsidR="00944FE5" w:rsidRDefault="00944FE5" w:rsidP="00944FE5">
      <w:pPr>
        <w:suppressAutoHyphens w:val="0"/>
        <w:ind w:firstLine="709"/>
        <w:jc w:val="both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D74F1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 xml:space="preserve"> </w:t>
      </w:r>
      <w:proofErr w:type="gramStart"/>
      <w:r w:rsidRPr="00D74F1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>2)  </w:t>
      </w:r>
      <w:r w:rsidRPr="00D74F1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Заполняется в соответствии с показателями, характеризующими качество муниципальной услуги (работы), установленными</w:t>
      </w:r>
      <w:r w:rsidR="00D74F1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D74F1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в общероссийском базовом (отраслевом) перечне или региональном перечне, а при их отсутствии или в дополнение к ним – показателями, характеризующими качество, установленными при необходимости органом, осуществляющим функции и полномочия учредителя муниципальных бюджетных или муниципальных автономных учреждений, главным распорядителем бюджетных средств города</w:t>
      </w:r>
      <w:r w:rsidR="00D74F1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D74F1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Ростова-на-Дону, в ведении которого находятся муниципальные казенные учреждения</w:t>
      </w:r>
      <w:proofErr w:type="gramEnd"/>
      <w:r w:rsidRPr="00D74F1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, и единицы их измерения.</w:t>
      </w:r>
    </w:p>
    <w:p w:rsidR="00D74F1D" w:rsidRDefault="00D74F1D" w:rsidP="00944FE5">
      <w:pPr>
        <w:suppressAutoHyphens w:val="0"/>
        <w:ind w:firstLine="709"/>
        <w:jc w:val="both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</w:p>
    <w:p w:rsidR="00D74F1D" w:rsidRPr="00D74F1D" w:rsidRDefault="00D74F1D" w:rsidP="00944FE5">
      <w:pPr>
        <w:suppressAutoHyphens w:val="0"/>
        <w:ind w:firstLine="709"/>
        <w:jc w:val="both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</w:p>
    <w:p w:rsidR="00944FE5" w:rsidRPr="00D74F1D" w:rsidRDefault="00944FE5" w:rsidP="00944FE5">
      <w:pPr>
        <w:suppressAutoHyphens w:val="0"/>
        <w:ind w:firstLine="709"/>
        <w:jc w:val="both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D74F1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lastRenderedPageBreak/>
        <w:t>3)  </w:t>
      </w:r>
      <w:r w:rsidRPr="00D74F1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Заполняется в соответствии с общероссийскими базовыми (отраслевыми) перечнями или региональным перечнем.</w:t>
      </w:r>
    </w:p>
    <w:p w:rsidR="00944FE5" w:rsidRPr="00D74F1D" w:rsidRDefault="00944FE5" w:rsidP="00944FE5">
      <w:pPr>
        <w:suppressAutoHyphens w:val="0"/>
        <w:ind w:firstLine="709"/>
        <w:jc w:val="both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D74F1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>4)</w:t>
      </w:r>
      <w:r w:rsidRPr="00D74F1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Заполняется в соответствии с кодом, указанном в общероссийском базовом (отраслевом) перечне или региональном перечне (при наличии).</w:t>
      </w:r>
    </w:p>
    <w:p w:rsidR="00944FE5" w:rsidRPr="00D74F1D" w:rsidRDefault="00944FE5" w:rsidP="00944FE5">
      <w:pPr>
        <w:suppressAutoHyphens w:val="0"/>
        <w:ind w:firstLine="709"/>
        <w:jc w:val="both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D74F1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>5)  </w:t>
      </w:r>
      <w:r w:rsidRPr="00D74F1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Заполняется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случае если единицей измерения объема работы является работа в целом, показатель не указывается.</w:t>
      </w:r>
    </w:p>
    <w:p w:rsidR="00944FE5" w:rsidRPr="00D74F1D" w:rsidRDefault="00944FE5" w:rsidP="00944FE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D74F1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>6)  </w:t>
      </w:r>
      <w:r w:rsidRPr="00D74F1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Заполняется в случае, </w:t>
      </w:r>
      <w:r w:rsidRPr="00D74F1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если оказание услуг (выполнение работ) осуществляется на платной основе в соответствии</w:t>
      </w:r>
      <w:r w:rsidRPr="00D74F1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br/>
        <w:t>с законодательством Российской Федерации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</w:t>
      </w:r>
    </w:p>
    <w:p w:rsidR="00944FE5" w:rsidRPr="00D74F1D" w:rsidRDefault="00944FE5" w:rsidP="00944FE5">
      <w:pPr>
        <w:suppressAutoHyphens w:val="0"/>
        <w:ind w:firstLine="709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r w:rsidRPr="00D74F1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>7)  </w:t>
      </w:r>
      <w:r w:rsidRPr="00D74F1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Заполняется в целом по муниципальному заданию.</w:t>
      </w:r>
    </w:p>
    <w:p w:rsidR="00944FE5" w:rsidRPr="00D74F1D" w:rsidRDefault="00944FE5" w:rsidP="00D74F1D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  <w:proofErr w:type="gramStart"/>
      <w:r w:rsidRPr="00D74F1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>8)  </w:t>
      </w:r>
      <w:r w:rsidRPr="00D74F1D">
        <w:rPr>
          <w:rFonts w:eastAsia="Times New Roman" w:cs="Times New Roman"/>
          <w:sz w:val="26"/>
          <w:szCs w:val="26"/>
          <w:u w:val="single"/>
          <w:shd w:val="clear" w:color="auto" w:fill="FFFFFF"/>
          <w:lang w:val="ru-RU" w:eastAsia="ru-RU" w:bidi="ar-SA"/>
        </w:rPr>
        <w:t>В числе иных показателей может быть указано допустимое (возможное) отклонение от выполнения муниципального задания (части муниципального задания), в пределах которого оно (его часть) считается выполненным (выполненной)</w:t>
      </w:r>
      <w:r w:rsidRPr="00D74F1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, при принятии органом, осуществляющим функции и полномочия учредителя муниципальных бюджетных или автономных  учреждений города Ростова-на-Дону, главным распорядителем бюджетных средств города, в ведении которого находятся  муниципальные казенные учреждения города</w:t>
      </w:r>
      <w:r w:rsidR="00D74F1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 </w:t>
      </w:r>
      <w:r w:rsidRPr="00D74F1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 xml:space="preserve">Ростова-на-Дону, </w:t>
      </w:r>
      <w:r w:rsidRPr="00D74F1D">
        <w:rPr>
          <w:rFonts w:eastAsia="Times New Roman" w:cs="Times New Roman"/>
          <w:sz w:val="26"/>
          <w:szCs w:val="26"/>
          <w:u w:val="single"/>
          <w:shd w:val="clear" w:color="auto" w:fill="FFFFFF"/>
          <w:lang w:val="ru-RU" w:eastAsia="ru-RU" w:bidi="ar-SA"/>
        </w:rPr>
        <w:t>решения об установлении общего</w:t>
      </w:r>
      <w:proofErr w:type="gramEnd"/>
      <w:r w:rsidRPr="00D74F1D">
        <w:rPr>
          <w:rFonts w:eastAsia="Times New Roman" w:cs="Times New Roman"/>
          <w:sz w:val="26"/>
          <w:szCs w:val="26"/>
          <w:u w:val="single"/>
          <w:shd w:val="clear" w:color="auto" w:fill="FFFFFF"/>
          <w:lang w:val="ru-RU" w:eastAsia="ru-RU" w:bidi="ar-SA"/>
        </w:rPr>
        <w:t xml:space="preserve"> допустимого (возможного) отклонения от выполнения муниципального задания,</w:t>
      </w:r>
      <w:r w:rsidR="00D74F1D">
        <w:rPr>
          <w:rFonts w:eastAsia="Times New Roman" w:cs="Times New Roman"/>
          <w:sz w:val="26"/>
          <w:szCs w:val="26"/>
          <w:u w:val="single"/>
          <w:shd w:val="clear" w:color="auto" w:fill="FFFFFF"/>
          <w:lang w:val="ru-RU" w:eastAsia="ru-RU" w:bidi="ar-SA"/>
        </w:rPr>
        <w:t xml:space="preserve"> </w:t>
      </w:r>
      <w:r w:rsidRPr="00D74F1D">
        <w:rPr>
          <w:rFonts w:eastAsia="Times New Roman" w:cs="Times New Roman"/>
          <w:sz w:val="26"/>
          <w:szCs w:val="26"/>
          <w:u w:val="single"/>
          <w:shd w:val="clear" w:color="auto" w:fill="FFFFFF"/>
          <w:lang w:val="ru-RU" w:eastAsia="ru-RU" w:bidi="ar-SA"/>
        </w:rPr>
        <w:t>в пределах которого оно считается выполненным (в процентах, в абсолютных величинах). В этом случае допустимые (возможные) отклонения, предусмотренные в пунктах 3.1 и 3.2 настоящего муниципального задания, не заполняются.</w:t>
      </w:r>
      <w:r w:rsidRPr="00D74F1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 </w:t>
      </w:r>
      <w:proofErr w:type="gramStart"/>
      <w:r w:rsidRPr="00D74F1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(выполнения работ) или в абсолютных величинах как для муниципального задания в целом, так и относительно его части (в том числе</w:t>
      </w:r>
      <w:r w:rsidR="00D74F1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 </w:t>
      </w:r>
      <w:r w:rsidRPr="00D74F1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>с учетом неравномерного оказания муниципальных услуг (выполнения работ) в</w:t>
      </w:r>
      <w:proofErr w:type="gramEnd"/>
      <w:r w:rsidRPr="00D74F1D">
        <w:rPr>
          <w:rFonts w:eastAsia="Times New Roman" w:cs="Times New Roman"/>
          <w:color w:val="auto"/>
          <w:sz w:val="26"/>
          <w:szCs w:val="26"/>
          <w:lang w:val="ru-RU" w:eastAsia="ru-RU" w:bidi="ar-SA"/>
        </w:rPr>
        <w:t xml:space="preserve"> течение календарного года).</w:t>
      </w:r>
    </w:p>
    <w:p w:rsidR="00944FE5" w:rsidRPr="00D74F1D" w:rsidRDefault="00944FE5" w:rsidP="00944FE5">
      <w:pPr>
        <w:suppressAutoHyphens w:val="0"/>
        <w:ind w:firstLine="709"/>
        <w:jc w:val="both"/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</w:pPr>
      <w:r w:rsidRPr="00D74F1D">
        <w:rPr>
          <w:rFonts w:eastAsia="Times New Roman" w:cs="Times New Roman"/>
          <w:sz w:val="26"/>
          <w:szCs w:val="26"/>
          <w:shd w:val="clear" w:color="auto" w:fill="FFFFFF"/>
          <w:vertAlign w:val="superscript"/>
          <w:lang w:val="ru-RU" w:eastAsia="ru-RU" w:bidi="ar-SA"/>
        </w:rPr>
        <w:t xml:space="preserve">9) </w:t>
      </w:r>
      <w:r w:rsidRPr="00D74F1D">
        <w:rPr>
          <w:rFonts w:eastAsia="Times New Roman" w:cs="Times New Roman"/>
          <w:sz w:val="26"/>
          <w:szCs w:val="26"/>
          <w:shd w:val="clear" w:color="auto" w:fill="FFFFFF"/>
          <w:lang w:val="ru-RU" w:eastAsia="ru-RU" w:bidi="ar-SA"/>
        </w:rPr>
        <w:t>В части правовых актов об утверждении значений нормативных затрат на выполнение работы заполняется в случае принятия уполномоченным органом решения о применении нормативных затрат на выполнение работ при расчете объема финансового обеспечения выполнения муниципального задания.</w:t>
      </w:r>
    </w:p>
    <w:p w:rsidR="00944FE5" w:rsidRDefault="00944FE5" w:rsidP="00D1258F">
      <w:pPr>
        <w:rPr>
          <w:lang w:val="ru-RU"/>
        </w:rPr>
      </w:pPr>
    </w:p>
    <w:p w:rsidR="00B17E11" w:rsidRDefault="00B17E11" w:rsidP="00D1258F">
      <w:pPr>
        <w:rPr>
          <w:lang w:val="ru-RU"/>
        </w:rPr>
      </w:pPr>
    </w:p>
    <w:p w:rsidR="00B17E11" w:rsidRDefault="00B17E11" w:rsidP="00D1258F">
      <w:pPr>
        <w:rPr>
          <w:lang w:val="ru-RU"/>
        </w:rPr>
      </w:pPr>
    </w:p>
    <w:p w:rsidR="00B17E11" w:rsidRDefault="00B17E11" w:rsidP="00D1258F">
      <w:pPr>
        <w:rPr>
          <w:lang w:val="ru-RU"/>
        </w:rPr>
      </w:pPr>
    </w:p>
    <w:p w:rsidR="00C42DC5" w:rsidRPr="00C42DC5" w:rsidRDefault="00C42DC5" w:rsidP="00D74F1D">
      <w:pPr>
        <w:widowControl/>
        <w:suppressAutoHyphens w:val="0"/>
        <w:spacing w:line="276" w:lineRule="auto"/>
        <w:rPr>
          <w:rFonts w:eastAsia="Calibri" w:cs="Times New Roman"/>
          <w:color w:val="auto"/>
          <w:sz w:val="26"/>
          <w:szCs w:val="26"/>
          <w:lang w:val="ru-RU" w:bidi="ar-SA"/>
        </w:rPr>
      </w:pPr>
      <w:r w:rsidRPr="00C42DC5">
        <w:rPr>
          <w:rFonts w:eastAsia="Calibri" w:cs="Times New Roman"/>
          <w:color w:val="auto"/>
          <w:sz w:val="26"/>
          <w:szCs w:val="26"/>
          <w:lang w:val="ru-RU" w:bidi="ar-SA"/>
        </w:rPr>
        <w:t xml:space="preserve">Ознакомлен руководитель         ______________                </w:t>
      </w:r>
      <w:r>
        <w:rPr>
          <w:rFonts w:eastAsia="Calibri" w:cs="Times New Roman"/>
          <w:color w:val="auto"/>
          <w:sz w:val="26"/>
          <w:szCs w:val="26"/>
          <w:u w:val="single"/>
          <w:lang w:val="ru-RU" w:bidi="ar-SA"/>
        </w:rPr>
        <w:t>Т.А. Ушакова</w:t>
      </w:r>
    </w:p>
    <w:p w:rsidR="00C42DC5" w:rsidRPr="00D74F1D" w:rsidRDefault="00B17E11" w:rsidP="00D74F1D">
      <w:pPr>
        <w:widowControl/>
        <w:suppressAutoHyphens w:val="0"/>
        <w:spacing w:line="276" w:lineRule="auto"/>
        <w:rPr>
          <w:rFonts w:eastAsia="Calibri" w:cs="Times New Roman"/>
          <w:color w:val="auto"/>
          <w:sz w:val="20"/>
          <w:szCs w:val="20"/>
          <w:lang w:val="ru-RU" w:bidi="ar-SA"/>
        </w:rPr>
      </w:pPr>
      <w:r>
        <w:rPr>
          <w:rFonts w:eastAsia="Calibri" w:cs="Times New Roman"/>
          <w:color w:val="auto"/>
          <w:sz w:val="26"/>
          <w:szCs w:val="26"/>
          <w:lang w:val="ru-RU" w:bidi="ar-SA"/>
        </w:rPr>
        <w:t xml:space="preserve">                                     </w:t>
      </w:r>
      <w:r w:rsidR="00D74F1D">
        <w:rPr>
          <w:rFonts w:eastAsia="Calibri" w:cs="Times New Roman"/>
          <w:color w:val="auto"/>
          <w:sz w:val="26"/>
          <w:szCs w:val="26"/>
          <w:lang w:val="ru-RU" w:bidi="ar-SA"/>
        </w:rPr>
        <w:t xml:space="preserve">                         </w:t>
      </w:r>
      <w:r w:rsidR="00C42DC5" w:rsidRPr="00D74F1D">
        <w:rPr>
          <w:rFonts w:eastAsia="Calibri" w:cs="Times New Roman"/>
          <w:color w:val="auto"/>
          <w:sz w:val="20"/>
          <w:szCs w:val="20"/>
          <w:lang w:val="ru-RU" w:bidi="ar-SA"/>
        </w:rPr>
        <w:t xml:space="preserve">(подпись)                         </w:t>
      </w:r>
      <w:r w:rsidR="00D74F1D">
        <w:rPr>
          <w:rFonts w:eastAsia="Calibri" w:cs="Times New Roman"/>
          <w:color w:val="auto"/>
          <w:sz w:val="20"/>
          <w:szCs w:val="20"/>
          <w:lang w:val="ru-RU" w:bidi="ar-SA"/>
        </w:rPr>
        <w:t xml:space="preserve">             </w:t>
      </w:r>
      <w:r w:rsidR="00C42DC5" w:rsidRPr="00D74F1D">
        <w:rPr>
          <w:rFonts w:eastAsia="Calibri" w:cs="Times New Roman"/>
          <w:color w:val="auto"/>
          <w:sz w:val="20"/>
          <w:szCs w:val="20"/>
          <w:lang w:val="ru-RU" w:bidi="ar-SA"/>
        </w:rPr>
        <w:t xml:space="preserve">  (Ф.И.О.)</w:t>
      </w:r>
    </w:p>
    <w:p w:rsidR="00944FE5" w:rsidRPr="00801FB2" w:rsidRDefault="00944FE5" w:rsidP="00D1258F">
      <w:pPr>
        <w:rPr>
          <w:lang w:val="ru-RU"/>
        </w:rPr>
      </w:pPr>
    </w:p>
    <w:sectPr w:rsidR="00944FE5" w:rsidRPr="00801FB2" w:rsidSect="00950F7D">
      <w:headerReference w:type="default" r:id="rId9"/>
      <w:pgSz w:w="16838" w:h="11906" w:orient="landscape"/>
      <w:pgMar w:top="1134" w:right="1134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69F" w:rsidRDefault="002E669F" w:rsidP="007A1D00">
      <w:r>
        <w:separator/>
      </w:r>
    </w:p>
  </w:endnote>
  <w:endnote w:type="continuationSeparator" w:id="0">
    <w:p w:rsidR="002E669F" w:rsidRDefault="002E669F" w:rsidP="007A1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69F" w:rsidRDefault="002E669F" w:rsidP="007A1D00">
      <w:r>
        <w:separator/>
      </w:r>
    </w:p>
  </w:footnote>
  <w:footnote w:type="continuationSeparator" w:id="0">
    <w:p w:rsidR="002E669F" w:rsidRDefault="002E669F" w:rsidP="007A1D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808047"/>
      <w:docPartObj>
        <w:docPartGallery w:val="Page Numbers (Top of Page)"/>
        <w:docPartUnique/>
      </w:docPartObj>
    </w:sdtPr>
    <w:sdtEndPr/>
    <w:sdtContent>
      <w:p w:rsidR="007A1D00" w:rsidRDefault="007A1D00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241" w:rsidRPr="00E46241">
          <w:rPr>
            <w:noProof/>
            <w:lang w:val="ru-RU"/>
          </w:rPr>
          <w:t>13</w:t>
        </w:r>
        <w:r>
          <w:fldChar w:fldCharType="end"/>
        </w:r>
      </w:p>
    </w:sdtContent>
  </w:sdt>
  <w:p w:rsidR="007A1D00" w:rsidRDefault="007A1D00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94B8D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D281B18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EE2448D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4845A23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420208CA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4CA935DD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4F746B61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53117505"/>
    <w:multiLevelType w:val="multilevel"/>
    <w:tmpl w:val="B554CE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42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8">
    <w:nsid w:val="565A7D1D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5B477976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5DD446AC"/>
    <w:multiLevelType w:val="hybridMultilevel"/>
    <w:tmpl w:val="82C09FA0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6911FA4"/>
    <w:multiLevelType w:val="multilevel"/>
    <w:tmpl w:val="A94C3E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2"/>
      <w:numFmt w:val="decimal"/>
      <w:isLgl/>
      <w:lvlText w:val="%1.%2"/>
      <w:lvlJc w:val="left"/>
      <w:pPr>
        <w:ind w:left="42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2">
    <w:nsid w:val="68C47BCE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96A4232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73462652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73CA637F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747927B3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7E54329F"/>
    <w:multiLevelType w:val="hybridMultilevel"/>
    <w:tmpl w:val="3B7A1082"/>
    <w:lvl w:ilvl="0" w:tplc="BBB487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9"/>
  </w:num>
  <w:num w:numId="2">
    <w:abstractNumId w:val="12"/>
  </w:num>
  <w:num w:numId="3">
    <w:abstractNumId w:val="8"/>
  </w:num>
  <w:num w:numId="4">
    <w:abstractNumId w:val="2"/>
  </w:num>
  <w:num w:numId="5">
    <w:abstractNumId w:val="3"/>
  </w:num>
  <w:num w:numId="6">
    <w:abstractNumId w:val="5"/>
  </w:num>
  <w:num w:numId="7">
    <w:abstractNumId w:val="17"/>
  </w:num>
  <w:num w:numId="8">
    <w:abstractNumId w:val="1"/>
  </w:num>
  <w:num w:numId="9">
    <w:abstractNumId w:val="13"/>
  </w:num>
  <w:num w:numId="10">
    <w:abstractNumId w:val="4"/>
  </w:num>
  <w:num w:numId="11">
    <w:abstractNumId w:val="0"/>
  </w:num>
  <w:num w:numId="12">
    <w:abstractNumId w:val="14"/>
  </w:num>
  <w:num w:numId="13">
    <w:abstractNumId w:val="6"/>
  </w:num>
  <w:num w:numId="14">
    <w:abstractNumId w:val="16"/>
  </w:num>
  <w:num w:numId="15">
    <w:abstractNumId w:val="10"/>
  </w:num>
  <w:num w:numId="16">
    <w:abstractNumId w:val="15"/>
  </w:num>
  <w:num w:numId="17">
    <w:abstractNumId w:val="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136"/>
    <w:rsid w:val="00012059"/>
    <w:rsid w:val="00013395"/>
    <w:rsid w:val="000251B4"/>
    <w:rsid w:val="0003567C"/>
    <w:rsid w:val="00036AD0"/>
    <w:rsid w:val="00037C57"/>
    <w:rsid w:val="000422F0"/>
    <w:rsid w:val="00046ACB"/>
    <w:rsid w:val="00076B18"/>
    <w:rsid w:val="000A5BDB"/>
    <w:rsid w:val="000C3079"/>
    <w:rsid w:val="000C5594"/>
    <w:rsid w:val="000D5BEE"/>
    <w:rsid w:val="000D7BAB"/>
    <w:rsid w:val="000F6264"/>
    <w:rsid w:val="00101A71"/>
    <w:rsid w:val="001030F5"/>
    <w:rsid w:val="00126329"/>
    <w:rsid w:val="00157483"/>
    <w:rsid w:val="00184DFA"/>
    <w:rsid w:val="00190058"/>
    <w:rsid w:val="00190633"/>
    <w:rsid w:val="00193161"/>
    <w:rsid w:val="001A6388"/>
    <w:rsid w:val="001B23DE"/>
    <w:rsid w:val="001C4EAD"/>
    <w:rsid w:val="001D272C"/>
    <w:rsid w:val="001E7207"/>
    <w:rsid w:val="001F45D9"/>
    <w:rsid w:val="002257B4"/>
    <w:rsid w:val="0023303B"/>
    <w:rsid w:val="00243ABF"/>
    <w:rsid w:val="00265E94"/>
    <w:rsid w:val="00281AB6"/>
    <w:rsid w:val="002A6947"/>
    <w:rsid w:val="002A6D1E"/>
    <w:rsid w:val="002B1B7E"/>
    <w:rsid w:val="002B72D6"/>
    <w:rsid w:val="002E51C1"/>
    <w:rsid w:val="002E669F"/>
    <w:rsid w:val="00313949"/>
    <w:rsid w:val="00323953"/>
    <w:rsid w:val="003270D5"/>
    <w:rsid w:val="003311CB"/>
    <w:rsid w:val="00342066"/>
    <w:rsid w:val="00345D29"/>
    <w:rsid w:val="0036388A"/>
    <w:rsid w:val="0037386B"/>
    <w:rsid w:val="00387998"/>
    <w:rsid w:val="003A72D6"/>
    <w:rsid w:val="003C4C99"/>
    <w:rsid w:val="003D55AE"/>
    <w:rsid w:val="003F5CEB"/>
    <w:rsid w:val="00437340"/>
    <w:rsid w:val="00454E8D"/>
    <w:rsid w:val="00470CF5"/>
    <w:rsid w:val="004824DE"/>
    <w:rsid w:val="004B2852"/>
    <w:rsid w:val="004D4170"/>
    <w:rsid w:val="004E3E5B"/>
    <w:rsid w:val="00502CEB"/>
    <w:rsid w:val="005049CA"/>
    <w:rsid w:val="005136C0"/>
    <w:rsid w:val="005223AE"/>
    <w:rsid w:val="00534B5A"/>
    <w:rsid w:val="00547F4F"/>
    <w:rsid w:val="0055171F"/>
    <w:rsid w:val="00564D46"/>
    <w:rsid w:val="00566B29"/>
    <w:rsid w:val="0057775C"/>
    <w:rsid w:val="0059625C"/>
    <w:rsid w:val="005A1F54"/>
    <w:rsid w:val="005A26B3"/>
    <w:rsid w:val="005B5BC5"/>
    <w:rsid w:val="005C4EDC"/>
    <w:rsid w:val="005D338F"/>
    <w:rsid w:val="005E2A45"/>
    <w:rsid w:val="005F45DB"/>
    <w:rsid w:val="00600A68"/>
    <w:rsid w:val="00615B50"/>
    <w:rsid w:val="006205B3"/>
    <w:rsid w:val="006315FB"/>
    <w:rsid w:val="00634136"/>
    <w:rsid w:val="006354FC"/>
    <w:rsid w:val="00642929"/>
    <w:rsid w:val="00651D16"/>
    <w:rsid w:val="00665759"/>
    <w:rsid w:val="006841E0"/>
    <w:rsid w:val="006939C5"/>
    <w:rsid w:val="00693D48"/>
    <w:rsid w:val="00695AAF"/>
    <w:rsid w:val="006B54D1"/>
    <w:rsid w:val="006B6DD3"/>
    <w:rsid w:val="006E0010"/>
    <w:rsid w:val="006E1347"/>
    <w:rsid w:val="006E6CBA"/>
    <w:rsid w:val="006F3E05"/>
    <w:rsid w:val="00721B46"/>
    <w:rsid w:val="0073394F"/>
    <w:rsid w:val="007451DF"/>
    <w:rsid w:val="00746FBC"/>
    <w:rsid w:val="0075222F"/>
    <w:rsid w:val="0075392C"/>
    <w:rsid w:val="00770AFE"/>
    <w:rsid w:val="00772743"/>
    <w:rsid w:val="0078328D"/>
    <w:rsid w:val="007A1D00"/>
    <w:rsid w:val="007C76E8"/>
    <w:rsid w:val="007D01C4"/>
    <w:rsid w:val="007D6F28"/>
    <w:rsid w:val="007F0C58"/>
    <w:rsid w:val="00801FB2"/>
    <w:rsid w:val="00833EFA"/>
    <w:rsid w:val="00836E18"/>
    <w:rsid w:val="008536E9"/>
    <w:rsid w:val="0086264F"/>
    <w:rsid w:val="00863F2E"/>
    <w:rsid w:val="0088751D"/>
    <w:rsid w:val="0089195F"/>
    <w:rsid w:val="00892583"/>
    <w:rsid w:val="008A147D"/>
    <w:rsid w:val="008A1721"/>
    <w:rsid w:val="008A4977"/>
    <w:rsid w:val="008B3E1C"/>
    <w:rsid w:val="008B5798"/>
    <w:rsid w:val="008C0142"/>
    <w:rsid w:val="008C272A"/>
    <w:rsid w:val="008D071B"/>
    <w:rsid w:val="008D7EEA"/>
    <w:rsid w:val="0090528C"/>
    <w:rsid w:val="00912418"/>
    <w:rsid w:val="009220B4"/>
    <w:rsid w:val="00924953"/>
    <w:rsid w:val="009260C2"/>
    <w:rsid w:val="00944FE5"/>
    <w:rsid w:val="00950F7D"/>
    <w:rsid w:val="00965A9A"/>
    <w:rsid w:val="00966474"/>
    <w:rsid w:val="00990B94"/>
    <w:rsid w:val="009937D8"/>
    <w:rsid w:val="009B13BD"/>
    <w:rsid w:val="009B32D8"/>
    <w:rsid w:val="009E78B5"/>
    <w:rsid w:val="00A04F57"/>
    <w:rsid w:val="00A13299"/>
    <w:rsid w:val="00A260FC"/>
    <w:rsid w:val="00A42072"/>
    <w:rsid w:val="00A91DDE"/>
    <w:rsid w:val="00AA54EF"/>
    <w:rsid w:val="00AA6B64"/>
    <w:rsid w:val="00AB5416"/>
    <w:rsid w:val="00AF3063"/>
    <w:rsid w:val="00AF4313"/>
    <w:rsid w:val="00B15531"/>
    <w:rsid w:val="00B17B5D"/>
    <w:rsid w:val="00B17E11"/>
    <w:rsid w:val="00B22EED"/>
    <w:rsid w:val="00B93DBF"/>
    <w:rsid w:val="00B947A7"/>
    <w:rsid w:val="00BB2EC9"/>
    <w:rsid w:val="00BB56EA"/>
    <w:rsid w:val="00BC0A53"/>
    <w:rsid w:val="00BC20CB"/>
    <w:rsid w:val="00BE3A78"/>
    <w:rsid w:val="00BF0D1E"/>
    <w:rsid w:val="00BF54FD"/>
    <w:rsid w:val="00C22919"/>
    <w:rsid w:val="00C2639C"/>
    <w:rsid w:val="00C31D35"/>
    <w:rsid w:val="00C362B4"/>
    <w:rsid w:val="00C42DC5"/>
    <w:rsid w:val="00C443F3"/>
    <w:rsid w:val="00C47CFA"/>
    <w:rsid w:val="00C638D2"/>
    <w:rsid w:val="00C64330"/>
    <w:rsid w:val="00C87728"/>
    <w:rsid w:val="00CA58A9"/>
    <w:rsid w:val="00CB5A61"/>
    <w:rsid w:val="00CC65F5"/>
    <w:rsid w:val="00CD3FC2"/>
    <w:rsid w:val="00CD7547"/>
    <w:rsid w:val="00CF7984"/>
    <w:rsid w:val="00D1258F"/>
    <w:rsid w:val="00D34652"/>
    <w:rsid w:val="00D34E01"/>
    <w:rsid w:val="00D42278"/>
    <w:rsid w:val="00D568D3"/>
    <w:rsid w:val="00D62BE4"/>
    <w:rsid w:val="00D66027"/>
    <w:rsid w:val="00D74F1D"/>
    <w:rsid w:val="00D818B2"/>
    <w:rsid w:val="00D96B1E"/>
    <w:rsid w:val="00DB07AF"/>
    <w:rsid w:val="00DC11A6"/>
    <w:rsid w:val="00DC48A3"/>
    <w:rsid w:val="00DC5EFB"/>
    <w:rsid w:val="00DD0F1A"/>
    <w:rsid w:val="00DD4A85"/>
    <w:rsid w:val="00E11B69"/>
    <w:rsid w:val="00E20819"/>
    <w:rsid w:val="00E46241"/>
    <w:rsid w:val="00E85647"/>
    <w:rsid w:val="00E85794"/>
    <w:rsid w:val="00E94AC2"/>
    <w:rsid w:val="00E97039"/>
    <w:rsid w:val="00EA681A"/>
    <w:rsid w:val="00EB226F"/>
    <w:rsid w:val="00EC05F6"/>
    <w:rsid w:val="00EC226C"/>
    <w:rsid w:val="00EC57E2"/>
    <w:rsid w:val="00F205C8"/>
    <w:rsid w:val="00F512C7"/>
    <w:rsid w:val="00F6194D"/>
    <w:rsid w:val="00F83CE8"/>
    <w:rsid w:val="00F9048F"/>
    <w:rsid w:val="00F96A65"/>
    <w:rsid w:val="00FB145A"/>
    <w:rsid w:val="00FC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2C7"/>
    <w:pPr>
      <w:widowControl w:val="0"/>
      <w:suppressAutoHyphens/>
    </w:pPr>
    <w:rPr>
      <w:rFonts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3D55AE"/>
    <w:pPr>
      <w:keepNext/>
      <w:widowControl/>
      <w:tabs>
        <w:tab w:val="left" w:pos="7088"/>
      </w:tabs>
      <w:suppressAutoHyphens w:val="0"/>
      <w:jc w:val="right"/>
      <w:outlineLvl w:val="0"/>
    </w:pPr>
    <w:rPr>
      <w:rFonts w:eastAsiaTheme="majorEastAsia" w:cstheme="majorBidi"/>
      <w:color w:val="auto"/>
      <w:sz w:val="28"/>
      <w:szCs w:val="20"/>
      <w:lang w:val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widowControl/>
      <w:suppressAutoHyphens w:val="0"/>
      <w:spacing w:before="240" w:after="60"/>
      <w:outlineLvl w:val="2"/>
    </w:pPr>
    <w:rPr>
      <w:rFonts w:ascii="Cambria" w:eastAsiaTheme="majorEastAsia" w:hAnsi="Cambria" w:cstheme="majorBidi"/>
      <w:b/>
      <w:bCs/>
      <w:color w:val="auto"/>
      <w:sz w:val="26"/>
      <w:szCs w:val="26"/>
      <w:lang w:val="ru-RU" w:bidi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4824D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ind w:left="708"/>
    </w:p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widowControl/>
      <w:tabs>
        <w:tab w:val="left" w:pos="11907"/>
      </w:tabs>
      <w:suppressAutoHyphens w:val="0"/>
      <w:jc w:val="center"/>
    </w:pPr>
    <w:rPr>
      <w:rFonts w:eastAsia="Times New Roman" w:cs="Times New Roman"/>
      <w:b/>
      <w:color w:val="auto"/>
      <w:szCs w:val="20"/>
      <w:lang w:val="ru-RU" w:bidi="ar-SA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table" w:styleId="a8">
    <w:name w:val="Table Grid"/>
    <w:basedOn w:val="a1"/>
    <w:uiPriority w:val="59"/>
    <w:rsid w:val="00801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990B9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customStyle="1" w:styleId="CharStyle8">
    <w:name w:val="Char Style 8"/>
    <w:link w:val="Style7"/>
    <w:uiPriority w:val="99"/>
    <w:locked/>
    <w:rsid w:val="00944FE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944FE5"/>
    <w:pPr>
      <w:shd w:val="clear" w:color="auto" w:fill="FFFFFF"/>
      <w:suppressAutoHyphens w:val="0"/>
      <w:spacing w:before="60" w:after="60" w:line="149" w:lineRule="exact"/>
    </w:pPr>
    <w:rPr>
      <w:rFonts w:cs="Times New Roman"/>
      <w:b/>
      <w:color w:val="auto"/>
      <w:sz w:val="10"/>
      <w:szCs w:val="20"/>
      <w:lang w:val="ru-RU" w:bidi="ar-SA"/>
    </w:rPr>
  </w:style>
  <w:style w:type="paragraph" w:styleId="aa">
    <w:name w:val="Body Text"/>
    <w:basedOn w:val="a"/>
    <w:link w:val="ab"/>
    <w:rsid w:val="00BB56EA"/>
    <w:pPr>
      <w:widowControl/>
      <w:suppressAutoHyphens w:val="0"/>
    </w:pPr>
    <w:rPr>
      <w:rFonts w:eastAsia="Times New Roman" w:cs="Times New Roman"/>
      <w:color w:val="auto"/>
      <w:sz w:val="28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rsid w:val="00BB56EA"/>
    <w:rPr>
      <w:rFonts w:eastAsia="Times New Roman"/>
      <w:sz w:val="28"/>
      <w:lang w:eastAsia="ru-RU"/>
    </w:rPr>
  </w:style>
  <w:style w:type="table" w:customStyle="1" w:styleId="11">
    <w:name w:val="Сетка таблицы1"/>
    <w:basedOn w:val="a1"/>
    <w:next w:val="a8"/>
    <w:uiPriority w:val="59"/>
    <w:rsid w:val="00D568D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030F5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030F5"/>
    <w:rPr>
      <w:rFonts w:ascii="Tahoma" w:hAnsi="Tahoma" w:cs="Tahoma"/>
      <w:color w:val="000000"/>
      <w:sz w:val="16"/>
      <w:szCs w:val="16"/>
      <w:lang w:val="en-US" w:bidi="en-US"/>
    </w:rPr>
  </w:style>
  <w:style w:type="character" w:customStyle="1" w:styleId="ae">
    <w:name w:val="Гипертекстовая ссылка"/>
    <w:uiPriority w:val="99"/>
    <w:rsid w:val="008D071B"/>
    <w:rPr>
      <w:color w:val="106BBE"/>
    </w:rPr>
  </w:style>
  <w:style w:type="paragraph" w:styleId="af">
    <w:name w:val="header"/>
    <w:basedOn w:val="a"/>
    <w:link w:val="af0"/>
    <w:uiPriority w:val="99"/>
    <w:unhideWhenUsed/>
    <w:rsid w:val="007A1D0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A1D00"/>
    <w:rPr>
      <w:rFonts w:cs="Tahoma"/>
      <w:color w:val="000000"/>
      <w:sz w:val="24"/>
      <w:szCs w:val="24"/>
      <w:lang w:val="en-US" w:bidi="en-US"/>
    </w:rPr>
  </w:style>
  <w:style w:type="paragraph" w:styleId="af1">
    <w:name w:val="footer"/>
    <w:basedOn w:val="a"/>
    <w:link w:val="af2"/>
    <w:uiPriority w:val="99"/>
    <w:unhideWhenUsed/>
    <w:rsid w:val="007A1D00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A1D00"/>
    <w:rPr>
      <w:rFonts w:cs="Tahoma"/>
      <w:color w:val="000000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2C7"/>
    <w:pPr>
      <w:widowControl w:val="0"/>
      <w:suppressAutoHyphens/>
    </w:pPr>
    <w:rPr>
      <w:rFonts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3D55AE"/>
    <w:pPr>
      <w:keepNext/>
      <w:widowControl/>
      <w:tabs>
        <w:tab w:val="left" w:pos="7088"/>
      </w:tabs>
      <w:suppressAutoHyphens w:val="0"/>
      <w:jc w:val="right"/>
      <w:outlineLvl w:val="0"/>
    </w:pPr>
    <w:rPr>
      <w:rFonts w:eastAsiaTheme="majorEastAsia" w:cstheme="majorBidi"/>
      <w:color w:val="auto"/>
      <w:sz w:val="28"/>
      <w:szCs w:val="20"/>
      <w:lang w:val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5A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D55AE"/>
    <w:pPr>
      <w:keepNext/>
      <w:widowControl/>
      <w:suppressAutoHyphens w:val="0"/>
      <w:spacing w:before="240" w:after="60"/>
      <w:outlineLvl w:val="2"/>
    </w:pPr>
    <w:rPr>
      <w:rFonts w:ascii="Cambria" w:eastAsiaTheme="majorEastAsia" w:hAnsi="Cambria" w:cstheme="majorBidi"/>
      <w:b/>
      <w:bCs/>
      <w:color w:val="auto"/>
      <w:sz w:val="26"/>
      <w:szCs w:val="26"/>
      <w:lang w:val="ru-RU" w:bidi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4824D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C99"/>
    <w:pPr>
      <w:ind w:left="708"/>
    </w:pPr>
  </w:style>
  <w:style w:type="character" w:customStyle="1" w:styleId="10">
    <w:name w:val="Заголовок 1 Знак"/>
    <w:link w:val="1"/>
    <w:rsid w:val="003D55AE"/>
    <w:rPr>
      <w:rFonts w:eastAsiaTheme="majorEastAsia" w:cs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D55A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D55AE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4824DE"/>
    <w:rPr>
      <w:rFonts w:asciiTheme="minorHAnsi" w:eastAsiaTheme="minorEastAsia" w:hAnsiTheme="minorHAnsi" w:cstheme="minorBidi"/>
      <w:b/>
      <w:bCs/>
      <w:color w:val="000000"/>
      <w:sz w:val="28"/>
      <w:szCs w:val="28"/>
      <w:lang w:val="en-US" w:bidi="en-US"/>
    </w:rPr>
  </w:style>
  <w:style w:type="paragraph" w:styleId="a4">
    <w:name w:val="Title"/>
    <w:basedOn w:val="a"/>
    <w:link w:val="a5"/>
    <w:qFormat/>
    <w:rsid w:val="003D55AE"/>
    <w:pPr>
      <w:widowControl/>
      <w:tabs>
        <w:tab w:val="left" w:pos="11907"/>
      </w:tabs>
      <w:suppressAutoHyphens w:val="0"/>
      <w:jc w:val="center"/>
    </w:pPr>
    <w:rPr>
      <w:rFonts w:eastAsia="Times New Roman" w:cs="Times New Roman"/>
      <w:b/>
      <w:color w:val="auto"/>
      <w:szCs w:val="20"/>
      <w:lang w:val="ru-RU" w:bidi="ar-SA"/>
    </w:rPr>
  </w:style>
  <w:style w:type="character" w:customStyle="1" w:styleId="a5">
    <w:name w:val="Название Знак"/>
    <w:link w:val="a4"/>
    <w:rsid w:val="003D55AE"/>
    <w:rPr>
      <w:b/>
      <w:sz w:val="24"/>
    </w:rPr>
  </w:style>
  <w:style w:type="character" w:styleId="a6">
    <w:name w:val="Strong"/>
    <w:uiPriority w:val="22"/>
    <w:qFormat/>
    <w:rsid w:val="003D55AE"/>
    <w:rPr>
      <w:b/>
      <w:bCs/>
    </w:rPr>
  </w:style>
  <w:style w:type="paragraph" w:styleId="a7">
    <w:name w:val="No Spacing"/>
    <w:qFormat/>
    <w:rsid w:val="003D55AE"/>
    <w:pPr>
      <w:widowControl w:val="0"/>
      <w:overflowPunct w:val="0"/>
      <w:adjustRightInd w:val="0"/>
    </w:pPr>
    <w:rPr>
      <w:kern w:val="28"/>
      <w:sz w:val="24"/>
      <w:szCs w:val="24"/>
      <w:lang w:eastAsia="ru-RU"/>
    </w:rPr>
  </w:style>
  <w:style w:type="table" w:styleId="a8">
    <w:name w:val="Table Grid"/>
    <w:basedOn w:val="a1"/>
    <w:uiPriority w:val="59"/>
    <w:rsid w:val="00801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990B9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customStyle="1" w:styleId="CharStyle8">
    <w:name w:val="Char Style 8"/>
    <w:link w:val="Style7"/>
    <w:uiPriority w:val="99"/>
    <w:locked/>
    <w:rsid w:val="00944FE5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944FE5"/>
    <w:pPr>
      <w:shd w:val="clear" w:color="auto" w:fill="FFFFFF"/>
      <w:suppressAutoHyphens w:val="0"/>
      <w:spacing w:before="60" w:after="60" w:line="149" w:lineRule="exact"/>
    </w:pPr>
    <w:rPr>
      <w:rFonts w:cs="Times New Roman"/>
      <w:b/>
      <w:color w:val="auto"/>
      <w:sz w:val="10"/>
      <w:szCs w:val="20"/>
      <w:lang w:val="ru-RU" w:bidi="ar-SA"/>
    </w:rPr>
  </w:style>
  <w:style w:type="paragraph" w:styleId="aa">
    <w:name w:val="Body Text"/>
    <w:basedOn w:val="a"/>
    <w:link w:val="ab"/>
    <w:rsid w:val="00BB56EA"/>
    <w:pPr>
      <w:widowControl/>
      <w:suppressAutoHyphens w:val="0"/>
    </w:pPr>
    <w:rPr>
      <w:rFonts w:eastAsia="Times New Roman" w:cs="Times New Roman"/>
      <w:color w:val="auto"/>
      <w:sz w:val="28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rsid w:val="00BB56EA"/>
    <w:rPr>
      <w:rFonts w:eastAsia="Times New Roman"/>
      <w:sz w:val="28"/>
      <w:lang w:eastAsia="ru-RU"/>
    </w:rPr>
  </w:style>
  <w:style w:type="table" w:customStyle="1" w:styleId="11">
    <w:name w:val="Сетка таблицы1"/>
    <w:basedOn w:val="a1"/>
    <w:next w:val="a8"/>
    <w:uiPriority w:val="59"/>
    <w:rsid w:val="00D568D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030F5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030F5"/>
    <w:rPr>
      <w:rFonts w:ascii="Tahoma" w:hAnsi="Tahoma" w:cs="Tahoma"/>
      <w:color w:val="000000"/>
      <w:sz w:val="16"/>
      <w:szCs w:val="16"/>
      <w:lang w:val="en-US" w:bidi="en-US"/>
    </w:rPr>
  </w:style>
  <w:style w:type="character" w:customStyle="1" w:styleId="ae">
    <w:name w:val="Гипертекстовая ссылка"/>
    <w:uiPriority w:val="99"/>
    <w:rsid w:val="008D071B"/>
    <w:rPr>
      <w:color w:val="106BBE"/>
    </w:rPr>
  </w:style>
  <w:style w:type="paragraph" w:styleId="af">
    <w:name w:val="header"/>
    <w:basedOn w:val="a"/>
    <w:link w:val="af0"/>
    <w:uiPriority w:val="99"/>
    <w:unhideWhenUsed/>
    <w:rsid w:val="007A1D0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A1D00"/>
    <w:rPr>
      <w:rFonts w:cs="Tahoma"/>
      <w:color w:val="000000"/>
      <w:sz w:val="24"/>
      <w:szCs w:val="24"/>
      <w:lang w:val="en-US" w:bidi="en-US"/>
    </w:rPr>
  </w:style>
  <w:style w:type="paragraph" w:styleId="af1">
    <w:name w:val="footer"/>
    <w:basedOn w:val="a"/>
    <w:link w:val="af2"/>
    <w:uiPriority w:val="99"/>
    <w:unhideWhenUsed/>
    <w:rsid w:val="007A1D00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A1D00"/>
    <w:rPr>
      <w:rFonts w:cs="Tahoma"/>
      <w:color w:val="000000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2CFE2-6F87-47F3-8488-F91DD5CC8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13</Pages>
  <Words>3171</Words>
  <Characters>18076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Черкашина</cp:lastModifiedBy>
  <cp:revision>8</cp:revision>
  <cp:lastPrinted>2019-12-29T14:07:00Z</cp:lastPrinted>
  <dcterms:created xsi:type="dcterms:W3CDTF">2019-12-29T01:53:00Z</dcterms:created>
  <dcterms:modified xsi:type="dcterms:W3CDTF">2020-02-20T11:04:00Z</dcterms:modified>
</cp:coreProperties>
</file>