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7515" w:rsidRDefault="00997515">
      <w:pPr>
        <w:rPr>
          <w:lang w:val="ru-RU"/>
        </w:rPr>
      </w:pPr>
    </w:p>
    <w:p w:rsidR="00997515" w:rsidRPr="00997515" w:rsidRDefault="00997515">
      <w:pPr>
        <w:rPr>
          <w:lang w:val="ru-RU"/>
        </w:rPr>
      </w:pPr>
    </w:p>
    <w:tbl>
      <w:tblPr>
        <w:tblStyle w:val="a8"/>
        <w:tblW w:w="8360" w:type="dxa"/>
        <w:tblInd w:w="66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5"/>
        <w:gridCol w:w="1835"/>
        <w:gridCol w:w="2740"/>
      </w:tblGrid>
      <w:tr w:rsidR="00801FB2" w:rsidRPr="00905F55" w:rsidTr="00997515">
        <w:trPr>
          <w:trHeight w:val="505"/>
        </w:trPr>
        <w:tc>
          <w:tcPr>
            <w:tcW w:w="8360" w:type="dxa"/>
            <w:gridSpan w:val="3"/>
          </w:tcPr>
          <w:p w:rsidR="00801FB2" w:rsidRPr="00905F55" w:rsidRDefault="00801FB2" w:rsidP="00905F55">
            <w:pPr>
              <w:shd w:val="clear" w:color="auto" w:fill="FFFFFF" w:themeFill="background1"/>
              <w:tabs>
                <w:tab w:val="left" w:pos="11199"/>
              </w:tabs>
              <w:suppressAutoHyphens w:val="0"/>
              <w:spacing w:line="228" w:lineRule="auto"/>
              <w:jc w:val="center"/>
              <w:rPr>
                <w:rFonts w:eastAsia="Times New Roman" w:cs="Times New Roman"/>
                <w:sz w:val="28"/>
                <w:szCs w:val="28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28"/>
                <w:szCs w:val="28"/>
                <w:lang w:val="ru-RU" w:eastAsia="ru-RU" w:bidi="ar-SA"/>
              </w:rPr>
              <w:t>УТВЕРЖДАЮ</w:t>
            </w:r>
          </w:p>
          <w:p w:rsidR="00801FB2" w:rsidRPr="00905F55" w:rsidRDefault="00801FB2" w:rsidP="00905F55">
            <w:pPr>
              <w:shd w:val="clear" w:color="auto" w:fill="FFFFFF" w:themeFill="background1"/>
              <w:tabs>
                <w:tab w:val="left" w:pos="11199"/>
              </w:tabs>
              <w:suppressAutoHyphens w:val="0"/>
              <w:spacing w:line="228" w:lineRule="auto"/>
              <w:jc w:val="center"/>
              <w:rPr>
                <w:rFonts w:eastAsia="Times New Roman" w:cs="Times New Roman"/>
                <w:sz w:val="16"/>
                <w:szCs w:val="16"/>
                <w:lang w:val="ru-RU" w:eastAsia="ru-RU" w:bidi="ar-SA"/>
              </w:rPr>
            </w:pPr>
          </w:p>
        </w:tc>
      </w:tr>
      <w:tr w:rsidR="00801FB2" w:rsidRPr="00997515" w:rsidTr="00997515">
        <w:trPr>
          <w:trHeight w:val="835"/>
        </w:trPr>
        <w:tc>
          <w:tcPr>
            <w:tcW w:w="8360" w:type="dxa"/>
            <w:gridSpan w:val="3"/>
          </w:tcPr>
          <w:p w:rsidR="00801FB2" w:rsidRPr="00905F55" w:rsidRDefault="00801FB2" w:rsidP="00905F55">
            <w:pPr>
              <w:shd w:val="clear" w:color="auto" w:fill="FFFFFF" w:themeFill="background1"/>
              <w:tabs>
                <w:tab w:val="left" w:pos="11199"/>
              </w:tabs>
              <w:suppressAutoHyphens w:val="0"/>
              <w:spacing w:line="228" w:lineRule="auto"/>
              <w:jc w:val="center"/>
              <w:rPr>
                <w:rFonts w:eastAsia="Times New Roman" w:cs="Times New Roman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lang w:val="ru-RU" w:eastAsia="ru-RU" w:bidi="ar-SA"/>
              </w:rPr>
              <w:t xml:space="preserve">Управление культуры города </w:t>
            </w:r>
            <w:r w:rsidRPr="00905F55">
              <w:rPr>
                <w:rFonts w:eastAsia="Times New Roman" w:cs="Times New Roman"/>
                <w:lang w:val="ru-RU" w:eastAsia="ru-RU" w:bidi="ar-SA"/>
              </w:rPr>
              <w:br/>
              <w:t>Ростова-на-Дону</w:t>
            </w:r>
          </w:p>
          <w:p w:rsidR="00801FB2" w:rsidRPr="00905F55" w:rsidRDefault="00801FB2" w:rsidP="00905F55">
            <w:pPr>
              <w:shd w:val="clear" w:color="auto" w:fill="FFFFFF" w:themeFill="background1"/>
              <w:tabs>
                <w:tab w:val="left" w:pos="11199"/>
              </w:tabs>
              <w:suppressAutoHyphens w:val="0"/>
              <w:spacing w:line="228" w:lineRule="auto"/>
              <w:jc w:val="center"/>
              <w:rPr>
                <w:rFonts w:eastAsia="Times New Roman" w:cs="Times New Roman"/>
                <w:lang w:val="ru-RU" w:eastAsia="ru-RU" w:bidi="ar-SA"/>
              </w:rPr>
            </w:pPr>
          </w:p>
        </w:tc>
      </w:tr>
      <w:tr w:rsidR="00801FB2" w:rsidRPr="00905F55" w:rsidTr="00997515">
        <w:trPr>
          <w:trHeight w:val="274"/>
        </w:trPr>
        <w:tc>
          <w:tcPr>
            <w:tcW w:w="3785" w:type="dxa"/>
            <w:tcBorders>
              <w:bottom w:val="single" w:sz="4" w:space="0" w:color="auto"/>
            </w:tcBorders>
          </w:tcPr>
          <w:p w:rsidR="00801FB2" w:rsidRPr="00905F55" w:rsidRDefault="00CD1F86" w:rsidP="00905F55">
            <w:pPr>
              <w:shd w:val="clear" w:color="auto" w:fill="FFFFFF" w:themeFill="background1"/>
              <w:tabs>
                <w:tab w:val="left" w:pos="11199"/>
              </w:tabs>
              <w:suppressAutoHyphens w:val="0"/>
              <w:spacing w:line="228" w:lineRule="auto"/>
              <w:jc w:val="center"/>
              <w:rPr>
                <w:rFonts w:eastAsia="Times New Roman" w:cs="Times New Roman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lang w:val="ru-RU" w:eastAsia="ru-RU" w:bidi="ar-SA"/>
              </w:rPr>
              <w:t>Начальник</w:t>
            </w:r>
          </w:p>
        </w:tc>
        <w:tc>
          <w:tcPr>
            <w:tcW w:w="1835" w:type="dxa"/>
            <w:tcBorders>
              <w:bottom w:val="single" w:sz="4" w:space="0" w:color="auto"/>
            </w:tcBorders>
          </w:tcPr>
          <w:p w:rsidR="00801FB2" w:rsidRPr="00905F55" w:rsidRDefault="00801FB2" w:rsidP="00905F55">
            <w:pPr>
              <w:shd w:val="clear" w:color="auto" w:fill="FFFFFF" w:themeFill="background1"/>
              <w:tabs>
                <w:tab w:val="left" w:pos="11199"/>
              </w:tabs>
              <w:suppressAutoHyphens w:val="0"/>
              <w:spacing w:line="228" w:lineRule="auto"/>
              <w:jc w:val="both"/>
              <w:rPr>
                <w:rFonts w:eastAsia="Times New Roman" w:cs="Times New Roman"/>
                <w:lang w:val="ru-RU" w:eastAsia="ru-RU" w:bidi="ar-SA"/>
              </w:rPr>
            </w:pPr>
          </w:p>
        </w:tc>
        <w:tc>
          <w:tcPr>
            <w:tcW w:w="2740" w:type="dxa"/>
            <w:tcBorders>
              <w:bottom w:val="single" w:sz="4" w:space="0" w:color="auto"/>
            </w:tcBorders>
            <w:vAlign w:val="center"/>
          </w:tcPr>
          <w:p w:rsidR="00801FB2" w:rsidRPr="00905F55" w:rsidRDefault="00562751" w:rsidP="00905F55">
            <w:pPr>
              <w:shd w:val="clear" w:color="auto" w:fill="FFFFFF" w:themeFill="background1"/>
              <w:tabs>
                <w:tab w:val="left" w:pos="11199"/>
              </w:tabs>
              <w:suppressAutoHyphens w:val="0"/>
              <w:spacing w:line="228" w:lineRule="auto"/>
              <w:jc w:val="center"/>
              <w:rPr>
                <w:rFonts w:eastAsia="Times New Roman" w:cs="Times New Roman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lang w:val="ru-RU" w:eastAsia="ru-RU" w:bidi="ar-SA"/>
              </w:rPr>
              <w:t>А. С. Доманов</w:t>
            </w:r>
          </w:p>
        </w:tc>
      </w:tr>
      <w:tr w:rsidR="00801FB2" w:rsidRPr="00905F55" w:rsidTr="00997515">
        <w:trPr>
          <w:trHeight w:val="187"/>
        </w:trPr>
        <w:tc>
          <w:tcPr>
            <w:tcW w:w="3785" w:type="dxa"/>
            <w:tcBorders>
              <w:top w:val="single" w:sz="4" w:space="0" w:color="auto"/>
            </w:tcBorders>
          </w:tcPr>
          <w:p w:rsidR="00801FB2" w:rsidRPr="00905F55" w:rsidRDefault="00CD1F86" w:rsidP="00905F55">
            <w:pPr>
              <w:shd w:val="clear" w:color="auto" w:fill="FFFFFF" w:themeFill="background1"/>
              <w:tabs>
                <w:tab w:val="left" w:pos="11199"/>
              </w:tabs>
              <w:suppressAutoHyphens w:val="0"/>
              <w:spacing w:line="228" w:lineRule="auto"/>
              <w:jc w:val="center"/>
              <w:rPr>
                <w:rFonts w:eastAsia="Times New Roman" w:cs="Times New Roman"/>
                <w:sz w:val="16"/>
                <w:szCs w:val="16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16"/>
                <w:szCs w:val="16"/>
                <w:lang w:val="ru-RU" w:eastAsia="ru-RU" w:bidi="ar-SA"/>
              </w:rPr>
              <w:t>(</w:t>
            </w:r>
            <w:r w:rsidR="00801FB2" w:rsidRPr="00905F55">
              <w:rPr>
                <w:rFonts w:eastAsia="Times New Roman" w:cs="Times New Roman"/>
                <w:sz w:val="16"/>
                <w:szCs w:val="16"/>
                <w:lang w:val="ru-RU" w:eastAsia="ru-RU" w:bidi="ar-SA"/>
              </w:rPr>
              <w:t>должность</w:t>
            </w:r>
            <w:r w:rsidRPr="00905F55">
              <w:rPr>
                <w:rFonts w:eastAsia="Times New Roman" w:cs="Times New Roman"/>
                <w:sz w:val="16"/>
                <w:szCs w:val="16"/>
                <w:lang w:val="ru-RU" w:eastAsia="ru-RU" w:bidi="ar-SA"/>
              </w:rPr>
              <w:t>)</w:t>
            </w:r>
          </w:p>
        </w:tc>
        <w:tc>
          <w:tcPr>
            <w:tcW w:w="1835" w:type="dxa"/>
            <w:tcBorders>
              <w:top w:val="single" w:sz="4" w:space="0" w:color="auto"/>
            </w:tcBorders>
          </w:tcPr>
          <w:p w:rsidR="00801FB2" w:rsidRPr="00905F55" w:rsidRDefault="00CD1F86" w:rsidP="00997515">
            <w:pPr>
              <w:shd w:val="clear" w:color="auto" w:fill="FFFFFF" w:themeFill="background1"/>
              <w:tabs>
                <w:tab w:val="left" w:pos="11199"/>
              </w:tabs>
              <w:suppressAutoHyphens w:val="0"/>
              <w:spacing w:line="228" w:lineRule="auto"/>
              <w:rPr>
                <w:rFonts w:eastAsia="Times New Roman" w:cs="Times New Roman"/>
                <w:sz w:val="16"/>
                <w:szCs w:val="16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16"/>
                <w:szCs w:val="16"/>
                <w:lang w:val="ru-RU" w:eastAsia="ru-RU" w:bidi="ar-SA"/>
              </w:rPr>
              <w:t>(</w:t>
            </w:r>
            <w:r w:rsidR="00801FB2" w:rsidRPr="00905F55">
              <w:rPr>
                <w:rFonts w:eastAsia="Times New Roman" w:cs="Times New Roman"/>
                <w:sz w:val="16"/>
                <w:szCs w:val="16"/>
                <w:lang w:val="ru-RU" w:eastAsia="ru-RU" w:bidi="ar-SA"/>
              </w:rPr>
              <w:t>подпись</w:t>
            </w:r>
            <w:r w:rsidRPr="00905F55">
              <w:rPr>
                <w:rFonts w:eastAsia="Times New Roman" w:cs="Times New Roman"/>
                <w:sz w:val="16"/>
                <w:szCs w:val="16"/>
                <w:lang w:val="ru-RU" w:eastAsia="ru-RU" w:bidi="ar-SA"/>
              </w:rPr>
              <w:t>)</w:t>
            </w:r>
          </w:p>
        </w:tc>
        <w:tc>
          <w:tcPr>
            <w:tcW w:w="2740" w:type="dxa"/>
            <w:tcBorders>
              <w:top w:val="single" w:sz="4" w:space="0" w:color="auto"/>
            </w:tcBorders>
            <w:vAlign w:val="center"/>
          </w:tcPr>
          <w:p w:rsidR="00801FB2" w:rsidRPr="00905F55" w:rsidRDefault="00CD1F86" w:rsidP="00905F55">
            <w:pPr>
              <w:shd w:val="clear" w:color="auto" w:fill="FFFFFF" w:themeFill="background1"/>
              <w:tabs>
                <w:tab w:val="left" w:pos="11199"/>
              </w:tabs>
              <w:suppressAutoHyphens w:val="0"/>
              <w:spacing w:line="228" w:lineRule="auto"/>
              <w:jc w:val="center"/>
              <w:rPr>
                <w:rFonts w:eastAsia="Times New Roman" w:cs="Times New Roman"/>
                <w:sz w:val="16"/>
                <w:szCs w:val="16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16"/>
                <w:szCs w:val="16"/>
                <w:lang w:val="ru-RU" w:eastAsia="ru-RU" w:bidi="ar-SA"/>
              </w:rPr>
              <w:t>(</w:t>
            </w:r>
            <w:r w:rsidR="00801FB2" w:rsidRPr="00905F55">
              <w:rPr>
                <w:rFonts w:eastAsia="Times New Roman" w:cs="Times New Roman"/>
                <w:sz w:val="16"/>
                <w:szCs w:val="16"/>
                <w:lang w:val="ru-RU" w:eastAsia="ru-RU" w:bidi="ar-SA"/>
              </w:rPr>
              <w:t>расшифровка</w:t>
            </w:r>
            <w:r w:rsidRPr="00905F55">
              <w:rPr>
                <w:rFonts w:eastAsia="Times New Roman" w:cs="Times New Roman"/>
                <w:sz w:val="16"/>
                <w:szCs w:val="16"/>
                <w:lang w:val="ru-RU" w:eastAsia="ru-RU" w:bidi="ar-SA"/>
              </w:rPr>
              <w:t>)</w:t>
            </w:r>
          </w:p>
        </w:tc>
      </w:tr>
      <w:tr w:rsidR="00801FB2" w:rsidRPr="00905F55" w:rsidTr="00997515">
        <w:trPr>
          <w:trHeight w:val="561"/>
        </w:trPr>
        <w:tc>
          <w:tcPr>
            <w:tcW w:w="8360" w:type="dxa"/>
            <w:gridSpan w:val="3"/>
          </w:tcPr>
          <w:p w:rsidR="00801FB2" w:rsidRPr="00905F55" w:rsidRDefault="00801FB2" w:rsidP="00905F55">
            <w:pPr>
              <w:shd w:val="clear" w:color="auto" w:fill="FFFFFF" w:themeFill="background1"/>
              <w:tabs>
                <w:tab w:val="left" w:pos="11199"/>
              </w:tabs>
              <w:suppressAutoHyphens w:val="0"/>
              <w:spacing w:line="228" w:lineRule="auto"/>
              <w:jc w:val="center"/>
              <w:rPr>
                <w:rFonts w:eastAsia="Times New Roman" w:cs="Times New Roman"/>
                <w:lang w:val="ru-RU" w:eastAsia="ru-RU" w:bidi="ar-SA"/>
              </w:rPr>
            </w:pPr>
          </w:p>
          <w:p w:rsidR="00801FB2" w:rsidRPr="00905F55" w:rsidRDefault="00801FB2" w:rsidP="00997515">
            <w:pPr>
              <w:shd w:val="clear" w:color="auto" w:fill="FFFFFF" w:themeFill="background1"/>
              <w:tabs>
                <w:tab w:val="left" w:pos="11199"/>
              </w:tabs>
              <w:suppressAutoHyphens w:val="0"/>
              <w:spacing w:line="228" w:lineRule="auto"/>
              <w:jc w:val="center"/>
              <w:rPr>
                <w:rFonts w:eastAsia="Times New Roman" w:cs="Times New Roman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lang w:val="ru-RU" w:eastAsia="ru-RU" w:bidi="ar-SA"/>
              </w:rPr>
              <w:t>«</w:t>
            </w:r>
            <w:r w:rsidR="00473B44">
              <w:rPr>
                <w:rFonts w:eastAsia="Times New Roman" w:cs="Times New Roman"/>
                <w:lang w:val="ru-RU" w:eastAsia="ru-RU" w:bidi="ar-SA"/>
              </w:rPr>
              <w:t xml:space="preserve"> </w:t>
            </w:r>
            <w:r w:rsidR="00997515">
              <w:rPr>
                <w:rFonts w:eastAsia="Times New Roman" w:cs="Times New Roman"/>
                <w:lang w:val="ru-RU" w:eastAsia="ru-RU" w:bidi="ar-SA"/>
              </w:rPr>
              <w:t>30</w:t>
            </w:r>
            <w:r w:rsidR="00473B44">
              <w:rPr>
                <w:rFonts w:eastAsia="Times New Roman" w:cs="Times New Roman"/>
                <w:lang w:val="ru-RU" w:eastAsia="ru-RU" w:bidi="ar-SA"/>
              </w:rPr>
              <w:t xml:space="preserve"> </w:t>
            </w:r>
            <w:r w:rsidRPr="00905F55">
              <w:rPr>
                <w:rFonts w:eastAsia="Times New Roman" w:cs="Times New Roman"/>
                <w:lang w:val="ru-RU" w:eastAsia="ru-RU" w:bidi="ar-SA"/>
              </w:rPr>
              <w:t>»</w:t>
            </w:r>
            <w:r w:rsidR="00473B44">
              <w:rPr>
                <w:rFonts w:eastAsia="Times New Roman" w:cs="Times New Roman"/>
                <w:lang w:val="ru-RU" w:eastAsia="ru-RU" w:bidi="ar-SA"/>
              </w:rPr>
              <w:t xml:space="preserve">   </w:t>
            </w:r>
            <w:r w:rsidR="00CF401E">
              <w:rPr>
                <w:rFonts w:eastAsia="Times New Roman" w:cs="Times New Roman"/>
                <w:lang w:val="ru-RU" w:eastAsia="ru-RU" w:bidi="ar-SA"/>
              </w:rPr>
              <w:t>дека</w:t>
            </w:r>
            <w:r w:rsidR="007F2B0F" w:rsidRPr="00905F55">
              <w:rPr>
                <w:rFonts w:eastAsia="Times New Roman" w:cs="Times New Roman"/>
                <w:lang w:val="ru-RU" w:eastAsia="ru-RU" w:bidi="ar-SA"/>
              </w:rPr>
              <w:t>бря</w:t>
            </w:r>
            <w:r w:rsidR="006F5077">
              <w:rPr>
                <w:rFonts w:eastAsia="Times New Roman" w:cs="Times New Roman"/>
                <w:lang w:val="ru-RU" w:eastAsia="ru-RU" w:bidi="ar-SA"/>
              </w:rPr>
              <w:t xml:space="preserve">  </w:t>
            </w:r>
            <w:r w:rsidRPr="00905F55">
              <w:rPr>
                <w:rFonts w:eastAsia="Times New Roman" w:cs="Times New Roman"/>
                <w:lang w:val="ru-RU" w:eastAsia="ru-RU" w:bidi="ar-SA"/>
              </w:rPr>
              <w:t>20</w:t>
            </w:r>
            <w:r w:rsidR="00B13649" w:rsidRPr="00905F55">
              <w:rPr>
                <w:rFonts w:eastAsia="Times New Roman" w:cs="Times New Roman"/>
                <w:lang w:val="ru-RU" w:eastAsia="ru-RU" w:bidi="ar-SA"/>
              </w:rPr>
              <w:t>1</w:t>
            </w:r>
            <w:r w:rsidR="007F2B0F" w:rsidRPr="00905F55">
              <w:rPr>
                <w:rFonts w:eastAsia="Times New Roman" w:cs="Times New Roman"/>
                <w:lang w:val="ru-RU" w:eastAsia="ru-RU" w:bidi="ar-SA"/>
              </w:rPr>
              <w:t>9</w:t>
            </w:r>
            <w:r w:rsidRPr="00905F55">
              <w:rPr>
                <w:rFonts w:eastAsia="Times New Roman" w:cs="Times New Roman"/>
                <w:lang w:val="ru-RU" w:eastAsia="ru-RU" w:bidi="ar-SA"/>
              </w:rPr>
              <w:t xml:space="preserve"> г</w:t>
            </w:r>
            <w:r w:rsidR="00997515">
              <w:rPr>
                <w:rFonts w:eastAsia="Times New Roman" w:cs="Times New Roman"/>
                <w:lang w:val="ru-RU" w:eastAsia="ru-RU" w:bidi="ar-SA"/>
              </w:rPr>
              <w:t>ода</w:t>
            </w:r>
          </w:p>
        </w:tc>
      </w:tr>
    </w:tbl>
    <w:p w:rsidR="00CA58A9" w:rsidRPr="00905F55" w:rsidRDefault="00CA58A9" w:rsidP="00905F55">
      <w:pPr>
        <w:shd w:val="clear" w:color="auto" w:fill="FFFFFF" w:themeFill="background1"/>
        <w:jc w:val="center"/>
        <w:rPr>
          <w:lang w:val="ru-RU"/>
        </w:rPr>
      </w:pPr>
    </w:p>
    <w:p w:rsidR="00801FB2" w:rsidRDefault="00801FB2" w:rsidP="00905F55">
      <w:pPr>
        <w:shd w:val="clear" w:color="auto" w:fill="FFFFFF" w:themeFill="background1"/>
        <w:jc w:val="center"/>
        <w:rPr>
          <w:lang w:val="ru-RU"/>
        </w:rPr>
      </w:pPr>
    </w:p>
    <w:p w:rsidR="00997515" w:rsidRPr="00905F55" w:rsidRDefault="00997515" w:rsidP="00905F55">
      <w:pPr>
        <w:shd w:val="clear" w:color="auto" w:fill="FFFFFF" w:themeFill="background1"/>
        <w:jc w:val="center"/>
        <w:rPr>
          <w:lang w:val="ru-RU"/>
        </w:rPr>
      </w:pPr>
    </w:p>
    <w:tbl>
      <w:tblPr>
        <w:tblStyle w:val="a8"/>
        <w:tblpPr w:leftFromText="180" w:rightFromText="180" w:vertAnchor="text" w:horzAnchor="page" w:tblpX="10236" w:tblpY="20"/>
        <w:tblW w:w="0" w:type="auto"/>
        <w:tblLook w:val="04A0" w:firstRow="1" w:lastRow="0" w:firstColumn="1" w:lastColumn="0" w:noHBand="0" w:noVBand="1"/>
      </w:tblPr>
      <w:tblGrid>
        <w:gridCol w:w="2390"/>
      </w:tblGrid>
      <w:tr w:rsidR="00801FB2" w:rsidRPr="00905F55" w:rsidTr="00AC7FEC">
        <w:tc>
          <w:tcPr>
            <w:tcW w:w="2390" w:type="dxa"/>
          </w:tcPr>
          <w:p w:rsidR="00801FB2" w:rsidRPr="00997515" w:rsidRDefault="007F1836" w:rsidP="00905F55">
            <w:pPr>
              <w:keepNext/>
              <w:keepLines/>
              <w:shd w:val="clear" w:color="auto" w:fill="FFFFFF" w:themeFill="background1"/>
              <w:suppressAutoHyphens w:val="0"/>
              <w:outlineLvl w:val="0"/>
              <w:rPr>
                <w:rFonts w:eastAsia="Times New Roman" w:cs="Times New Roman"/>
                <w:b/>
                <w:shd w:val="clear" w:color="auto" w:fill="FFFFFF"/>
                <w:lang w:val="ru-RU" w:eastAsia="ru-RU" w:bidi="ar-SA"/>
              </w:rPr>
            </w:pPr>
            <w:r w:rsidRPr="00997515">
              <w:rPr>
                <w:rFonts w:eastAsia="Times New Roman"/>
                <w:b/>
                <w:shd w:val="clear" w:color="auto" w:fill="FFFFFF"/>
                <w:lang w:val="ru-RU" w:eastAsia="ru-RU" w:bidi="ar-SA"/>
              </w:rPr>
              <w:t>906/0358300003435/1</w:t>
            </w:r>
          </w:p>
        </w:tc>
      </w:tr>
    </w:tbl>
    <w:p w:rsidR="00801FB2" w:rsidRPr="00905F55" w:rsidRDefault="00801FB2" w:rsidP="00905F55">
      <w:pPr>
        <w:keepNext/>
        <w:keepLines/>
        <w:shd w:val="clear" w:color="auto" w:fill="FFFFFF" w:themeFill="background1"/>
        <w:suppressAutoHyphens w:val="0"/>
        <w:jc w:val="center"/>
        <w:outlineLvl w:val="0"/>
        <w:rPr>
          <w:rFonts w:eastAsia="Times New Roman" w:cs="Times New Roman"/>
          <w:shd w:val="clear" w:color="auto" w:fill="FFFFFF"/>
          <w:lang w:val="ru-RU" w:eastAsia="ru-RU" w:bidi="ar-SA"/>
        </w:rPr>
      </w:pPr>
      <w:r w:rsidRPr="00905F55">
        <w:rPr>
          <w:rFonts w:eastAsia="Times New Roman" w:cs="Times New Roman"/>
          <w:shd w:val="clear" w:color="auto" w:fill="FFFFFF"/>
          <w:lang w:val="ru-RU" w:eastAsia="ru-RU" w:bidi="ar-SA"/>
        </w:rPr>
        <w:t xml:space="preserve">                                                                                     МУНИЦИПАЛЬНОЕ ЗАДАНИЕ №</w:t>
      </w:r>
    </w:p>
    <w:p w:rsidR="00801FB2" w:rsidRPr="00905F55" w:rsidRDefault="00801FB2" w:rsidP="00905F55">
      <w:pPr>
        <w:shd w:val="clear" w:color="auto" w:fill="FFFFFF" w:themeFill="background1"/>
        <w:tabs>
          <w:tab w:val="right" w:pos="2698"/>
        </w:tabs>
        <w:suppressAutoHyphens w:val="0"/>
        <w:ind w:left="140"/>
        <w:jc w:val="center"/>
        <w:rPr>
          <w:rFonts w:eastAsia="Times New Roman" w:cs="Times New Roman"/>
          <w:sz w:val="10"/>
          <w:szCs w:val="10"/>
          <w:shd w:val="clear" w:color="auto" w:fill="FFFFFF"/>
          <w:lang w:val="ru-RU" w:eastAsia="ru-RU" w:bidi="ar-SA"/>
        </w:rPr>
      </w:pPr>
    </w:p>
    <w:p w:rsidR="00801FB2" w:rsidRPr="00905F55" w:rsidRDefault="00CF401E" w:rsidP="00905F55">
      <w:pPr>
        <w:shd w:val="clear" w:color="auto" w:fill="FFFFFF" w:themeFill="background1"/>
        <w:tabs>
          <w:tab w:val="right" w:pos="2698"/>
        </w:tabs>
        <w:suppressAutoHyphens w:val="0"/>
        <w:ind w:left="140"/>
        <w:jc w:val="center"/>
        <w:rPr>
          <w:rFonts w:eastAsia="Times New Roman" w:cs="Times New Roman"/>
          <w:shd w:val="clear" w:color="auto" w:fill="FFFFFF"/>
          <w:lang w:val="ru-RU" w:eastAsia="ru-RU" w:bidi="ar-SA"/>
        </w:rPr>
      </w:pPr>
      <w:r>
        <w:rPr>
          <w:rFonts w:eastAsia="Times New Roman" w:cs="Times New Roman"/>
          <w:shd w:val="clear" w:color="auto" w:fill="FFFFFF"/>
          <w:lang w:val="ru-RU" w:eastAsia="ru-RU" w:bidi="ar-SA"/>
        </w:rPr>
        <w:t xml:space="preserve">на 2020 </w:t>
      </w:r>
      <w:r w:rsidR="00801FB2" w:rsidRPr="00905F55">
        <w:rPr>
          <w:rFonts w:eastAsia="Times New Roman" w:cs="Times New Roman"/>
          <w:shd w:val="clear" w:color="auto" w:fill="FFFFFF"/>
          <w:lang w:val="ru-RU" w:eastAsia="ru-RU" w:bidi="ar-SA"/>
        </w:rPr>
        <w:t>год и плановый период 20</w:t>
      </w:r>
      <w:r>
        <w:rPr>
          <w:rFonts w:eastAsia="Times New Roman" w:cs="Times New Roman"/>
          <w:shd w:val="clear" w:color="auto" w:fill="FFFFFF"/>
          <w:lang w:val="ru-RU" w:eastAsia="ru-RU" w:bidi="ar-SA"/>
        </w:rPr>
        <w:t>21</w:t>
      </w:r>
      <w:r w:rsidR="00801FB2" w:rsidRPr="00905F55">
        <w:rPr>
          <w:rFonts w:eastAsia="Times New Roman" w:cs="Times New Roman"/>
          <w:shd w:val="clear" w:color="auto" w:fill="FFFFFF"/>
          <w:lang w:val="ru-RU" w:eastAsia="ru-RU" w:bidi="ar-SA"/>
        </w:rPr>
        <w:t xml:space="preserve"> и 202</w:t>
      </w:r>
      <w:r>
        <w:rPr>
          <w:rFonts w:eastAsia="Times New Roman" w:cs="Times New Roman"/>
          <w:shd w:val="clear" w:color="auto" w:fill="FFFFFF"/>
          <w:lang w:val="ru-RU" w:eastAsia="ru-RU" w:bidi="ar-SA"/>
        </w:rPr>
        <w:t>2</w:t>
      </w:r>
      <w:r w:rsidR="00801FB2" w:rsidRPr="00905F55">
        <w:rPr>
          <w:rFonts w:eastAsia="Times New Roman" w:cs="Times New Roman"/>
          <w:shd w:val="clear" w:color="auto" w:fill="FFFFFF"/>
          <w:lang w:val="ru-RU" w:eastAsia="ru-RU" w:bidi="ar-SA"/>
        </w:rPr>
        <w:t xml:space="preserve"> годов</w:t>
      </w:r>
    </w:p>
    <w:p w:rsidR="00801FB2" w:rsidRPr="00905F55" w:rsidRDefault="00801FB2" w:rsidP="00905F55">
      <w:pPr>
        <w:shd w:val="clear" w:color="auto" w:fill="FFFFFF" w:themeFill="background1"/>
        <w:tabs>
          <w:tab w:val="right" w:pos="2698"/>
        </w:tabs>
        <w:suppressAutoHyphens w:val="0"/>
        <w:ind w:left="140"/>
        <w:jc w:val="center"/>
        <w:rPr>
          <w:rFonts w:eastAsia="Times New Roman" w:cs="Times New Roman"/>
          <w:sz w:val="16"/>
          <w:szCs w:val="16"/>
          <w:shd w:val="clear" w:color="auto" w:fill="FFFFFF"/>
          <w:lang w:val="ru-RU" w:eastAsia="ru-RU" w:bidi="ar-SA"/>
        </w:rPr>
      </w:pPr>
    </w:p>
    <w:p w:rsidR="00801FB2" w:rsidRPr="00905F55" w:rsidRDefault="00801FB2" w:rsidP="00905F55">
      <w:pPr>
        <w:shd w:val="clear" w:color="auto" w:fill="FFFFFF" w:themeFill="background1"/>
        <w:tabs>
          <w:tab w:val="right" w:pos="2698"/>
        </w:tabs>
        <w:suppressAutoHyphens w:val="0"/>
        <w:ind w:left="140"/>
        <w:jc w:val="center"/>
        <w:rPr>
          <w:rFonts w:eastAsia="Times New Roman" w:cs="Times New Roman"/>
          <w:shd w:val="clear" w:color="auto" w:fill="FFFFFF"/>
          <w:lang w:val="ru-RU" w:eastAsia="ru-RU" w:bidi="ar-SA"/>
        </w:rPr>
      </w:pPr>
      <w:r w:rsidRPr="00905F55">
        <w:rPr>
          <w:rFonts w:eastAsia="Times New Roman" w:cs="Times New Roman"/>
          <w:shd w:val="clear" w:color="auto" w:fill="FFFFFF"/>
          <w:lang w:val="ru-RU" w:eastAsia="ru-RU" w:bidi="ar-SA"/>
        </w:rPr>
        <w:t>от «</w:t>
      </w:r>
      <w:r w:rsidR="006F5077">
        <w:rPr>
          <w:rFonts w:eastAsia="Times New Roman" w:cs="Times New Roman"/>
          <w:shd w:val="clear" w:color="auto" w:fill="FFFFFF"/>
          <w:lang w:val="ru-RU" w:eastAsia="ru-RU" w:bidi="ar-SA"/>
        </w:rPr>
        <w:t xml:space="preserve"> 3</w:t>
      </w:r>
      <w:r w:rsidR="00997515">
        <w:rPr>
          <w:rFonts w:eastAsia="Times New Roman" w:cs="Times New Roman"/>
          <w:shd w:val="clear" w:color="auto" w:fill="FFFFFF"/>
          <w:lang w:val="ru-RU" w:eastAsia="ru-RU" w:bidi="ar-SA"/>
        </w:rPr>
        <w:t>0</w:t>
      </w:r>
      <w:r w:rsidR="006F5077">
        <w:rPr>
          <w:rFonts w:eastAsia="Times New Roman" w:cs="Times New Roman"/>
          <w:shd w:val="clear" w:color="auto" w:fill="FFFFFF"/>
          <w:lang w:val="ru-RU" w:eastAsia="ru-RU" w:bidi="ar-SA"/>
        </w:rPr>
        <w:t xml:space="preserve"> </w:t>
      </w:r>
      <w:r w:rsidRPr="00905F55">
        <w:rPr>
          <w:rFonts w:eastAsia="Times New Roman" w:cs="Times New Roman"/>
          <w:shd w:val="clear" w:color="auto" w:fill="FFFFFF"/>
          <w:lang w:val="ru-RU" w:eastAsia="ru-RU" w:bidi="ar-SA"/>
        </w:rPr>
        <w:t xml:space="preserve">» </w:t>
      </w:r>
      <w:r w:rsidR="00CF401E">
        <w:rPr>
          <w:rFonts w:eastAsia="Times New Roman" w:cs="Times New Roman"/>
          <w:shd w:val="clear" w:color="auto" w:fill="FFFFFF"/>
          <w:lang w:val="ru-RU" w:eastAsia="ru-RU" w:bidi="ar-SA"/>
        </w:rPr>
        <w:t>дека</w:t>
      </w:r>
      <w:r w:rsidR="007F2B0F" w:rsidRPr="00905F55">
        <w:rPr>
          <w:rFonts w:eastAsia="Times New Roman" w:cs="Times New Roman"/>
          <w:shd w:val="clear" w:color="auto" w:fill="FFFFFF"/>
          <w:lang w:val="ru-RU" w:eastAsia="ru-RU" w:bidi="ar-SA"/>
        </w:rPr>
        <w:t>бря</w:t>
      </w:r>
      <w:r w:rsidRPr="00905F55">
        <w:rPr>
          <w:rFonts w:eastAsia="Times New Roman" w:cs="Times New Roman"/>
          <w:shd w:val="clear" w:color="auto" w:fill="FFFFFF"/>
          <w:lang w:val="ru-RU" w:eastAsia="ru-RU" w:bidi="ar-SA"/>
        </w:rPr>
        <w:t xml:space="preserve"> 201</w:t>
      </w:r>
      <w:r w:rsidR="007F2B0F" w:rsidRPr="00905F55">
        <w:rPr>
          <w:rFonts w:eastAsia="Times New Roman" w:cs="Times New Roman"/>
          <w:shd w:val="clear" w:color="auto" w:fill="FFFFFF"/>
          <w:lang w:val="ru-RU" w:eastAsia="ru-RU" w:bidi="ar-SA"/>
        </w:rPr>
        <w:t>9</w:t>
      </w:r>
      <w:r w:rsidRPr="00905F55">
        <w:rPr>
          <w:rFonts w:eastAsia="Times New Roman" w:cs="Times New Roman"/>
          <w:shd w:val="clear" w:color="auto" w:fill="FFFFFF"/>
          <w:lang w:val="ru-RU" w:eastAsia="ru-RU" w:bidi="ar-SA"/>
        </w:rPr>
        <w:t xml:space="preserve"> г</w:t>
      </w:r>
      <w:r w:rsidR="00997515">
        <w:rPr>
          <w:rFonts w:eastAsia="Times New Roman" w:cs="Times New Roman"/>
          <w:shd w:val="clear" w:color="auto" w:fill="FFFFFF"/>
          <w:lang w:val="ru-RU" w:eastAsia="ru-RU" w:bidi="ar-SA"/>
        </w:rPr>
        <w:t>ода</w:t>
      </w:r>
    </w:p>
    <w:p w:rsidR="00D71C4C" w:rsidRPr="00905F55" w:rsidRDefault="00D71C4C" w:rsidP="00905F55">
      <w:pPr>
        <w:shd w:val="clear" w:color="auto" w:fill="FFFFFF" w:themeFill="background1"/>
        <w:tabs>
          <w:tab w:val="right" w:pos="2698"/>
        </w:tabs>
        <w:suppressAutoHyphens w:val="0"/>
        <w:ind w:left="140"/>
        <w:jc w:val="center"/>
        <w:rPr>
          <w:rFonts w:eastAsia="Times New Roman" w:cs="Times New Roman"/>
          <w:shd w:val="clear" w:color="auto" w:fill="FFFFFF"/>
          <w:lang w:val="ru-RU" w:eastAsia="ru-RU" w:bidi="ar-SA"/>
        </w:rPr>
      </w:pPr>
    </w:p>
    <w:p w:rsidR="00801FB2" w:rsidRDefault="00801FB2" w:rsidP="00905F55">
      <w:pPr>
        <w:shd w:val="clear" w:color="auto" w:fill="FFFFFF" w:themeFill="background1"/>
        <w:tabs>
          <w:tab w:val="right" w:pos="2698"/>
        </w:tabs>
        <w:suppressAutoHyphens w:val="0"/>
        <w:ind w:left="140"/>
        <w:jc w:val="center"/>
        <w:rPr>
          <w:rFonts w:eastAsia="Times New Roman" w:cs="Times New Roman"/>
          <w:shd w:val="clear" w:color="auto" w:fill="FFFFFF"/>
          <w:lang w:val="ru-RU" w:eastAsia="ru-RU" w:bidi="ar-SA"/>
        </w:rPr>
      </w:pPr>
    </w:p>
    <w:p w:rsidR="00997515" w:rsidRPr="00905F55" w:rsidRDefault="00997515" w:rsidP="00905F55">
      <w:pPr>
        <w:shd w:val="clear" w:color="auto" w:fill="FFFFFF" w:themeFill="background1"/>
        <w:tabs>
          <w:tab w:val="right" w:pos="2698"/>
        </w:tabs>
        <w:suppressAutoHyphens w:val="0"/>
        <w:ind w:left="140"/>
        <w:jc w:val="center"/>
        <w:rPr>
          <w:rFonts w:eastAsia="Times New Roman" w:cs="Times New Roman"/>
          <w:shd w:val="clear" w:color="auto" w:fill="FFFFFF"/>
          <w:lang w:val="ru-RU" w:eastAsia="ru-RU" w:bidi="ar-SA"/>
        </w:rPr>
      </w:pPr>
    </w:p>
    <w:tbl>
      <w:tblPr>
        <w:tblStyle w:val="a8"/>
        <w:tblW w:w="15026" w:type="dxa"/>
        <w:tblInd w:w="-34" w:type="dxa"/>
        <w:tblLook w:val="04A0" w:firstRow="1" w:lastRow="0" w:firstColumn="1" w:lastColumn="0" w:noHBand="0" w:noVBand="1"/>
      </w:tblPr>
      <w:tblGrid>
        <w:gridCol w:w="4079"/>
        <w:gridCol w:w="7655"/>
        <w:gridCol w:w="1996"/>
        <w:gridCol w:w="1296"/>
      </w:tblGrid>
      <w:tr w:rsidR="00801FB2" w:rsidRPr="00905F55" w:rsidTr="00997515">
        <w:tc>
          <w:tcPr>
            <w:tcW w:w="407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01FB2" w:rsidRPr="00905F55" w:rsidRDefault="00801FB2" w:rsidP="00905F55">
            <w:pPr>
              <w:shd w:val="clear" w:color="auto" w:fill="FFFFFF" w:themeFill="background1"/>
              <w:tabs>
                <w:tab w:val="left" w:pos="4820"/>
              </w:tabs>
              <w:suppressAutoHyphens w:val="0"/>
              <w:spacing w:line="228" w:lineRule="auto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  <w:t>Наименование муниципального учреждения города Ростова-на-Дону</w:t>
            </w:r>
          </w:p>
          <w:p w:rsidR="00801FB2" w:rsidRPr="00905F55" w:rsidRDefault="00801FB2" w:rsidP="00905F55">
            <w:pPr>
              <w:shd w:val="clear" w:color="auto" w:fill="FFFFFF" w:themeFill="background1"/>
              <w:tabs>
                <w:tab w:val="left" w:pos="4820"/>
              </w:tabs>
              <w:suppressAutoHyphens w:val="0"/>
              <w:spacing w:line="228" w:lineRule="auto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</w:tcPr>
          <w:p w:rsidR="00997515" w:rsidRDefault="00B64A91" w:rsidP="00905F55">
            <w:pPr>
              <w:shd w:val="clear" w:color="auto" w:fill="FFFFFF" w:themeFill="background1"/>
              <w:tabs>
                <w:tab w:val="right" w:pos="2698"/>
              </w:tabs>
              <w:suppressAutoHyphens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color w:val="auto"/>
                <w:lang w:val="ru-RU" w:eastAsia="ru-RU" w:bidi="ar-SA"/>
              </w:rPr>
              <w:t>Муниципальное бюджетное учреждение дополнительного образования</w:t>
            </w:r>
          </w:p>
          <w:p w:rsidR="00801FB2" w:rsidRPr="00905F55" w:rsidRDefault="00B64A91" w:rsidP="00905F55">
            <w:pPr>
              <w:shd w:val="clear" w:color="auto" w:fill="FFFFFF" w:themeFill="background1"/>
              <w:tabs>
                <w:tab w:val="right" w:pos="2698"/>
              </w:tabs>
              <w:suppressAutoHyphens w:val="0"/>
              <w:jc w:val="center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color w:val="auto"/>
                <w:lang w:val="ru-RU" w:eastAsia="ru-RU" w:bidi="ar-SA"/>
              </w:rPr>
              <w:t xml:space="preserve"> </w:t>
            </w:r>
            <w:r w:rsidR="00997515" w:rsidRPr="00905F55">
              <w:rPr>
                <w:rFonts w:eastAsia="Times New Roman" w:cs="Times New Roman"/>
                <w:color w:val="auto"/>
                <w:lang w:val="ru-RU" w:eastAsia="ru-RU" w:bidi="ar-SA"/>
              </w:rPr>
              <w:t>Д</w:t>
            </w:r>
            <w:r w:rsidR="00997515">
              <w:rPr>
                <w:rFonts w:eastAsia="Times New Roman" w:cs="Times New Roman"/>
                <w:color w:val="auto"/>
                <w:lang w:val="ru-RU" w:eastAsia="ru-RU" w:bidi="ar-SA"/>
              </w:rPr>
              <w:t xml:space="preserve">етская школа искусств № 8 </w:t>
            </w:r>
            <w:proofErr w:type="spellStart"/>
            <w:r w:rsidR="00997515">
              <w:rPr>
                <w:rFonts w:eastAsia="Times New Roman" w:cs="Times New Roman"/>
                <w:color w:val="auto"/>
                <w:lang w:val="ru-RU" w:eastAsia="ru-RU" w:bidi="ar-SA"/>
              </w:rPr>
              <w:t>г</w:t>
            </w:r>
            <w:proofErr w:type="gramStart"/>
            <w:r w:rsidR="00997515">
              <w:rPr>
                <w:rFonts w:eastAsia="Times New Roman" w:cs="Times New Roman"/>
                <w:color w:val="auto"/>
                <w:lang w:val="ru-RU" w:eastAsia="ru-RU" w:bidi="ar-SA"/>
              </w:rPr>
              <w:t>.Р</w:t>
            </w:r>
            <w:proofErr w:type="gramEnd"/>
            <w:r w:rsidR="00997515">
              <w:rPr>
                <w:rFonts w:eastAsia="Times New Roman" w:cs="Times New Roman"/>
                <w:color w:val="auto"/>
                <w:lang w:val="ru-RU" w:eastAsia="ru-RU" w:bidi="ar-SA"/>
              </w:rPr>
              <w:t>остова</w:t>
            </w:r>
            <w:proofErr w:type="spellEnd"/>
            <w:r w:rsidR="00997515">
              <w:rPr>
                <w:rFonts w:eastAsia="Times New Roman" w:cs="Times New Roman"/>
                <w:color w:val="auto"/>
                <w:lang w:val="ru-RU" w:eastAsia="ru-RU" w:bidi="ar-SA"/>
              </w:rPr>
              <w:t>-на-Дону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01FB2" w:rsidRPr="00905F55" w:rsidRDefault="00801FB2" w:rsidP="00905F55">
            <w:pPr>
              <w:shd w:val="clear" w:color="auto" w:fill="FFFFFF" w:themeFill="background1"/>
              <w:tabs>
                <w:tab w:val="right" w:pos="2698"/>
              </w:tabs>
              <w:suppressAutoHyphens w:val="0"/>
              <w:jc w:val="center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801FB2" w:rsidRPr="00905F55" w:rsidRDefault="00801FB2" w:rsidP="00905F55">
            <w:pPr>
              <w:widowControl/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color w:val="auto"/>
                <w:lang w:val="ru-RU" w:eastAsia="ru-RU" w:bidi="ar-SA"/>
              </w:rPr>
              <w:t>Коды</w:t>
            </w:r>
          </w:p>
        </w:tc>
      </w:tr>
      <w:tr w:rsidR="00B64A91" w:rsidRPr="00905F55" w:rsidTr="00997515">
        <w:tc>
          <w:tcPr>
            <w:tcW w:w="407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64A91" w:rsidRPr="00905F55" w:rsidRDefault="00B64A91" w:rsidP="00905F55">
            <w:pPr>
              <w:shd w:val="clear" w:color="auto" w:fill="FFFFFF" w:themeFill="background1"/>
              <w:tabs>
                <w:tab w:val="right" w:pos="2698"/>
              </w:tabs>
              <w:suppressAutoHyphens w:val="0"/>
              <w:jc w:val="center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</w:p>
        </w:tc>
        <w:tc>
          <w:tcPr>
            <w:tcW w:w="765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4A91" w:rsidRPr="00905F55" w:rsidRDefault="00B64A91" w:rsidP="00905F55">
            <w:pPr>
              <w:shd w:val="clear" w:color="auto" w:fill="FFFFFF" w:themeFill="background1"/>
              <w:tabs>
                <w:tab w:val="right" w:pos="2698"/>
              </w:tabs>
              <w:suppressAutoHyphens w:val="0"/>
              <w:jc w:val="center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97515" w:rsidRDefault="00B64A91" w:rsidP="00905F55">
            <w:pPr>
              <w:widowControl/>
              <w:shd w:val="clear" w:color="auto" w:fill="FFFFFF" w:themeFill="background1"/>
              <w:suppressAutoHyphens w:val="0"/>
              <w:ind w:left="-142"/>
              <w:jc w:val="right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color w:val="auto"/>
                <w:lang w:val="ru-RU" w:eastAsia="ru-RU" w:bidi="ar-SA"/>
              </w:rPr>
              <w:t xml:space="preserve">Форма </w:t>
            </w:r>
          </w:p>
          <w:p w:rsidR="00B64A91" w:rsidRPr="00905F55" w:rsidRDefault="00B64A91" w:rsidP="00905F55">
            <w:pPr>
              <w:widowControl/>
              <w:shd w:val="clear" w:color="auto" w:fill="FFFFFF" w:themeFill="background1"/>
              <w:suppressAutoHyphens w:val="0"/>
              <w:ind w:left="-142"/>
              <w:jc w:val="right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color w:val="auto"/>
                <w:lang w:val="ru-RU" w:eastAsia="ru-RU" w:bidi="ar-SA"/>
              </w:rPr>
              <w:t>по ОКУД</w:t>
            </w:r>
          </w:p>
        </w:tc>
        <w:tc>
          <w:tcPr>
            <w:tcW w:w="1296" w:type="dxa"/>
            <w:tcBorders>
              <w:left w:val="single" w:sz="4" w:space="0" w:color="auto"/>
            </w:tcBorders>
            <w:vAlign w:val="center"/>
          </w:tcPr>
          <w:p w:rsidR="00B64A91" w:rsidRPr="00905F55" w:rsidRDefault="00B64A91" w:rsidP="00905F55">
            <w:pPr>
              <w:widowControl/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color w:val="auto"/>
                <w:lang w:val="ru-RU" w:eastAsia="ru-RU" w:bidi="ar-SA"/>
              </w:rPr>
              <w:t>0506001</w:t>
            </w:r>
          </w:p>
        </w:tc>
      </w:tr>
      <w:tr w:rsidR="00B64A91" w:rsidRPr="00905F55" w:rsidTr="00997515">
        <w:tc>
          <w:tcPr>
            <w:tcW w:w="407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64A91" w:rsidRPr="00905F55" w:rsidRDefault="00B64A91" w:rsidP="00905F55">
            <w:pPr>
              <w:shd w:val="clear" w:color="auto" w:fill="FFFFFF" w:themeFill="background1"/>
              <w:tabs>
                <w:tab w:val="right" w:pos="2698"/>
              </w:tabs>
              <w:suppressAutoHyphens w:val="0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</w:p>
        </w:tc>
        <w:tc>
          <w:tcPr>
            <w:tcW w:w="76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64A91" w:rsidRPr="00905F55" w:rsidRDefault="00B64A91" w:rsidP="00905F55">
            <w:pPr>
              <w:shd w:val="clear" w:color="auto" w:fill="FFFFFF" w:themeFill="background1"/>
              <w:tabs>
                <w:tab w:val="right" w:pos="2698"/>
              </w:tabs>
              <w:suppressAutoHyphens w:val="0"/>
              <w:jc w:val="center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64A91" w:rsidRPr="00905F55" w:rsidRDefault="00005796" w:rsidP="00905F55">
            <w:pPr>
              <w:widowControl/>
              <w:shd w:val="clear" w:color="auto" w:fill="FFFFFF" w:themeFill="background1"/>
              <w:suppressAutoHyphens w:val="0"/>
              <w:jc w:val="right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905F55">
              <w:rPr>
                <w:rFonts w:eastAsia="Times New Roman"/>
                <w:color w:val="00000A"/>
                <w:lang w:val="ru-RU" w:eastAsia="ru-RU" w:bidi="ar-SA"/>
              </w:rPr>
              <w:t>Дата начала действия</w:t>
            </w:r>
          </w:p>
        </w:tc>
        <w:tc>
          <w:tcPr>
            <w:tcW w:w="1296" w:type="dxa"/>
            <w:tcBorders>
              <w:left w:val="single" w:sz="4" w:space="0" w:color="auto"/>
            </w:tcBorders>
            <w:vAlign w:val="center"/>
          </w:tcPr>
          <w:p w:rsidR="00B64A91" w:rsidRPr="00905F55" w:rsidRDefault="00CF401E" w:rsidP="00AB2D09">
            <w:pPr>
              <w:widowControl/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lang w:val="ru-RU" w:eastAsia="ru-RU" w:bidi="ar-SA"/>
              </w:rPr>
              <w:t>01</w:t>
            </w:r>
            <w:r w:rsidR="008F7DF7" w:rsidRPr="00905F55">
              <w:rPr>
                <w:rFonts w:eastAsia="Times New Roman" w:cs="Times New Roman"/>
                <w:color w:val="auto"/>
                <w:lang w:val="ru-RU" w:eastAsia="ru-RU" w:bidi="ar-SA"/>
              </w:rPr>
              <w:t>.0</w:t>
            </w:r>
            <w:r>
              <w:rPr>
                <w:rFonts w:eastAsia="Times New Roman" w:cs="Times New Roman"/>
                <w:color w:val="auto"/>
                <w:lang w:val="ru-RU" w:eastAsia="ru-RU" w:bidi="ar-SA"/>
              </w:rPr>
              <w:t>1.2020</w:t>
            </w:r>
          </w:p>
        </w:tc>
      </w:tr>
      <w:tr w:rsidR="00005796" w:rsidRPr="00905F55" w:rsidTr="00997515">
        <w:tc>
          <w:tcPr>
            <w:tcW w:w="4079" w:type="dxa"/>
            <w:tcBorders>
              <w:top w:val="nil"/>
              <w:left w:val="nil"/>
              <w:bottom w:val="nil"/>
              <w:right w:val="nil"/>
            </w:tcBorders>
          </w:tcPr>
          <w:p w:rsidR="00005796" w:rsidRPr="00905F55" w:rsidRDefault="00005796" w:rsidP="00905F55">
            <w:pPr>
              <w:shd w:val="clear" w:color="auto" w:fill="FFFFFF" w:themeFill="background1"/>
              <w:tabs>
                <w:tab w:val="right" w:pos="2698"/>
              </w:tabs>
              <w:suppressAutoHyphens w:val="0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</w:tcPr>
          <w:p w:rsidR="00005796" w:rsidRPr="00905F55" w:rsidRDefault="00005796" w:rsidP="00905F55">
            <w:pPr>
              <w:shd w:val="clear" w:color="auto" w:fill="FFFFFF" w:themeFill="background1"/>
              <w:tabs>
                <w:tab w:val="right" w:pos="2698"/>
              </w:tabs>
              <w:suppressAutoHyphens w:val="0"/>
              <w:jc w:val="center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05796" w:rsidRPr="00905F55" w:rsidRDefault="008F7DF7" w:rsidP="00905F55">
            <w:pPr>
              <w:widowControl/>
              <w:shd w:val="clear" w:color="auto" w:fill="FFFFFF" w:themeFill="background1"/>
              <w:suppressAutoHyphens w:val="0"/>
              <w:jc w:val="right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905F55">
              <w:rPr>
                <w:rFonts w:eastAsia="Times New Roman"/>
                <w:color w:val="00000A"/>
                <w:lang w:val="ru-RU" w:eastAsia="ru-RU" w:bidi="ar-SA"/>
              </w:rPr>
              <w:t>Дата окончания действия</w:t>
            </w:r>
          </w:p>
        </w:tc>
        <w:tc>
          <w:tcPr>
            <w:tcW w:w="1296" w:type="dxa"/>
            <w:tcBorders>
              <w:left w:val="single" w:sz="4" w:space="0" w:color="auto"/>
            </w:tcBorders>
            <w:vAlign w:val="center"/>
          </w:tcPr>
          <w:p w:rsidR="00005796" w:rsidRPr="00905F55" w:rsidRDefault="00CF401E" w:rsidP="00905F55">
            <w:pPr>
              <w:widowControl/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lang w:val="ru-RU" w:eastAsia="ru-RU" w:bidi="ar-SA"/>
              </w:rPr>
              <w:t>31.12.2020</w:t>
            </w:r>
          </w:p>
        </w:tc>
      </w:tr>
      <w:tr w:rsidR="00801FB2" w:rsidRPr="00905F55" w:rsidTr="00997515">
        <w:tc>
          <w:tcPr>
            <w:tcW w:w="407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97515" w:rsidRDefault="00997515" w:rsidP="00905F55">
            <w:pPr>
              <w:shd w:val="clear" w:color="auto" w:fill="FFFFFF" w:themeFill="background1"/>
              <w:suppressAutoHyphens w:val="0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</w:p>
          <w:p w:rsidR="00801FB2" w:rsidRPr="00905F55" w:rsidRDefault="00801FB2" w:rsidP="00905F55">
            <w:pPr>
              <w:shd w:val="clear" w:color="auto" w:fill="FFFFFF" w:themeFill="background1"/>
              <w:suppressAutoHyphens w:val="0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  <w:t xml:space="preserve">Виды деятельности </w:t>
            </w:r>
            <w:proofErr w:type="gramStart"/>
            <w:r w:rsidRPr="00905F55"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  <w:t>муниципального</w:t>
            </w:r>
            <w:proofErr w:type="gramEnd"/>
            <w:r w:rsidRPr="00905F55"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  <w:t xml:space="preserve"> </w:t>
            </w:r>
          </w:p>
          <w:p w:rsidR="00801FB2" w:rsidRPr="00905F55" w:rsidRDefault="00801FB2" w:rsidP="00905F55">
            <w:pPr>
              <w:shd w:val="clear" w:color="auto" w:fill="FFFFFF" w:themeFill="background1"/>
              <w:tabs>
                <w:tab w:val="right" w:pos="2698"/>
              </w:tabs>
              <w:suppressAutoHyphens w:val="0"/>
              <w:jc w:val="center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  <w:t>учреждения города Ростова-на-Дону</w:t>
            </w:r>
          </w:p>
          <w:p w:rsidR="00801FB2" w:rsidRPr="00905F55" w:rsidRDefault="00801FB2" w:rsidP="00905F55">
            <w:pPr>
              <w:shd w:val="clear" w:color="auto" w:fill="FFFFFF" w:themeFill="background1"/>
              <w:tabs>
                <w:tab w:val="right" w:pos="2698"/>
              </w:tabs>
              <w:suppressAutoHyphens w:val="0"/>
              <w:jc w:val="center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</w:p>
        </w:tc>
        <w:tc>
          <w:tcPr>
            <w:tcW w:w="765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01FB2" w:rsidRPr="00905F55" w:rsidRDefault="00801FB2" w:rsidP="00905F55">
            <w:pPr>
              <w:shd w:val="clear" w:color="auto" w:fill="FFFFFF" w:themeFill="background1"/>
              <w:tabs>
                <w:tab w:val="right" w:pos="2698"/>
              </w:tabs>
              <w:jc w:val="center"/>
              <w:rPr>
                <w:rFonts w:eastAsia="Times New Roman" w:cs="Times New Roman"/>
                <w:color w:val="000000" w:themeColor="text1"/>
                <w:shd w:val="clear" w:color="auto" w:fill="FFFFFF"/>
                <w:lang w:val="ru-RU" w:eastAsia="ru-RU" w:bidi="ar-SA"/>
              </w:rPr>
            </w:pPr>
            <w:r w:rsidRPr="00905F55">
              <w:rPr>
                <w:rFonts w:cs="Times New Roman"/>
                <w:bCs/>
                <w:color w:val="000000" w:themeColor="text1"/>
                <w:shd w:val="clear" w:color="auto" w:fill="FFFFFF"/>
                <w:lang w:val="ru-RU"/>
              </w:rPr>
              <w:t>Образование дополнительное детей и взрослых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01FB2" w:rsidRPr="00905F55" w:rsidRDefault="00801FB2" w:rsidP="00905F55">
            <w:pPr>
              <w:widowControl/>
              <w:shd w:val="clear" w:color="auto" w:fill="FFFFFF" w:themeFill="background1"/>
              <w:suppressAutoHyphens w:val="0"/>
              <w:jc w:val="right"/>
              <w:rPr>
                <w:rFonts w:eastAsia="Times New Roman" w:cs="Times New Roman"/>
                <w:color w:val="000000" w:themeColor="text1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color w:val="000000" w:themeColor="text1"/>
                <w:lang w:val="ru-RU" w:eastAsia="ru-RU" w:bidi="ar-SA"/>
              </w:rPr>
              <w:t>по Сводному реестру</w:t>
            </w:r>
          </w:p>
        </w:tc>
        <w:tc>
          <w:tcPr>
            <w:tcW w:w="1296" w:type="dxa"/>
            <w:tcBorders>
              <w:left w:val="single" w:sz="4" w:space="0" w:color="auto"/>
            </w:tcBorders>
            <w:vAlign w:val="center"/>
          </w:tcPr>
          <w:p w:rsidR="00801FB2" w:rsidRPr="00F57705" w:rsidRDefault="00F57705" w:rsidP="00905F55">
            <w:pPr>
              <w:shd w:val="clear" w:color="auto" w:fill="FFFFFF" w:themeFill="background1"/>
              <w:jc w:val="center"/>
              <w:textAlignment w:val="baseline"/>
              <w:rPr>
                <w:rFonts w:cs="Times New Roman"/>
                <w:bCs/>
                <w:color w:val="000000" w:themeColor="text1"/>
                <w:lang w:val="ru-RU"/>
              </w:rPr>
            </w:pPr>
            <w:r>
              <w:rPr>
                <w:rFonts w:cs="Times New Roman"/>
                <w:bCs/>
                <w:color w:val="000000" w:themeColor="text1"/>
              </w:rPr>
              <w:t>603U</w:t>
            </w:r>
            <w:r>
              <w:rPr>
                <w:rFonts w:cs="Times New Roman"/>
                <w:bCs/>
                <w:color w:val="000000" w:themeColor="text1"/>
                <w:lang w:val="ru-RU"/>
              </w:rPr>
              <w:t>8308</w:t>
            </w:r>
          </w:p>
        </w:tc>
      </w:tr>
      <w:tr w:rsidR="00801FB2" w:rsidRPr="00905F55" w:rsidTr="00997515">
        <w:tc>
          <w:tcPr>
            <w:tcW w:w="407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01FB2" w:rsidRPr="00905F55" w:rsidRDefault="00801FB2" w:rsidP="00905F55">
            <w:pPr>
              <w:shd w:val="clear" w:color="auto" w:fill="FFFFFF" w:themeFill="background1"/>
              <w:tabs>
                <w:tab w:val="right" w:pos="2698"/>
              </w:tabs>
              <w:suppressAutoHyphens w:val="0"/>
              <w:jc w:val="center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</w:p>
        </w:tc>
        <w:tc>
          <w:tcPr>
            <w:tcW w:w="76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01FB2" w:rsidRPr="00905F55" w:rsidRDefault="00801FB2" w:rsidP="00905F55">
            <w:pPr>
              <w:shd w:val="clear" w:color="auto" w:fill="FFFFFF" w:themeFill="background1"/>
              <w:tabs>
                <w:tab w:val="right" w:pos="2698"/>
              </w:tabs>
              <w:suppressAutoHyphens w:val="0"/>
              <w:jc w:val="center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01FB2" w:rsidRPr="00905F55" w:rsidRDefault="00801FB2" w:rsidP="00905F55">
            <w:pPr>
              <w:widowControl/>
              <w:shd w:val="clear" w:color="auto" w:fill="FFFFFF" w:themeFill="background1"/>
              <w:suppressAutoHyphens w:val="0"/>
              <w:jc w:val="right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color w:val="auto"/>
                <w:lang w:val="ru-RU" w:eastAsia="ru-RU" w:bidi="ar-SA"/>
              </w:rPr>
              <w:t>По ОКВЭД</w:t>
            </w:r>
          </w:p>
        </w:tc>
        <w:tc>
          <w:tcPr>
            <w:tcW w:w="1296" w:type="dxa"/>
            <w:tcBorders>
              <w:left w:val="single" w:sz="4" w:space="0" w:color="auto"/>
            </w:tcBorders>
            <w:vAlign w:val="center"/>
          </w:tcPr>
          <w:p w:rsidR="00801FB2" w:rsidRPr="00905F55" w:rsidRDefault="00801FB2" w:rsidP="00905F55">
            <w:pPr>
              <w:widowControl/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color w:val="auto"/>
                <w:lang w:val="ru-RU" w:eastAsia="ru-RU" w:bidi="ar-SA"/>
              </w:rPr>
              <w:t>85.41</w:t>
            </w:r>
          </w:p>
        </w:tc>
      </w:tr>
      <w:tr w:rsidR="00801FB2" w:rsidRPr="00905F55" w:rsidTr="00997515">
        <w:tc>
          <w:tcPr>
            <w:tcW w:w="407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01FB2" w:rsidRPr="00905F55" w:rsidRDefault="00801FB2" w:rsidP="00905F55">
            <w:pPr>
              <w:shd w:val="clear" w:color="auto" w:fill="FFFFFF" w:themeFill="background1"/>
              <w:tabs>
                <w:tab w:val="right" w:pos="2698"/>
              </w:tabs>
              <w:suppressAutoHyphens w:val="0"/>
              <w:jc w:val="center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</w:p>
        </w:tc>
        <w:tc>
          <w:tcPr>
            <w:tcW w:w="76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01FB2" w:rsidRPr="00905F55" w:rsidRDefault="00801FB2" w:rsidP="00905F55">
            <w:pPr>
              <w:shd w:val="clear" w:color="auto" w:fill="FFFFFF" w:themeFill="background1"/>
              <w:tabs>
                <w:tab w:val="right" w:pos="2698"/>
              </w:tabs>
              <w:suppressAutoHyphens w:val="0"/>
              <w:jc w:val="center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01FB2" w:rsidRPr="00905F55" w:rsidRDefault="00801FB2" w:rsidP="00905F55">
            <w:pPr>
              <w:widowControl/>
              <w:shd w:val="clear" w:color="auto" w:fill="FFFFFF" w:themeFill="background1"/>
              <w:suppressAutoHyphens w:val="0"/>
              <w:jc w:val="right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color w:val="auto"/>
                <w:lang w:val="ru-RU" w:eastAsia="ru-RU" w:bidi="ar-SA"/>
              </w:rPr>
              <w:t>По ОКВЭД</w:t>
            </w:r>
          </w:p>
        </w:tc>
        <w:tc>
          <w:tcPr>
            <w:tcW w:w="1296" w:type="dxa"/>
            <w:tcBorders>
              <w:left w:val="single" w:sz="4" w:space="0" w:color="auto"/>
            </w:tcBorders>
            <w:vAlign w:val="center"/>
          </w:tcPr>
          <w:p w:rsidR="00801FB2" w:rsidRPr="00905F55" w:rsidRDefault="00801FB2" w:rsidP="00905F55">
            <w:pPr>
              <w:widowControl/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</w:tr>
      <w:tr w:rsidR="00801FB2" w:rsidRPr="00905F55" w:rsidTr="00997515">
        <w:tc>
          <w:tcPr>
            <w:tcW w:w="4079" w:type="dxa"/>
            <w:tcBorders>
              <w:top w:val="nil"/>
              <w:left w:val="nil"/>
              <w:bottom w:val="nil"/>
              <w:right w:val="nil"/>
            </w:tcBorders>
          </w:tcPr>
          <w:p w:rsidR="00801FB2" w:rsidRPr="00905F55" w:rsidRDefault="00801FB2" w:rsidP="00905F55">
            <w:pPr>
              <w:shd w:val="clear" w:color="auto" w:fill="FFFFFF" w:themeFill="background1"/>
              <w:tabs>
                <w:tab w:val="right" w:pos="2698"/>
              </w:tabs>
              <w:suppressAutoHyphens w:val="0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</w:tcPr>
          <w:p w:rsidR="00801FB2" w:rsidRPr="00905F55" w:rsidRDefault="00801FB2" w:rsidP="00905F55">
            <w:pPr>
              <w:shd w:val="clear" w:color="auto" w:fill="FFFFFF" w:themeFill="background1"/>
              <w:tabs>
                <w:tab w:val="right" w:pos="2698"/>
              </w:tabs>
              <w:suppressAutoHyphens w:val="0"/>
              <w:jc w:val="center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01FB2" w:rsidRPr="00905F55" w:rsidRDefault="00801FB2" w:rsidP="00905F55">
            <w:pPr>
              <w:widowControl/>
              <w:shd w:val="clear" w:color="auto" w:fill="FFFFFF" w:themeFill="background1"/>
              <w:suppressAutoHyphens w:val="0"/>
              <w:jc w:val="right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color w:val="auto"/>
                <w:lang w:val="ru-RU" w:eastAsia="ru-RU" w:bidi="ar-SA"/>
              </w:rPr>
              <w:t>По ОКВЭД</w:t>
            </w:r>
          </w:p>
        </w:tc>
        <w:tc>
          <w:tcPr>
            <w:tcW w:w="1296" w:type="dxa"/>
            <w:tcBorders>
              <w:left w:val="single" w:sz="4" w:space="0" w:color="auto"/>
            </w:tcBorders>
            <w:vAlign w:val="center"/>
          </w:tcPr>
          <w:p w:rsidR="00801FB2" w:rsidRPr="00905F55" w:rsidRDefault="00801FB2" w:rsidP="00905F55">
            <w:pPr>
              <w:widowControl/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</w:tr>
    </w:tbl>
    <w:p w:rsidR="00801FB2" w:rsidRPr="00905F55" w:rsidRDefault="00801FB2" w:rsidP="00905F55">
      <w:pPr>
        <w:shd w:val="clear" w:color="auto" w:fill="FFFFFF" w:themeFill="background1"/>
        <w:jc w:val="center"/>
        <w:rPr>
          <w:lang w:val="ru-RU"/>
        </w:rPr>
      </w:pPr>
    </w:p>
    <w:p w:rsidR="00801FB2" w:rsidRPr="00905F55" w:rsidRDefault="00801FB2" w:rsidP="00905F55">
      <w:pPr>
        <w:shd w:val="clear" w:color="auto" w:fill="FFFFFF" w:themeFill="background1"/>
        <w:jc w:val="center"/>
        <w:rPr>
          <w:lang w:val="ru-RU"/>
        </w:rPr>
      </w:pPr>
    </w:p>
    <w:p w:rsidR="00AB2D09" w:rsidRDefault="00801FB2" w:rsidP="00905F55">
      <w:pPr>
        <w:widowControl/>
        <w:shd w:val="clear" w:color="auto" w:fill="FFFFFF" w:themeFill="background1"/>
        <w:suppressAutoHyphens w:val="0"/>
        <w:jc w:val="center"/>
        <w:rPr>
          <w:rFonts w:eastAsia="Times New Roman" w:cs="Times New Roman"/>
          <w:vertAlign w:val="superscript"/>
          <w:lang w:val="ru-RU" w:eastAsia="ru-RU" w:bidi="ar-SA"/>
        </w:rPr>
      </w:pPr>
      <w:r w:rsidRPr="00905F55">
        <w:rPr>
          <w:rFonts w:eastAsia="Times New Roman" w:cs="Times New Roman"/>
          <w:bCs/>
          <w:sz w:val="28"/>
          <w:szCs w:val="28"/>
          <w:shd w:val="clear" w:color="auto" w:fill="FFFFFF"/>
          <w:lang w:val="ru-RU" w:eastAsia="ru-RU" w:bidi="ar-SA"/>
        </w:rPr>
        <w:lastRenderedPageBreak/>
        <w:t xml:space="preserve">ЧАСТЬ 1. </w:t>
      </w:r>
      <w:r w:rsidR="00D067CC" w:rsidRPr="00905F55">
        <w:rPr>
          <w:rFonts w:eastAsia="Times New Roman" w:cs="Times New Roman"/>
          <w:bCs/>
          <w:sz w:val="28"/>
          <w:szCs w:val="28"/>
          <w:shd w:val="clear" w:color="auto" w:fill="FFFFFF"/>
          <w:lang w:val="ru-RU" w:eastAsia="ru-RU" w:bidi="ar-SA"/>
        </w:rPr>
        <w:t>Сведения об оказываемых муниципальных услугах</w:t>
      </w:r>
      <w:proofErr w:type="gramStart"/>
      <w:r w:rsidR="00D067CC" w:rsidRPr="00905F55">
        <w:rPr>
          <w:rFonts w:eastAsia="Times New Roman" w:cs="Times New Roman"/>
          <w:vertAlign w:val="superscript"/>
          <w:lang w:val="ru-RU" w:eastAsia="ru-RU" w:bidi="ar-SA"/>
        </w:rPr>
        <w:t>1</w:t>
      </w:r>
      <w:proofErr w:type="gramEnd"/>
      <w:r w:rsidR="00D067CC" w:rsidRPr="00905F55">
        <w:rPr>
          <w:rFonts w:eastAsia="Times New Roman" w:cs="Times New Roman"/>
          <w:vertAlign w:val="superscript"/>
          <w:lang w:val="ru-RU" w:eastAsia="ru-RU" w:bidi="ar-SA"/>
        </w:rPr>
        <w:t>)</w:t>
      </w:r>
    </w:p>
    <w:p w:rsidR="007A55DD" w:rsidRPr="00C92ADD" w:rsidRDefault="007A55DD" w:rsidP="00905F55">
      <w:pPr>
        <w:widowControl/>
        <w:shd w:val="clear" w:color="auto" w:fill="FFFFFF" w:themeFill="background1"/>
        <w:suppressAutoHyphens w:val="0"/>
        <w:jc w:val="center"/>
        <w:rPr>
          <w:rFonts w:eastAsia="Times New Roman" w:cs="Times New Roman"/>
          <w:bCs/>
          <w:sz w:val="16"/>
          <w:szCs w:val="16"/>
          <w:shd w:val="clear" w:color="auto" w:fill="FFFFFF"/>
          <w:lang w:val="ru-RU" w:eastAsia="ru-RU" w:bidi="ar-SA"/>
        </w:rPr>
      </w:pPr>
    </w:p>
    <w:tbl>
      <w:tblPr>
        <w:tblStyle w:val="a8"/>
        <w:tblpPr w:leftFromText="180" w:rightFromText="180" w:vertAnchor="text" w:horzAnchor="page" w:tblpX="13133" w:tblpY="149"/>
        <w:tblW w:w="0" w:type="auto"/>
        <w:tblLayout w:type="fixed"/>
        <w:tblLook w:val="04A0" w:firstRow="1" w:lastRow="0" w:firstColumn="1" w:lastColumn="0" w:noHBand="0" w:noVBand="1"/>
      </w:tblPr>
      <w:tblGrid>
        <w:gridCol w:w="1843"/>
        <w:gridCol w:w="1134"/>
      </w:tblGrid>
      <w:tr w:rsidR="007A55DD" w:rsidRPr="00905F55" w:rsidTr="002C1C33">
        <w:trPr>
          <w:trHeight w:val="1690"/>
        </w:trPr>
        <w:tc>
          <w:tcPr>
            <w:tcW w:w="1843" w:type="dxa"/>
          </w:tcPr>
          <w:p w:rsidR="007A55DD" w:rsidRPr="00561032" w:rsidRDefault="007A55DD" w:rsidP="007A55DD">
            <w:pPr>
              <w:pStyle w:val="4"/>
              <w:spacing w:before="0" w:after="0"/>
              <w:ind w:left="426" w:right="34" w:hanging="426"/>
              <w:jc w:val="right"/>
              <w:rPr>
                <w:rFonts w:ascii="Times New Roman" w:hAnsi="Times New Roman"/>
                <w:b w:val="0"/>
                <w:bCs w:val="0"/>
                <w:sz w:val="20"/>
                <w:szCs w:val="20"/>
                <w:lang w:val="ru-RU"/>
              </w:rPr>
            </w:pPr>
            <w:r w:rsidRPr="00561032">
              <w:rPr>
                <w:rFonts w:ascii="Times New Roman" w:hAnsi="Times New Roman"/>
                <w:b w:val="0"/>
                <w:bCs w:val="0"/>
                <w:sz w:val="20"/>
                <w:szCs w:val="20"/>
                <w:lang w:val="ru-RU"/>
              </w:rPr>
              <w:t xml:space="preserve">Код </w:t>
            </w:r>
            <w:proofErr w:type="gramStart"/>
            <w:r w:rsidRPr="00561032">
              <w:rPr>
                <w:rFonts w:ascii="Times New Roman" w:hAnsi="Times New Roman"/>
                <w:b w:val="0"/>
                <w:bCs w:val="0"/>
                <w:sz w:val="20"/>
                <w:szCs w:val="20"/>
                <w:lang w:val="ru-RU"/>
              </w:rPr>
              <w:t>по</w:t>
            </w:r>
            <w:proofErr w:type="gramEnd"/>
            <w:r w:rsidRPr="00561032">
              <w:rPr>
                <w:rFonts w:ascii="Times New Roman" w:hAnsi="Times New Roman"/>
                <w:b w:val="0"/>
                <w:bCs w:val="0"/>
                <w:sz w:val="20"/>
                <w:szCs w:val="20"/>
                <w:lang w:val="ru-RU"/>
              </w:rPr>
              <w:t xml:space="preserve">  </w:t>
            </w:r>
          </w:p>
          <w:p w:rsidR="007A55DD" w:rsidRPr="00561032" w:rsidRDefault="007A55DD" w:rsidP="007A55DD">
            <w:pPr>
              <w:pStyle w:val="4"/>
              <w:spacing w:before="0" w:after="0"/>
              <w:jc w:val="right"/>
              <w:rPr>
                <w:rFonts w:ascii="Times New Roman" w:hAnsi="Times New Roman"/>
                <w:b w:val="0"/>
                <w:bCs w:val="0"/>
                <w:sz w:val="20"/>
                <w:szCs w:val="20"/>
                <w:lang w:val="ru-RU"/>
              </w:rPr>
            </w:pPr>
            <w:r w:rsidRPr="00561032">
              <w:rPr>
                <w:rFonts w:ascii="Times New Roman" w:hAnsi="Times New Roman"/>
                <w:b w:val="0"/>
                <w:bCs w:val="0"/>
                <w:sz w:val="20"/>
                <w:szCs w:val="20"/>
                <w:lang w:val="ru-RU"/>
              </w:rPr>
              <w:t xml:space="preserve">общероссийскому базовому </w:t>
            </w:r>
          </w:p>
          <w:p w:rsidR="007A55DD" w:rsidRPr="00561032" w:rsidRDefault="007A55DD" w:rsidP="007A55DD">
            <w:pPr>
              <w:pStyle w:val="4"/>
              <w:spacing w:before="0" w:after="0"/>
              <w:jc w:val="right"/>
              <w:rPr>
                <w:rFonts w:ascii="Times New Roman" w:hAnsi="Times New Roman"/>
                <w:b w:val="0"/>
                <w:bCs w:val="0"/>
                <w:sz w:val="20"/>
                <w:szCs w:val="20"/>
                <w:lang w:val="ru-RU"/>
              </w:rPr>
            </w:pPr>
            <w:r w:rsidRPr="00561032">
              <w:rPr>
                <w:rFonts w:ascii="Times New Roman" w:hAnsi="Times New Roman"/>
                <w:b w:val="0"/>
                <w:bCs w:val="0"/>
                <w:sz w:val="20"/>
                <w:szCs w:val="20"/>
                <w:lang w:val="ru-RU"/>
              </w:rPr>
              <w:t xml:space="preserve">(отраслевому) </w:t>
            </w:r>
          </w:p>
          <w:p w:rsidR="007A55DD" w:rsidRPr="00905F55" w:rsidRDefault="007A55DD" w:rsidP="007A55DD">
            <w:pPr>
              <w:pStyle w:val="4"/>
              <w:shd w:val="clear" w:color="auto" w:fill="FFFFFF" w:themeFill="background1"/>
              <w:spacing w:before="0" w:after="0"/>
              <w:jc w:val="right"/>
              <w:rPr>
                <w:rFonts w:ascii="Times New Roman" w:hAnsi="Times New Roman"/>
                <w:b w:val="0"/>
                <w:bCs w:val="0"/>
                <w:sz w:val="18"/>
                <w:szCs w:val="18"/>
                <w:lang w:val="ru-RU"/>
              </w:rPr>
            </w:pPr>
            <w:r w:rsidRPr="00561032">
              <w:rPr>
                <w:rFonts w:ascii="Times New Roman" w:hAnsi="Times New Roman"/>
                <w:b w:val="0"/>
                <w:bCs w:val="0"/>
                <w:sz w:val="20"/>
                <w:szCs w:val="20"/>
                <w:lang w:val="ru-RU"/>
              </w:rPr>
              <w:t>перечню или региональному перечню</w:t>
            </w:r>
          </w:p>
        </w:tc>
        <w:tc>
          <w:tcPr>
            <w:tcW w:w="1134" w:type="dxa"/>
          </w:tcPr>
          <w:p w:rsidR="007A55DD" w:rsidRPr="00905F55" w:rsidRDefault="007A55DD" w:rsidP="007A55DD">
            <w:pPr>
              <w:keepNext/>
              <w:widowControl/>
              <w:shd w:val="clear" w:color="auto" w:fill="FFFFFF" w:themeFill="background1"/>
              <w:tabs>
                <w:tab w:val="left" w:pos="12659"/>
              </w:tabs>
              <w:suppressAutoHyphens w:val="0"/>
              <w:jc w:val="center"/>
              <w:outlineLvl w:val="3"/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bCs/>
                <w:shd w:val="clear" w:color="auto" w:fill="FFFFFF"/>
                <w:lang w:val="ru-RU" w:eastAsia="ru-RU" w:bidi="ar-SA"/>
              </w:rPr>
              <w:t>42.Г42.0</w:t>
            </w:r>
          </w:p>
        </w:tc>
      </w:tr>
    </w:tbl>
    <w:p w:rsidR="00801FB2" w:rsidRDefault="00801FB2" w:rsidP="007A55DD">
      <w:pPr>
        <w:keepNext/>
        <w:widowControl/>
        <w:shd w:val="clear" w:color="auto" w:fill="FFFFFF" w:themeFill="background1"/>
        <w:suppressAutoHyphens w:val="0"/>
        <w:jc w:val="center"/>
        <w:outlineLvl w:val="3"/>
        <w:rPr>
          <w:rFonts w:eastAsia="Times New Roman" w:cs="Times New Roman"/>
          <w:bCs/>
          <w:shd w:val="clear" w:color="auto" w:fill="FFFFFF"/>
          <w:lang w:val="ru-RU" w:eastAsia="ru-RU" w:bidi="ar-SA"/>
        </w:rPr>
      </w:pPr>
      <w:r w:rsidRPr="00905F55">
        <w:rPr>
          <w:rFonts w:eastAsia="Times New Roman" w:cs="Times New Roman"/>
          <w:bCs/>
          <w:shd w:val="clear" w:color="auto" w:fill="FFFFFF"/>
          <w:lang w:val="ru-RU" w:eastAsia="ru-RU" w:bidi="ar-SA"/>
        </w:rPr>
        <w:t>РАЗДЕЛ  1</w:t>
      </w:r>
    </w:p>
    <w:p w:rsidR="007A55DD" w:rsidRPr="007A55DD" w:rsidRDefault="007A55DD" w:rsidP="007A55DD">
      <w:pPr>
        <w:keepNext/>
        <w:widowControl/>
        <w:shd w:val="clear" w:color="auto" w:fill="FFFFFF" w:themeFill="background1"/>
        <w:suppressAutoHyphens w:val="0"/>
        <w:jc w:val="center"/>
        <w:outlineLvl w:val="3"/>
        <w:rPr>
          <w:rFonts w:eastAsia="Times New Roman" w:cs="Times New Roman"/>
          <w:bCs/>
          <w:color w:val="auto"/>
          <w:sz w:val="20"/>
          <w:szCs w:val="20"/>
          <w:lang w:val="ru-RU" w:eastAsia="ru-RU" w:bidi="ar-SA"/>
        </w:rPr>
      </w:pPr>
    </w:p>
    <w:p w:rsidR="00801FB2" w:rsidRPr="002C1C33" w:rsidRDefault="00801FB2" w:rsidP="002C1C33">
      <w:pPr>
        <w:pStyle w:val="a3"/>
        <w:keepNext/>
        <w:widowControl/>
        <w:numPr>
          <w:ilvl w:val="0"/>
          <w:numId w:val="26"/>
        </w:numPr>
        <w:shd w:val="clear" w:color="auto" w:fill="FFFFFF" w:themeFill="background1"/>
        <w:tabs>
          <w:tab w:val="left" w:pos="12659"/>
        </w:tabs>
        <w:suppressAutoHyphens w:val="0"/>
        <w:spacing w:after="80"/>
        <w:ind w:left="357" w:hanging="357"/>
        <w:outlineLvl w:val="3"/>
        <w:rPr>
          <w:rFonts w:eastAsia="Times New Roman" w:cs="Times New Roman"/>
          <w:bCs/>
          <w:u w:val="single"/>
          <w:shd w:val="clear" w:color="auto" w:fill="FFFFFF"/>
          <w:lang w:val="ru-RU" w:eastAsia="ru-RU" w:bidi="ar-SA"/>
        </w:rPr>
      </w:pPr>
      <w:r w:rsidRPr="002C1C33">
        <w:rPr>
          <w:rFonts w:eastAsia="Times New Roman" w:cs="Times New Roman"/>
          <w:bCs/>
          <w:shd w:val="clear" w:color="auto" w:fill="FFFFFF"/>
          <w:lang w:val="ru-RU" w:eastAsia="ru-RU" w:bidi="ar-SA"/>
        </w:rPr>
        <w:t xml:space="preserve">Наименование муниципальной услуги  </w:t>
      </w:r>
      <w:r w:rsidRPr="002C1C33">
        <w:rPr>
          <w:rFonts w:eastAsia="Times New Roman" w:cs="Times New Roman"/>
          <w:bCs/>
          <w:u w:val="single"/>
          <w:shd w:val="clear" w:color="auto" w:fill="FFFFFF"/>
          <w:lang w:val="ru-RU" w:eastAsia="ru-RU" w:bidi="ar-SA"/>
        </w:rPr>
        <w:t>Реализация дополнительных общеразвивающих программ</w:t>
      </w:r>
      <w:r w:rsidR="00CF602E" w:rsidRPr="002C1C33">
        <w:rPr>
          <w:rFonts w:eastAsia="Times New Roman" w:cs="Times New Roman"/>
          <w:bCs/>
          <w:u w:val="single"/>
          <w:shd w:val="clear" w:color="auto" w:fill="FFFFFF"/>
          <w:lang w:val="ru-RU" w:eastAsia="ru-RU" w:bidi="ar-SA"/>
        </w:rPr>
        <w:t>.</w:t>
      </w:r>
      <w:r w:rsidRPr="002C1C33">
        <w:rPr>
          <w:rFonts w:eastAsia="Times New Roman" w:cs="Times New Roman"/>
          <w:bCs/>
          <w:shd w:val="clear" w:color="auto" w:fill="FFFFFF"/>
          <w:lang w:val="ru-RU" w:eastAsia="ru-RU" w:bidi="ar-SA"/>
        </w:rPr>
        <w:tab/>
      </w:r>
    </w:p>
    <w:p w:rsidR="00801FB2" w:rsidRPr="002C1C33" w:rsidRDefault="00801FB2" w:rsidP="002C1C33">
      <w:pPr>
        <w:pStyle w:val="a3"/>
        <w:keepNext/>
        <w:widowControl/>
        <w:numPr>
          <w:ilvl w:val="0"/>
          <w:numId w:val="26"/>
        </w:numPr>
        <w:shd w:val="clear" w:color="auto" w:fill="FFFFFF" w:themeFill="background1"/>
        <w:suppressAutoHyphens w:val="0"/>
        <w:spacing w:after="80"/>
        <w:ind w:left="357" w:hanging="357"/>
        <w:outlineLvl w:val="3"/>
        <w:rPr>
          <w:rFonts w:eastAsia="Times New Roman" w:cs="Times New Roman"/>
          <w:bCs/>
          <w:u w:val="single"/>
          <w:shd w:val="clear" w:color="auto" w:fill="FFFFFF"/>
          <w:lang w:val="ru-RU" w:eastAsia="ru-RU" w:bidi="ar-SA"/>
        </w:rPr>
      </w:pPr>
      <w:r w:rsidRPr="002C1C33">
        <w:rPr>
          <w:rFonts w:eastAsia="Times New Roman" w:cs="Times New Roman"/>
          <w:bCs/>
          <w:shd w:val="clear" w:color="auto" w:fill="FFFFFF"/>
          <w:lang w:val="ru-RU" w:eastAsia="ru-RU" w:bidi="ar-SA"/>
        </w:rPr>
        <w:t xml:space="preserve">Категории потребителей муниципальной услуги     </w:t>
      </w:r>
      <w:r w:rsidRPr="002C1C33">
        <w:rPr>
          <w:rFonts w:eastAsia="Times New Roman" w:cs="Times New Roman"/>
          <w:bCs/>
          <w:u w:val="single"/>
          <w:shd w:val="clear" w:color="auto" w:fill="FFFFFF"/>
          <w:lang w:val="ru-RU" w:eastAsia="ru-RU" w:bidi="ar-SA"/>
        </w:rPr>
        <w:t>Физические лица</w:t>
      </w:r>
      <w:r w:rsidR="00CF602E" w:rsidRPr="002C1C33">
        <w:rPr>
          <w:rFonts w:eastAsia="Times New Roman" w:cs="Times New Roman"/>
          <w:bCs/>
          <w:u w:val="single"/>
          <w:shd w:val="clear" w:color="auto" w:fill="FFFFFF"/>
          <w:lang w:val="ru-RU" w:eastAsia="ru-RU" w:bidi="ar-SA"/>
        </w:rPr>
        <w:t>.</w:t>
      </w:r>
    </w:p>
    <w:p w:rsidR="00801FB2" w:rsidRPr="002C1C33" w:rsidRDefault="00801FB2" w:rsidP="002C1C33">
      <w:pPr>
        <w:pStyle w:val="a3"/>
        <w:keepNext/>
        <w:widowControl/>
        <w:numPr>
          <w:ilvl w:val="0"/>
          <w:numId w:val="26"/>
        </w:numPr>
        <w:shd w:val="clear" w:color="auto" w:fill="FFFFFF" w:themeFill="background1"/>
        <w:suppressAutoHyphens w:val="0"/>
        <w:spacing w:after="80"/>
        <w:ind w:left="357" w:hanging="357"/>
        <w:outlineLvl w:val="3"/>
        <w:rPr>
          <w:rFonts w:eastAsia="Times New Roman" w:cs="Times New Roman"/>
          <w:bCs/>
          <w:shd w:val="clear" w:color="auto" w:fill="FFFFFF"/>
          <w:lang w:val="ru-RU" w:eastAsia="ru-RU" w:bidi="ar-SA"/>
        </w:rPr>
      </w:pPr>
      <w:r w:rsidRPr="002C1C33">
        <w:rPr>
          <w:rFonts w:eastAsia="Times New Roman" w:cs="Times New Roman"/>
          <w:bCs/>
          <w:shd w:val="clear" w:color="auto" w:fill="FFFFFF"/>
          <w:lang w:val="ru-RU" w:eastAsia="ru-RU" w:bidi="ar-SA"/>
        </w:rPr>
        <w:t>Показатели, характеризующие объем и (или) качество муниципальной услуги</w:t>
      </w:r>
    </w:p>
    <w:p w:rsidR="00801FB2" w:rsidRPr="00905F55" w:rsidRDefault="002C1C33" w:rsidP="007A55DD">
      <w:pPr>
        <w:keepNext/>
        <w:widowControl/>
        <w:shd w:val="clear" w:color="auto" w:fill="FFFFFF" w:themeFill="background1"/>
        <w:suppressAutoHyphens w:val="0"/>
        <w:outlineLvl w:val="3"/>
        <w:rPr>
          <w:rFonts w:eastAsia="Times New Roman" w:cs="Times New Roman"/>
          <w:bCs/>
          <w:shd w:val="clear" w:color="auto" w:fill="FFFFFF"/>
          <w:vertAlign w:val="superscript"/>
          <w:lang w:val="ru-RU" w:eastAsia="ru-RU" w:bidi="ar-SA"/>
        </w:rPr>
      </w:pPr>
      <w:r>
        <w:rPr>
          <w:rFonts w:eastAsia="Times New Roman" w:cs="Times New Roman"/>
          <w:bCs/>
          <w:shd w:val="clear" w:color="auto" w:fill="FFFFFF"/>
          <w:lang w:val="ru-RU" w:eastAsia="ru-RU" w:bidi="ar-SA"/>
        </w:rPr>
        <w:t>3.1.</w:t>
      </w:r>
      <w:r w:rsidR="00801FB2" w:rsidRPr="00905F55">
        <w:rPr>
          <w:rFonts w:eastAsia="Times New Roman" w:cs="Times New Roman"/>
          <w:bCs/>
          <w:shd w:val="clear" w:color="auto" w:fill="FFFFFF"/>
          <w:lang w:val="ru-RU" w:eastAsia="ru-RU" w:bidi="ar-SA"/>
        </w:rPr>
        <w:t xml:space="preserve">Показатели, характеризующие качество муниципальной услуги </w:t>
      </w:r>
      <w:r w:rsidR="00801FB2" w:rsidRPr="00905F55">
        <w:rPr>
          <w:rFonts w:eastAsia="Times New Roman" w:cs="Times New Roman"/>
          <w:bCs/>
          <w:shd w:val="clear" w:color="auto" w:fill="FFFFFF"/>
          <w:vertAlign w:val="superscript"/>
          <w:lang w:val="ru-RU" w:eastAsia="ru-RU" w:bidi="ar-SA"/>
        </w:rPr>
        <w:t>2)</w:t>
      </w:r>
    </w:p>
    <w:p w:rsidR="00801FB2" w:rsidRPr="002C1C33" w:rsidRDefault="00801FB2" w:rsidP="00905F55">
      <w:pPr>
        <w:shd w:val="clear" w:color="auto" w:fill="FFFFFF" w:themeFill="background1"/>
        <w:jc w:val="center"/>
        <w:rPr>
          <w:sz w:val="20"/>
          <w:szCs w:val="20"/>
          <w:lang w:val="ru-RU"/>
        </w:rPr>
      </w:pPr>
    </w:p>
    <w:tbl>
      <w:tblPr>
        <w:tblStyle w:val="a8"/>
        <w:tblW w:w="14992" w:type="dxa"/>
        <w:tblLayout w:type="fixed"/>
        <w:tblLook w:val="04A0" w:firstRow="1" w:lastRow="0" w:firstColumn="1" w:lastColumn="0" w:noHBand="0" w:noVBand="1"/>
      </w:tblPr>
      <w:tblGrid>
        <w:gridCol w:w="1172"/>
        <w:gridCol w:w="921"/>
        <w:gridCol w:w="992"/>
        <w:gridCol w:w="992"/>
        <w:gridCol w:w="993"/>
        <w:gridCol w:w="992"/>
        <w:gridCol w:w="2268"/>
        <w:gridCol w:w="992"/>
        <w:gridCol w:w="992"/>
        <w:gridCol w:w="1134"/>
        <w:gridCol w:w="993"/>
        <w:gridCol w:w="993"/>
        <w:gridCol w:w="708"/>
        <w:gridCol w:w="850"/>
      </w:tblGrid>
      <w:tr w:rsidR="00990B94" w:rsidRPr="00997515" w:rsidTr="002C1C33">
        <w:trPr>
          <w:trHeight w:val="1912"/>
        </w:trPr>
        <w:tc>
          <w:tcPr>
            <w:tcW w:w="1172" w:type="dxa"/>
            <w:vMerge w:val="restart"/>
          </w:tcPr>
          <w:p w:rsidR="00990B94" w:rsidRPr="00905F55" w:rsidRDefault="00EB6B1C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Уникаль</w:t>
            </w:r>
            <w:r w:rsidR="00990B94"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ный номер </w:t>
            </w:r>
            <w:proofErr w:type="gramStart"/>
            <w:r w:rsidR="00990B94"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реестровой</w:t>
            </w:r>
            <w:proofErr w:type="gramEnd"/>
            <w:r w:rsidR="00990B94"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 записи</w:t>
            </w:r>
            <w:r w:rsidR="00990B94" w:rsidRPr="00905F55">
              <w:rPr>
                <w:rFonts w:eastAsia="Times New Roman" w:cs="Times New Roman"/>
                <w:color w:val="auto"/>
                <w:sz w:val="20"/>
                <w:szCs w:val="20"/>
                <w:vertAlign w:val="superscript"/>
                <w:lang w:val="ru-RU" w:eastAsia="ru-RU" w:bidi="ar-SA"/>
              </w:rPr>
              <w:t>3</w:t>
            </w:r>
          </w:p>
        </w:tc>
        <w:tc>
          <w:tcPr>
            <w:tcW w:w="2905" w:type="dxa"/>
            <w:gridSpan w:val="3"/>
          </w:tcPr>
          <w:p w:rsidR="00990B94" w:rsidRPr="00905F55" w:rsidRDefault="00990B94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Показатель, характеризующий содержание муниципальной услуги</w:t>
            </w:r>
            <w:r w:rsidR="00262272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 (по справочникам)</w:t>
            </w:r>
          </w:p>
        </w:tc>
        <w:tc>
          <w:tcPr>
            <w:tcW w:w="1985" w:type="dxa"/>
            <w:gridSpan w:val="2"/>
          </w:tcPr>
          <w:p w:rsidR="00990B94" w:rsidRPr="00905F55" w:rsidRDefault="00990B94" w:rsidP="004D6C73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Показатель, характеризующий условия (формы) оказания муниципальной услуги</w:t>
            </w:r>
            <w:r w:rsidR="004D6C7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br/>
            </w:r>
            <w:r w:rsidR="00CF602E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(</w:t>
            </w:r>
            <w:r w:rsidR="00262272" w:rsidRPr="00262272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по справочникам)</w:t>
            </w:r>
          </w:p>
        </w:tc>
        <w:tc>
          <w:tcPr>
            <w:tcW w:w="4252" w:type="dxa"/>
            <w:gridSpan w:val="3"/>
            <w:vAlign w:val="center"/>
          </w:tcPr>
          <w:p w:rsidR="00990B94" w:rsidRPr="00905F55" w:rsidRDefault="00990B94" w:rsidP="00905F55">
            <w:pPr>
              <w:keepNext/>
              <w:widowControl/>
              <w:shd w:val="clear" w:color="auto" w:fill="FFFFFF" w:themeFill="background1"/>
              <w:suppressAutoHyphens w:val="0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Показатель качества </w:t>
            </w:r>
            <w:proofErr w:type="gramStart"/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муниципальной</w:t>
            </w:r>
            <w:proofErr w:type="gramEnd"/>
          </w:p>
          <w:p w:rsidR="00990B94" w:rsidRPr="00905F55" w:rsidRDefault="00990B94" w:rsidP="00905F55">
            <w:pPr>
              <w:keepNext/>
              <w:widowControl/>
              <w:shd w:val="clear" w:color="auto" w:fill="FFFFFF" w:themeFill="background1"/>
              <w:suppressAutoHyphens w:val="0"/>
              <w:jc w:val="center"/>
              <w:outlineLvl w:val="3"/>
              <w:rPr>
                <w:rFonts w:eastAsia="Times New Roman" w:cs="Times New Roman"/>
                <w:b/>
                <w:bCs/>
                <w:color w:val="auto"/>
                <w:sz w:val="20"/>
                <w:szCs w:val="20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услуги</w:t>
            </w:r>
          </w:p>
        </w:tc>
        <w:tc>
          <w:tcPr>
            <w:tcW w:w="3120" w:type="dxa"/>
            <w:gridSpan w:val="3"/>
          </w:tcPr>
          <w:p w:rsidR="00990B94" w:rsidRPr="00905F55" w:rsidRDefault="00990B94" w:rsidP="00905F55">
            <w:pPr>
              <w:keepNext/>
              <w:widowControl/>
              <w:shd w:val="clear" w:color="auto" w:fill="FFFFFF" w:themeFill="background1"/>
              <w:suppressAutoHyphens w:val="0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  <w:p w:rsidR="00990B94" w:rsidRPr="00905F55" w:rsidRDefault="00990B94" w:rsidP="00905F55">
            <w:pPr>
              <w:keepNext/>
              <w:widowControl/>
              <w:shd w:val="clear" w:color="auto" w:fill="FFFFFF" w:themeFill="background1"/>
              <w:suppressAutoHyphens w:val="0"/>
              <w:jc w:val="center"/>
              <w:outlineLvl w:val="3"/>
              <w:rPr>
                <w:rFonts w:eastAsia="Times New Roman" w:cs="Times New Roman"/>
                <w:b/>
                <w:bCs/>
                <w:color w:val="auto"/>
                <w:sz w:val="20"/>
                <w:szCs w:val="20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Значение показателя качества муниципальной услуги</w:t>
            </w:r>
          </w:p>
        </w:tc>
        <w:tc>
          <w:tcPr>
            <w:tcW w:w="1558" w:type="dxa"/>
            <w:gridSpan w:val="2"/>
          </w:tcPr>
          <w:p w:rsidR="00990B94" w:rsidRPr="00905F55" w:rsidRDefault="00990B94" w:rsidP="002C1C33">
            <w:pPr>
              <w:keepNext/>
              <w:widowControl/>
              <w:shd w:val="clear" w:color="auto" w:fill="FFFFFF" w:themeFill="background1"/>
              <w:suppressAutoHyphens w:val="0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proofErr w:type="gramStart"/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Допустимые (возможные) отклонения от установленных показателей качества муниципальной услуги</w:t>
            </w:r>
            <w:r w:rsidRPr="00905F55">
              <w:rPr>
                <w:rFonts w:eastAsia="Times New Roman" w:cs="Times New Roman"/>
                <w:color w:val="auto"/>
                <w:sz w:val="20"/>
                <w:szCs w:val="20"/>
                <w:vertAlign w:val="superscript"/>
                <w:lang w:val="ru-RU" w:eastAsia="ru-RU" w:bidi="ar-SA"/>
              </w:rPr>
              <w:t>5)</w:t>
            </w:r>
            <w:proofErr w:type="gramEnd"/>
          </w:p>
        </w:tc>
      </w:tr>
      <w:tr w:rsidR="00990B94" w:rsidRPr="003B274E" w:rsidTr="007A55DD">
        <w:trPr>
          <w:trHeight w:val="305"/>
        </w:trPr>
        <w:tc>
          <w:tcPr>
            <w:tcW w:w="1172" w:type="dxa"/>
            <w:vMerge/>
          </w:tcPr>
          <w:p w:rsidR="00990B94" w:rsidRPr="00905F55" w:rsidRDefault="00990B94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</w:p>
        </w:tc>
        <w:tc>
          <w:tcPr>
            <w:tcW w:w="921" w:type="dxa"/>
            <w:vMerge w:val="restart"/>
          </w:tcPr>
          <w:p w:rsidR="00990B94" w:rsidRPr="002C1C33" w:rsidRDefault="00990B94" w:rsidP="00EB6B1C">
            <w:pPr>
              <w:keepNext/>
              <w:shd w:val="clear" w:color="auto" w:fill="FFFFFF" w:themeFill="background1"/>
              <w:jc w:val="center"/>
              <w:outlineLvl w:val="3"/>
              <w:rPr>
                <w:rFonts w:eastAsia="Times New Roman" w:cs="Times New Roman"/>
                <w:sz w:val="18"/>
                <w:szCs w:val="18"/>
                <w:lang w:val="ru-RU"/>
              </w:rPr>
            </w:pPr>
            <w:r w:rsidRPr="002C1C33">
              <w:rPr>
                <w:rFonts w:eastAsia="Times New Roman" w:cs="Times New Roman"/>
                <w:sz w:val="18"/>
                <w:szCs w:val="18"/>
                <w:lang w:val="ru-RU" w:eastAsia="ru-RU" w:bidi="ar-SA"/>
              </w:rPr>
              <w:t>(наименование показателя)</w:t>
            </w:r>
            <w:r w:rsidRPr="002C1C33">
              <w:rPr>
                <w:rFonts w:eastAsia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  <w:t xml:space="preserve"> 3</w:t>
            </w:r>
            <w:r w:rsidRPr="002C1C33">
              <w:rPr>
                <w:rFonts w:eastAsia="Times New Roman" w:cs="Times New Roman"/>
                <w:sz w:val="18"/>
                <w:szCs w:val="18"/>
                <w:vertAlign w:val="superscript"/>
                <w:lang w:val="ru-RU" w:eastAsia="ru-RU" w:bidi="ar-SA"/>
              </w:rPr>
              <w:t>)</w:t>
            </w:r>
          </w:p>
        </w:tc>
        <w:tc>
          <w:tcPr>
            <w:tcW w:w="992" w:type="dxa"/>
            <w:vMerge w:val="restart"/>
          </w:tcPr>
          <w:p w:rsidR="00990B94" w:rsidRPr="002C1C33" w:rsidRDefault="00990B94" w:rsidP="00EB6B1C">
            <w:pPr>
              <w:keepNext/>
              <w:shd w:val="clear" w:color="auto" w:fill="FFFFFF" w:themeFill="background1"/>
              <w:jc w:val="center"/>
              <w:outlineLvl w:val="3"/>
              <w:rPr>
                <w:rFonts w:eastAsia="Times New Roman" w:cs="Times New Roman"/>
                <w:sz w:val="18"/>
                <w:szCs w:val="18"/>
                <w:lang w:val="ru-RU"/>
              </w:rPr>
            </w:pPr>
            <w:r w:rsidRPr="002C1C33">
              <w:rPr>
                <w:rFonts w:eastAsia="Times New Roman" w:cs="Times New Roman"/>
                <w:sz w:val="18"/>
                <w:szCs w:val="18"/>
                <w:lang w:val="ru-RU" w:eastAsia="ru-RU" w:bidi="ar-SA"/>
              </w:rPr>
              <w:t>(наименование показателя)</w:t>
            </w:r>
            <w:r w:rsidRPr="002C1C33">
              <w:rPr>
                <w:rFonts w:eastAsia="Times New Roman" w:cs="Times New Roman"/>
                <w:sz w:val="18"/>
                <w:szCs w:val="18"/>
                <w:vertAlign w:val="superscript"/>
                <w:lang w:val="ru-RU" w:eastAsia="ru-RU" w:bidi="ar-SA"/>
              </w:rPr>
              <w:t xml:space="preserve"> 3)</w:t>
            </w:r>
          </w:p>
        </w:tc>
        <w:tc>
          <w:tcPr>
            <w:tcW w:w="992" w:type="dxa"/>
            <w:vMerge w:val="restart"/>
          </w:tcPr>
          <w:p w:rsidR="00990B94" w:rsidRPr="002C1C33" w:rsidRDefault="00990B94" w:rsidP="00EB6B1C">
            <w:pPr>
              <w:keepNext/>
              <w:shd w:val="clear" w:color="auto" w:fill="FFFFFF" w:themeFill="background1"/>
              <w:jc w:val="center"/>
              <w:outlineLvl w:val="3"/>
              <w:rPr>
                <w:rFonts w:eastAsia="Times New Roman" w:cs="Times New Roman"/>
                <w:sz w:val="18"/>
                <w:szCs w:val="18"/>
                <w:lang w:val="ru-RU"/>
              </w:rPr>
            </w:pPr>
            <w:r w:rsidRPr="002C1C33">
              <w:rPr>
                <w:rFonts w:eastAsia="Times New Roman" w:cs="Times New Roman"/>
                <w:sz w:val="18"/>
                <w:szCs w:val="18"/>
                <w:lang w:val="ru-RU" w:eastAsia="ru-RU" w:bidi="ar-SA"/>
              </w:rPr>
              <w:t>(наименование показателя)</w:t>
            </w:r>
            <w:r w:rsidRPr="002C1C33">
              <w:rPr>
                <w:rFonts w:eastAsia="Times New Roman" w:cs="Times New Roman"/>
                <w:sz w:val="18"/>
                <w:szCs w:val="18"/>
                <w:vertAlign w:val="superscript"/>
                <w:lang w:val="ru-RU" w:eastAsia="ru-RU" w:bidi="ar-SA"/>
              </w:rPr>
              <w:t xml:space="preserve"> 3)</w:t>
            </w:r>
            <w:r w:rsidRPr="002C1C33">
              <w:rPr>
                <w:rFonts w:eastAsia="Times New Roman" w:cs="Times New Roman"/>
                <w:sz w:val="18"/>
                <w:szCs w:val="18"/>
                <w:lang w:val="ru-RU" w:eastAsia="ru-RU" w:bidi="ar-SA"/>
              </w:rPr>
              <w:t>-</w:t>
            </w:r>
          </w:p>
        </w:tc>
        <w:tc>
          <w:tcPr>
            <w:tcW w:w="993" w:type="dxa"/>
            <w:vMerge w:val="restart"/>
          </w:tcPr>
          <w:p w:rsidR="00990B94" w:rsidRPr="002C1C33" w:rsidRDefault="00990B94" w:rsidP="00EB6B1C">
            <w:pPr>
              <w:keepNext/>
              <w:shd w:val="clear" w:color="auto" w:fill="FFFFFF" w:themeFill="background1"/>
              <w:jc w:val="center"/>
              <w:outlineLvl w:val="3"/>
              <w:rPr>
                <w:rFonts w:eastAsia="Times New Roman" w:cs="Times New Roman"/>
                <w:sz w:val="18"/>
                <w:szCs w:val="18"/>
                <w:lang w:val="ru-RU"/>
              </w:rPr>
            </w:pPr>
            <w:r w:rsidRPr="002C1C33">
              <w:rPr>
                <w:rFonts w:eastAsia="Times New Roman" w:cs="Times New Roman"/>
                <w:sz w:val="18"/>
                <w:szCs w:val="18"/>
                <w:lang w:val="ru-RU" w:eastAsia="ru-RU" w:bidi="ar-SA"/>
              </w:rPr>
              <w:t>((наименование показателя)</w:t>
            </w:r>
            <w:r w:rsidRPr="002C1C33">
              <w:rPr>
                <w:rFonts w:eastAsia="Times New Roman" w:cs="Times New Roman"/>
                <w:sz w:val="18"/>
                <w:szCs w:val="18"/>
                <w:vertAlign w:val="superscript"/>
                <w:lang w:val="ru-RU" w:eastAsia="ru-RU" w:bidi="ar-SA"/>
              </w:rPr>
              <w:t xml:space="preserve"> 3)</w:t>
            </w:r>
          </w:p>
        </w:tc>
        <w:tc>
          <w:tcPr>
            <w:tcW w:w="992" w:type="dxa"/>
            <w:vMerge w:val="restart"/>
          </w:tcPr>
          <w:p w:rsidR="00990B94" w:rsidRPr="002C1C33" w:rsidRDefault="00990B94" w:rsidP="00EB6B1C">
            <w:pPr>
              <w:keepNext/>
              <w:shd w:val="clear" w:color="auto" w:fill="FFFFFF" w:themeFill="background1"/>
              <w:jc w:val="center"/>
              <w:outlineLvl w:val="3"/>
              <w:rPr>
                <w:rFonts w:eastAsia="Times New Roman" w:cs="Times New Roman"/>
                <w:sz w:val="18"/>
                <w:szCs w:val="18"/>
                <w:lang w:val="ru-RU"/>
              </w:rPr>
            </w:pPr>
            <w:r w:rsidRPr="002C1C33">
              <w:rPr>
                <w:rFonts w:eastAsia="Times New Roman" w:cs="Times New Roman"/>
                <w:sz w:val="18"/>
                <w:szCs w:val="18"/>
                <w:lang w:val="ru-RU" w:eastAsia="ru-RU" w:bidi="ar-SA"/>
              </w:rPr>
              <w:t>(наименование показателя)</w:t>
            </w:r>
            <w:r w:rsidRPr="002C1C33">
              <w:rPr>
                <w:rFonts w:eastAsia="Times New Roman" w:cs="Times New Roman"/>
                <w:sz w:val="18"/>
                <w:szCs w:val="18"/>
                <w:vertAlign w:val="superscript"/>
                <w:lang w:val="ru-RU" w:eastAsia="ru-RU" w:bidi="ar-SA"/>
              </w:rPr>
              <w:t xml:space="preserve"> 3)</w:t>
            </w:r>
          </w:p>
        </w:tc>
        <w:tc>
          <w:tcPr>
            <w:tcW w:w="2268" w:type="dxa"/>
            <w:vMerge w:val="restart"/>
          </w:tcPr>
          <w:p w:rsidR="00990B94" w:rsidRPr="002C1C33" w:rsidRDefault="00990B94" w:rsidP="003B274E">
            <w:pPr>
              <w:keepNext/>
              <w:shd w:val="clear" w:color="auto" w:fill="FFFFFF" w:themeFill="background1"/>
              <w:jc w:val="center"/>
              <w:outlineLvl w:val="3"/>
              <w:rPr>
                <w:rFonts w:eastAsia="Times New Roman" w:cs="Times New Roman"/>
                <w:sz w:val="18"/>
                <w:szCs w:val="18"/>
                <w:lang w:val="ru-RU"/>
              </w:rPr>
            </w:pPr>
            <w:r w:rsidRPr="002C1C33">
              <w:rPr>
                <w:rFonts w:eastAsia="Times New Roman" w:cs="Times New Roman"/>
                <w:sz w:val="18"/>
                <w:szCs w:val="18"/>
                <w:lang w:val="ru-RU" w:eastAsia="ru-RU" w:bidi="ar-SA"/>
              </w:rPr>
              <w:t>(наименование показателя)</w:t>
            </w:r>
            <w:r w:rsidRPr="002C1C33">
              <w:rPr>
                <w:rFonts w:eastAsia="Times New Roman" w:cs="Times New Roman"/>
                <w:sz w:val="18"/>
                <w:szCs w:val="18"/>
                <w:vertAlign w:val="superscript"/>
                <w:lang w:val="ru-RU" w:eastAsia="ru-RU" w:bidi="ar-SA"/>
              </w:rPr>
              <w:t xml:space="preserve"> 3)</w:t>
            </w:r>
            <w:r w:rsidRPr="002C1C33">
              <w:rPr>
                <w:rFonts w:eastAsia="Times New Roman" w:cs="Times New Roman"/>
                <w:sz w:val="18"/>
                <w:szCs w:val="18"/>
                <w:lang w:val="ru-RU" w:eastAsia="ru-RU" w:bidi="ar-SA"/>
              </w:rPr>
              <w:t>-</w:t>
            </w:r>
          </w:p>
        </w:tc>
        <w:tc>
          <w:tcPr>
            <w:tcW w:w="1984" w:type="dxa"/>
            <w:gridSpan w:val="2"/>
          </w:tcPr>
          <w:p w:rsidR="00990B94" w:rsidRPr="002C1C33" w:rsidRDefault="00990B94" w:rsidP="00905F55">
            <w:pPr>
              <w:keepNext/>
              <w:widowControl/>
              <w:shd w:val="clear" w:color="auto" w:fill="FFFFFF" w:themeFill="background1"/>
              <w:suppressAutoHyphens w:val="0"/>
              <w:jc w:val="center"/>
              <w:outlineLvl w:val="3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</w:pPr>
            <w:r w:rsidRPr="002C1C33">
              <w:rPr>
                <w:rFonts w:eastAsia="Times New Roman" w:cs="Times New Roman"/>
                <w:sz w:val="18"/>
                <w:szCs w:val="18"/>
                <w:lang w:val="ru-RU" w:eastAsia="ru-RU" w:bidi="ar-SA"/>
              </w:rPr>
              <w:t xml:space="preserve">единица измерения </w:t>
            </w:r>
          </w:p>
        </w:tc>
        <w:tc>
          <w:tcPr>
            <w:tcW w:w="1134" w:type="dxa"/>
            <w:vMerge w:val="restart"/>
          </w:tcPr>
          <w:p w:rsidR="00990B94" w:rsidRPr="002C1C33" w:rsidRDefault="00990B94" w:rsidP="00F422E1">
            <w:pPr>
              <w:shd w:val="clear" w:color="auto" w:fill="FFFFFF" w:themeFill="background1"/>
              <w:jc w:val="center"/>
              <w:rPr>
                <w:sz w:val="18"/>
                <w:szCs w:val="18"/>
                <w:lang w:val="ru-RU"/>
              </w:rPr>
            </w:pPr>
            <w:r w:rsidRPr="002C1C33">
              <w:rPr>
                <w:sz w:val="18"/>
                <w:szCs w:val="18"/>
                <w:lang w:val="ru-RU"/>
              </w:rPr>
              <w:t>20</w:t>
            </w:r>
            <w:r w:rsidR="00F422E1" w:rsidRPr="002C1C33">
              <w:rPr>
                <w:sz w:val="18"/>
                <w:szCs w:val="18"/>
                <w:lang w:val="ru-RU"/>
              </w:rPr>
              <w:t>20</w:t>
            </w:r>
            <w:r w:rsidRPr="002C1C33">
              <w:rPr>
                <w:sz w:val="18"/>
                <w:szCs w:val="18"/>
                <w:lang w:val="ru-RU"/>
              </w:rPr>
              <w:t xml:space="preserve"> год (очередной финансовый год)</w:t>
            </w:r>
          </w:p>
        </w:tc>
        <w:tc>
          <w:tcPr>
            <w:tcW w:w="993" w:type="dxa"/>
            <w:vMerge w:val="restart"/>
          </w:tcPr>
          <w:p w:rsidR="00990B94" w:rsidRPr="002C1C33" w:rsidRDefault="00990B94" w:rsidP="00F422E1">
            <w:pPr>
              <w:shd w:val="clear" w:color="auto" w:fill="FFFFFF" w:themeFill="background1"/>
              <w:jc w:val="center"/>
              <w:rPr>
                <w:sz w:val="18"/>
                <w:szCs w:val="18"/>
                <w:lang w:val="ru-RU"/>
              </w:rPr>
            </w:pPr>
            <w:r w:rsidRPr="002C1C33">
              <w:rPr>
                <w:sz w:val="18"/>
                <w:szCs w:val="18"/>
                <w:lang w:val="ru-RU"/>
              </w:rPr>
              <w:t>20</w:t>
            </w:r>
            <w:r w:rsidR="00562751" w:rsidRPr="002C1C33">
              <w:rPr>
                <w:sz w:val="18"/>
                <w:szCs w:val="18"/>
                <w:lang w:val="ru-RU"/>
              </w:rPr>
              <w:t>2</w:t>
            </w:r>
            <w:r w:rsidR="00F422E1" w:rsidRPr="002C1C33">
              <w:rPr>
                <w:sz w:val="18"/>
                <w:szCs w:val="18"/>
                <w:lang w:val="ru-RU"/>
              </w:rPr>
              <w:t>1</w:t>
            </w:r>
            <w:r w:rsidRPr="002C1C33">
              <w:rPr>
                <w:sz w:val="18"/>
                <w:szCs w:val="18"/>
                <w:lang w:val="ru-RU"/>
              </w:rPr>
              <w:t xml:space="preserve"> год (1-й год планового периода)</w:t>
            </w:r>
          </w:p>
        </w:tc>
        <w:tc>
          <w:tcPr>
            <w:tcW w:w="993" w:type="dxa"/>
            <w:vMerge w:val="restart"/>
          </w:tcPr>
          <w:p w:rsidR="00990B94" w:rsidRPr="002C1C33" w:rsidRDefault="00990B94" w:rsidP="00905F55">
            <w:pPr>
              <w:keepNext/>
              <w:widowControl/>
              <w:shd w:val="clear" w:color="auto" w:fill="FFFFFF" w:themeFill="background1"/>
              <w:suppressAutoHyphens w:val="0"/>
              <w:spacing w:after="60"/>
              <w:jc w:val="center"/>
              <w:outlineLvl w:val="3"/>
              <w:rPr>
                <w:rFonts w:eastAsia="Times New Roman" w:cs="Times New Roman"/>
                <w:sz w:val="18"/>
                <w:szCs w:val="18"/>
                <w:lang w:val="ru-RU" w:eastAsia="ru-RU" w:bidi="ar-SA"/>
              </w:rPr>
            </w:pPr>
            <w:r w:rsidRPr="002C1C33">
              <w:rPr>
                <w:rFonts w:eastAsia="Times New Roman" w:cs="Times New Roman"/>
                <w:sz w:val="18"/>
                <w:szCs w:val="18"/>
                <w:lang w:val="ru-RU" w:eastAsia="ru-RU" w:bidi="ar-SA"/>
              </w:rPr>
              <w:t>20</w:t>
            </w:r>
            <w:r w:rsidR="006205B3" w:rsidRPr="002C1C33">
              <w:rPr>
                <w:rFonts w:eastAsia="Times New Roman" w:cs="Times New Roman"/>
                <w:sz w:val="18"/>
                <w:szCs w:val="18"/>
                <w:lang w:val="ru-RU" w:eastAsia="ru-RU" w:bidi="ar-SA"/>
              </w:rPr>
              <w:t>2</w:t>
            </w:r>
            <w:r w:rsidR="00F422E1" w:rsidRPr="002C1C33">
              <w:rPr>
                <w:rFonts w:eastAsia="Times New Roman" w:cs="Times New Roman"/>
                <w:sz w:val="18"/>
                <w:szCs w:val="18"/>
                <w:lang w:val="ru-RU" w:eastAsia="ru-RU" w:bidi="ar-SA"/>
              </w:rPr>
              <w:t>2</w:t>
            </w:r>
            <w:r w:rsidRPr="002C1C33">
              <w:rPr>
                <w:rFonts w:eastAsia="Times New Roman" w:cs="Times New Roman"/>
                <w:sz w:val="18"/>
                <w:szCs w:val="18"/>
                <w:lang w:val="ru-RU" w:eastAsia="ru-RU" w:bidi="ar-SA"/>
              </w:rPr>
              <w:t>год</w:t>
            </w:r>
          </w:p>
          <w:p w:rsidR="00990B94" w:rsidRPr="002C1C33" w:rsidRDefault="00990B94" w:rsidP="00EB6B1C">
            <w:pPr>
              <w:shd w:val="clear" w:color="auto" w:fill="FFFFFF" w:themeFill="background1"/>
              <w:jc w:val="center"/>
              <w:rPr>
                <w:sz w:val="18"/>
                <w:szCs w:val="18"/>
                <w:lang w:val="ru-RU"/>
              </w:rPr>
            </w:pPr>
            <w:r w:rsidRPr="002C1C33">
              <w:rPr>
                <w:rFonts w:eastAsia="Times New Roman" w:cs="Times New Roman"/>
                <w:sz w:val="18"/>
                <w:szCs w:val="18"/>
                <w:lang w:val="ru-RU" w:eastAsia="ru-RU" w:bidi="ar-SA"/>
              </w:rPr>
              <w:t>(2-й год планового периода)</w:t>
            </w:r>
          </w:p>
        </w:tc>
        <w:tc>
          <w:tcPr>
            <w:tcW w:w="708" w:type="dxa"/>
            <w:vMerge w:val="restart"/>
          </w:tcPr>
          <w:p w:rsidR="00990B94" w:rsidRPr="002C1C33" w:rsidRDefault="00990B94" w:rsidP="00EB6B1C">
            <w:pPr>
              <w:keepNext/>
              <w:widowControl/>
              <w:shd w:val="clear" w:color="auto" w:fill="FFFFFF" w:themeFill="background1"/>
              <w:suppressAutoHyphens w:val="0"/>
              <w:spacing w:after="60"/>
              <w:jc w:val="center"/>
              <w:outlineLvl w:val="3"/>
              <w:rPr>
                <w:rFonts w:eastAsia="Times New Roman" w:cs="Times New Roman"/>
                <w:sz w:val="18"/>
                <w:szCs w:val="18"/>
                <w:lang w:val="ru-RU" w:eastAsia="ru-RU" w:bidi="ar-SA"/>
              </w:rPr>
            </w:pPr>
            <w:r w:rsidRPr="002C1C33">
              <w:rPr>
                <w:rFonts w:eastAsia="Times New Roman" w:cs="Times New Roman"/>
                <w:sz w:val="18"/>
                <w:szCs w:val="18"/>
                <w:lang w:val="ru-RU" w:eastAsia="ru-RU" w:bidi="ar-SA"/>
              </w:rPr>
              <w:t>в процентах</w:t>
            </w:r>
          </w:p>
        </w:tc>
        <w:tc>
          <w:tcPr>
            <w:tcW w:w="850" w:type="dxa"/>
            <w:vMerge w:val="restart"/>
          </w:tcPr>
          <w:p w:rsidR="00990B94" w:rsidRPr="002C1C33" w:rsidRDefault="00990B94" w:rsidP="007B1790">
            <w:pPr>
              <w:shd w:val="clear" w:color="auto" w:fill="FFFFFF" w:themeFill="background1"/>
              <w:jc w:val="center"/>
              <w:rPr>
                <w:sz w:val="18"/>
                <w:szCs w:val="18"/>
                <w:lang w:val="ru-RU"/>
              </w:rPr>
            </w:pPr>
            <w:r w:rsidRPr="002C1C33">
              <w:rPr>
                <w:sz w:val="18"/>
                <w:szCs w:val="18"/>
                <w:lang w:val="ru-RU"/>
              </w:rPr>
              <w:t>в абсолютных показателях</w:t>
            </w:r>
          </w:p>
        </w:tc>
      </w:tr>
      <w:tr w:rsidR="00990B94" w:rsidRPr="00905F55" w:rsidTr="002C1C33">
        <w:trPr>
          <w:trHeight w:val="852"/>
        </w:trPr>
        <w:tc>
          <w:tcPr>
            <w:tcW w:w="1172" w:type="dxa"/>
            <w:vMerge/>
          </w:tcPr>
          <w:p w:rsidR="00990B94" w:rsidRPr="00905F55" w:rsidRDefault="00990B94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</w:p>
        </w:tc>
        <w:tc>
          <w:tcPr>
            <w:tcW w:w="921" w:type="dxa"/>
            <w:vMerge/>
          </w:tcPr>
          <w:p w:rsidR="00990B94" w:rsidRPr="00905F55" w:rsidRDefault="00990B94" w:rsidP="00905F55">
            <w:pPr>
              <w:keepNext/>
              <w:shd w:val="clear" w:color="auto" w:fill="FFFFFF" w:themeFill="background1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992" w:type="dxa"/>
            <w:vMerge/>
          </w:tcPr>
          <w:p w:rsidR="00990B94" w:rsidRPr="00905F55" w:rsidRDefault="00990B94" w:rsidP="00905F55">
            <w:pPr>
              <w:keepNext/>
              <w:shd w:val="clear" w:color="auto" w:fill="FFFFFF" w:themeFill="background1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992" w:type="dxa"/>
            <w:vMerge/>
          </w:tcPr>
          <w:p w:rsidR="00990B94" w:rsidRPr="00905F55" w:rsidRDefault="00990B94" w:rsidP="00905F55">
            <w:pPr>
              <w:keepNext/>
              <w:shd w:val="clear" w:color="auto" w:fill="FFFFFF" w:themeFill="background1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993" w:type="dxa"/>
            <w:vMerge/>
          </w:tcPr>
          <w:p w:rsidR="00990B94" w:rsidRPr="00905F55" w:rsidRDefault="00990B94" w:rsidP="00905F55">
            <w:pPr>
              <w:keepNext/>
              <w:shd w:val="clear" w:color="auto" w:fill="FFFFFF" w:themeFill="background1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992" w:type="dxa"/>
            <w:vMerge/>
          </w:tcPr>
          <w:p w:rsidR="00990B94" w:rsidRPr="00905F55" w:rsidRDefault="00990B94" w:rsidP="00905F55">
            <w:pPr>
              <w:keepNext/>
              <w:shd w:val="clear" w:color="auto" w:fill="FFFFFF" w:themeFill="background1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268" w:type="dxa"/>
            <w:vMerge/>
          </w:tcPr>
          <w:p w:rsidR="00990B94" w:rsidRPr="00905F55" w:rsidRDefault="00990B94" w:rsidP="00905F55">
            <w:pPr>
              <w:keepNext/>
              <w:shd w:val="clear" w:color="auto" w:fill="FFFFFF" w:themeFill="background1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992" w:type="dxa"/>
          </w:tcPr>
          <w:p w:rsidR="00990B94" w:rsidRPr="002C1C33" w:rsidRDefault="00990B94" w:rsidP="000A7FA1">
            <w:pPr>
              <w:keepNext/>
              <w:shd w:val="clear" w:color="auto" w:fill="FFFFFF" w:themeFill="background1"/>
              <w:jc w:val="center"/>
              <w:outlineLvl w:val="3"/>
              <w:rPr>
                <w:rFonts w:eastAsia="Times New Roman" w:cs="Times New Roman"/>
                <w:sz w:val="18"/>
                <w:szCs w:val="18"/>
                <w:lang w:val="ru-RU" w:eastAsia="ru-RU" w:bidi="ar-SA"/>
              </w:rPr>
            </w:pPr>
            <w:r w:rsidRPr="002C1C33">
              <w:rPr>
                <w:rFonts w:eastAsia="Times New Roman" w:cs="Times New Roman"/>
                <w:sz w:val="18"/>
                <w:szCs w:val="18"/>
                <w:lang w:val="ru-RU" w:eastAsia="ru-RU" w:bidi="ar-SA"/>
              </w:rPr>
              <w:t>(наименование показателя)</w:t>
            </w:r>
            <w:r w:rsidRPr="002C1C33">
              <w:rPr>
                <w:rFonts w:eastAsia="Times New Roman" w:cs="Times New Roman"/>
                <w:sz w:val="18"/>
                <w:szCs w:val="18"/>
                <w:vertAlign w:val="superscript"/>
                <w:lang w:val="ru-RU" w:eastAsia="ru-RU" w:bidi="ar-SA"/>
              </w:rPr>
              <w:t xml:space="preserve"> 3)</w:t>
            </w:r>
          </w:p>
        </w:tc>
        <w:tc>
          <w:tcPr>
            <w:tcW w:w="992" w:type="dxa"/>
          </w:tcPr>
          <w:p w:rsidR="00990B94" w:rsidRPr="002C1C33" w:rsidRDefault="00990B94" w:rsidP="003B274E">
            <w:pPr>
              <w:shd w:val="clear" w:color="auto" w:fill="FFFFFF" w:themeFill="background1"/>
              <w:jc w:val="center"/>
              <w:rPr>
                <w:sz w:val="18"/>
                <w:szCs w:val="18"/>
                <w:lang w:val="ru-RU"/>
              </w:rPr>
            </w:pPr>
            <w:r w:rsidRPr="002C1C33">
              <w:rPr>
                <w:sz w:val="18"/>
                <w:szCs w:val="18"/>
                <w:lang w:val="ru-RU"/>
              </w:rPr>
              <w:t>код поокеи</w:t>
            </w:r>
            <w:proofErr w:type="gramStart"/>
            <w:r w:rsidRPr="002C1C33">
              <w:rPr>
                <w:sz w:val="18"/>
                <w:szCs w:val="18"/>
                <w:vertAlign w:val="superscript"/>
                <w:lang w:val="ru-RU"/>
              </w:rPr>
              <w:t>4</w:t>
            </w:r>
            <w:proofErr w:type="gramEnd"/>
            <w:r w:rsidRPr="002C1C33">
              <w:rPr>
                <w:sz w:val="18"/>
                <w:szCs w:val="18"/>
                <w:vertAlign w:val="superscript"/>
                <w:lang w:val="ru-RU"/>
              </w:rPr>
              <w:t>)</w:t>
            </w:r>
          </w:p>
        </w:tc>
        <w:tc>
          <w:tcPr>
            <w:tcW w:w="1134" w:type="dxa"/>
            <w:vMerge/>
          </w:tcPr>
          <w:p w:rsidR="00990B94" w:rsidRPr="00905F55" w:rsidRDefault="00990B94" w:rsidP="00905F55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993" w:type="dxa"/>
            <w:vMerge/>
          </w:tcPr>
          <w:p w:rsidR="00990B94" w:rsidRPr="00905F55" w:rsidRDefault="00990B94" w:rsidP="00905F55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993" w:type="dxa"/>
            <w:vMerge/>
          </w:tcPr>
          <w:p w:rsidR="00990B94" w:rsidRPr="00905F55" w:rsidRDefault="00990B94" w:rsidP="00905F55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708" w:type="dxa"/>
            <w:vMerge/>
          </w:tcPr>
          <w:p w:rsidR="00990B94" w:rsidRPr="00905F55" w:rsidRDefault="00990B94" w:rsidP="00905F55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vMerge/>
          </w:tcPr>
          <w:p w:rsidR="00990B94" w:rsidRPr="00905F55" w:rsidRDefault="00990B94" w:rsidP="00905F55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990B94" w:rsidRPr="00905F55" w:rsidTr="002C1C33">
        <w:trPr>
          <w:trHeight w:val="272"/>
        </w:trPr>
        <w:tc>
          <w:tcPr>
            <w:tcW w:w="1172" w:type="dxa"/>
          </w:tcPr>
          <w:p w:rsidR="00990B94" w:rsidRPr="002C1C33" w:rsidRDefault="006205B3" w:rsidP="00A2711D">
            <w:pPr>
              <w:shd w:val="clear" w:color="auto" w:fill="FFFFFF" w:themeFill="background1"/>
              <w:jc w:val="center"/>
              <w:rPr>
                <w:rFonts w:eastAsia="Times New Roman" w:cs="Times New Roman"/>
                <w:sz w:val="22"/>
                <w:szCs w:val="22"/>
                <w:shd w:val="clear" w:color="auto" w:fill="FFFFFF"/>
                <w:lang w:val="ru-RU" w:eastAsia="ru-RU" w:bidi="ar-SA"/>
              </w:rPr>
            </w:pPr>
            <w:r w:rsidRPr="002C1C33">
              <w:rPr>
                <w:rFonts w:eastAsia="Times New Roman" w:cs="Times New Roman"/>
                <w:sz w:val="22"/>
                <w:szCs w:val="22"/>
                <w:shd w:val="clear" w:color="auto" w:fill="FFFFFF"/>
                <w:lang w:val="ru-RU" w:eastAsia="ru-RU" w:bidi="ar-SA"/>
              </w:rPr>
              <w:t>1</w:t>
            </w:r>
          </w:p>
        </w:tc>
        <w:tc>
          <w:tcPr>
            <w:tcW w:w="921" w:type="dxa"/>
          </w:tcPr>
          <w:p w:rsidR="00990B94" w:rsidRPr="002C1C33" w:rsidRDefault="006205B3" w:rsidP="00A2711D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2C1C33"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992" w:type="dxa"/>
          </w:tcPr>
          <w:p w:rsidR="00990B94" w:rsidRPr="002C1C33" w:rsidRDefault="006205B3" w:rsidP="00A2711D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2C1C33"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992" w:type="dxa"/>
          </w:tcPr>
          <w:p w:rsidR="00990B94" w:rsidRPr="002C1C33" w:rsidRDefault="006205B3" w:rsidP="00A2711D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2C1C33">
              <w:rPr>
                <w:sz w:val="22"/>
                <w:szCs w:val="22"/>
                <w:lang w:val="ru-RU"/>
              </w:rPr>
              <w:t>4</w:t>
            </w:r>
          </w:p>
        </w:tc>
        <w:tc>
          <w:tcPr>
            <w:tcW w:w="993" w:type="dxa"/>
          </w:tcPr>
          <w:p w:rsidR="00990B94" w:rsidRPr="002C1C33" w:rsidRDefault="006205B3" w:rsidP="00A2711D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2C1C33">
              <w:rPr>
                <w:sz w:val="22"/>
                <w:szCs w:val="22"/>
                <w:lang w:val="ru-RU"/>
              </w:rPr>
              <w:t>5</w:t>
            </w:r>
          </w:p>
        </w:tc>
        <w:tc>
          <w:tcPr>
            <w:tcW w:w="992" w:type="dxa"/>
          </w:tcPr>
          <w:p w:rsidR="00990B94" w:rsidRPr="002C1C33" w:rsidRDefault="006205B3" w:rsidP="00A2711D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2C1C33">
              <w:rPr>
                <w:sz w:val="22"/>
                <w:szCs w:val="22"/>
                <w:lang w:val="ru-RU"/>
              </w:rPr>
              <w:t>6</w:t>
            </w:r>
          </w:p>
        </w:tc>
        <w:tc>
          <w:tcPr>
            <w:tcW w:w="2268" w:type="dxa"/>
          </w:tcPr>
          <w:p w:rsidR="00990B94" w:rsidRPr="002C1C33" w:rsidRDefault="006205B3" w:rsidP="00A2711D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2C1C33">
              <w:rPr>
                <w:sz w:val="22"/>
                <w:szCs w:val="22"/>
                <w:lang w:val="ru-RU"/>
              </w:rPr>
              <w:t>7</w:t>
            </w:r>
          </w:p>
        </w:tc>
        <w:tc>
          <w:tcPr>
            <w:tcW w:w="992" w:type="dxa"/>
          </w:tcPr>
          <w:p w:rsidR="00990B94" w:rsidRPr="002C1C33" w:rsidRDefault="006205B3" w:rsidP="00A2711D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2C1C33">
              <w:rPr>
                <w:sz w:val="22"/>
                <w:szCs w:val="22"/>
                <w:lang w:val="ru-RU"/>
              </w:rPr>
              <w:t>8</w:t>
            </w:r>
          </w:p>
        </w:tc>
        <w:tc>
          <w:tcPr>
            <w:tcW w:w="992" w:type="dxa"/>
          </w:tcPr>
          <w:p w:rsidR="00990B94" w:rsidRPr="002C1C33" w:rsidRDefault="006205B3" w:rsidP="00A2711D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2C1C33">
              <w:rPr>
                <w:sz w:val="22"/>
                <w:szCs w:val="22"/>
                <w:lang w:val="ru-RU"/>
              </w:rPr>
              <w:t>9</w:t>
            </w:r>
          </w:p>
        </w:tc>
        <w:tc>
          <w:tcPr>
            <w:tcW w:w="1134" w:type="dxa"/>
          </w:tcPr>
          <w:p w:rsidR="00990B94" w:rsidRPr="002C1C33" w:rsidRDefault="006205B3" w:rsidP="00A2711D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2C1C33">
              <w:rPr>
                <w:sz w:val="22"/>
                <w:szCs w:val="22"/>
                <w:lang w:val="ru-RU"/>
              </w:rPr>
              <w:t>10</w:t>
            </w:r>
          </w:p>
        </w:tc>
        <w:tc>
          <w:tcPr>
            <w:tcW w:w="993" w:type="dxa"/>
          </w:tcPr>
          <w:p w:rsidR="00990B94" w:rsidRPr="002C1C33" w:rsidRDefault="006205B3" w:rsidP="00A2711D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2C1C33">
              <w:rPr>
                <w:sz w:val="22"/>
                <w:szCs w:val="22"/>
                <w:lang w:val="ru-RU"/>
              </w:rPr>
              <w:t>11</w:t>
            </w:r>
          </w:p>
        </w:tc>
        <w:tc>
          <w:tcPr>
            <w:tcW w:w="993" w:type="dxa"/>
          </w:tcPr>
          <w:p w:rsidR="00990B94" w:rsidRPr="002C1C33" w:rsidRDefault="006205B3" w:rsidP="00A2711D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2C1C33">
              <w:rPr>
                <w:sz w:val="22"/>
                <w:szCs w:val="22"/>
                <w:lang w:val="ru-RU"/>
              </w:rPr>
              <w:t>12</w:t>
            </w:r>
          </w:p>
        </w:tc>
        <w:tc>
          <w:tcPr>
            <w:tcW w:w="708" w:type="dxa"/>
          </w:tcPr>
          <w:p w:rsidR="00990B94" w:rsidRPr="002C1C33" w:rsidRDefault="006205B3" w:rsidP="00A2711D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2C1C33">
              <w:rPr>
                <w:sz w:val="22"/>
                <w:szCs w:val="22"/>
                <w:lang w:val="ru-RU"/>
              </w:rPr>
              <w:t>13</w:t>
            </w:r>
          </w:p>
        </w:tc>
        <w:tc>
          <w:tcPr>
            <w:tcW w:w="850" w:type="dxa"/>
          </w:tcPr>
          <w:p w:rsidR="00990B94" w:rsidRPr="002C1C33" w:rsidRDefault="006205B3" w:rsidP="00A2711D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2C1C33">
              <w:rPr>
                <w:sz w:val="22"/>
                <w:szCs w:val="22"/>
                <w:lang w:val="ru-RU"/>
              </w:rPr>
              <w:t>14</w:t>
            </w:r>
          </w:p>
        </w:tc>
      </w:tr>
      <w:tr w:rsidR="00DF5C13" w:rsidRPr="00905F55" w:rsidTr="007A55DD">
        <w:trPr>
          <w:trHeight w:val="1411"/>
        </w:trPr>
        <w:tc>
          <w:tcPr>
            <w:tcW w:w="1172" w:type="dxa"/>
            <w:vMerge w:val="restart"/>
          </w:tcPr>
          <w:p w:rsidR="00DF5C13" w:rsidRDefault="00DF5C13" w:rsidP="006279F1">
            <w:pPr>
              <w:shd w:val="clear" w:color="auto" w:fill="FFFFFF" w:themeFill="background1"/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  <w:t>804200</w:t>
            </w:r>
          </w:p>
          <w:p w:rsidR="00DF5C13" w:rsidRDefault="00DF5C13" w:rsidP="006279F1">
            <w:pPr>
              <w:shd w:val="clear" w:color="auto" w:fill="FFFFFF" w:themeFill="background1"/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  <w:t>О.99.0.</w:t>
            </w:r>
          </w:p>
          <w:p w:rsidR="002C1C33" w:rsidRDefault="00DF5C13" w:rsidP="006279F1">
            <w:pPr>
              <w:shd w:val="clear" w:color="auto" w:fill="FFFFFF" w:themeFill="background1"/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  <w:t>ББ52А</w:t>
            </w:r>
          </w:p>
          <w:p w:rsidR="00DF5C13" w:rsidRDefault="00DF5C13" w:rsidP="006279F1">
            <w:pPr>
              <w:shd w:val="clear" w:color="auto" w:fill="FFFFFF" w:themeFill="background1"/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  <w:t>Ж48000</w:t>
            </w:r>
          </w:p>
          <w:p w:rsidR="00DF5C13" w:rsidRDefault="00DF5C13" w:rsidP="00905F55">
            <w:pPr>
              <w:shd w:val="clear" w:color="auto" w:fill="FFFFFF" w:themeFill="background1"/>
              <w:jc w:val="center"/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</w:pPr>
          </w:p>
          <w:p w:rsidR="00DF5C13" w:rsidRPr="00905F55" w:rsidRDefault="00DF5C13" w:rsidP="00905F55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921" w:type="dxa"/>
            <w:vMerge w:val="restart"/>
          </w:tcPr>
          <w:p w:rsidR="00DF5C13" w:rsidRPr="00905F55" w:rsidRDefault="00DF5C13" w:rsidP="00905F55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Н</w:t>
            </w:r>
            <w:r w:rsidRPr="00905F55">
              <w:rPr>
                <w:rFonts w:cs="Times New Roman"/>
                <w:sz w:val="20"/>
                <w:szCs w:val="20"/>
                <w:lang w:val="ru-RU"/>
              </w:rPr>
              <w:t>е указано</w:t>
            </w:r>
          </w:p>
        </w:tc>
        <w:tc>
          <w:tcPr>
            <w:tcW w:w="992" w:type="dxa"/>
            <w:vMerge w:val="restart"/>
          </w:tcPr>
          <w:p w:rsidR="00DF5C13" w:rsidRPr="00905F55" w:rsidRDefault="00DF5C13" w:rsidP="00905F55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Н</w:t>
            </w:r>
            <w:r w:rsidRPr="00905F55">
              <w:rPr>
                <w:rFonts w:cs="Times New Roman"/>
                <w:sz w:val="20"/>
                <w:szCs w:val="20"/>
                <w:lang w:val="ru-RU"/>
              </w:rPr>
              <w:t>е указано</w:t>
            </w:r>
          </w:p>
        </w:tc>
        <w:tc>
          <w:tcPr>
            <w:tcW w:w="992" w:type="dxa"/>
            <w:vMerge w:val="restart"/>
          </w:tcPr>
          <w:p w:rsidR="00DF5C13" w:rsidRPr="00905F55" w:rsidRDefault="00DF5C13" w:rsidP="00905F55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Н</w:t>
            </w:r>
            <w:r w:rsidRPr="00905F55">
              <w:rPr>
                <w:rFonts w:cs="Times New Roman"/>
                <w:sz w:val="20"/>
                <w:szCs w:val="20"/>
                <w:lang w:val="ru-RU"/>
              </w:rPr>
              <w:t>е указано</w:t>
            </w:r>
          </w:p>
        </w:tc>
        <w:tc>
          <w:tcPr>
            <w:tcW w:w="993" w:type="dxa"/>
            <w:vMerge w:val="restart"/>
          </w:tcPr>
          <w:p w:rsidR="00DF5C13" w:rsidRPr="00905F55" w:rsidRDefault="00DF5C13" w:rsidP="00905F55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905F55">
              <w:rPr>
                <w:rFonts w:cs="Times New Roman"/>
                <w:sz w:val="20"/>
                <w:szCs w:val="20"/>
                <w:lang w:val="ru-RU"/>
              </w:rPr>
              <w:t>Очная</w:t>
            </w:r>
          </w:p>
        </w:tc>
        <w:tc>
          <w:tcPr>
            <w:tcW w:w="992" w:type="dxa"/>
            <w:vMerge w:val="restart"/>
          </w:tcPr>
          <w:p w:rsidR="00DF5C13" w:rsidRPr="00905F55" w:rsidRDefault="00DF5C13" w:rsidP="00905F55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DF5C13" w:rsidRPr="00905F55" w:rsidRDefault="00DF5C13" w:rsidP="003B274E">
            <w:pPr>
              <w:shd w:val="clear" w:color="auto" w:fill="FFFFFF" w:themeFill="background1"/>
              <w:spacing w:after="40"/>
              <w:rPr>
                <w:rFonts w:cs="Times New Roman"/>
                <w:sz w:val="20"/>
                <w:szCs w:val="20"/>
                <w:lang w:val="ru-RU"/>
              </w:rPr>
            </w:pPr>
            <w:r w:rsidRPr="00905F55">
              <w:rPr>
                <w:rFonts w:cs="Times New Roman"/>
                <w:sz w:val="20"/>
                <w:szCs w:val="20"/>
                <w:lang w:val="ru-RU"/>
              </w:rPr>
              <w:t xml:space="preserve">Доля/число детей, осваивающих дополнительные общеразвивающие общеобразовательные программы </w:t>
            </w:r>
          </w:p>
        </w:tc>
        <w:tc>
          <w:tcPr>
            <w:tcW w:w="992" w:type="dxa"/>
          </w:tcPr>
          <w:p w:rsidR="00DF5C13" w:rsidRPr="00905F55" w:rsidRDefault="00DF5C13" w:rsidP="00905F55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905F55">
              <w:rPr>
                <w:sz w:val="20"/>
                <w:szCs w:val="20"/>
                <w:lang w:val="ru-RU"/>
              </w:rPr>
              <w:t>процент/единица</w:t>
            </w:r>
          </w:p>
        </w:tc>
        <w:tc>
          <w:tcPr>
            <w:tcW w:w="992" w:type="dxa"/>
          </w:tcPr>
          <w:p w:rsidR="00DF5C13" w:rsidRPr="00EB6B1C" w:rsidRDefault="00DF5C13" w:rsidP="000A7FA1">
            <w:pPr>
              <w:shd w:val="clear" w:color="auto" w:fill="FFFFFF" w:themeFill="background1"/>
              <w:ind w:hanging="108"/>
              <w:jc w:val="center"/>
              <w:rPr>
                <w:sz w:val="22"/>
                <w:szCs w:val="22"/>
                <w:lang w:val="ru-RU"/>
              </w:rPr>
            </w:pPr>
            <w:r w:rsidRPr="00EB6B1C">
              <w:rPr>
                <w:sz w:val="22"/>
                <w:szCs w:val="22"/>
                <w:lang w:val="ru-RU"/>
              </w:rPr>
              <w:t>744/792</w:t>
            </w:r>
          </w:p>
        </w:tc>
        <w:tc>
          <w:tcPr>
            <w:tcW w:w="1134" w:type="dxa"/>
          </w:tcPr>
          <w:p w:rsidR="00DF5C13" w:rsidRPr="00EB6B1C" w:rsidRDefault="00DF5C13" w:rsidP="00DF5C13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100/401</w:t>
            </w:r>
          </w:p>
        </w:tc>
        <w:tc>
          <w:tcPr>
            <w:tcW w:w="993" w:type="dxa"/>
          </w:tcPr>
          <w:p w:rsidR="00DF5C13" w:rsidRDefault="00DF5C13">
            <w:r w:rsidRPr="00E02CEC">
              <w:rPr>
                <w:sz w:val="22"/>
                <w:szCs w:val="22"/>
                <w:lang w:val="ru-RU"/>
              </w:rPr>
              <w:t>100/401</w:t>
            </w:r>
          </w:p>
        </w:tc>
        <w:tc>
          <w:tcPr>
            <w:tcW w:w="993" w:type="dxa"/>
          </w:tcPr>
          <w:p w:rsidR="00DF5C13" w:rsidRDefault="00DF5C13">
            <w:r w:rsidRPr="00E02CEC">
              <w:rPr>
                <w:sz w:val="22"/>
                <w:szCs w:val="22"/>
                <w:lang w:val="ru-RU"/>
              </w:rPr>
              <w:t>100/401</w:t>
            </w:r>
          </w:p>
        </w:tc>
        <w:tc>
          <w:tcPr>
            <w:tcW w:w="708" w:type="dxa"/>
          </w:tcPr>
          <w:p w:rsidR="00DF5C13" w:rsidRPr="00DF5C13" w:rsidRDefault="00DF5C13" w:rsidP="00905F55">
            <w:pPr>
              <w:shd w:val="clear" w:color="auto" w:fill="FFFFFF" w:themeFill="background1"/>
              <w:jc w:val="center"/>
              <w:rPr>
                <w:color w:val="auto"/>
                <w:sz w:val="22"/>
                <w:szCs w:val="22"/>
                <w:lang w:val="ru-RU"/>
              </w:rPr>
            </w:pPr>
            <w:r w:rsidRPr="00DF5C13">
              <w:rPr>
                <w:color w:val="auto"/>
                <w:sz w:val="22"/>
                <w:szCs w:val="22"/>
                <w:lang w:val="ru-RU"/>
              </w:rPr>
              <w:t>10</w:t>
            </w:r>
          </w:p>
        </w:tc>
        <w:tc>
          <w:tcPr>
            <w:tcW w:w="850" w:type="dxa"/>
          </w:tcPr>
          <w:p w:rsidR="00DF5C13" w:rsidRPr="00DF5C13" w:rsidRDefault="00DF5C13" w:rsidP="00905F55">
            <w:pPr>
              <w:shd w:val="clear" w:color="auto" w:fill="FFFFFF" w:themeFill="background1"/>
              <w:jc w:val="center"/>
              <w:rPr>
                <w:color w:val="auto"/>
                <w:lang w:val="ru-RU"/>
              </w:rPr>
            </w:pPr>
            <w:r w:rsidRPr="00DF5C13">
              <w:rPr>
                <w:color w:val="auto"/>
                <w:lang w:val="ru-RU"/>
              </w:rPr>
              <w:t>56</w:t>
            </w:r>
          </w:p>
        </w:tc>
      </w:tr>
      <w:tr w:rsidR="00F422E1" w:rsidRPr="00905F55" w:rsidTr="007A55DD">
        <w:tc>
          <w:tcPr>
            <w:tcW w:w="1172" w:type="dxa"/>
            <w:vMerge/>
          </w:tcPr>
          <w:p w:rsidR="00F422E1" w:rsidRPr="00905F55" w:rsidRDefault="00F422E1" w:rsidP="00F422E1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921" w:type="dxa"/>
            <w:vMerge/>
          </w:tcPr>
          <w:p w:rsidR="00F422E1" w:rsidRPr="00905F55" w:rsidRDefault="00F422E1" w:rsidP="00F422E1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vMerge/>
          </w:tcPr>
          <w:p w:rsidR="00F422E1" w:rsidRPr="00905F55" w:rsidRDefault="00F422E1" w:rsidP="00F422E1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vMerge/>
          </w:tcPr>
          <w:p w:rsidR="00F422E1" w:rsidRPr="00905F55" w:rsidRDefault="00F422E1" w:rsidP="00F422E1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  <w:vMerge/>
          </w:tcPr>
          <w:p w:rsidR="00F422E1" w:rsidRPr="00905F55" w:rsidRDefault="00F422E1" w:rsidP="00F422E1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vMerge/>
          </w:tcPr>
          <w:p w:rsidR="00F422E1" w:rsidRPr="00905F55" w:rsidRDefault="00F422E1" w:rsidP="00F422E1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F422E1" w:rsidRPr="00475CE0" w:rsidRDefault="00FC176B" w:rsidP="005262F0">
            <w:pPr>
              <w:shd w:val="clear" w:color="auto" w:fill="FFFFFF" w:themeFill="background1"/>
              <w:spacing w:after="40"/>
              <w:rPr>
                <w:rFonts w:cs="Times New Roman"/>
                <w:color w:val="auto"/>
                <w:sz w:val="20"/>
                <w:szCs w:val="20"/>
                <w:lang w:val="ru-RU"/>
              </w:rPr>
            </w:pPr>
            <w:r w:rsidRPr="00475CE0">
              <w:rPr>
                <w:rFonts w:cs="Times New Roman"/>
                <w:color w:val="auto"/>
                <w:sz w:val="20"/>
                <w:szCs w:val="20"/>
                <w:lang w:val="ru-RU"/>
              </w:rPr>
              <w:t xml:space="preserve">Удовлетворенность </w:t>
            </w:r>
            <w:r w:rsidR="00F422E1" w:rsidRPr="00475CE0">
              <w:rPr>
                <w:rFonts w:cs="Times New Roman"/>
                <w:color w:val="auto"/>
                <w:sz w:val="20"/>
                <w:szCs w:val="20"/>
                <w:lang w:val="ru-RU"/>
              </w:rPr>
              <w:t>родителей (законных представителей), условиями и качеством предоставляемой образовательной услуги</w:t>
            </w:r>
            <w:r w:rsidR="002C1C33">
              <w:rPr>
                <w:rFonts w:cs="Times New Roman"/>
                <w:color w:val="auto"/>
                <w:sz w:val="20"/>
                <w:szCs w:val="20"/>
                <w:lang w:val="ru-RU"/>
              </w:rPr>
              <w:t xml:space="preserve"> </w:t>
            </w:r>
            <w:r w:rsidRPr="00475CE0">
              <w:rPr>
                <w:rFonts w:cs="Times New Roman"/>
                <w:color w:val="auto"/>
                <w:sz w:val="20"/>
                <w:szCs w:val="20"/>
                <w:lang w:val="ru-RU"/>
              </w:rPr>
              <w:t>(отсутствие обоснованных жалоб)</w:t>
            </w:r>
          </w:p>
        </w:tc>
        <w:tc>
          <w:tcPr>
            <w:tcW w:w="992" w:type="dxa"/>
          </w:tcPr>
          <w:p w:rsidR="00F422E1" w:rsidRPr="00475CE0" w:rsidRDefault="00F422E1" w:rsidP="00F422E1">
            <w:pPr>
              <w:shd w:val="clear" w:color="auto" w:fill="FFFFFF" w:themeFill="background1"/>
              <w:jc w:val="center"/>
              <w:rPr>
                <w:color w:val="auto"/>
                <w:sz w:val="20"/>
                <w:szCs w:val="20"/>
              </w:rPr>
            </w:pPr>
            <w:r w:rsidRPr="00475CE0">
              <w:rPr>
                <w:color w:val="auto"/>
                <w:sz w:val="20"/>
                <w:szCs w:val="20"/>
              </w:rPr>
              <w:t>процент</w:t>
            </w:r>
          </w:p>
          <w:p w:rsidR="00F422E1" w:rsidRPr="00475CE0" w:rsidRDefault="00F422E1" w:rsidP="00F422E1">
            <w:pPr>
              <w:shd w:val="clear" w:color="auto" w:fill="FFFFFF" w:themeFill="background1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:rsidR="00F422E1" w:rsidRPr="00475CE0" w:rsidRDefault="00F422E1" w:rsidP="00F422E1">
            <w:pPr>
              <w:shd w:val="clear" w:color="auto" w:fill="FFFFFF" w:themeFill="background1"/>
              <w:jc w:val="center"/>
              <w:rPr>
                <w:color w:val="auto"/>
                <w:sz w:val="22"/>
                <w:szCs w:val="22"/>
              </w:rPr>
            </w:pPr>
            <w:r w:rsidRPr="00475CE0">
              <w:rPr>
                <w:color w:val="auto"/>
                <w:sz w:val="22"/>
                <w:szCs w:val="22"/>
              </w:rPr>
              <w:t>744</w:t>
            </w:r>
          </w:p>
        </w:tc>
        <w:tc>
          <w:tcPr>
            <w:tcW w:w="1134" w:type="dxa"/>
          </w:tcPr>
          <w:p w:rsidR="00F422E1" w:rsidRPr="00475CE0" w:rsidRDefault="00FC176B" w:rsidP="00F422E1">
            <w:pPr>
              <w:shd w:val="clear" w:color="auto" w:fill="FFFFFF" w:themeFill="background1"/>
              <w:jc w:val="center"/>
              <w:rPr>
                <w:color w:val="auto"/>
                <w:sz w:val="22"/>
                <w:szCs w:val="22"/>
                <w:lang w:val="ru-RU"/>
              </w:rPr>
            </w:pPr>
            <w:r w:rsidRPr="00475CE0">
              <w:rPr>
                <w:color w:val="auto"/>
                <w:sz w:val="22"/>
                <w:szCs w:val="22"/>
                <w:lang w:val="ru-RU"/>
              </w:rPr>
              <w:t>10</w:t>
            </w:r>
            <w:r w:rsidR="00F422E1" w:rsidRPr="00475CE0">
              <w:rPr>
                <w:color w:val="auto"/>
                <w:sz w:val="22"/>
                <w:szCs w:val="22"/>
                <w:lang w:val="ru-RU"/>
              </w:rPr>
              <w:t>0</w:t>
            </w:r>
          </w:p>
        </w:tc>
        <w:tc>
          <w:tcPr>
            <w:tcW w:w="993" w:type="dxa"/>
          </w:tcPr>
          <w:p w:rsidR="00F422E1" w:rsidRPr="00475CE0" w:rsidRDefault="00FC176B" w:rsidP="00F422E1">
            <w:pPr>
              <w:shd w:val="clear" w:color="auto" w:fill="FFFFFF" w:themeFill="background1"/>
              <w:jc w:val="center"/>
              <w:rPr>
                <w:color w:val="auto"/>
                <w:sz w:val="22"/>
                <w:szCs w:val="22"/>
                <w:lang w:val="ru-RU"/>
              </w:rPr>
            </w:pPr>
            <w:r w:rsidRPr="00475CE0">
              <w:rPr>
                <w:color w:val="auto"/>
                <w:sz w:val="22"/>
                <w:szCs w:val="22"/>
                <w:lang w:val="ru-RU"/>
              </w:rPr>
              <w:t>10</w:t>
            </w:r>
            <w:r w:rsidR="00F422E1" w:rsidRPr="00475CE0">
              <w:rPr>
                <w:color w:val="auto"/>
                <w:sz w:val="22"/>
                <w:szCs w:val="22"/>
                <w:lang w:val="ru-RU"/>
              </w:rPr>
              <w:t>0</w:t>
            </w:r>
          </w:p>
        </w:tc>
        <w:tc>
          <w:tcPr>
            <w:tcW w:w="993" w:type="dxa"/>
          </w:tcPr>
          <w:p w:rsidR="00F422E1" w:rsidRPr="00475CE0" w:rsidRDefault="00FC176B" w:rsidP="00F422E1">
            <w:pPr>
              <w:shd w:val="clear" w:color="auto" w:fill="FFFFFF" w:themeFill="background1"/>
              <w:jc w:val="center"/>
              <w:rPr>
                <w:color w:val="auto"/>
                <w:sz w:val="22"/>
                <w:szCs w:val="22"/>
                <w:lang w:val="ru-RU"/>
              </w:rPr>
            </w:pPr>
            <w:r w:rsidRPr="00475CE0">
              <w:rPr>
                <w:color w:val="auto"/>
                <w:sz w:val="22"/>
                <w:szCs w:val="22"/>
                <w:lang w:val="ru-RU"/>
              </w:rPr>
              <w:t>10</w:t>
            </w:r>
            <w:r w:rsidR="00F422E1" w:rsidRPr="00475CE0">
              <w:rPr>
                <w:color w:val="auto"/>
                <w:sz w:val="22"/>
                <w:szCs w:val="22"/>
                <w:lang w:val="ru-RU"/>
              </w:rPr>
              <w:t>0</w:t>
            </w:r>
          </w:p>
        </w:tc>
        <w:tc>
          <w:tcPr>
            <w:tcW w:w="708" w:type="dxa"/>
          </w:tcPr>
          <w:p w:rsidR="00F422E1" w:rsidRPr="00475CE0" w:rsidRDefault="005262F0" w:rsidP="00F422E1">
            <w:pPr>
              <w:shd w:val="clear" w:color="auto" w:fill="FFFFFF" w:themeFill="background1"/>
              <w:jc w:val="center"/>
              <w:rPr>
                <w:color w:val="auto"/>
                <w:lang w:val="ru-RU"/>
              </w:rPr>
            </w:pPr>
            <w:r w:rsidRPr="00475CE0">
              <w:rPr>
                <w:color w:val="auto"/>
                <w:lang w:val="ru-RU"/>
              </w:rPr>
              <w:t>10</w:t>
            </w:r>
          </w:p>
        </w:tc>
        <w:tc>
          <w:tcPr>
            <w:tcW w:w="850" w:type="dxa"/>
          </w:tcPr>
          <w:p w:rsidR="00F422E1" w:rsidRPr="00475CE0" w:rsidRDefault="00475CE0" w:rsidP="00F422E1">
            <w:pPr>
              <w:shd w:val="clear" w:color="auto" w:fill="FFFFFF" w:themeFill="background1"/>
              <w:jc w:val="center"/>
              <w:rPr>
                <w:color w:val="auto"/>
                <w:lang w:val="ru-RU"/>
              </w:rPr>
            </w:pPr>
            <w:r w:rsidRPr="00475CE0">
              <w:rPr>
                <w:color w:val="auto"/>
                <w:lang w:val="ru-RU"/>
              </w:rPr>
              <w:t>56</w:t>
            </w:r>
          </w:p>
        </w:tc>
      </w:tr>
    </w:tbl>
    <w:p w:rsidR="003A08C0" w:rsidRPr="002C1C33" w:rsidRDefault="006205B3" w:rsidP="002C1C33">
      <w:pPr>
        <w:pStyle w:val="a3"/>
        <w:keepNext/>
        <w:widowControl/>
        <w:numPr>
          <w:ilvl w:val="1"/>
          <w:numId w:val="26"/>
        </w:numPr>
        <w:shd w:val="clear" w:color="auto" w:fill="FFFFFF" w:themeFill="background1"/>
        <w:suppressAutoHyphens w:val="0"/>
        <w:outlineLvl w:val="3"/>
        <w:rPr>
          <w:rFonts w:eastAsia="Times New Roman" w:cs="Times New Roman"/>
          <w:shd w:val="clear" w:color="auto" w:fill="FFFFFF"/>
          <w:lang w:val="ru-RU" w:eastAsia="ru-RU" w:bidi="ar-SA"/>
        </w:rPr>
      </w:pPr>
      <w:r w:rsidRPr="002C1C33">
        <w:rPr>
          <w:rFonts w:eastAsia="Times New Roman" w:cs="Times New Roman"/>
          <w:shd w:val="clear" w:color="auto" w:fill="FFFFFF"/>
          <w:lang w:val="ru-RU" w:eastAsia="ru-RU" w:bidi="ar-SA"/>
        </w:rPr>
        <w:lastRenderedPageBreak/>
        <w:t>Показатели, характеризующие объем муниципальной услуги</w:t>
      </w:r>
    </w:p>
    <w:p w:rsidR="006205B3" w:rsidRPr="00905F55" w:rsidRDefault="006205B3" w:rsidP="00905F55">
      <w:pPr>
        <w:keepNext/>
        <w:widowControl/>
        <w:shd w:val="clear" w:color="auto" w:fill="FFFFFF" w:themeFill="background1"/>
        <w:suppressAutoHyphens w:val="0"/>
        <w:outlineLvl w:val="3"/>
        <w:rPr>
          <w:rFonts w:eastAsia="Times New Roman" w:cs="Times New Roman"/>
          <w:shd w:val="clear" w:color="auto" w:fill="FFFFFF"/>
          <w:lang w:val="ru-RU" w:eastAsia="ru-RU" w:bidi="ar-SA"/>
        </w:rPr>
      </w:pPr>
    </w:p>
    <w:tbl>
      <w:tblPr>
        <w:tblStyle w:val="a8"/>
        <w:tblW w:w="1503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114"/>
        <w:gridCol w:w="974"/>
        <w:gridCol w:w="974"/>
        <w:gridCol w:w="974"/>
        <w:gridCol w:w="975"/>
        <w:gridCol w:w="834"/>
        <w:gridCol w:w="1253"/>
        <w:gridCol w:w="834"/>
        <w:gridCol w:w="836"/>
        <w:gridCol w:w="834"/>
        <w:gridCol w:w="835"/>
        <w:gridCol w:w="835"/>
        <w:gridCol w:w="835"/>
        <w:gridCol w:w="834"/>
        <w:gridCol w:w="697"/>
        <w:gridCol w:w="556"/>
        <w:gridCol w:w="837"/>
      </w:tblGrid>
      <w:tr w:rsidR="00095A88" w:rsidRPr="00997515" w:rsidTr="002C1C33">
        <w:trPr>
          <w:trHeight w:val="2798"/>
        </w:trPr>
        <w:tc>
          <w:tcPr>
            <w:tcW w:w="1114" w:type="dxa"/>
            <w:vMerge w:val="restart"/>
          </w:tcPr>
          <w:p w:rsidR="00037C57" w:rsidRPr="006C7023" w:rsidRDefault="00037C57" w:rsidP="006C7023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ru-RU" w:eastAsia="ru-RU" w:bidi="ar-SA"/>
              </w:rPr>
            </w:pPr>
            <w:r w:rsidRPr="006C7023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Уникаль</w:t>
            </w:r>
            <w:r w:rsidR="006C7023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н</w:t>
            </w:r>
            <w:r w:rsidRPr="006C7023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ый</w:t>
            </w:r>
            <w:r w:rsidR="002C1C33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 xml:space="preserve"> </w:t>
            </w:r>
            <w:r w:rsidRPr="006C7023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номер</w:t>
            </w:r>
          </w:p>
          <w:p w:rsidR="00037C57" w:rsidRPr="006C7023" w:rsidRDefault="00037C57" w:rsidP="006C7023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ru-RU" w:eastAsia="ru-RU" w:bidi="ar-SA"/>
              </w:rPr>
            </w:pPr>
            <w:r w:rsidRPr="006C7023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реестровой</w:t>
            </w:r>
          </w:p>
          <w:p w:rsidR="00A0543A" w:rsidRDefault="00037C57" w:rsidP="006C7023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ru-RU" w:eastAsia="ru-RU" w:bidi="ar-SA"/>
              </w:rPr>
            </w:pPr>
            <w:proofErr w:type="gramStart"/>
            <w:r w:rsidRPr="006C7023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записи</w:t>
            </w:r>
            <w:r w:rsidRPr="006C7023">
              <w:rPr>
                <w:rFonts w:eastAsia="Times New Roman" w:cs="Times New Roman"/>
                <w:color w:val="auto"/>
                <w:sz w:val="20"/>
                <w:szCs w:val="20"/>
                <w:vertAlign w:val="superscript"/>
                <w:lang w:val="ru-RU" w:eastAsia="ru-RU" w:bidi="ar-SA"/>
              </w:rPr>
              <w:t>3</w:t>
            </w:r>
            <w:r w:rsidRPr="006C7023">
              <w:rPr>
                <w:rFonts w:eastAsia="Times New Roman" w:cs="Times New Roman"/>
                <w:sz w:val="20"/>
                <w:szCs w:val="20"/>
                <w:vertAlign w:val="superscript"/>
                <w:lang w:val="ru-RU" w:eastAsia="ru-RU" w:bidi="ar-SA"/>
              </w:rPr>
              <w:t>)</w:t>
            </w:r>
            <w:proofErr w:type="gramEnd"/>
          </w:p>
          <w:p w:rsidR="00A0543A" w:rsidRPr="00A0543A" w:rsidRDefault="00A0543A" w:rsidP="00A0543A">
            <w:pP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  <w:p w:rsidR="00A0543A" w:rsidRPr="00A0543A" w:rsidRDefault="00A0543A" w:rsidP="00A0543A">
            <w:pP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  <w:p w:rsidR="00A0543A" w:rsidRPr="00A0543A" w:rsidRDefault="00A0543A" w:rsidP="00A0543A">
            <w:pP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  <w:p w:rsidR="00A0543A" w:rsidRPr="00A0543A" w:rsidRDefault="00A0543A" w:rsidP="00A0543A">
            <w:pP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  <w:p w:rsidR="00A0543A" w:rsidRPr="00A0543A" w:rsidRDefault="00A0543A" w:rsidP="00A0543A">
            <w:pP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  <w:p w:rsidR="00A0543A" w:rsidRPr="00A0543A" w:rsidRDefault="00A0543A" w:rsidP="00A0543A">
            <w:pP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  <w:p w:rsidR="00A0543A" w:rsidRPr="00A0543A" w:rsidRDefault="00A0543A" w:rsidP="00A0543A">
            <w:pP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  <w:p w:rsidR="00A0543A" w:rsidRPr="00A0543A" w:rsidRDefault="00A0543A" w:rsidP="00A0543A">
            <w:pP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  <w:p w:rsidR="00A0543A" w:rsidRPr="00A0543A" w:rsidRDefault="00A0543A" w:rsidP="00A0543A">
            <w:pP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  <w:p w:rsidR="00A0543A" w:rsidRPr="00A0543A" w:rsidRDefault="00A0543A" w:rsidP="00A0543A">
            <w:pP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  <w:p w:rsidR="00037C57" w:rsidRPr="00A0543A" w:rsidRDefault="00037C57" w:rsidP="00A0543A">
            <w:pP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922" w:type="dxa"/>
            <w:gridSpan w:val="3"/>
          </w:tcPr>
          <w:p w:rsidR="00037C57" w:rsidRPr="006C7023" w:rsidRDefault="00037C57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  <w:r w:rsidRPr="006C7023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 xml:space="preserve">Показатель, характеризующий </w:t>
            </w:r>
          </w:p>
          <w:p w:rsidR="00037C57" w:rsidRPr="006C7023" w:rsidRDefault="00037C57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ru-RU" w:eastAsia="ru-RU" w:bidi="ar-SA"/>
              </w:rPr>
            </w:pPr>
            <w:r w:rsidRPr="006C7023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содержание муниципальной услуг</w:t>
            </w:r>
            <w:proofErr w:type="gramStart"/>
            <w:r w:rsidRPr="006C7023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и</w:t>
            </w:r>
            <w:r w:rsidR="00262272" w:rsidRPr="00262272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(</w:t>
            </w:r>
            <w:proofErr w:type="gramEnd"/>
            <w:r w:rsidR="00262272" w:rsidRPr="00262272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по справочникам)</w:t>
            </w:r>
          </w:p>
        </w:tc>
        <w:tc>
          <w:tcPr>
            <w:tcW w:w="1809" w:type="dxa"/>
            <w:gridSpan w:val="2"/>
          </w:tcPr>
          <w:p w:rsidR="00037C57" w:rsidRPr="006C7023" w:rsidRDefault="00037C57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  <w:r w:rsidRPr="006C7023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Показатель,</w:t>
            </w:r>
          </w:p>
          <w:p w:rsidR="004D6C73" w:rsidRDefault="00037C57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  <w:proofErr w:type="gramStart"/>
            <w:r w:rsidRPr="006C7023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характеризующий</w:t>
            </w:r>
            <w:proofErr w:type="gramEnd"/>
            <w:r w:rsidRPr="006C7023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 xml:space="preserve"> условия (формы) оказания муниципальной услуги</w:t>
            </w:r>
          </w:p>
          <w:p w:rsidR="00037C57" w:rsidRPr="006C7023" w:rsidRDefault="00262272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ru-RU" w:eastAsia="ru-RU" w:bidi="ar-SA"/>
              </w:rPr>
            </w:pPr>
            <w:r w:rsidRPr="00262272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(по справочникам)</w:t>
            </w:r>
          </w:p>
        </w:tc>
        <w:tc>
          <w:tcPr>
            <w:tcW w:w="2923" w:type="dxa"/>
            <w:gridSpan w:val="3"/>
          </w:tcPr>
          <w:p w:rsidR="00037C57" w:rsidRPr="006C7023" w:rsidRDefault="00037C57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ru-RU" w:eastAsia="ru-RU" w:bidi="ar-SA"/>
              </w:rPr>
            </w:pPr>
            <w:r w:rsidRPr="006C7023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Показатель объема муниципальной услуги</w:t>
            </w:r>
          </w:p>
        </w:tc>
        <w:tc>
          <w:tcPr>
            <w:tcW w:w="2504" w:type="dxa"/>
            <w:gridSpan w:val="3"/>
          </w:tcPr>
          <w:p w:rsidR="00037C57" w:rsidRPr="006C7023" w:rsidRDefault="00037C57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ru-RU" w:eastAsia="ru-RU" w:bidi="ar-SA"/>
              </w:rPr>
            </w:pPr>
            <w:r w:rsidRPr="006C7023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Значение показателя объема муниципальной услуги</w:t>
            </w:r>
          </w:p>
        </w:tc>
        <w:tc>
          <w:tcPr>
            <w:tcW w:w="2366" w:type="dxa"/>
            <w:gridSpan w:val="3"/>
          </w:tcPr>
          <w:p w:rsidR="00037C57" w:rsidRPr="006C7023" w:rsidRDefault="00262272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Р</w:t>
            </w:r>
            <w:r w:rsidR="00037C57" w:rsidRPr="006C7023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азмер платы (цена, тариф)</w:t>
            </w:r>
            <w:r w:rsidR="00037C57" w:rsidRPr="006C7023">
              <w:rPr>
                <w:rFonts w:eastAsia="Times New Roman" w:cs="Times New Roman"/>
                <w:sz w:val="20"/>
                <w:szCs w:val="20"/>
                <w:shd w:val="clear" w:color="auto" w:fill="FFFFFF"/>
                <w:vertAlign w:val="superscript"/>
                <w:lang w:val="ru-RU" w:eastAsia="ru-RU" w:bidi="ar-SA"/>
              </w:rPr>
              <w:t>6)</w:t>
            </w:r>
          </w:p>
        </w:tc>
        <w:tc>
          <w:tcPr>
            <w:tcW w:w="1393" w:type="dxa"/>
            <w:gridSpan w:val="2"/>
          </w:tcPr>
          <w:p w:rsidR="002C1C33" w:rsidRDefault="00037C57" w:rsidP="00C92ADD">
            <w:pPr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6C702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Допустимые (возможные) отклонения</w:t>
            </w:r>
          </w:p>
          <w:p w:rsidR="006C7023" w:rsidRDefault="00037C57" w:rsidP="00C92ADD">
            <w:pPr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6C702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от </w:t>
            </w:r>
          </w:p>
          <w:p w:rsidR="006C7023" w:rsidRDefault="00037C57" w:rsidP="00C92ADD">
            <w:pPr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proofErr w:type="gramStart"/>
            <w:r w:rsidRPr="006C702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установлен</w:t>
            </w:r>
            <w:proofErr w:type="gramEnd"/>
          </w:p>
          <w:p w:rsidR="00037C57" w:rsidRPr="006C7023" w:rsidRDefault="00037C57" w:rsidP="00C92ADD">
            <w:pPr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  <w:proofErr w:type="spellStart"/>
            <w:proofErr w:type="gramStart"/>
            <w:r w:rsidRPr="006C702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ных</w:t>
            </w:r>
            <w:proofErr w:type="spellEnd"/>
            <w:r w:rsidRPr="006C702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 показателей качества муниципальной услуги</w:t>
            </w:r>
            <w:r w:rsidRPr="006C7023">
              <w:rPr>
                <w:rFonts w:eastAsia="Times New Roman" w:cs="Times New Roman"/>
                <w:sz w:val="20"/>
                <w:szCs w:val="20"/>
                <w:shd w:val="clear" w:color="auto" w:fill="FFFFFF"/>
                <w:vertAlign w:val="superscript"/>
                <w:lang w:val="ru-RU" w:eastAsia="ru-RU" w:bidi="ar-SA"/>
              </w:rPr>
              <w:t>5)</w:t>
            </w:r>
            <w:proofErr w:type="gramEnd"/>
          </w:p>
        </w:tc>
      </w:tr>
      <w:tr w:rsidR="00095A88" w:rsidRPr="005546B7" w:rsidTr="002C1C33">
        <w:trPr>
          <w:trHeight w:val="335"/>
        </w:trPr>
        <w:tc>
          <w:tcPr>
            <w:tcW w:w="1114" w:type="dxa"/>
            <w:vMerge/>
          </w:tcPr>
          <w:p w:rsidR="00562751" w:rsidRPr="006C7023" w:rsidRDefault="00562751" w:rsidP="00905F55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</w:p>
        </w:tc>
        <w:tc>
          <w:tcPr>
            <w:tcW w:w="974" w:type="dxa"/>
            <w:vMerge w:val="restart"/>
          </w:tcPr>
          <w:p w:rsidR="00562751" w:rsidRPr="006C7023" w:rsidRDefault="00562751" w:rsidP="00905F55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  <w:r w:rsidRPr="006C7023">
              <w:rPr>
                <w:bCs/>
                <w:sz w:val="20"/>
                <w:szCs w:val="20"/>
                <w:lang w:val="ru-RU"/>
              </w:rPr>
              <w:t>Дополнительные образовательные программы в области искусств</w:t>
            </w:r>
          </w:p>
        </w:tc>
        <w:tc>
          <w:tcPr>
            <w:tcW w:w="974" w:type="dxa"/>
            <w:vMerge w:val="restart"/>
          </w:tcPr>
          <w:p w:rsidR="00562751" w:rsidRPr="006C7023" w:rsidRDefault="00562751" w:rsidP="0059687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6C7023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(наименование показателя)</w:t>
            </w:r>
            <w:r w:rsidRPr="006C7023">
              <w:rPr>
                <w:rFonts w:eastAsia="Times New Roman" w:cs="Times New Roman"/>
                <w:sz w:val="20"/>
                <w:szCs w:val="20"/>
                <w:shd w:val="clear" w:color="auto" w:fill="FFFFFF"/>
                <w:vertAlign w:val="superscript"/>
                <w:lang w:val="ru-RU" w:eastAsia="ru-RU" w:bidi="ar-SA"/>
              </w:rPr>
              <w:t xml:space="preserve"> 3</w:t>
            </w:r>
          </w:p>
        </w:tc>
        <w:tc>
          <w:tcPr>
            <w:tcW w:w="974" w:type="dxa"/>
            <w:vMerge w:val="restart"/>
          </w:tcPr>
          <w:p w:rsidR="00562751" w:rsidRPr="006C7023" w:rsidRDefault="00562751" w:rsidP="00095A88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  <w:r w:rsidRPr="006C7023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(наименование показателя)</w:t>
            </w:r>
            <w:r w:rsidRPr="006C7023">
              <w:rPr>
                <w:rFonts w:eastAsia="Times New Roman" w:cs="Times New Roman"/>
                <w:sz w:val="20"/>
                <w:szCs w:val="20"/>
                <w:shd w:val="clear" w:color="auto" w:fill="FFFFFF"/>
                <w:vertAlign w:val="superscript"/>
                <w:lang w:val="ru-RU" w:eastAsia="ru-RU" w:bidi="ar-SA"/>
              </w:rPr>
              <w:t xml:space="preserve"> 3</w:t>
            </w:r>
          </w:p>
        </w:tc>
        <w:tc>
          <w:tcPr>
            <w:tcW w:w="975" w:type="dxa"/>
            <w:vMerge w:val="restart"/>
          </w:tcPr>
          <w:p w:rsidR="00562751" w:rsidRPr="006C7023" w:rsidRDefault="00562751" w:rsidP="00596877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  <w:r w:rsidRPr="006C7023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(наименование показателя)</w:t>
            </w:r>
            <w:r w:rsidRPr="006C7023">
              <w:rPr>
                <w:rFonts w:eastAsia="Times New Roman" w:cs="Times New Roman"/>
                <w:sz w:val="20"/>
                <w:szCs w:val="20"/>
                <w:shd w:val="clear" w:color="auto" w:fill="FFFFFF"/>
                <w:vertAlign w:val="superscript"/>
                <w:lang w:val="ru-RU" w:eastAsia="ru-RU" w:bidi="ar-SA"/>
              </w:rPr>
              <w:t xml:space="preserve"> 3</w:t>
            </w:r>
          </w:p>
        </w:tc>
        <w:tc>
          <w:tcPr>
            <w:tcW w:w="834" w:type="dxa"/>
            <w:vMerge w:val="restart"/>
          </w:tcPr>
          <w:p w:rsidR="00562751" w:rsidRPr="006C7023" w:rsidRDefault="00562751" w:rsidP="00596877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  <w:r w:rsidRPr="006C7023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(наименование показателя)</w:t>
            </w:r>
            <w:r w:rsidRPr="006C7023">
              <w:rPr>
                <w:rFonts w:eastAsia="Times New Roman" w:cs="Times New Roman"/>
                <w:sz w:val="20"/>
                <w:szCs w:val="20"/>
                <w:shd w:val="clear" w:color="auto" w:fill="FFFFFF"/>
                <w:vertAlign w:val="superscript"/>
                <w:lang w:val="ru-RU" w:eastAsia="ru-RU" w:bidi="ar-SA"/>
              </w:rPr>
              <w:t xml:space="preserve"> 3</w:t>
            </w:r>
          </w:p>
        </w:tc>
        <w:tc>
          <w:tcPr>
            <w:tcW w:w="1253" w:type="dxa"/>
            <w:vMerge w:val="restart"/>
          </w:tcPr>
          <w:p w:rsidR="00562751" w:rsidRPr="006C7023" w:rsidRDefault="00562751" w:rsidP="00095A88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  <w:r w:rsidRPr="006C7023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(наименование показателя)</w:t>
            </w:r>
            <w:r w:rsidRPr="006C7023">
              <w:rPr>
                <w:rFonts w:eastAsia="Times New Roman" w:cs="Times New Roman"/>
                <w:sz w:val="20"/>
                <w:szCs w:val="20"/>
                <w:shd w:val="clear" w:color="auto" w:fill="FFFFFF"/>
                <w:vertAlign w:val="superscript"/>
                <w:lang w:val="ru-RU" w:eastAsia="ru-RU" w:bidi="ar-SA"/>
              </w:rPr>
              <w:t xml:space="preserve"> 3</w:t>
            </w:r>
          </w:p>
        </w:tc>
        <w:tc>
          <w:tcPr>
            <w:tcW w:w="1670" w:type="dxa"/>
            <w:gridSpan w:val="2"/>
          </w:tcPr>
          <w:p w:rsidR="00562751" w:rsidRPr="006C7023" w:rsidRDefault="00562751" w:rsidP="00905F55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6C7023">
              <w:rPr>
                <w:sz w:val="20"/>
                <w:szCs w:val="20"/>
                <w:lang w:val="ru-RU"/>
              </w:rPr>
              <w:t>единица измерения</w:t>
            </w:r>
          </w:p>
        </w:tc>
        <w:tc>
          <w:tcPr>
            <w:tcW w:w="834" w:type="dxa"/>
            <w:vMerge w:val="restart"/>
          </w:tcPr>
          <w:p w:rsidR="00562751" w:rsidRPr="006C7023" w:rsidRDefault="003440CC" w:rsidP="00905F55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2020</w:t>
            </w:r>
            <w:r w:rsidR="00562751" w:rsidRPr="006C7023">
              <w:rPr>
                <w:sz w:val="20"/>
                <w:szCs w:val="20"/>
                <w:lang w:val="ru-RU"/>
              </w:rPr>
              <w:t xml:space="preserve"> год (очередной финансовый год)</w:t>
            </w:r>
          </w:p>
        </w:tc>
        <w:tc>
          <w:tcPr>
            <w:tcW w:w="835" w:type="dxa"/>
            <w:vMerge w:val="restart"/>
          </w:tcPr>
          <w:p w:rsidR="006C7023" w:rsidRDefault="003440CC" w:rsidP="00905F55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2021</w:t>
            </w:r>
            <w:r w:rsidR="00562751" w:rsidRPr="006C7023">
              <w:rPr>
                <w:sz w:val="20"/>
                <w:szCs w:val="20"/>
                <w:lang w:val="ru-RU"/>
              </w:rPr>
              <w:t xml:space="preserve"> год </w:t>
            </w:r>
          </w:p>
          <w:p w:rsidR="00095A88" w:rsidRDefault="00562751" w:rsidP="00095A88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proofErr w:type="gramStart"/>
            <w:r w:rsidRPr="006C7023">
              <w:rPr>
                <w:sz w:val="20"/>
                <w:szCs w:val="20"/>
                <w:lang w:val="ru-RU"/>
              </w:rPr>
              <w:t>(1-й год планового пери</w:t>
            </w:r>
            <w:proofErr w:type="gramEnd"/>
          </w:p>
          <w:p w:rsidR="00562751" w:rsidRPr="006C7023" w:rsidRDefault="00562751" w:rsidP="00095A88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6C7023">
              <w:rPr>
                <w:sz w:val="20"/>
                <w:szCs w:val="20"/>
                <w:lang w:val="ru-RU"/>
              </w:rPr>
              <w:t>ода)</w:t>
            </w:r>
          </w:p>
        </w:tc>
        <w:tc>
          <w:tcPr>
            <w:tcW w:w="834" w:type="dxa"/>
            <w:vMerge w:val="restart"/>
          </w:tcPr>
          <w:p w:rsidR="00562751" w:rsidRPr="006C7023" w:rsidRDefault="003440CC" w:rsidP="00095A88">
            <w:pPr>
              <w:keepNext/>
              <w:widowControl/>
              <w:shd w:val="clear" w:color="auto" w:fill="FFFFFF" w:themeFill="background1"/>
              <w:suppressAutoHyphens w:val="0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2022</w:t>
            </w:r>
            <w:r w:rsidR="00562751" w:rsidRPr="006C702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год</w:t>
            </w:r>
          </w:p>
          <w:p w:rsidR="00562751" w:rsidRPr="006C7023" w:rsidRDefault="00562751" w:rsidP="00095A88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6C702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(2-й год </w:t>
            </w:r>
            <w:proofErr w:type="gramStart"/>
            <w:r w:rsidRPr="006C702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планового</w:t>
            </w:r>
            <w:proofErr w:type="gramEnd"/>
            <w:r w:rsidR="002C1C3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 </w:t>
            </w:r>
            <w:r w:rsidRPr="006C702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пери</w:t>
            </w:r>
            <w:r w:rsidR="005546B7" w:rsidRPr="006C702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br/>
            </w:r>
            <w:r w:rsidRPr="006C702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ода)</w:t>
            </w:r>
          </w:p>
        </w:tc>
        <w:tc>
          <w:tcPr>
            <w:tcW w:w="835" w:type="dxa"/>
            <w:vMerge w:val="restart"/>
          </w:tcPr>
          <w:p w:rsidR="00562751" w:rsidRPr="006C7023" w:rsidRDefault="003440CC" w:rsidP="00095A88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2020</w:t>
            </w:r>
            <w:r w:rsidR="00562751" w:rsidRPr="006C7023">
              <w:rPr>
                <w:sz w:val="20"/>
                <w:szCs w:val="20"/>
                <w:lang w:val="ru-RU"/>
              </w:rPr>
              <w:t xml:space="preserve"> год (очередной финансовый год)</w:t>
            </w:r>
          </w:p>
        </w:tc>
        <w:tc>
          <w:tcPr>
            <w:tcW w:w="834" w:type="dxa"/>
            <w:vMerge w:val="restart"/>
          </w:tcPr>
          <w:p w:rsidR="003440CC" w:rsidRDefault="003440CC" w:rsidP="00905F55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2021</w:t>
            </w:r>
          </w:p>
          <w:p w:rsidR="006C7023" w:rsidRDefault="00562751" w:rsidP="00905F55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6C7023">
              <w:rPr>
                <w:sz w:val="20"/>
                <w:szCs w:val="20"/>
                <w:lang w:val="ru-RU"/>
              </w:rPr>
              <w:t>год</w:t>
            </w:r>
          </w:p>
          <w:p w:rsidR="00562751" w:rsidRPr="006C7023" w:rsidRDefault="00562751" w:rsidP="00905F55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6C7023">
              <w:rPr>
                <w:sz w:val="20"/>
                <w:szCs w:val="20"/>
                <w:lang w:val="ru-RU"/>
              </w:rPr>
              <w:t xml:space="preserve">(1-й год </w:t>
            </w:r>
            <w:proofErr w:type="gramStart"/>
            <w:r w:rsidRPr="006C7023">
              <w:rPr>
                <w:sz w:val="20"/>
                <w:szCs w:val="20"/>
                <w:lang w:val="ru-RU"/>
              </w:rPr>
              <w:t>планового</w:t>
            </w:r>
            <w:proofErr w:type="gramEnd"/>
            <w:r w:rsidRPr="006C7023">
              <w:rPr>
                <w:sz w:val="20"/>
                <w:szCs w:val="20"/>
                <w:lang w:val="ru-RU"/>
              </w:rPr>
              <w:t xml:space="preserve"> пери</w:t>
            </w:r>
            <w:r w:rsidR="005546B7" w:rsidRPr="006C7023">
              <w:rPr>
                <w:sz w:val="20"/>
                <w:szCs w:val="20"/>
                <w:lang w:val="ru-RU"/>
              </w:rPr>
              <w:br/>
            </w:r>
            <w:r w:rsidRPr="006C7023">
              <w:rPr>
                <w:sz w:val="20"/>
                <w:szCs w:val="20"/>
                <w:lang w:val="ru-RU"/>
              </w:rPr>
              <w:t>ода)</w:t>
            </w:r>
          </w:p>
        </w:tc>
        <w:tc>
          <w:tcPr>
            <w:tcW w:w="696" w:type="dxa"/>
            <w:vMerge w:val="restart"/>
          </w:tcPr>
          <w:p w:rsidR="00562751" w:rsidRPr="006C7023" w:rsidRDefault="003440CC" w:rsidP="00095A88">
            <w:pPr>
              <w:keepNext/>
              <w:widowControl/>
              <w:shd w:val="clear" w:color="auto" w:fill="FFFFFF" w:themeFill="background1"/>
              <w:suppressAutoHyphens w:val="0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2022</w:t>
            </w:r>
            <w:r w:rsidR="00562751" w:rsidRPr="006C702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год</w:t>
            </w:r>
          </w:p>
          <w:p w:rsidR="00562751" w:rsidRPr="006C7023" w:rsidRDefault="00562751" w:rsidP="00905F55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6C702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(2-й год </w:t>
            </w:r>
            <w:proofErr w:type="gramStart"/>
            <w:r w:rsidRPr="006C702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планового</w:t>
            </w:r>
            <w:proofErr w:type="gramEnd"/>
            <w:r w:rsidRPr="006C702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 пери</w:t>
            </w:r>
            <w:r w:rsidR="005546B7" w:rsidRPr="006C702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br/>
            </w:r>
            <w:r w:rsidRPr="006C702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ода)</w:t>
            </w:r>
          </w:p>
        </w:tc>
        <w:tc>
          <w:tcPr>
            <w:tcW w:w="556" w:type="dxa"/>
            <w:vMerge w:val="restart"/>
          </w:tcPr>
          <w:p w:rsidR="00095A88" w:rsidRDefault="00562751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6C702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в</w:t>
            </w:r>
          </w:p>
          <w:p w:rsidR="00562751" w:rsidRPr="006C7023" w:rsidRDefault="00562751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6C702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про</w:t>
            </w:r>
          </w:p>
          <w:p w:rsidR="00562751" w:rsidRPr="006C7023" w:rsidRDefault="00562751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  <w:proofErr w:type="gramStart"/>
            <w:r w:rsidRPr="006C702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центах</w:t>
            </w:r>
            <w:proofErr w:type="gramEnd"/>
          </w:p>
        </w:tc>
        <w:tc>
          <w:tcPr>
            <w:tcW w:w="836" w:type="dxa"/>
            <w:vMerge w:val="restart"/>
          </w:tcPr>
          <w:p w:rsidR="00562751" w:rsidRPr="006C7023" w:rsidRDefault="00562751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6C702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в</w:t>
            </w:r>
          </w:p>
          <w:p w:rsidR="00562751" w:rsidRPr="006C7023" w:rsidRDefault="00562751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  <w:r w:rsidRPr="006C702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абсолютных </w:t>
            </w:r>
            <w:proofErr w:type="gramStart"/>
            <w:r w:rsidRPr="006C702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показателях</w:t>
            </w:r>
            <w:proofErr w:type="gramEnd"/>
          </w:p>
        </w:tc>
      </w:tr>
      <w:tr w:rsidR="002C1C33" w:rsidRPr="00905F55" w:rsidTr="002C1C33">
        <w:trPr>
          <w:trHeight w:val="2082"/>
        </w:trPr>
        <w:tc>
          <w:tcPr>
            <w:tcW w:w="1114" w:type="dxa"/>
            <w:vMerge/>
          </w:tcPr>
          <w:p w:rsidR="00037C57" w:rsidRPr="006C7023" w:rsidRDefault="00037C57" w:rsidP="00905F55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</w:p>
        </w:tc>
        <w:tc>
          <w:tcPr>
            <w:tcW w:w="974" w:type="dxa"/>
            <w:vMerge/>
          </w:tcPr>
          <w:p w:rsidR="00037C57" w:rsidRPr="006C7023" w:rsidRDefault="00037C57" w:rsidP="00905F55">
            <w:pPr>
              <w:shd w:val="clear" w:color="auto" w:fill="FFFFFF" w:themeFill="background1"/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974" w:type="dxa"/>
            <w:vMerge/>
          </w:tcPr>
          <w:p w:rsidR="00037C57" w:rsidRPr="006C7023" w:rsidRDefault="00037C57" w:rsidP="00905F55">
            <w:pPr>
              <w:shd w:val="clear" w:color="auto" w:fill="FFFFFF" w:themeFill="background1"/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974" w:type="dxa"/>
            <w:vMerge/>
          </w:tcPr>
          <w:p w:rsidR="00037C57" w:rsidRPr="006C7023" w:rsidRDefault="00037C57" w:rsidP="00905F55">
            <w:pPr>
              <w:shd w:val="clear" w:color="auto" w:fill="FFFFFF" w:themeFill="background1"/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975" w:type="dxa"/>
            <w:vMerge/>
          </w:tcPr>
          <w:p w:rsidR="00037C57" w:rsidRPr="006C7023" w:rsidRDefault="00037C57" w:rsidP="00905F55">
            <w:pPr>
              <w:shd w:val="clear" w:color="auto" w:fill="FFFFFF" w:themeFill="background1"/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834" w:type="dxa"/>
            <w:vMerge/>
          </w:tcPr>
          <w:p w:rsidR="00037C57" w:rsidRPr="006C7023" w:rsidRDefault="00037C57" w:rsidP="00905F55">
            <w:pPr>
              <w:shd w:val="clear" w:color="auto" w:fill="FFFFFF" w:themeFill="background1"/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253" w:type="dxa"/>
            <w:vMerge/>
          </w:tcPr>
          <w:p w:rsidR="00037C57" w:rsidRPr="006C7023" w:rsidRDefault="00037C57" w:rsidP="00905F55">
            <w:pPr>
              <w:shd w:val="clear" w:color="auto" w:fill="FFFFFF" w:themeFill="background1"/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834" w:type="dxa"/>
          </w:tcPr>
          <w:p w:rsidR="00037C57" w:rsidRPr="006C7023" w:rsidRDefault="00037C57" w:rsidP="00095A88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  <w:r w:rsidRPr="006C7023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наименование</w:t>
            </w:r>
            <w:r w:rsidRPr="006C7023">
              <w:rPr>
                <w:rFonts w:eastAsia="Times New Roman" w:cs="Times New Roman"/>
                <w:sz w:val="20"/>
                <w:szCs w:val="20"/>
                <w:shd w:val="clear" w:color="auto" w:fill="FFFFFF"/>
                <w:vertAlign w:val="superscript"/>
                <w:lang w:val="ru-RU" w:eastAsia="ru-RU" w:bidi="ar-SA"/>
              </w:rPr>
              <w:t xml:space="preserve"> 3)</w:t>
            </w:r>
          </w:p>
        </w:tc>
        <w:tc>
          <w:tcPr>
            <w:tcW w:w="835" w:type="dxa"/>
          </w:tcPr>
          <w:p w:rsidR="00037C57" w:rsidRPr="006C7023" w:rsidRDefault="00037C57" w:rsidP="0010099A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6C7023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Код по ОКЕИ</w:t>
            </w:r>
            <w:r w:rsidRPr="006C7023">
              <w:rPr>
                <w:rFonts w:eastAsia="Times New Roman" w:cs="Times New Roman"/>
                <w:sz w:val="20"/>
                <w:szCs w:val="20"/>
                <w:shd w:val="clear" w:color="auto" w:fill="FFFFFF"/>
                <w:vertAlign w:val="superscript"/>
                <w:lang w:val="ru-RU" w:eastAsia="ru-RU" w:bidi="ar-SA"/>
              </w:rPr>
              <w:t xml:space="preserve"> 4)</w:t>
            </w:r>
          </w:p>
        </w:tc>
        <w:tc>
          <w:tcPr>
            <w:tcW w:w="834" w:type="dxa"/>
            <w:vMerge/>
            <w:vAlign w:val="center"/>
          </w:tcPr>
          <w:p w:rsidR="00037C57" w:rsidRPr="006C7023" w:rsidRDefault="00037C57" w:rsidP="00905F55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</w:p>
        </w:tc>
        <w:tc>
          <w:tcPr>
            <w:tcW w:w="835" w:type="dxa"/>
            <w:vMerge/>
            <w:vAlign w:val="center"/>
          </w:tcPr>
          <w:p w:rsidR="00037C57" w:rsidRPr="006C7023" w:rsidRDefault="00037C57" w:rsidP="00905F55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</w:p>
        </w:tc>
        <w:tc>
          <w:tcPr>
            <w:tcW w:w="834" w:type="dxa"/>
            <w:vMerge/>
            <w:vAlign w:val="center"/>
          </w:tcPr>
          <w:p w:rsidR="00037C57" w:rsidRPr="006C7023" w:rsidRDefault="00037C57" w:rsidP="00905F55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</w:p>
        </w:tc>
        <w:tc>
          <w:tcPr>
            <w:tcW w:w="835" w:type="dxa"/>
            <w:vMerge/>
            <w:vAlign w:val="center"/>
          </w:tcPr>
          <w:p w:rsidR="00037C57" w:rsidRPr="006C7023" w:rsidRDefault="00037C57" w:rsidP="00905F55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</w:p>
        </w:tc>
        <w:tc>
          <w:tcPr>
            <w:tcW w:w="834" w:type="dxa"/>
            <w:vMerge/>
            <w:vAlign w:val="center"/>
          </w:tcPr>
          <w:p w:rsidR="00037C57" w:rsidRPr="006C7023" w:rsidRDefault="00037C57" w:rsidP="00905F55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</w:p>
        </w:tc>
        <w:tc>
          <w:tcPr>
            <w:tcW w:w="696" w:type="dxa"/>
            <w:vMerge/>
          </w:tcPr>
          <w:p w:rsidR="00037C57" w:rsidRPr="006C7023" w:rsidRDefault="00037C57" w:rsidP="00905F55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</w:p>
        </w:tc>
        <w:tc>
          <w:tcPr>
            <w:tcW w:w="556" w:type="dxa"/>
            <w:vMerge/>
          </w:tcPr>
          <w:p w:rsidR="00037C57" w:rsidRPr="006C7023" w:rsidRDefault="00037C57" w:rsidP="00905F55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</w:p>
        </w:tc>
        <w:tc>
          <w:tcPr>
            <w:tcW w:w="836" w:type="dxa"/>
            <w:vMerge/>
          </w:tcPr>
          <w:p w:rsidR="00037C57" w:rsidRPr="006C7023" w:rsidRDefault="00037C57" w:rsidP="00905F55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</w:p>
        </w:tc>
      </w:tr>
      <w:tr w:rsidR="002C1C33" w:rsidRPr="00905F55" w:rsidTr="002C1C33">
        <w:trPr>
          <w:trHeight w:val="225"/>
        </w:trPr>
        <w:tc>
          <w:tcPr>
            <w:tcW w:w="1114" w:type="dxa"/>
          </w:tcPr>
          <w:p w:rsidR="00037C57" w:rsidRPr="002C1C33" w:rsidRDefault="00037C57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2C1C33">
              <w:rPr>
                <w:lang w:val="ru-RU"/>
              </w:rPr>
              <w:t>1</w:t>
            </w:r>
          </w:p>
        </w:tc>
        <w:tc>
          <w:tcPr>
            <w:tcW w:w="974" w:type="dxa"/>
          </w:tcPr>
          <w:p w:rsidR="00037C57" w:rsidRPr="002C1C33" w:rsidRDefault="00AD7B89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2C1C33">
              <w:rPr>
                <w:lang w:val="ru-RU"/>
              </w:rPr>
              <w:t>2</w:t>
            </w:r>
          </w:p>
        </w:tc>
        <w:tc>
          <w:tcPr>
            <w:tcW w:w="974" w:type="dxa"/>
          </w:tcPr>
          <w:p w:rsidR="00037C57" w:rsidRPr="002C1C33" w:rsidRDefault="00037C57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2C1C33">
              <w:rPr>
                <w:lang w:val="ru-RU"/>
              </w:rPr>
              <w:t>3</w:t>
            </w:r>
          </w:p>
        </w:tc>
        <w:tc>
          <w:tcPr>
            <w:tcW w:w="974" w:type="dxa"/>
          </w:tcPr>
          <w:p w:rsidR="00037C57" w:rsidRPr="002C1C33" w:rsidRDefault="00037C57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2C1C33">
              <w:rPr>
                <w:lang w:val="ru-RU"/>
              </w:rPr>
              <w:t>4</w:t>
            </w:r>
          </w:p>
        </w:tc>
        <w:tc>
          <w:tcPr>
            <w:tcW w:w="975" w:type="dxa"/>
          </w:tcPr>
          <w:p w:rsidR="00037C57" w:rsidRPr="002C1C33" w:rsidRDefault="00037C57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2C1C33">
              <w:rPr>
                <w:lang w:val="ru-RU"/>
              </w:rPr>
              <w:t>5</w:t>
            </w:r>
          </w:p>
        </w:tc>
        <w:tc>
          <w:tcPr>
            <w:tcW w:w="834" w:type="dxa"/>
          </w:tcPr>
          <w:p w:rsidR="00037C57" w:rsidRPr="002C1C33" w:rsidRDefault="00037C57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2C1C33">
              <w:rPr>
                <w:lang w:val="ru-RU"/>
              </w:rPr>
              <w:t>6</w:t>
            </w:r>
          </w:p>
        </w:tc>
        <w:tc>
          <w:tcPr>
            <w:tcW w:w="1253" w:type="dxa"/>
          </w:tcPr>
          <w:p w:rsidR="00037C57" w:rsidRPr="002C1C33" w:rsidRDefault="00037C57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2C1C33">
              <w:rPr>
                <w:lang w:val="ru-RU"/>
              </w:rPr>
              <w:t>7</w:t>
            </w:r>
          </w:p>
        </w:tc>
        <w:tc>
          <w:tcPr>
            <w:tcW w:w="834" w:type="dxa"/>
          </w:tcPr>
          <w:p w:rsidR="00037C57" w:rsidRPr="002C1C33" w:rsidRDefault="00037C57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2C1C33">
              <w:rPr>
                <w:lang w:val="ru-RU"/>
              </w:rPr>
              <w:t>8</w:t>
            </w:r>
          </w:p>
        </w:tc>
        <w:tc>
          <w:tcPr>
            <w:tcW w:w="835" w:type="dxa"/>
          </w:tcPr>
          <w:p w:rsidR="00037C57" w:rsidRPr="002C1C33" w:rsidRDefault="00037C57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2C1C33">
              <w:rPr>
                <w:lang w:val="ru-RU"/>
              </w:rPr>
              <w:t>9</w:t>
            </w:r>
          </w:p>
        </w:tc>
        <w:tc>
          <w:tcPr>
            <w:tcW w:w="834" w:type="dxa"/>
          </w:tcPr>
          <w:p w:rsidR="00037C57" w:rsidRPr="002C1C33" w:rsidRDefault="00037C57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2C1C33">
              <w:rPr>
                <w:lang w:val="ru-RU"/>
              </w:rPr>
              <w:t>10</w:t>
            </w:r>
          </w:p>
        </w:tc>
        <w:tc>
          <w:tcPr>
            <w:tcW w:w="835" w:type="dxa"/>
          </w:tcPr>
          <w:p w:rsidR="00037C57" w:rsidRPr="002C1C33" w:rsidRDefault="00037C57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2C1C33">
              <w:rPr>
                <w:lang w:val="ru-RU"/>
              </w:rPr>
              <w:t>11</w:t>
            </w:r>
          </w:p>
        </w:tc>
        <w:tc>
          <w:tcPr>
            <w:tcW w:w="834" w:type="dxa"/>
          </w:tcPr>
          <w:p w:rsidR="00037C57" w:rsidRPr="002C1C33" w:rsidRDefault="00037C57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2C1C33">
              <w:rPr>
                <w:lang w:val="ru-RU"/>
              </w:rPr>
              <w:t>12</w:t>
            </w:r>
          </w:p>
        </w:tc>
        <w:tc>
          <w:tcPr>
            <w:tcW w:w="835" w:type="dxa"/>
          </w:tcPr>
          <w:p w:rsidR="00037C57" w:rsidRPr="002C1C33" w:rsidRDefault="00037C57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2C1C33">
              <w:rPr>
                <w:lang w:val="ru-RU"/>
              </w:rPr>
              <w:t>13</w:t>
            </w:r>
          </w:p>
        </w:tc>
        <w:tc>
          <w:tcPr>
            <w:tcW w:w="834" w:type="dxa"/>
          </w:tcPr>
          <w:p w:rsidR="00037C57" w:rsidRPr="002C1C33" w:rsidRDefault="00037C57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2C1C33">
              <w:rPr>
                <w:lang w:val="ru-RU"/>
              </w:rPr>
              <w:t>14</w:t>
            </w:r>
          </w:p>
        </w:tc>
        <w:tc>
          <w:tcPr>
            <w:tcW w:w="696" w:type="dxa"/>
          </w:tcPr>
          <w:p w:rsidR="00037C57" w:rsidRPr="002C1C33" w:rsidRDefault="00037C57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2C1C33">
              <w:rPr>
                <w:lang w:val="ru-RU"/>
              </w:rPr>
              <w:t>15</w:t>
            </w:r>
          </w:p>
        </w:tc>
        <w:tc>
          <w:tcPr>
            <w:tcW w:w="556" w:type="dxa"/>
          </w:tcPr>
          <w:p w:rsidR="00037C57" w:rsidRPr="002C1C33" w:rsidRDefault="00037C57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2C1C33">
              <w:rPr>
                <w:lang w:val="ru-RU"/>
              </w:rPr>
              <w:t>16</w:t>
            </w:r>
          </w:p>
        </w:tc>
        <w:tc>
          <w:tcPr>
            <w:tcW w:w="836" w:type="dxa"/>
          </w:tcPr>
          <w:p w:rsidR="00037C57" w:rsidRPr="002C1C33" w:rsidRDefault="00037C57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2C1C33">
              <w:rPr>
                <w:lang w:val="ru-RU"/>
              </w:rPr>
              <w:t>17</w:t>
            </w:r>
          </w:p>
        </w:tc>
      </w:tr>
      <w:tr w:rsidR="002C1C33" w:rsidRPr="00905F55" w:rsidTr="002C1C33">
        <w:trPr>
          <w:trHeight w:val="1751"/>
        </w:trPr>
        <w:tc>
          <w:tcPr>
            <w:tcW w:w="1114" w:type="dxa"/>
          </w:tcPr>
          <w:p w:rsidR="00475CE0" w:rsidRDefault="00475CE0" w:rsidP="00F260B6">
            <w:pPr>
              <w:shd w:val="clear" w:color="auto" w:fill="FFFFFF" w:themeFill="background1"/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  <w:t>804200</w:t>
            </w:r>
          </w:p>
          <w:p w:rsidR="00475CE0" w:rsidRDefault="00475CE0" w:rsidP="00F260B6">
            <w:pPr>
              <w:shd w:val="clear" w:color="auto" w:fill="FFFFFF" w:themeFill="background1"/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  <w:t>О.99.0.</w:t>
            </w:r>
          </w:p>
          <w:p w:rsidR="002C1C33" w:rsidRDefault="00475CE0" w:rsidP="00F260B6">
            <w:pPr>
              <w:shd w:val="clear" w:color="auto" w:fill="FFFFFF" w:themeFill="background1"/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  <w:t>ББ52А</w:t>
            </w:r>
          </w:p>
          <w:p w:rsidR="00475CE0" w:rsidRDefault="00475CE0" w:rsidP="00F260B6">
            <w:pPr>
              <w:shd w:val="clear" w:color="auto" w:fill="FFFFFF" w:themeFill="background1"/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  <w:t>Ж48000</w:t>
            </w:r>
          </w:p>
          <w:p w:rsidR="00475CE0" w:rsidRPr="006C7023" w:rsidRDefault="00475CE0" w:rsidP="00905F55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</w:p>
        </w:tc>
        <w:tc>
          <w:tcPr>
            <w:tcW w:w="974" w:type="dxa"/>
          </w:tcPr>
          <w:p w:rsidR="00475CE0" w:rsidRPr="006C7023" w:rsidRDefault="00475CE0" w:rsidP="00905F55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Н</w:t>
            </w:r>
            <w:r w:rsidRPr="006C7023">
              <w:rPr>
                <w:rFonts w:cs="Times New Roman"/>
                <w:sz w:val="20"/>
                <w:szCs w:val="20"/>
                <w:lang w:val="ru-RU"/>
              </w:rPr>
              <w:t>е указано</w:t>
            </w:r>
          </w:p>
        </w:tc>
        <w:tc>
          <w:tcPr>
            <w:tcW w:w="974" w:type="dxa"/>
          </w:tcPr>
          <w:p w:rsidR="00475CE0" w:rsidRPr="006C7023" w:rsidRDefault="00475CE0" w:rsidP="00905F55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Н</w:t>
            </w:r>
            <w:r w:rsidRPr="006C7023">
              <w:rPr>
                <w:rFonts w:cs="Times New Roman"/>
                <w:sz w:val="20"/>
                <w:szCs w:val="20"/>
                <w:lang w:val="ru-RU"/>
              </w:rPr>
              <w:t>е указано</w:t>
            </w:r>
          </w:p>
        </w:tc>
        <w:tc>
          <w:tcPr>
            <w:tcW w:w="974" w:type="dxa"/>
          </w:tcPr>
          <w:p w:rsidR="00475CE0" w:rsidRPr="006C7023" w:rsidRDefault="00475CE0" w:rsidP="00905F55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Н</w:t>
            </w:r>
            <w:r w:rsidRPr="006C7023">
              <w:rPr>
                <w:rFonts w:cs="Times New Roman"/>
                <w:sz w:val="20"/>
                <w:szCs w:val="20"/>
                <w:lang w:val="ru-RU"/>
              </w:rPr>
              <w:t>е указано</w:t>
            </w:r>
          </w:p>
        </w:tc>
        <w:tc>
          <w:tcPr>
            <w:tcW w:w="975" w:type="dxa"/>
          </w:tcPr>
          <w:p w:rsidR="00475CE0" w:rsidRPr="006C7023" w:rsidRDefault="00475CE0" w:rsidP="00905F55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6C7023">
              <w:rPr>
                <w:rFonts w:cs="Times New Roman"/>
                <w:sz w:val="20"/>
                <w:szCs w:val="20"/>
                <w:lang w:val="ru-RU"/>
              </w:rPr>
              <w:t>Очная</w:t>
            </w:r>
          </w:p>
        </w:tc>
        <w:tc>
          <w:tcPr>
            <w:tcW w:w="834" w:type="dxa"/>
          </w:tcPr>
          <w:p w:rsidR="00475CE0" w:rsidRPr="006C7023" w:rsidRDefault="00475CE0" w:rsidP="00905F55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</w:p>
        </w:tc>
        <w:tc>
          <w:tcPr>
            <w:tcW w:w="1253" w:type="dxa"/>
          </w:tcPr>
          <w:p w:rsidR="00475CE0" w:rsidRPr="006C7023" w:rsidRDefault="002C1C33" w:rsidP="00905F55">
            <w:pPr>
              <w:shd w:val="clear" w:color="auto" w:fill="FFFFFF" w:themeFill="background1"/>
              <w:spacing w:line="235" w:lineRule="auto"/>
              <w:rPr>
                <w:sz w:val="20"/>
                <w:szCs w:val="20"/>
              </w:rPr>
            </w:pPr>
            <w:r w:rsidRPr="006C7023">
              <w:rPr>
                <w:sz w:val="20"/>
                <w:szCs w:val="20"/>
              </w:rPr>
              <w:t>Количество человеко-часов</w:t>
            </w:r>
          </w:p>
        </w:tc>
        <w:tc>
          <w:tcPr>
            <w:tcW w:w="834" w:type="dxa"/>
          </w:tcPr>
          <w:p w:rsidR="00475CE0" w:rsidRPr="006C7023" w:rsidRDefault="00475CE0" w:rsidP="00905F55">
            <w:pPr>
              <w:shd w:val="clear" w:color="auto" w:fill="FFFFFF" w:themeFill="background1"/>
              <w:spacing w:line="235" w:lineRule="auto"/>
              <w:rPr>
                <w:sz w:val="20"/>
                <w:szCs w:val="20"/>
              </w:rPr>
            </w:pPr>
            <w:r w:rsidRPr="006C7023">
              <w:rPr>
                <w:sz w:val="20"/>
                <w:szCs w:val="20"/>
              </w:rPr>
              <w:t>человеко-час</w:t>
            </w:r>
          </w:p>
        </w:tc>
        <w:tc>
          <w:tcPr>
            <w:tcW w:w="835" w:type="dxa"/>
          </w:tcPr>
          <w:p w:rsidR="00475CE0" w:rsidRPr="002C1C33" w:rsidRDefault="00475CE0" w:rsidP="002C1C33">
            <w:pPr>
              <w:shd w:val="clear" w:color="auto" w:fill="FFFFFF" w:themeFill="background1"/>
              <w:spacing w:line="235" w:lineRule="auto"/>
              <w:jc w:val="center"/>
            </w:pPr>
            <w:r w:rsidRPr="002C1C33">
              <w:t>539</w:t>
            </w:r>
          </w:p>
        </w:tc>
        <w:tc>
          <w:tcPr>
            <w:tcW w:w="834" w:type="dxa"/>
          </w:tcPr>
          <w:p w:rsidR="00475CE0" w:rsidRPr="002C1C33" w:rsidRDefault="00475CE0" w:rsidP="002C1C33">
            <w:pPr>
              <w:shd w:val="clear" w:color="auto" w:fill="FFFFFF" w:themeFill="background1"/>
              <w:ind w:right="-110" w:hanging="107"/>
              <w:jc w:val="center"/>
              <w:rPr>
                <w:lang w:val="ru-RU"/>
              </w:rPr>
            </w:pPr>
            <w:r w:rsidRPr="002C1C33">
              <w:rPr>
                <w:lang w:val="ru-RU"/>
              </w:rPr>
              <w:t>68170</w:t>
            </w:r>
          </w:p>
        </w:tc>
        <w:tc>
          <w:tcPr>
            <w:tcW w:w="835" w:type="dxa"/>
          </w:tcPr>
          <w:p w:rsidR="00475CE0" w:rsidRPr="002C1C33" w:rsidRDefault="00475CE0" w:rsidP="002C1C33">
            <w:pPr>
              <w:shd w:val="clear" w:color="auto" w:fill="FFFFFF" w:themeFill="background1"/>
              <w:ind w:right="-110" w:hanging="107"/>
              <w:jc w:val="center"/>
              <w:rPr>
                <w:lang w:val="ru-RU"/>
              </w:rPr>
            </w:pPr>
            <w:r w:rsidRPr="002C1C33">
              <w:rPr>
                <w:lang w:val="ru-RU"/>
              </w:rPr>
              <w:t>68170</w:t>
            </w:r>
          </w:p>
        </w:tc>
        <w:tc>
          <w:tcPr>
            <w:tcW w:w="834" w:type="dxa"/>
          </w:tcPr>
          <w:p w:rsidR="00475CE0" w:rsidRPr="002C1C33" w:rsidRDefault="00475CE0" w:rsidP="002C1C33">
            <w:pPr>
              <w:shd w:val="clear" w:color="auto" w:fill="FFFFFF" w:themeFill="background1"/>
              <w:ind w:right="-110" w:hanging="107"/>
              <w:jc w:val="center"/>
              <w:rPr>
                <w:lang w:val="ru-RU"/>
              </w:rPr>
            </w:pPr>
            <w:r w:rsidRPr="002C1C33">
              <w:rPr>
                <w:lang w:val="ru-RU"/>
              </w:rPr>
              <w:t>68170</w:t>
            </w:r>
          </w:p>
        </w:tc>
        <w:tc>
          <w:tcPr>
            <w:tcW w:w="835" w:type="dxa"/>
          </w:tcPr>
          <w:p w:rsidR="00475CE0" w:rsidRPr="002C1C33" w:rsidRDefault="00475CE0" w:rsidP="002C1C33">
            <w:pPr>
              <w:shd w:val="clear" w:color="auto" w:fill="FFFFFF" w:themeFill="background1"/>
              <w:jc w:val="center"/>
              <w:rPr>
                <w:lang w:val="ru-RU"/>
              </w:rPr>
            </w:pPr>
          </w:p>
        </w:tc>
        <w:tc>
          <w:tcPr>
            <w:tcW w:w="834" w:type="dxa"/>
          </w:tcPr>
          <w:p w:rsidR="00475CE0" w:rsidRPr="002C1C33" w:rsidRDefault="00475CE0" w:rsidP="002C1C33">
            <w:pPr>
              <w:shd w:val="clear" w:color="auto" w:fill="FFFFFF" w:themeFill="background1"/>
              <w:jc w:val="center"/>
              <w:rPr>
                <w:lang w:val="ru-RU"/>
              </w:rPr>
            </w:pPr>
          </w:p>
        </w:tc>
        <w:tc>
          <w:tcPr>
            <w:tcW w:w="696" w:type="dxa"/>
          </w:tcPr>
          <w:p w:rsidR="00475CE0" w:rsidRPr="002C1C33" w:rsidRDefault="00475CE0" w:rsidP="002C1C33">
            <w:pPr>
              <w:shd w:val="clear" w:color="auto" w:fill="FFFFFF" w:themeFill="background1"/>
              <w:jc w:val="center"/>
              <w:rPr>
                <w:lang w:val="ru-RU"/>
              </w:rPr>
            </w:pPr>
          </w:p>
        </w:tc>
        <w:tc>
          <w:tcPr>
            <w:tcW w:w="556" w:type="dxa"/>
          </w:tcPr>
          <w:p w:rsidR="00475CE0" w:rsidRPr="002C1C33" w:rsidRDefault="00475CE0" w:rsidP="002C1C33">
            <w:pPr>
              <w:shd w:val="clear" w:color="auto" w:fill="FFFFFF" w:themeFill="background1"/>
              <w:jc w:val="center"/>
              <w:rPr>
                <w:color w:val="auto"/>
                <w:lang w:val="ru-RU"/>
              </w:rPr>
            </w:pPr>
            <w:r w:rsidRPr="002C1C33">
              <w:rPr>
                <w:color w:val="auto"/>
                <w:lang w:val="ru-RU"/>
              </w:rPr>
              <w:t>10</w:t>
            </w:r>
          </w:p>
        </w:tc>
        <w:tc>
          <w:tcPr>
            <w:tcW w:w="836" w:type="dxa"/>
          </w:tcPr>
          <w:p w:rsidR="00475CE0" w:rsidRPr="002C1C33" w:rsidRDefault="00475CE0" w:rsidP="002C1C33">
            <w:pPr>
              <w:shd w:val="clear" w:color="auto" w:fill="FFFFFF" w:themeFill="background1"/>
              <w:jc w:val="center"/>
              <w:rPr>
                <w:color w:val="auto"/>
                <w:lang w:val="ru-RU"/>
              </w:rPr>
            </w:pPr>
            <w:r w:rsidRPr="002C1C33">
              <w:rPr>
                <w:color w:val="auto"/>
                <w:lang w:val="ru-RU"/>
              </w:rPr>
              <w:t>6135</w:t>
            </w:r>
          </w:p>
        </w:tc>
      </w:tr>
    </w:tbl>
    <w:p w:rsidR="007D01C4" w:rsidRPr="00905F55" w:rsidRDefault="007D01C4" w:rsidP="00A2711D">
      <w:pPr>
        <w:keepNext/>
        <w:widowControl/>
        <w:shd w:val="clear" w:color="auto" w:fill="FFFFFF" w:themeFill="background1"/>
        <w:suppressAutoHyphens w:val="0"/>
        <w:spacing w:before="240" w:after="240"/>
        <w:jc w:val="center"/>
        <w:outlineLvl w:val="3"/>
        <w:rPr>
          <w:rFonts w:eastAsia="Times New Roman" w:cs="Times New Roman"/>
          <w:bCs/>
          <w:color w:val="auto"/>
          <w:lang w:val="ru-RU" w:eastAsia="ru-RU" w:bidi="ar-SA"/>
        </w:rPr>
      </w:pPr>
      <w:r w:rsidRPr="00905F55">
        <w:rPr>
          <w:rFonts w:eastAsia="Times New Roman" w:cs="Times New Roman"/>
          <w:bCs/>
          <w:shd w:val="clear" w:color="auto" w:fill="FFFFFF"/>
          <w:lang w:val="ru-RU" w:eastAsia="ru-RU" w:bidi="ar-SA"/>
        </w:rPr>
        <w:lastRenderedPageBreak/>
        <w:t>РАЗДЕЛ  2</w:t>
      </w:r>
    </w:p>
    <w:tbl>
      <w:tblPr>
        <w:tblStyle w:val="a8"/>
        <w:tblpPr w:leftFromText="180" w:rightFromText="180" w:vertAnchor="text" w:horzAnchor="page" w:tblpX="13185" w:tblpY="-24"/>
        <w:tblW w:w="0" w:type="auto"/>
        <w:tblLayout w:type="fixed"/>
        <w:tblLook w:val="04A0" w:firstRow="1" w:lastRow="0" w:firstColumn="1" w:lastColumn="0" w:noHBand="0" w:noVBand="1"/>
      </w:tblPr>
      <w:tblGrid>
        <w:gridCol w:w="1800"/>
        <w:gridCol w:w="1140"/>
      </w:tblGrid>
      <w:tr w:rsidR="002C1C33" w:rsidRPr="00905F55" w:rsidTr="002C1C33">
        <w:trPr>
          <w:trHeight w:val="1747"/>
        </w:trPr>
        <w:tc>
          <w:tcPr>
            <w:tcW w:w="1800" w:type="dxa"/>
          </w:tcPr>
          <w:p w:rsidR="002C1C33" w:rsidRPr="00561032" w:rsidRDefault="002C1C33" w:rsidP="002C1C33">
            <w:pPr>
              <w:pStyle w:val="4"/>
              <w:shd w:val="clear" w:color="auto" w:fill="FFFFFF" w:themeFill="background1"/>
              <w:spacing w:before="0" w:after="0"/>
              <w:ind w:left="426" w:right="34" w:hanging="426"/>
              <w:jc w:val="right"/>
              <w:rPr>
                <w:rFonts w:ascii="Times New Roman" w:hAnsi="Times New Roman"/>
                <w:b w:val="0"/>
                <w:bCs w:val="0"/>
                <w:sz w:val="20"/>
                <w:szCs w:val="20"/>
                <w:lang w:val="ru-RU"/>
              </w:rPr>
            </w:pPr>
            <w:r w:rsidRPr="00561032">
              <w:rPr>
                <w:rFonts w:ascii="Times New Roman" w:hAnsi="Times New Roman"/>
                <w:b w:val="0"/>
                <w:bCs w:val="0"/>
                <w:sz w:val="20"/>
                <w:szCs w:val="20"/>
                <w:lang w:val="ru-RU"/>
              </w:rPr>
              <w:t xml:space="preserve">Код </w:t>
            </w:r>
            <w:proofErr w:type="gramStart"/>
            <w:r w:rsidRPr="00561032">
              <w:rPr>
                <w:rFonts w:ascii="Times New Roman" w:hAnsi="Times New Roman"/>
                <w:b w:val="0"/>
                <w:bCs w:val="0"/>
                <w:sz w:val="20"/>
                <w:szCs w:val="20"/>
                <w:lang w:val="ru-RU"/>
              </w:rPr>
              <w:t>по</w:t>
            </w:r>
            <w:proofErr w:type="gramEnd"/>
            <w:r w:rsidRPr="00561032">
              <w:rPr>
                <w:rFonts w:ascii="Times New Roman" w:hAnsi="Times New Roman"/>
                <w:b w:val="0"/>
                <w:bCs w:val="0"/>
                <w:sz w:val="20"/>
                <w:szCs w:val="20"/>
                <w:lang w:val="ru-RU"/>
              </w:rPr>
              <w:t xml:space="preserve">  </w:t>
            </w:r>
          </w:p>
          <w:p w:rsidR="002C1C33" w:rsidRPr="00561032" w:rsidRDefault="002C1C33" w:rsidP="002C1C33">
            <w:pPr>
              <w:pStyle w:val="4"/>
              <w:shd w:val="clear" w:color="auto" w:fill="FFFFFF" w:themeFill="background1"/>
              <w:spacing w:before="0" w:after="0"/>
              <w:jc w:val="right"/>
              <w:rPr>
                <w:rFonts w:ascii="Times New Roman" w:hAnsi="Times New Roman"/>
                <w:b w:val="0"/>
                <w:bCs w:val="0"/>
                <w:sz w:val="20"/>
                <w:szCs w:val="20"/>
                <w:lang w:val="ru-RU"/>
              </w:rPr>
            </w:pPr>
            <w:r w:rsidRPr="00561032">
              <w:rPr>
                <w:rFonts w:ascii="Times New Roman" w:hAnsi="Times New Roman"/>
                <w:b w:val="0"/>
                <w:bCs w:val="0"/>
                <w:sz w:val="20"/>
                <w:szCs w:val="20"/>
                <w:lang w:val="ru-RU"/>
              </w:rPr>
              <w:t xml:space="preserve">общероссийскому базовому </w:t>
            </w:r>
          </w:p>
          <w:p w:rsidR="002C1C33" w:rsidRPr="00561032" w:rsidRDefault="002C1C33" w:rsidP="002C1C33">
            <w:pPr>
              <w:pStyle w:val="4"/>
              <w:shd w:val="clear" w:color="auto" w:fill="FFFFFF" w:themeFill="background1"/>
              <w:spacing w:before="0" w:after="0"/>
              <w:jc w:val="right"/>
              <w:rPr>
                <w:rFonts w:ascii="Times New Roman" w:hAnsi="Times New Roman"/>
                <w:b w:val="0"/>
                <w:bCs w:val="0"/>
                <w:sz w:val="20"/>
                <w:szCs w:val="20"/>
                <w:lang w:val="ru-RU"/>
              </w:rPr>
            </w:pPr>
            <w:r w:rsidRPr="00561032">
              <w:rPr>
                <w:rFonts w:ascii="Times New Roman" w:hAnsi="Times New Roman"/>
                <w:b w:val="0"/>
                <w:bCs w:val="0"/>
                <w:sz w:val="20"/>
                <w:szCs w:val="20"/>
                <w:lang w:val="ru-RU"/>
              </w:rPr>
              <w:t xml:space="preserve">(отраслевому) </w:t>
            </w:r>
          </w:p>
          <w:p w:rsidR="002C1C33" w:rsidRPr="00905F55" w:rsidRDefault="002C1C33" w:rsidP="002C1C33">
            <w:pPr>
              <w:pStyle w:val="4"/>
              <w:shd w:val="clear" w:color="auto" w:fill="FFFFFF" w:themeFill="background1"/>
              <w:spacing w:before="0" w:after="0"/>
              <w:jc w:val="right"/>
              <w:rPr>
                <w:rFonts w:ascii="Times New Roman" w:hAnsi="Times New Roman"/>
                <w:b w:val="0"/>
                <w:bCs w:val="0"/>
                <w:sz w:val="18"/>
                <w:szCs w:val="18"/>
                <w:lang w:val="ru-RU"/>
              </w:rPr>
            </w:pPr>
            <w:r w:rsidRPr="000B5D8E">
              <w:rPr>
                <w:rFonts w:ascii="Times New Roman" w:hAnsi="Times New Roman"/>
                <w:b w:val="0"/>
                <w:bCs w:val="0"/>
                <w:sz w:val="20"/>
                <w:szCs w:val="20"/>
                <w:lang w:val="ru-RU"/>
              </w:rPr>
              <w:t>перечню или региональному перечню</w:t>
            </w:r>
          </w:p>
        </w:tc>
        <w:tc>
          <w:tcPr>
            <w:tcW w:w="1140" w:type="dxa"/>
          </w:tcPr>
          <w:p w:rsidR="002C1C33" w:rsidRPr="003E73A5" w:rsidRDefault="002C1C33" w:rsidP="002C1C33">
            <w:pPr>
              <w:keepNext/>
              <w:widowControl/>
              <w:shd w:val="clear" w:color="auto" w:fill="FFFFFF" w:themeFill="background1"/>
              <w:tabs>
                <w:tab w:val="left" w:pos="12659"/>
              </w:tabs>
              <w:suppressAutoHyphens w:val="0"/>
              <w:outlineLvl w:val="3"/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</w:pPr>
            <w:r w:rsidRPr="003E73A5">
              <w:rPr>
                <w:rFonts w:eastAsia="Times New Roman" w:cs="Times New Roman"/>
                <w:bCs/>
                <w:shd w:val="clear" w:color="auto" w:fill="FFFFFF"/>
                <w:lang w:val="ru-RU" w:eastAsia="ru-RU" w:bidi="ar-SA"/>
              </w:rPr>
              <w:t>42.Д44.0</w:t>
            </w:r>
          </w:p>
        </w:tc>
      </w:tr>
    </w:tbl>
    <w:p w:rsidR="007D01C4" w:rsidRPr="002C1C33" w:rsidRDefault="007D01C4" w:rsidP="005A0283">
      <w:pPr>
        <w:pStyle w:val="a3"/>
        <w:keepNext/>
        <w:widowControl/>
        <w:numPr>
          <w:ilvl w:val="0"/>
          <w:numId w:val="27"/>
        </w:numPr>
        <w:shd w:val="clear" w:color="auto" w:fill="FFFFFF" w:themeFill="background1"/>
        <w:tabs>
          <w:tab w:val="left" w:pos="12659"/>
        </w:tabs>
        <w:suppressAutoHyphens w:val="0"/>
        <w:spacing w:after="60"/>
        <w:ind w:left="357" w:hanging="357"/>
        <w:outlineLvl w:val="3"/>
        <w:rPr>
          <w:rFonts w:eastAsia="Times New Roman" w:cs="Times New Roman"/>
          <w:bCs/>
          <w:u w:val="single"/>
          <w:shd w:val="clear" w:color="auto" w:fill="FFFFFF"/>
          <w:lang w:val="ru-RU" w:eastAsia="ru-RU" w:bidi="ar-SA"/>
        </w:rPr>
      </w:pPr>
      <w:r w:rsidRPr="002C1C33">
        <w:rPr>
          <w:rFonts w:eastAsia="Times New Roman" w:cs="Times New Roman"/>
          <w:bCs/>
          <w:shd w:val="clear" w:color="auto" w:fill="FFFFFF"/>
          <w:lang w:val="ru-RU" w:eastAsia="ru-RU" w:bidi="ar-SA"/>
        </w:rPr>
        <w:t xml:space="preserve">Наименование муниципальной услуги  </w:t>
      </w:r>
      <w:r w:rsidRPr="002C1C33">
        <w:rPr>
          <w:rFonts w:eastAsia="Times New Roman" w:cs="Times New Roman"/>
          <w:bCs/>
          <w:u w:val="single"/>
          <w:shd w:val="clear" w:color="auto" w:fill="FFFFFF"/>
          <w:lang w:val="ru-RU" w:eastAsia="ru-RU" w:bidi="ar-SA"/>
        </w:rPr>
        <w:t xml:space="preserve">Реализация дополнительных предпрофессиональных программ </w:t>
      </w:r>
      <w:r w:rsidR="00561032" w:rsidRPr="002C1C33">
        <w:rPr>
          <w:rFonts w:eastAsia="Times New Roman" w:cs="Times New Roman"/>
          <w:bCs/>
          <w:u w:val="single"/>
          <w:shd w:val="clear" w:color="auto" w:fill="FFFFFF"/>
          <w:lang w:val="ru-RU" w:eastAsia="ru-RU" w:bidi="ar-SA"/>
        </w:rPr>
        <w:br/>
      </w:r>
      <w:r w:rsidR="00CF602E" w:rsidRPr="002C1C33">
        <w:rPr>
          <w:rFonts w:eastAsia="Times New Roman" w:cs="Times New Roman"/>
          <w:bCs/>
          <w:u w:val="single"/>
          <w:shd w:val="clear" w:color="auto" w:fill="FFFFFF"/>
          <w:lang w:val="ru-RU" w:eastAsia="ru-RU" w:bidi="ar-SA"/>
        </w:rPr>
        <w:t>в области</w:t>
      </w:r>
      <w:r w:rsidR="002C1C33" w:rsidRPr="002C1C33">
        <w:rPr>
          <w:rFonts w:eastAsia="Times New Roman" w:cs="Times New Roman"/>
          <w:bCs/>
          <w:u w:val="single"/>
          <w:shd w:val="clear" w:color="auto" w:fill="FFFFFF"/>
          <w:lang w:val="ru-RU" w:eastAsia="ru-RU" w:bidi="ar-SA"/>
        </w:rPr>
        <w:t xml:space="preserve"> </w:t>
      </w:r>
      <w:r w:rsidRPr="002C1C33">
        <w:rPr>
          <w:rFonts w:eastAsia="Times New Roman" w:cs="Times New Roman"/>
          <w:bCs/>
          <w:u w:val="single"/>
          <w:shd w:val="clear" w:color="auto" w:fill="FFFFFF"/>
          <w:lang w:val="ru-RU" w:eastAsia="ru-RU" w:bidi="ar-SA"/>
        </w:rPr>
        <w:t>искусств</w:t>
      </w:r>
      <w:r w:rsidR="00CF602E" w:rsidRPr="002C1C33">
        <w:rPr>
          <w:rFonts w:eastAsia="Times New Roman" w:cs="Times New Roman"/>
          <w:bCs/>
          <w:u w:val="single"/>
          <w:shd w:val="clear" w:color="auto" w:fill="FFFFFF"/>
          <w:lang w:val="ru-RU" w:eastAsia="ru-RU" w:bidi="ar-SA"/>
        </w:rPr>
        <w:t>.</w:t>
      </w:r>
      <w:r w:rsidRPr="002C1C33">
        <w:rPr>
          <w:rFonts w:eastAsia="Times New Roman" w:cs="Times New Roman"/>
          <w:bCs/>
          <w:shd w:val="clear" w:color="auto" w:fill="FFFFFF"/>
          <w:lang w:val="ru-RU" w:eastAsia="ru-RU" w:bidi="ar-SA"/>
        </w:rPr>
        <w:tab/>
      </w:r>
    </w:p>
    <w:p w:rsidR="002C1C33" w:rsidRPr="002C1C33" w:rsidRDefault="007D01C4" w:rsidP="005A0283">
      <w:pPr>
        <w:pStyle w:val="a3"/>
        <w:keepNext/>
        <w:widowControl/>
        <w:numPr>
          <w:ilvl w:val="0"/>
          <w:numId w:val="27"/>
        </w:numPr>
        <w:shd w:val="clear" w:color="auto" w:fill="FFFFFF" w:themeFill="background1"/>
        <w:suppressAutoHyphens w:val="0"/>
        <w:spacing w:after="60"/>
        <w:ind w:left="357" w:hanging="357"/>
        <w:outlineLvl w:val="3"/>
        <w:rPr>
          <w:rFonts w:eastAsia="Times New Roman" w:cs="Times New Roman"/>
          <w:bCs/>
          <w:shd w:val="clear" w:color="auto" w:fill="FFFFFF"/>
          <w:lang w:val="ru-RU" w:eastAsia="ru-RU" w:bidi="ar-SA"/>
        </w:rPr>
      </w:pPr>
      <w:r w:rsidRPr="002C1C33">
        <w:rPr>
          <w:rFonts w:eastAsia="Times New Roman" w:cs="Times New Roman"/>
          <w:bCs/>
          <w:shd w:val="clear" w:color="auto" w:fill="FFFFFF"/>
          <w:lang w:val="ru-RU" w:eastAsia="ru-RU" w:bidi="ar-SA"/>
        </w:rPr>
        <w:t xml:space="preserve">Категории потребителей муниципальной услуги     </w:t>
      </w:r>
      <w:r w:rsidRPr="002C1C33">
        <w:rPr>
          <w:rFonts w:eastAsia="Times New Roman" w:cs="Times New Roman"/>
          <w:bCs/>
          <w:u w:val="single"/>
          <w:shd w:val="clear" w:color="auto" w:fill="FFFFFF"/>
          <w:lang w:val="ru-RU" w:eastAsia="ru-RU" w:bidi="ar-SA"/>
        </w:rPr>
        <w:t xml:space="preserve">Физические лица, имеющие необходимые </w:t>
      </w:r>
      <w:r w:rsidR="00561032" w:rsidRPr="002C1C33">
        <w:rPr>
          <w:rFonts w:eastAsia="Times New Roman" w:cs="Times New Roman"/>
          <w:bCs/>
          <w:u w:val="single"/>
          <w:shd w:val="clear" w:color="auto" w:fill="FFFFFF"/>
          <w:lang w:val="ru-RU" w:eastAsia="ru-RU" w:bidi="ar-SA"/>
        </w:rPr>
        <w:br/>
      </w:r>
      <w:r w:rsidR="00CF602E" w:rsidRPr="002C1C33">
        <w:rPr>
          <w:rFonts w:eastAsia="Times New Roman" w:cs="Times New Roman"/>
          <w:bCs/>
          <w:u w:val="single"/>
          <w:shd w:val="clear" w:color="auto" w:fill="FFFFFF"/>
          <w:lang w:val="ru-RU" w:eastAsia="ru-RU" w:bidi="ar-SA"/>
        </w:rPr>
        <w:t>для освоения</w:t>
      </w:r>
      <w:r w:rsidR="002C1C33" w:rsidRPr="002C1C33">
        <w:rPr>
          <w:rFonts w:eastAsia="Times New Roman" w:cs="Times New Roman"/>
          <w:bCs/>
          <w:u w:val="single"/>
          <w:shd w:val="clear" w:color="auto" w:fill="FFFFFF"/>
          <w:lang w:val="ru-RU" w:eastAsia="ru-RU" w:bidi="ar-SA"/>
        </w:rPr>
        <w:t xml:space="preserve"> </w:t>
      </w:r>
      <w:r w:rsidRPr="002C1C33">
        <w:rPr>
          <w:rFonts w:eastAsia="Times New Roman" w:cs="Times New Roman"/>
          <w:bCs/>
          <w:u w:val="single"/>
          <w:shd w:val="clear" w:color="auto" w:fill="FFFFFF"/>
          <w:lang w:val="ru-RU" w:eastAsia="ru-RU" w:bidi="ar-SA"/>
        </w:rPr>
        <w:t>соответствующей образовательной программы творческие способности и физические данные</w:t>
      </w:r>
      <w:r w:rsidR="00CF602E" w:rsidRPr="002C1C33">
        <w:rPr>
          <w:rFonts w:eastAsia="Times New Roman" w:cs="Times New Roman"/>
          <w:bCs/>
          <w:u w:val="single"/>
          <w:shd w:val="clear" w:color="auto" w:fill="FFFFFF"/>
          <w:lang w:val="ru-RU" w:eastAsia="ru-RU" w:bidi="ar-SA"/>
        </w:rPr>
        <w:t>.</w:t>
      </w:r>
    </w:p>
    <w:p w:rsidR="007D01C4" w:rsidRPr="002C1C33" w:rsidRDefault="007D01C4" w:rsidP="005A0283">
      <w:pPr>
        <w:pStyle w:val="a3"/>
        <w:keepNext/>
        <w:widowControl/>
        <w:numPr>
          <w:ilvl w:val="0"/>
          <w:numId w:val="27"/>
        </w:numPr>
        <w:shd w:val="clear" w:color="auto" w:fill="FFFFFF" w:themeFill="background1"/>
        <w:suppressAutoHyphens w:val="0"/>
        <w:spacing w:after="60"/>
        <w:outlineLvl w:val="3"/>
        <w:rPr>
          <w:rFonts w:eastAsia="Times New Roman" w:cs="Times New Roman"/>
          <w:bCs/>
          <w:shd w:val="clear" w:color="auto" w:fill="FFFFFF"/>
          <w:lang w:val="ru-RU" w:eastAsia="ru-RU" w:bidi="ar-SA"/>
        </w:rPr>
      </w:pPr>
      <w:r w:rsidRPr="002C1C33">
        <w:rPr>
          <w:rFonts w:eastAsia="Times New Roman" w:cs="Times New Roman"/>
          <w:bCs/>
          <w:shd w:val="clear" w:color="auto" w:fill="FFFFFF"/>
          <w:lang w:val="ru-RU" w:eastAsia="ru-RU" w:bidi="ar-SA"/>
        </w:rPr>
        <w:t>Показатели, характеризующие объем и (или) качество муниципальной услуги</w:t>
      </w:r>
    </w:p>
    <w:p w:rsidR="007D01C4" w:rsidRPr="00905F55" w:rsidRDefault="002C1C33" w:rsidP="005A0283">
      <w:pPr>
        <w:keepNext/>
        <w:widowControl/>
        <w:shd w:val="clear" w:color="auto" w:fill="FFFFFF" w:themeFill="background1"/>
        <w:suppressAutoHyphens w:val="0"/>
        <w:spacing w:after="200"/>
        <w:outlineLvl w:val="3"/>
        <w:rPr>
          <w:rFonts w:eastAsia="Times New Roman" w:cs="Times New Roman"/>
          <w:bCs/>
          <w:shd w:val="clear" w:color="auto" w:fill="FFFFFF"/>
          <w:vertAlign w:val="superscript"/>
          <w:lang w:val="ru-RU" w:eastAsia="ru-RU" w:bidi="ar-SA"/>
        </w:rPr>
      </w:pPr>
      <w:r>
        <w:rPr>
          <w:rFonts w:eastAsia="Times New Roman" w:cs="Times New Roman"/>
          <w:bCs/>
          <w:shd w:val="clear" w:color="auto" w:fill="FFFFFF"/>
          <w:lang w:val="ru-RU" w:eastAsia="ru-RU" w:bidi="ar-SA"/>
        </w:rPr>
        <w:t>3.1.</w:t>
      </w:r>
      <w:r w:rsidR="007D01C4" w:rsidRPr="00905F55">
        <w:rPr>
          <w:rFonts w:eastAsia="Times New Roman" w:cs="Times New Roman"/>
          <w:bCs/>
          <w:shd w:val="clear" w:color="auto" w:fill="FFFFFF"/>
          <w:lang w:val="ru-RU" w:eastAsia="ru-RU" w:bidi="ar-SA"/>
        </w:rPr>
        <w:t xml:space="preserve">Показатели, характеризующие качество муниципальной услуги </w:t>
      </w:r>
      <w:r w:rsidR="007D01C4" w:rsidRPr="00905F55">
        <w:rPr>
          <w:rFonts w:eastAsia="Times New Roman" w:cs="Times New Roman"/>
          <w:bCs/>
          <w:shd w:val="clear" w:color="auto" w:fill="FFFFFF"/>
          <w:vertAlign w:val="superscript"/>
          <w:lang w:val="ru-RU" w:eastAsia="ru-RU" w:bidi="ar-SA"/>
        </w:rPr>
        <w:t>2)</w:t>
      </w:r>
    </w:p>
    <w:tbl>
      <w:tblPr>
        <w:tblStyle w:val="a8"/>
        <w:tblW w:w="1488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3"/>
        <w:gridCol w:w="850"/>
        <w:gridCol w:w="851"/>
        <w:gridCol w:w="1275"/>
        <w:gridCol w:w="993"/>
        <w:gridCol w:w="850"/>
        <w:gridCol w:w="2373"/>
        <w:gridCol w:w="1029"/>
        <w:gridCol w:w="992"/>
        <w:gridCol w:w="993"/>
        <w:gridCol w:w="992"/>
        <w:gridCol w:w="992"/>
        <w:gridCol w:w="851"/>
        <w:gridCol w:w="850"/>
      </w:tblGrid>
      <w:tr w:rsidR="00502CEB" w:rsidRPr="00997515" w:rsidTr="005A0283">
        <w:trPr>
          <w:trHeight w:val="1884"/>
        </w:trPr>
        <w:tc>
          <w:tcPr>
            <w:tcW w:w="993" w:type="dxa"/>
            <w:vMerge w:val="restart"/>
          </w:tcPr>
          <w:p w:rsidR="00502CEB" w:rsidRPr="00905F55" w:rsidRDefault="00502CEB" w:rsidP="00095A88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Уникальный номер </w:t>
            </w:r>
            <w:proofErr w:type="gramStart"/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реестровой</w:t>
            </w:r>
            <w:proofErr w:type="gramEnd"/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 записи</w:t>
            </w:r>
            <w:r w:rsidRPr="00905F55">
              <w:rPr>
                <w:rFonts w:eastAsia="Times New Roman" w:cs="Times New Roman"/>
                <w:color w:val="auto"/>
                <w:sz w:val="20"/>
                <w:szCs w:val="20"/>
                <w:vertAlign w:val="superscript"/>
                <w:lang w:val="ru-RU" w:eastAsia="ru-RU" w:bidi="ar-SA"/>
              </w:rPr>
              <w:t>3</w:t>
            </w:r>
          </w:p>
        </w:tc>
        <w:tc>
          <w:tcPr>
            <w:tcW w:w="2976" w:type="dxa"/>
            <w:gridSpan w:val="3"/>
          </w:tcPr>
          <w:p w:rsidR="00502CEB" w:rsidRPr="00905F55" w:rsidRDefault="00502CEB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Показатель, характеризующий содержание муниципальной услуги</w:t>
            </w:r>
            <w:r w:rsidR="00262272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 (по справочникам)</w:t>
            </w:r>
          </w:p>
        </w:tc>
        <w:tc>
          <w:tcPr>
            <w:tcW w:w="1843" w:type="dxa"/>
            <w:gridSpan w:val="2"/>
          </w:tcPr>
          <w:p w:rsidR="004D6C73" w:rsidRDefault="00502CEB" w:rsidP="00905F55">
            <w:pPr>
              <w:shd w:val="clear" w:color="auto" w:fill="FFFFFF" w:themeFill="background1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Показатель, характеризующий условия (формы) оказания муниципальной услуги</w:t>
            </w:r>
          </w:p>
          <w:p w:rsidR="00502CEB" w:rsidRPr="00905F55" w:rsidRDefault="00262272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(по справочникам)</w:t>
            </w:r>
          </w:p>
        </w:tc>
        <w:tc>
          <w:tcPr>
            <w:tcW w:w="4394" w:type="dxa"/>
            <w:gridSpan w:val="3"/>
            <w:vAlign w:val="center"/>
          </w:tcPr>
          <w:p w:rsidR="00502CEB" w:rsidRPr="00905F55" w:rsidRDefault="00502CEB" w:rsidP="00905F55">
            <w:pPr>
              <w:keepNext/>
              <w:widowControl/>
              <w:shd w:val="clear" w:color="auto" w:fill="FFFFFF" w:themeFill="background1"/>
              <w:suppressAutoHyphens w:val="0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Показатель качества </w:t>
            </w:r>
            <w:proofErr w:type="gramStart"/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муниципальной</w:t>
            </w:r>
            <w:proofErr w:type="gramEnd"/>
          </w:p>
          <w:p w:rsidR="00502CEB" w:rsidRPr="00905F55" w:rsidRDefault="00502CEB" w:rsidP="00905F55">
            <w:pPr>
              <w:keepNext/>
              <w:widowControl/>
              <w:shd w:val="clear" w:color="auto" w:fill="FFFFFF" w:themeFill="background1"/>
              <w:suppressAutoHyphens w:val="0"/>
              <w:jc w:val="center"/>
              <w:outlineLvl w:val="3"/>
              <w:rPr>
                <w:rFonts w:eastAsia="Times New Roman" w:cs="Times New Roman"/>
                <w:b/>
                <w:bCs/>
                <w:color w:val="auto"/>
                <w:sz w:val="20"/>
                <w:szCs w:val="20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услуги</w:t>
            </w:r>
          </w:p>
        </w:tc>
        <w:tc>
          <w:tcPr>
            <w:tcW w:w="2977" w:type="dxa"/>
            <w:gridSpan w:val="3"/>
          </w:tcPr>
          <w:p w:rsidR="00502CEB" w:rsidRPr="00905F55" w:rsidRDefault="00502CEB" w:rsidP="00905F55">
            <w:pPr>
              <w:keepNext/>
              <w:widowControl/>
              <w:shd w:val="clear" w:color="auto" w:fill="FFFFFF" w:themeFill="background1"/>
              <w:suppressAutoHyphens w:val="0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  <w:p w:rsidR="00502CEB" w:rsidRPr="00905F55" w:rsidRDefault="00502CEB" w:rsidP="00905F55">
            <w:pPr>
              <w:keepNext/>
              <w:widowControl/>
              <w:shd w:val="clear" w:color="auto" w:fill="FFFFFF" w:themeFill="background1"/>
              <w:suppressAutoHyphens w:val="0"/>
              <w:jc w:val="center"/>
              <w:outlineLvl w:val="3"/>
              <w:rPr>
                <w:rFonts w:eastAsia="Times New Roman" w:cs="Times New Roman"/>
                <w:b/>
                <w:bCs/>
                <w:color w:val="auto"/>
                <w:sz w:val="20"/>
                <w:szCs w:val="20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Значение показателя качества муниципальной услуги</w:t>
            </w:r>
          </w:p>
        </w:tc>
        <w:tc>
          <w:tcPr>
            <w:tcW w:w="1701" w:type="dxa"/>
            <w:gridSpan w:val="2"/>
          </w:tcPr>
          <w:p w:rsidR="00502CEB" w:rsidRPr="00905F55" w:rsidRDefault="00502CEB" w:rsidP="002C1C33">
            <w:pPr>
              <w:keepNext/>
              <w:widowControl/>
              <w:shd w:val="clear" w:color="auto" w:fill="FFFFFF" w:themeFill="background1"/>
              <w:suppressAutoHyphens w:val="0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proofErr w:type="gramStart"/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Допустимые (возможные) отклонения от установленных показателей качества муниципальной услуги</w:t>
            </w:r>
            <w:r w:rsidRPr="00905F55">
              <w:rPr>
                <w:rFonts w:eastAsia="Times New Roman" w:cs="Times New Roman"/>
                <w:color w:val="auto"/>
                <w:sz w:val="20"/>
                <w:szCs w:val="20"/>
                <w:vertAlign w:val="superscript"/>
                <w:lang w:val="ru-RU" w:eastAsia="ru-RU" w:bidi="ar-SA"/>
              </w:rPr>
              <w:t>5)</w:t>
            </w:r>
            <w:proofErr w:type="gramEnd"/>
          </w:p>
        </w:tc>
      </w:tr>
      <w:tr w:rsidR="00503D7F" w:rsidRPr="005546B7" w:rsidTr="005A0283">
        <w:trPr>
          <w:trHeight w:val="306"/>
        </w:trPr>
        <w:tc>
          <w:tcPr>
            <w:tcW w:w="993" w:type="dxa"/>
            <w:vMerge/>
          </w:tcPr>
          <w:p w:rsidR="00562751" w:rsidRPr="00905F55" w:rsidRDefault="00562751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</w:p>
        </w:tc>
        <w:tc>
          <w:tcPr>
            <w:tcW w:w="850" w:type="dxa"/>
            <w:vMerge w:val="restart"/>
          </w:tcPr>
          <w:p w:rsidR="00562751" w:rsidRPr="00905F55" w:rsidRDefault="00562751" w:rsidP="005546B7">
            <w:pPr>
              <w:keepNext/>
              <w:shd w:val="clear" w:color="auto" w:fill="FFFFFF" w:themeFill="background1"/>
              <w:jc w:val="center"/>
              <w:outlineLvl w:val="3"/>
              <w:rPr>
                <w:rFonts w:eastAsia="Times New Roman" w:cs="Times New Roman"/>
                <w:sz w:val="20"/>
                <w:szCs w:val="20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(наименование </w:t>
            </w:r>
            <w:proofErr w:type="gramStart"/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показа-теля</w:t>
            </w:r>
            <w:proofErr w:type="gramEnd"/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)</w:t>
            </w:r>
            <w:r w:rsidRPr="00905F55">
              <w:rPr>
                <w:rFonts w:eastAsia="Times New Roman" w:cs="Times New Roman"/>
                <w:color w:val="auto"/>
                <w:sz w:val="20"/>
                <w:szCs w:val="20"/>
                <w:vertAlign w:val="superscript"/>
                <w:lang w:val="ru-RU" w:eastAsia="ru-RU" w:bidi="ar-SA"/>
              </w:rPr>
              <w:t xml:space="preserve"> 3</w:t>
            </w:r>
            <w:r w:rsidRPr="00905F55">
              <w:rPr>
                <w:rFonts w:eastAsia="Times New Roman" w:cs="Times New Roman"/>
                <w:sz w:val="20"/>
                <w:szCs w:val="20"/>
                <w:vertAlign w:val="superscript"/>
                <w:lang w:val="ru-RU" w:eastAsia="ru-RU" w:bidi="ar-SA"/>
              </w:rPr>
              <w:t>)</w:t>
            </w:r>
          </w:p>
        </w:tc>
        <w:tc>
          <w:tcPr>
            <w:tcW w:w="851" w:type="dxa"/>
            <w:vMerge w:val="restart"/>
          </w:tcPr>
          <w:p w:rsidR="00562751" w:rsidRPr="00905F55" w:rsidRDefault="00562751" w:rsidP="005546B7">
            <w:pPr>
              <w:keepNext/>
              <w:shd w:val="clear" w:color="auto" w:fill="FFFFFF" w:themeFill="background1"/>
              <w:jc w:val="center"/>
              <w:outlineLvl w:val="3"/>
              <w:rPr>
                <w:rFonts w:eastAsia="Times New Roman" w:cs="Times New Roman"/>
                <w:sz w:val="20"/>
                <w:szCs w:val="20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(наименование </w:t>
            </w:r>
            <w:proofErr w:type="gramStart"/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показа-теля</w:t>
            </w:r>
            <w:proofErr w:type="gramEnd"/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)</w:t>
            </w:r>
            <w:r w:rsidRPr="00905F55">
              <w:rPr>
                <w:rFonts w:eastAsia="Times New Roman" w:cs="Times New Roman"/>
                <w:sz w:val="20"/>
                <w:szCs w:val="20"/>
                <w:vertAlign w:val="superscript"/>
                <w:lang w:val="ru-RU" w:eastAsia="ru-RU" w:bidi="ar-SA"/>
              </w:rPr>
              <w:t xml:space="preserve"> 3)</w:t>
            </w:r>
          </w:p>
        </w:tc>
        <w:tc>
          <w:tcPr>
            <w:tcW w:w="1275" w:type="dxa"/>
            <w:vMerge w:val="restart"/>
          </w:tcPr>
          <w:p w:rsidR="00562751" w:rsidRPr="00905F55" w:rsidRDefault="00562751" w:rsidP="00095A88">
            <w:pPr>
              <w:keepNext/>
              <w:shd w:val="clear" w:color="auto" w:fill="FFFFFF" w:themeFill="background1"/>
              <w:jc w:val="center"/>
              <w:outlineLvl w:val="3"/>
              <w:rPr>
                <w:rFonts w:eastAsia="Times New Roman" w:cs="Times New Roman"/>
                <w:sz w:val="20"/>
                <w:szCs w:val="20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(наименование показателя)</w:t>
            </w:r>
            <w:r w:rsidRPr="00905F55">
              <w:rPr>
                <w:rFonts w:eastAsia="Times New Roman" w:cs="Times New Roman"/>
                <w:sz w:val="20"/>
                <w:szCs w:val="20"/>
                <w:vertAlign w:val="superscript"/>
                <w:lang w:val="ru-RU" w:eastAsia="ru-RU" w:bidi="ar-SA"/>
              </w:rPr>
              <w:t xml:space="preserve"> 3)</w:t>
            </w: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993" w:type="dxa"/>
            <w:vMerge w:val="restart"/>
          </w:tcPr>
          <w:p w:rsidR="00562751" w:rsidRPr="00905F55" w:rsidRDefault="00562751" w:rsidP="00962F85">
            <w:pPr>
              <w:keepNext/>
              <w:shd w:val="clear" w:color="auto" w:fill="FFFFFF" w:themeFill="background1"/>
              <w:jc w:val="center"/>
              <w:outlineLvl w:val="3"/>
              <w:rPr>
                <w:rFonts w:eastAsia="Times New Roman" w:cs="Times New Roman"/>
                <w:sz w:val="20"/>
                <w:szCs w:val="20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(наименование показателя)</w:t>
            </w:r>
            <w:r w:rsidRPr="00905F55">
              <w:rPr>
                <w:rFonts w:eastAsia="Times New Roman" w:cs="Times New Roman"/>
                <w:sz w:val="20"/>
                <w:szCs w:val="20"/>
                <w:vertAlign w:val="superscript"/>
                <w:lang w:val="ru-RU" w:eastAsia="ru-RU" w:bidi="ar-SA"/>
              </w:rPr>
              <w:t xml:space="preserve"> 3)</w:t>
            </w:r>
          </w:p>
        </w:tc>
        <w:tc>
          <w:tcPr>
            <w:tcW w:w="850" w:type="dxa"/>
            <w:vMerge w:val="restart"/>
          </w:tcPr>
          <w:p w:rsidR="00562751" w:rsidRPr="00905F55" w:rsidRDefault="00562751" w:rsidP="00962F85">
            <w:pPr>
              <w:keepNext/>
              <w:shd w:val="clear" w:color="auto" w:fill="FFFFFF" w:themeFill="background1"/>
              <w:jc w:val="center"/>
              <w:outlineLvl w:val="3"/>
              <w:rPr>
                <w:rFonts w:eastAsia="Times New Roman" w:cs="Times New Roman"/>
                <w:sz w:val="20"/>
                <w:szCs w:val="20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(наименование показ</w:t>
            </w:r>
            <w:r w:rsidR="00962F8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а</w:t>
            </w: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теля)</w:t>
            </w:r>
            <w:r w:rsidRPr="00905F55">
              <w:rPr>
                <w:rFonts w:eastAsia="Times New Roman" w:cs="Times New Roman"/>
                <w:sz w:val="20"/>
                <w:szCs w:val="20"/>
                <w:vertAlign w:val="superscript"/>
                <w:lang w:val="ru-RU" w:eastAsia="ru-RU" w:bidi="ar-SA"/>
              </w:rPr>
              <w:t xml:space="preserve"> 3)</w:t>
            </w:r>
          </w:p>
        </w:tc>
        <w:tc>
          <w:tcPr>
            <w:tcW w:w="2373" w:type="dxa"/>
            <w:vMerge w:val="restart"/>
          </w:tcPr>
          <w:p w:rsidR="00562751" w:rsidRPr="00905F55" w:rsidRDefault="00562751" w:rsidP="00095A88">
            <w:pPr>
              <w:keepNext/>
              <w:shd w:val="clear" w:color="auto" w:fill="FFFFFF" w:themeFill="background1"/>
              <w:jc w:val="center"/>
              <w:outlineLvl w:val="3"/>
              <w:rPr>
                <w:rFonts w:eastAsia="Times New Roman" w:cs="Times New Roman"/>
                <w:sz w:val="20"/>
                <w:szCs w:val="20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(наименование показателя)</w:t>
            </w:r>
            <w:r w:rsidRPr="00905F55">
              <w:rPr>
                <w:rFonts w:eastAsia="Times New Roman" w:cs="Times New Roman"/>
                <w:sz w:val="20"/>
                <w:szCs w:val="20"/>
                <w:vertAlign w:val="superscript"/>
                <w:lang w:val="ru-RU" w:eastAsia="ru-RU" w:bidi="ar-SA"/>
              </w:rPr>
              <w:t xml:space="preserve"> 3)</w:t>
            </w: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2021" w:type="dxa"/>
            <w:gridSpan w:val="2"/>
          </w:tcPr>
          <w:p w:rsidR="00562751" w:rsidRPr="00905F55" w:rsidRDefault="00562751" w:rsidP="00905F55">
            <w:pPr>
              <w:keepNext/>
              <w:widowControl/>
              <w:shd w:val="clear" w:color="auto" w:fill="FFFFFF" w:themeFill="background1"/>
              <w:suppressAutoHyphens w:val="0"/>
              <w:jc w:val="center"/>
              <w:outlineLvl w:val="3"/>
              <w:rPr>
                <w:rFonts w:eastAsia="Times New Roman" w:cs="Times New Roman"/>
                <w:b/>
                <w:bCs/>
                <w:color w:val="auto"/>
                <w:sz w:val="20"/>
                <w:szCs w:val="20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единица измерения </w:t>
            </w:r>
          </w:p>
        </w:tc>
        <w:tc>
          <w:tcPr>
            <w:tcW w:w="993" w:type="dxa"/>
            <w:vMerge w:val="restart"/>
          </w:tcPr>
          <w:p w:rsidR="00562751" w:rsidRPr="00905F55" w:rsidRDefault="0000785C" w:rsidP="00905F55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2020</w:t>
            </w:r>
            <w:r w:rsidR="00562751" w:rsidRPr="00905F55">
              <w:rPr>
                <w:sz w:val="20"/>
                <w:szCs w:val="20"/>
                <w:lang w:val="ru-RU"/>
              </w:rPr>
              <w:t xml:space="preserve"> год (очередной финансовый год)</w:t>
            </w:r>
          </w:p>
        </w:tc>
        <w:tc>
          <w:tcPr>
            <w:tcW w:w="992" w:type="dxa"/>
            <w:vMerge w:val="restart"/>
          </w:tcPr>
          <w:p w:rsidR="00562751" w:rsidRPr="00905F55" w:rsidRDefault="0000785C" w:rsidP="005546B7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2021</w:t>
            </w:r>
            <w:r w:rsidR="00562751" w:rsidRPr="00905F55">
              <w:rPr>
                <w:sz w:val="20"/>
                <w:szCs w:val="20"/>
                <w:lang w:val="ru-RU"/>
              </w:rPr>
              <w:t xml:space="preserve"> год (1-й год планового периода)</w:t>
            </w:r>
          </w:p>
        </w:tc>
        <w:tc>
          <w:tcPr>
            <w:tcW w:w="992" w:type="dxa"/>
            <w:vMerge w:val="restart"/>
          </w:tcPr>
          <w:p w:rsidR="00562751" w:rsidRPr="00905F55" w:rsidRDefault="0000785C" w:rsidP="00503D7F">
            <w:pPr>
              <w:keepNext/>
              <w:widowControl/>
              <w:shd w:val="clear" w:color="auto" w:fill="FFFFFF" w:themeFill="background1"/>
              <w:suppressAutoHyphens w:val="0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2022</w:t>
            </w:r>
            <w:r w:rsidR="00562751"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год</w:t>
            </w:r>
          </w:p>
          <w:p w:rsidR="00562751" w:rsidRPr="00905F55" w:rsidRDefault="00562751" w:rsidP="005546B7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(2-й год планового периода)</w:t>
            </w:r>
          </w:p>
        </w:tc>
        <w:tc>
          <w:tcPr>
            <w:tcW w:w="851" w:type="dxa"/>
            <w:vMerge w:val="restart"/>
          </w:tcPr>
          <w:p w:rsidR="00562751" w:rsidRPr="00905F55" w:rsidRDefault="00562751" w:rsidP="005546B7">
            <w:pPr>
              <w:keepNext/>
              <w:widowControl/>
              <w:shd w:val="clear" w:color="auto" w:fill="FFFFFF" w:themeFill="background1"/>
              <w:suppressAutoHyphens w:val="0"/>
              <w:spacing w:after="60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в процентах</w:t>
            </w:r>
          </w:p>
        </w:tc>
        <w:tc>
          <w:tcPr>
            <w:tcW w:w="850" w:type="dxa"/>
            <w:vMerge w:val="restart"/>
          </w:tcPr>
          <w:p w:rsidR="00562751" w:rsidRPr="00905F55" w:rsidRDefault="005546B7" w:rsidP="005A0283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 абсолю</w:t>
            </w:r>
            <w:r w:rsidR="00562751" w:rsidRPr="00905F55">
              <w:rPr>
                <w:sz w:val="20"/>
                <w:szCs w:val="20"/>
                <w:lang w:val="ru-RU"/>
              </w:rPr>
              <w:t>тных показателях</w:t>
            </w:r>
          </w:p>
        </w:tc>
      </w:tr>
      <w:tr w:rsidR="00503D7F" w:rsidRPr="00905F55" w:rsidTr="005A0283">
        <w:trPr>
          <w:trHeight w:val="952"/>
        </w:trPr>
        <w:tc>
          <w:tcPr>
            <w:tcW w:w="993" w:type="dxa"/>
            <w:vMerge/>
          </w:tcPr>
          <w:p w:rsidR="00502CEB" w:rsidRPr="00905F55" w:rsidRDefault="00502CEB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</w:p>
        </w:tc>
        <w:tc>
          <w:tcPr>
            <w:tcW w:w="850" w:type="dxa"/>
            <w:vMerge/>
          </w:tcPr>
          <w:p w:rsidR="00502CEB" w:rsidRPr="00905F55" w:rsidRDefault="00502CEB" w:rsidP="00905F55">
            <w:pPr>
              <w:keepNext/>
              <w:shd w:val="clear" w:color="auto" w:fill="FFFFFF" w:themeFill="background1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851" w:type="dxa"/>
            <w:vMerge/>
          </w:tcPr>
          <w:p w:rsidR="00502CEB" w:rsidRPr="00905F55" w:rsidRDefault="00502CEB" w:rsidP="00905F55">
            <w:pPr>
              <w:keepNext/>
              <w:shd w:val="clear" w:color="auto" w:fill="FFFFFF" w:themeFill="background1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275" w:type="dxa"/>
            <w:vMerge/>
          </w:tcPr>
          <w:p w:rsidR="00502CEB" w:rsidRPr="00905F55" w:rsidRDefault="00502CEB" w:rsidP="00905F55">
            <w:pPr>
              <w:keepNext/>
              <w:shd w:val="clear" w:color="auto" w:fill="FFFFFF" w:themeFill="background1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993" w:type="dxa"/>
            <w:vMerge/>
          </w:tcPr>
          <w:p w:rsidR="00502CEB" w:rsidRPr="00905F55" w:rsidRDefault="00502CEB" w:rsidP="00905F55">
            <w:pPr>
              <w:keepNext/>
              <w:shd w:val="clear" w:color="auto" w:fill="FFFFFF" w:themeFill="background1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850" w:type="dxa"/>
            <w:vMerge/>
          </w:tcPr>
          <w:p w:rsidR="00502CEB" w:rsidRPr="00905F55" w:rsidRDefault="00502CEB" w:rsidP="00905F55">
            <w:pPr>
              <w:keepNext/>
              <w:shd w:val="clear" w:color="auto" w:fill="FFFFFF" w:themeFill="background1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373" w:type="dxa"/>
            <w:vMerge/>
          </w:tcPr>
          <w:p w:rsidR="00502CEB" w:rsidRPr="00905F55" w:rsidRDefault="00502CEB" w:rsidP="00905F55">
            <w:pPr>
              <w:keepNext/>
              <w:shd w:val="clear" w:color="auto" w:fill="FFFFFF" w:themeFill="background1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029" w:type="dxa"/>
          </w:tcPr>
          <w:p w:rsidR="00502CEB" w:rsidRPr="00905F55" w:rsidRDefault="00502CEB" w:rsidP="00095A88">
            <w:pPr>
              <w:keepNext/>
              <w:shd w:val="clear" w:color="auto" w:fill="FFFFFF" w:themeFill="background1"/>
              <w:spacing w:after="60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(наименование </w:t>
            </w:r>
            <w:proofErr w:type="gramStart"/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показа-теля</w:t>
            </w:r>
            <w:proofErr w:type="gramEnd"/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)</w:t>
            </w:r>
            <w:r w:rsidRPr="00905F55">
              <w:rPr>
                <w:rFonts w:eastAsia="Times New Roman" w:cs="Times New Roman"/>
                <w:sz w:val="20"/>
                <w:szCs w:val="20"/>
                <w:vertAlign w:val="superscript"/>
                <w:lang w:val="ru-RU" w:eastAsia="ru-RU" w:bidi="ar-SA"/>
              </w:rPr>
              <w:t xml:space="preserve"> 3)</w:t>
            </w:r>
          </w:p>
        </w:tc>
        <w:tc>
          <w:tcPr>
            <w:tcW w:w="992" w:type="dxa"/>
          </w:tcPr>
          <w:p w:rsidR="00502CEB" w:rsidRPr="00905F55" w:rsidRDefault="00502CEB" w:rsidP="00905F55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905F55">
              <w:rPr>
                <w:sz w:val="20"/>
                <w:szCs w:val="20"/>
                <w:lang w:val="ru-RU"/>
              </w:rPr>
              <w:t xml:space="preserve">код </w:t>
            </w:r>
            <w:proofErr w:type="gramStart"/>
            <w:r w:rsidRPr="00905F55">
              <w:rPr>
                <w:sz w:val="20"/>
                <w:szCs w:val="20"/>
                <w:lang w:val="ru-RU"/>
              </w:rPr>
              <w:t>по</w:t>
            </w:r>
            <w:proofErr w:type="gramEnd"/>
          </w:p>
          <w:p w:rsidR="00502CEB" w:rsidRPr="00905F55" w:rsidRDefault="00502CEB" w:rsidP="00905F55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905F55">
              <w:rPr>
                <w:lang w:val="ru-RU"/>
              </w:rPr>
              <w:t>океи</w:t>
            </w:r>
            <w:proofErr w:type="gramStart"/>
            <w:r w:rsidRPr="00905F55">
              <w:rPr>
                <w:vertAlign w:val="superscript"/>
                <w:lang w:val="ru-RU"/>
              </w:rPr>
              <w:t>4</w:t>
            </w:r>
            <w:proofErr w:type="gramEnd"/>
            <w:r w:rsidRPr="00905F55">
              <w:rPr>
                <w:sz w:val="20"/>
                <w:szCs w:val="20"/>
                <w:vertAlign w:val="superscript"/>
                <w:lang w:val="ru-RU"/>
              </w:rPr>
              <w:t>)</w:t>
            </w:r>
          </w:p>
        </w:tc>
        <w:tc>
          <w:tcPr>
            <w:tcW w:w="993" w:type="dxa"/>
            <w:vMerge/>
          </w:tcPr>
          <w:p w:rsidR="00502CEB" w:rsidRPr="00905F55" w:rsidRDefault="00502CEB" w:rsidP="00905F55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vMerge/>
          </w:tcPr>
          <w:p w:rsidR="00502CEB" w:rsidRPr="00905F55" w:rsidRDefault="00502CEB" w:rsidP="00905F55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vMerge/>
          </w:tcPr>
          <w:p w:rsidR="00502CEB" w:rsidRPr="00905F55" w:rsidRDefault="00502CEB" w:rsidP="00905F55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vMerge/>
          </w:tcPr>
          <w:p w:rsidR="00502CEB" w:rsidRPr="00905F55" w:rsidRDefault="00502CEB" w:rsidP="00905F55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vMerge/>
          </w:tcPr>
          <w:p w:rsidR="00502CEB" w:rsidRPr="00905F55" w:rsidRDefault="00502CEB" w:rsidP="00905F55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503D7F" w:rsidRPr="00905F55" w:rsidTr="005A0283">
        <w:trPr>
          <w:trHeight w:val="144"/>
        </w:trPr>
        <w:tc>
          <w:tcPr>
            <w:tcW w:w="993" w:type="dxa"/>
          </w:tcPr>
          <w:p w:rsidR="00502CEB" w:rsidRPr="00905F55" w:rsidRDefault="00502CEB" w:rsidP="00905F55">
            <w:pPr>
              <w:shd w:val="clear" w:color="auto" w:fill="FFFFFF" w:themeFill="background1"/>
              <w:jc w:val="center"/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</w:pPr>
            <w:r w:rsidRPr="00905F55">
              <w:rPr>
                <w:lang w:val="ru-RU"/>
              </w:rPr>
              <w:t>1</w:t>
            </w:r>
          </w:p>
        </w:tc>
        <w:tc>
          <w:tcPr>
            <w:tcW w:w="850" w:type="dxa"/>
          </w:tcPr>
          <w:p w:rsidR="00502CEB" w:rsidRPr="00905F55" w:rsidRDefault="00502CEB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905F55">
              <w:rPr>
                <w:lang w:val="ru-RU"/>
              </w:rPr>
              <w:t>2</w:t>
            </w:r>
          </w:p>
        </w:tc>
        <w:tc>
          <w:tcPr>
            <w:tcW w:w="851" w:type="dxa"/>
          </w:tcPr>
          <w:p w:rsidR="00502CEB" w:rsidRPr="00905F55" w:rsidRDefault="00502CEB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905F55">
              <w:rPr>
                <w:lang w:val="ru-RU"/>
              </w:rPr>
              <w:t>3</w:t>
            </w:r>
          </w:p>
        </w:tc>
        <w:tc>
          <w:tcPr>
            <w:tcW w:w="1275" w:type="dxa"/>
          </w:tcPr>
          <w:p w:rsidR="00502CEB" w:rsidRPr="00905F55" w:rsidRDefault="00502CEB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905F55">
              <w:rPr>
                <w:lang w:val="ru-RU"/>
              </w:rPr>
              <w:t>4</w:t>
            </w:r>
          </w:p>
        </w:tc>
        <w:tc>
          <w:tcPr>
            <w:tcW w:w="993" w:type="dxa"/>
          </w:tcPr>
          <w:p w:rsidR="00502CEB" w:rsidRPr="00905F55" w:rsidRDefault="00502CEB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905F55">
              <w:rPr>
                <w:lang w:val="ru-RU"/>
              </w:rPr>
              <w:t>5</w:t>
            </w:r>
          </w:p>
        </w:tc>
        <w:tc>
          <w:tcPr>
            <w:tcW w:w="850" w:type="dxa"/>
          </w:tcPr>
          <w:p w:rsidR="00502CEB" w:rsidRPr="00905F55" w:rsidRDefault="00502CEB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905F55">
              <w:rPr>
                <w:lang w:val="ru-RU"/>
              </w:rPr>
              <w:t>6</w:t>
            </w:r>
          </w:p>
        </w:tc>
        <w:tc>
          <w:tcPr>
            <w:tcW w:w="2373" w:type="dxa"/>
          </w:tcPr>
          <w:p w:rsidR="00502CEB" w:rsidRPr="00905F55" w:rsidRDefault="00502CEB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905F55">
              <w:rPr>
                <w:lang w:val="ru-RU"/>
              </w:rPr>
              <w:t>7</w:t>
            </w:r>
          </w:p>
        </w:tc>
        <w:tc>
          <w:tcPr>
            <w:tcW w:w="1029" w:type="dxa"/>
          </w:tcPr>
          <w:p w:rsidR="00502CEB" w:rsidRPr="00905F55" w:rsidRDefault="00502CEB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905F55">
              <w:rPr>
                <w:lang w:val="ru-RU"/>
              </w:rPr>
              <w:t>8</w:t>
            </w:r>
          </w:p>
        </w:tc>
        <w:tc>
          <w:tcPr>
            <w:tcW w:w="992" w:type="dxa"/>
          </w:tcPr>
          <w:p w:rsidR="00502CEB" w:rsidRPr="00905F55" w:rsidRDefault="00502CEB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905F55">
              <w:rPr>
                <w:lang w:val="ru-RU"/>
              </w:rPr>
              <w:t>9</w:t>
            </w:r>
          </w:p>
        </w:tc>
        <w:tc>
          <w:tcPr>
            <w:tcW w:w="993" w:type="dxa"/>
          </w:tcPr>
          <w:p w:rsidR="00502CEB" w:rsidRPr="00905F55" w:rsidRDefault="00502CEB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905F55">
              <w:rPr>
                <w:lang w:val="ru-RU"/>
              </w:rPr>
              <w:t>10</w:t>
            </w:r>
          </w:p>
        </w:tc>
        <w:tc>
          <w:tcPr>
            <w:tcW w:w="992" w:type="dxa"/>
          </w:tcPr>
          <w:p w:rsidR="00502CEB" w:rsidRPr="00905F55" w:rsidRDefault="00502CEB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905F55">
              <w:rPr>
                <w:lang w:val="ru-RU"/>
              </w:rPr>
              <w:t>11</w:t>
            </w:r>
          </w:p>
        </w:tc>
        <w:tc>
          <w:tcPr>
            <w:tcW w:w="992" w:type="dxa"/>
          </w:tcPr>
          <w:p w:rsidR="00502CEB" w:rsidRPr="00905F55" w:rsidRDefault="00502CEB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905F55">
              <w:rPr>
                <w:lang w:val="ru-RU"/>
              </w:rPr>
              <w:t>12</w:t>
            </w:r>
          </w:p>
        </w:tc>
        <w:tc>
          <w:tcPr>
            <w:tcW w:w="851" w:type="dxa"/>
          </w:tcPr>
          <w:p w:rsidR="00502CEB" w:rsidRPr="00905F55" w:rsidRDefault="00502CEB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905F55">
              <w:rPr>
                <w:lang w:val="ru-RU"/>
              </w:rPr>
              <w:t>13</w:t>
            </w:r>
          </w:p>
        </w:tc>
        <w:tc>
          <w:tcPr>
            <w:tcW w:w="850" w:type="dxa"/>
          </w:tcPr>
          <w:p w:rsidR="00502CEB" w:rsidRPr="00905F55" w:rsidRDefault="00502CEB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905F55">
              <w:rPr>
                <w:lang w:val="ru-RU"/>
              </w:rPr>
              <w:t>14</w:t>
            </w:r>
          </w:p>
        </w:tc>
      </w:tr>
      <w:tr w:rsidR="00503D7F" w:rsidRPr="00905F55" w:rsidTr="005A0283">
        <w:trPr>
          <w:trHeight w:val="1138"/>
        </w:trPr>
        <w:tc>
          <w:tcPr>
            <w:tcW w:w="993" w:type="dxa"/>
            <w:vMerge w:val="restart"/>
          </w:tcPr>
          <w:p w:rsidR="00503D7F" w:rsidRDefault="00503D7F" w:rsidP="00BB4D1B">
            <w:pPr>
              <w:shd w:val="clear" w:color="auto" w:fill="FFFFFF" w:themeFill="background1"/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  <w:t>802112</w:t>
            </w:r>
          </w:p>
          <w:p w:rsidR="00503D7F" w:rsidRDefault="00503D7F" w:rsidP="00BB4D1B">
            <w:pPr>
              <w:shd w:val="clear" w:color="auto" w:fill="FFFFFF" w:themeFill="background1"/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  <w:t>О.99.0</w:t>
            </w:r>
          </w:p>
          <w:p w:rsidR="005A0283" w:rsidRDefault="00503D7F" w:rsidP="00BB4D1B">
            <w:pPr>
              <w:shd w:val="clear" w:color="auto" w:fill="FFFFFF" w:themeFill="background1"/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  <w:t>ББ55</w:t>
            </w:r>
            <w:proofErr w:type="gramStart"/>
            <w:r w:rsidRPr="00905F55"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  <w:t xml:space="preserve"> А</w:t>
            </w:r>
            <w:proofErr w:type="gramEnd"/>
          </w:p>
          <w:p w:rsidR="00503D7F" w:rsidRDefault="00503D7F" w:rsidP="00BB4D1B">
            <w:pPr>
              <w:shd w:val="clear" w:color="auto" w:fill="FFFFFF" w:themeFill="background1"/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  <w:t>А48000</w:t>
            </w:r>
          </w:p>
          <w:p w:rsidR="00503D7F" w:rsidRDefault="00503D7F" w:rsidP="00905F55">
            <w:pPr>
              <w:shd w:val="clear" w:color="auto" w:fill="FFFFFF" w:themeFill="background1"/>
              <w:jc w:val="center"/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</w:pPr>
          </w:p>
          <w:p w:rsidR="00503D7F" w:rsidRPr="00905F55" w:rsidRDefault="00503D7F" w:rsidP="00905F55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vMerge w:val="restart"/>
          </w:tcPr>
          <w:p w:rsidR="00503D7F" w:rsidRPr="00905F55" w:rsidRDefault="00503D7F" w:rsidP="003E73A5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</w:rPr>
            </w:pPr>
            <w:r w:rsidRPr="00905F55">
              <w:rPr>
                <w:rFonts w:cs="Times New Roman"/>
                <w:sz w:val="20"/>
                <w:szCs w:val="20"/>
              </w:rPr>
              <w:t>Не</w:t>
            </w:r>
            <w:r>
              <w:rPr>
                <w:rFonts w:cs="Times New Roman"/>
                <w:sz w:val="20"/>
                <w:szCs w:val="20"/>
                <w:lang w:val="ru-RU"/>
              </w:rPr>
              <w:t xml:space="preserve"> </w:t>
            </w:r>
            <w:r w:rsidRPr="00905F55">
              <w:rPr>
                <w:rFonts w:cs="Times New Roman"/>
                <w:sz w:val="20"/>
                <w:szCs w:val="20"/>
              </w:rPr>
              <w:t>указано</w:t>
            </w:r>
          </w:p>
        </w:tc>
        <w:tc>
          <w:tcPr>
            <w:tcW w:w="851" w:type="dxa"/>
            <w:vMerge w:val="restart"/>
          </w:tcPr>
          <w:p w:rsidR="00503D7F" w:rsidRPr="00905F55" w:rsidRDefault="00503D7F" w:rsidP="003E73A5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</w:rPr>
            </w:pPr>
            <w:r w:rsidRPr="00905F55">
              <w:rPr>
                <w:rFonts w:cs="Times New Roman"/>
                <w:sz w:val="20"/>
                <w:szCs w:val="20"/>
              </w:rPr>
              <w:t>Не</w:t>
            </w:r>
            <w:r>
              <w:rPr>
                <w:rFonts w:cs="Times New Roman"/>
                <w:sz w:val="20"/>
                <w:szCs w:val="20"/>
                <w:lang w:val="ru-RU"/>
              </w:rPr>
              <w:t xml:space="preserve"> </w:t>
            </w:r>
            <w:r w:rsidRPr="00905F55">
              <w:rPr>
                <w:rFonts w:cs="Times New Roman"/>
                <w:sz w:val="20"/>
                <w:szCs w:val="20"/>
              </w:rPr>
              <w:t>указано</w:t>
            </w:r>
          </w:p>
        </w:tc>
        <w:tc>
          <w:tcPr>
            <w:tcW w:w="1275" w:type="dxa"/>
            <w:vMerge w:val="restart"/>
          </w:tcPr>
          <w:p w:rsidR="00503D7F" w:rsidRPr="00905F55" w:rsidRDefault="00503D7F" w:rsidP="003E73A5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</w:rPr>
            </w:pPr>
            <w:r w:rsidRPr="00905F55">
              <w:rPr>
                <w:rFonts w:cs="Times New Roman"/>
                <w:sz w:val="20"/>
                <w:szCs w:val="20"/>
              </w:rPr>
              <w:t>Фортепиано</w:t>
            </w:r>
          </w:p>
        </w:tc>
        <w:tc>
          <w:tcPr>
            <w:tcW w:w="993" w:type="dxa"/>
            <w:vMerge w:val="restart"/>
          </w:tcPr>
          <w:p w:rsidR="00503D7F" w:rsidRPr="00905F55" w:rsidRDefault="00503D7F" w:rsidP="003E73A5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</w:rPr>
            </w:pPr>
            <w:r w:rsidRPr="00905F55">
              <w:rPr>
                <w:rFonts w:cs="Times New Roman"/>
                <w:sz w:val="20"/>
                <w:szCs w:val="20"/>
              </w:rPr>
              <w:t>Очная</w:t>
            </w:r>
          </w:p>
        </w:tc>
        <w:tc>
          <w:tcPr>
            <w:tcW w:w="850" w:type="dxa"/>
            <w:vMerge w:val="restart"/>
          </w:tcPr>
          <w:p w:rsidR="00503D7F" w:rsidRPr="00905F55" w:rsidRDefault="00503D7F" w:rsidP="00905F55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2373" w:type="dxa"/>
          </w:tcPr>
          <w:p w:rsidR="00503D7F" w:rsidRPr="00905F55" w:rsidRDefault="00503D7F" w:rsidP="00F82E80">
            <w:pPr>
              <w:shd w:val="clear" w:color="auto" w:fill="FFFFFF" w:themeFill="background1"/>
              <w:spacing w:after="40"/>
              <w:rPr>
                <w:rFonts w:cs="Times New Roman"/>
                <w:sz w:val="20"/>
                <w:szCs w:val="20"/>
                <w:lang w:val="ru-RU"/>
              </w:rPr>
            </w:pPr>
            <w:r w:rsidRPr="00905F55">
              <w:rPr>
                <w:rFonts w:cs="Times New Roman"/>
                <w:sz w:val="20"/>
                <w:szCs w:val="20"/>
                <w:lang w:val="ru-RU"/>
              </w:rPr>
              <w:t xml:space="preserve">Доля/число детей, осваивающих дополнительные </w:t>
            </w:r>
            <w:r>
              <w:rPr>
                <w:rFonts w:cs="Times New Roman"/>
                <w:sz w:val="20"/>
                <w:szCs w:val="20"/>
                <w:lang w:val="ru-RU"/>
              </w:rPr>
              <w:t>предпрофессиональные</w:t>
            </w:r>
            <w:r w:rsidRPr="00905F55">
              <w:rPr>
                <w:rFonts w:cs="Times New Roman"/>
                <w:sz w:val="20"/>
                <w:szCs w:val="20"/>
                <w:lang w:val="ru-RU"/>
              </w:rPr>
              <w:t xml:space="preserve"> общеобразовательные программы </w:t>
            </w:r>
          </w:p>
        </w:tc>
        <w:tc>
          <w:tcPr>
            <w:tcW w:w="1029" w:type="dxa"/>
          </w:tcPr>
          <w:p w:rsidR="00503D7F" w:rsidRPr="00905F55" w:rsidRDefault="00503D7F" w:rsidP="00905F55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905F55">
              <w:rPr>
                <w:sz w:val="20"/>
                <w:szCs w:val="20"/>
                <w:lang w:val="ru-RU"/>
              </w:rPr>
              <w:t>процент/единица</w:t>
            </w:r>
          </w:p>
        </w:tc>
        <w:tc>
          <w:tcPr>
            <w:tcW w:w="992" w:type="dxa"/>
          </w:tcPr>
          <w:p w:rsidR="00503D7F" w:rsidRPr="002C1C33" w:rsidRDefault="00503D7F" w:rsidP="00503D7F">
            <w:pPr>
              <w:shd w:val="clear" w:color="auto" w:fill="FFFFFF" w:themeFill="background1"/>
              <w:ind w:hanging="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</w:t>
            </w:r>
            <w:r w:rsidRPr="002C1C33">
              <w:rPr>
                <w:sz w:val="22"/>
                <w:szCs w:val="22"/>
                <w:lang w:val="ru-RU"/>
              </w:rPr>
              <w:t>744/792</w:t>
            </w:r>
          </w:p>
        </w:tc>
        <w:tc>
          <w:tcPr>
            <w:tcW w:w="993" w:type="dxa"/>
          </w:tcPr>
          <w:p w:rsidR="00503D7F" w:rsidRPr="002C1C33" w:rsidRDefault="00503D7F" w:rsidP="00503D7F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2C1C33">
              <w:rPr>
                <w:sz w:val="22"/>
                <w:szCs w:val="22"/>
                <w:lang w:val="ru-RU"/>
              </w:rPr>
              <w:t>100/170</w:t>
            </w:r>
          </w:p>
        </w:tc>
        <w:tc>
          <w:tcPr>
            <w:tcW w:w="992" w:type="dxa"/>
          </w:tcPr>
          <w:p w:rsidR="00503D7F" w:rsidRPr="002C1C33" w:rsidRDefault="00503D7F" w:rsidP="00503D7F">
            <w:pPr>
              <w:jc w:val="center"/>
              <w:rPr>
                <w:sz w:val="22"/>
                <w:szCs w:val="22"/>
              </w:rPr>
            </w:pPr>
            <w:r w:rsidRPr="002C1C33">
              <w:rPr>
                <w:sz w:val="22"/>
                <w:szCs w:val="22"/>
                <w:lang w:val="ru-RU"/>
              </w:rPr>
              <w:t>100/170</w:t>
            </w:r>
          </w:p>
        </w:tc>
        <w:tc>
          <w:tcPr>
            <w:tcW w:w="992" w:type="dxa"/>
          </w:tcPr>
          <w:p w:rsidR="00503D7F" w:rsidRPr="002C1C33" w:rsidRDefault="00503D7F" w:rsidP="00503D7F">
            <w:pPr>
              <w:jc w:val="center"/>
              <w:rPr>
                <w:sz w:val="22"/>
                <w:szCs w:val="22"/>
              </w:rPr>
            </w:pPr>
            <w:r w:rsidRPr="002C1C33">
              <w:rPr>
                <w:sz w:val="22"/>
                <w:szCs w:val="22"/>
                <w:lang w:val="ru-RU"/>
              </w:rPr>
              <w:t>100/170</w:t>
            </w:r>
          </w:p>
        </w:tc>
        <w:tc>
          <w:tcPr>
            <w:tcW w:w="851" w:type="dxa"/>
          </w:tcPr>
          <w:p w:rsidR="00503D7F" w:rsidRPr="002C1C33" w:rsidRDefault="00503D7F" w:rsidP="00503D7F">
            <w:pPr>
              <w:shd w:val="clear" w:color="auto" w:fill="FFFFFF" w:themeFill="background1"/>
              <w:jc w:val="center"/>
              <w:rPr>
                <w:color w:val="auto"/>
                <w:sz w:val="22"/>
                <w:szCs w:val="22"/>
                <w:lang w:val="ru-RU"/>
              </w:rPr>
            </w:pPr>
            <w:r w:rsidRPr="002C1C33">
              <w:rPr>
                <w:color w:val="auto"/>
                <w:sz w:val="22"/>
                <w:szCs w:val="22"/>
                <w:lang w:val="ru-RU"/>
              </w:rPr>
              <w:t>10</w:t>
            </w:r>
          </w:p>
          <w:p w:rsidR="00503D7F" w:rsidRPr="002C1C33" w:rsidRDefault="00503D7F" w:rsidP="00503D7F">
            <w:pPr>
              <w:shd w:val="clear" w:color="auto" w:fill="FFFFFF" w:themeFill="background1"/>
              <w:jc w:val="center"/>
              <w:rPr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850" w:type="dxa"/>
          </w:tcPr>
          <w:p w:rsidR="00503D7F" w:rsidRPr="002C1C33" w:rsidRDefault="00503D7F" w:rsidP="00503D7F">
            <w:pPr>
              <w:shd w:val="clear" w:color="auto" w:fill="FFFFFF" w:themeFill="background1"/>
              <w:jc w:val="center"/>
              <w:rPr>
                <w:color w:val="auto"/>
                <w:sz w:val="22"/>
                <w:szCs w:val="22"/>
                <w:lang w:val="ru-RU"/>
              </w:rPr>
            </w:pPr>
            <w:r w:rsidRPr="002C1C33">
              <w:rPr>
                <w:color w:val="auto"/>
                <w:sz w:val="22"/>
                <w:szCs w:val="22"/>
                <w:lang w:val="ru-RU"/>
              </w:rPr>
              <w:t>23</w:t>
            </w:r>
          </w:p>
        </w:tc>
      </w:tr>
      <w:tr w:rsidR="00503D7F" w:rsidRPr="00905F55" w:rsidTr="005A0283">
        <w:trPr>
          <w:trHeight w:val="1783"/>
        </w:trPr>
        <w:tc>
          <w:tcPr>
            <w:tcW w:w="993" w:type="dxa"/>
            <w:vMerge/>
          </w:tcPr>
          <w:p w:rsidR="00503D7F" w:rsidRPr="00905F55" w:rsidRDefault="00503D7F" w:rsidP="00905F55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vMerge/>
          </w:tcPr>
          <w:p w:rsidR="00503D7F" w:rsidRPr="00905F55" w:rsidRDefault="00503D7F" w:rsidP="00905F55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vMerge/>
          </w:tcPr>
          <w:p w:rsidR="00503D7F" w:rsidRPr="00905F55" w:rsidRDefault="00503D7F" w:rsidP="00905F55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</w:tcPr>
          <w:p w:rsidR="00503D7F" w:rsidRPr="00905F55" w:rsidRDefault="00503D7F" w:rsidP="00905F55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  <w:vMerge/>
          </w:tcPr>
          <w:p w:rsidR="00503D7F" w:rsidRPr="00905F55" w:rsidRDefault="00503D7F" w:rsidP="00905F55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vMerge/>
          </w:tcPr>
          <w:p w:rsidR="00503D7F" w:rsidRPr="00905F55" w:rsidRDefault="00503D7F" w:rsidP="00905F55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2373" w:type="dxa"/>
          </w:tcPr>
          <w:p w:rsidR="00503D7F" w:rsidRPr="00905F55" w:rsidRDefault="00503D7F" w:rsidP="0022024F">
            <w:pPr>
              <w:shd w:val="clear" w:color="auto" w:fill="FFFFFF" w:themeFill="background1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 xml:space="preserve">Удовлетворенность </w:t>
            </w:r>
            <w:r w:rsidRPr="00905F55">
              <w:rPr>
                <w:rFonts w:cs="Times New Roman"/>
                <w:sz w:val="20"/>
                <w:szCs w:val="20"/>
                <w:lang w:val="ru-RU"/>
              </w:rPr>
              <w:t>родителей (законных представителей), условиями и качеством предоставляемой образовательной услуги</w:t>
            </w:r>
            <w:r>
              <w:rPr>
                <w:rFonts w:cs="Times New Roman"/>
                <w:sz w:val="20"/>
                <w:szCs w:val="20"/>
                <w:lang w:val="ru-RU"/>
              </w:rPr>
              <w:t xml:space="preserve"> (отсутствие обоснованных жалоб)</w:t>
            </w:r>
          </w:p>
        </w:tc>
        <w:tc>
          <w:tcPr>
            <w:tcW w:w="1029" w:type="dxa"/>
          </w:tcPr>
          <w:p w:rsidR="00503D7F" w:rsidRPr="00905F55" w:rsidRDefault="00503D7F" w:rsidP="00905F55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905F55">
              <w:rPr>
                <w:sz w:val="20"/>
                <w:szCs w:val="20"/>
              </w:rPr>
              <w:t>процент</w:t>
            </w:r>
          </w:p>
          <w:p w:rsidR="00503D7F" w:rsidRPr="00905F55" w:rsidRDefault="00503D7F" w:rsidP="00905F55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503D7F" w:rsidRPr="00095A88" w:rsidRDefault="00503D7F" w:rsidP="00962F85">
            <w:pPr>
              <w:shd w:val="clear" w:color="auto" w:fill="FFFFFF" w:themeFill="background1"/>
              <w:jc w:val="center"/>
            </w:pPr>
            <w:r w:rsidRPr="00095A88">
              <w:t>744</w:t>
            </w:r>
          </w:p>
        </w:tc>
        <w:tc>
          <w:tcPr>
            <w:tcW w:w="993" w:type="dxa"/>
          </w:tcPr>
          <w:p w:rsidR="00503D7F" w:rsidRPr="00095A88" w:rsidRDefault="00503D7F" w:rsidP="00962F85">
            <w:pPr>
              <w:shd w:val="clear" w:color="auto" w:fill="FFFFFF" w:themeFill="background1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Pr="00095A88">
              <w:rPr>
                <w:lang w:val="ru-RU"/>
              </w:rPr>
              <w:t>0</w:t>
            </w:r>
          </w:p>
        </w:tc>
        <w:tc>
          <w:tcPr>
            <w:tcW w:w="992" w:type="dxa"/>
          </w:tcPr>
          <w:p w:rsidR="00503D7F" w:rsidRPr="00095A88" w:rsidRDefault="00503D7F" w:rsidP="005C049B">
            <w:pPr>
              <w:shd w:val="clear" w:color="auto" w:fill="FFFFFF" w:themeFill="background1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Pr="00095A88">
              <w:rPr>
                <w:lang w:val="ru-RU"/>
              </w:rPr>
              <w:t>0</w:t>
            </w:r>
          </w:p>
        </w:tc>
        <w:tc>
          <w:tcPr>
            <w:tcW w:w="992" w:type="dxa"/>
          </w:tcPr>
          <w:p w:rsidR="00503D7F" w:rsidRPr="00095A88" w:rsidRDefault="00503D7F" w:rsidP="008E73BF">
            <w:pPr>
              <w:shd w:val="clear" w:color="auto" w:fill="FFFFFF" w:themeFill="background1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Pr="00095A88">
              <w:rPr>
                <w:lang w:val="ru-RU"/>
              </w:rPr>
              <w:t>0</w:t>
            </w:r>
          </w:p>
        </w:tc>
        <w:tc>
          <w:tcPr>
            <w:tcW w:w="851" w:type="dxa"/>
          </w:tcPr>
          <w:p w:rsidR="00503D7F" w:rsidRPr="00CD4691" w:rsidRDefault="00503D7F" w:rsidP="00905F55">
            <w:pPr>
              <w:shd w:val="clear" w:color="auto" w:fill="FFFFFF" w:themeFill="background1"/>
              <w:jc w:val="center"/>
              <w:rPr>
                <w:color w:val="auto"/>
                <w:lang w:val="ru-RU"/>
              </w:rPr>
            </w:pPr>
            <w:r>
              <w:rPr>
                <w:color w:val="auto"/>
                <w:lang w:val="ru-RU"/>
              </w:rPr>
              <w:t>10</w:t>
            </w:r>
          </w:p>
        </w:tc>
        <w:tc>
          <w:tcPr>
            <w:tcW w:w="850" w:type="dxa"/>
          </w:tcPr>
          <w:p w:rsidR="00503D7F" w:rsidRPr="00CD4691" w:rsidRDefault="00503D7F" w:rsidP="00905F55">
            <w:pPr>
              <w:shd w:val="clear" w:color="auto" w:fill="FFFFFF" w:themeFill="background1"/>
              <w:jc w:val="center"/>
              <w:rPr>
                <w:color w:val="auto"/>
                <w:lang w:val="ru-RU"/>
              </w:rPr>
            </w:pPr>
            <w:r>
              <w:rPr>
                <w:color w:val="auto"/>
                <w:lang w:val="ru-RU"/>
              </w:rPr>
              <w:t>23</w:t>
            </w:r>
          </w:p>
        </w:tc>
      </w:tr>
      <w:tr w:rsidR="00503D7F" w:rsidRPr="00905F55" w:rsidTr="005A0283">
        <w:trPr>
          <w:trHeight w:val="144"/>
        </w:trPr>
        <w:tc>
          <w:tcPr>
            <w:tcW w:w="993" w:type="dxa"/>
            <w:vMerge w:val="restart"/>
          </w:tcPr>
          <w:p w:rsidR="00503D7F" w:rsidRDefault="00503D7F" w:rsidP="0035298A">
            <w:pPr>
              <w:shd w:val="clear" w:color="auto" w:fill="FFFFFF" w:themeFill="background1"/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  <w:lastRenderedPageBreak/>
              <w:t>802112</w:t>
            </w:r>
          </w:p>
          <w:p w:rsidR="00503D7F" w:rsidRDefault="00503D7F" w:rsidP="0035298A">
            <w:pPr>
              <w:shd w:val="clear" w:color="auto" w:fill="FFFFFF" w:themeFill="background1"/>
              <w:tabs>
                <w:tab w:val="center" w:pos="424"/>
              </w:tabs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  <w:t>О.99.0.</w:t>
            </w:r>
          </w:p>
          <w:p w:rsidR="005A0283" w:rsidRDefault="00503D7F" w:rsidP="00BB4D1B">
            <w:pPr>
              <w:shd w:val="clear" w:color="auto" w:fill="FFFFFF" w:themeFill="background1"/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  <w:t>ББ55А</w:t>
            </w:r>
          </w:p>
          <w:p w:rsidR="00503D7F" w:rsidRPr="00905F55" w:rsidRDefault="00503D7F" w:rsidP="005A0283">
            <w:pPr>
              <w:shd w:val="clear" w:color="auto" w:fill="FFFFFF" w:themeFill="background1"/>
              <w:rPr>
                <w:rFonts w:cs="Times New Roman"/>
                <w:sz w:val="20"/>
                <w:szCs w:val="20"/>
                <w:lang w:val="ru-RU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  <w:t>Б04000</w:t>
            </w:r>
          </w:p>
        </w:tc>
        <w:tc>
          <w:tcPr>
            <w:tcW w:w="850" w:type="dxa"/>
            <w:vMerge w:val="restart"/>
          </w:tcPr>
          <w:p w:rsidR="00503D7F" w:rsidRPr="00905F55" w:rsidRDefault="00503D7F" w:rsidP="00A16E82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</w:rPr>
            </w:pPr>
            <w:r w:rsidRPr="00905F55">
              <w:rPr>
                <w:rFonts w:cs="Times New Roman"/>
                <w:sz w:val="20"/>
                <w:szCs w:val="20"/>
              </w:rPr>
              <w:t>Не</w:t>
            </w:r>
            <w:r>
              <w:rPr>
                <w:rFonts w:cs="Times New Roman"/>
                <w:sz w:val="20"/>
                <w:szCs w:val="20"/>
                <w:lang w:val="ru-RU"/>
              </w:rPr>
              <w:t xml:space="preserve"> </w:t>
            </w:r>
            <w:r w:rsidRPr="00905F55">
              <w:rPr>
                <w:rFonts w:cs="Times New Roman"/>
                <w:sz w:val="20"/>
                <w:szCs w:val="20"/>
              </w:rPr>
              <w:t>указано</w:t>
            </w:r>
          </w:p>
        </w:tc>
        <w:tc>
          <w:tcPr>
            <w:tcW w:w="851" w:type="dxa"/>
            <w:vMerge w:val="restart"/>
          </w:tcPr>
          <w:p w:rsidR="00503D7F" w:rsidRPr="00905F55" w:rsidRDefault="00503D7F" w:rsidP="00A16E82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</w:rPr>
            </w:pPr>
            <w:r w:rsidRPr="00905F55">
              <w:rPr>
                <w:rFonts w:cs="Times New Roman"/>
                <w:sz w:val="20"/>
                <w:szCs w:val="20"/>
              </w:rPr>
              <w:t>Не</w:t>
            </w:r>
            <w:r>
              <w:rPr>
                <w:rFonts w:cs="Times New Roman"/>
                <w:sz w:val="20"/>
                <w:szCs w:val="20"/>
                <w:lang w:val="ru-RU"/>
              </w:rPr>
              <w:t xml:space="preserve"> </w:t>
            </w:r>
            <w:r w:rsidRPr="00905F55">
              <w:rPr>
                <w:rFonts w:cs="Times New Roman"/>
                <w:sz w:val="20"/>
                <w:szCs w:val="20"/>
              </w:rPr>
              <w:t>указано</w:t>
            </w:r>
          </w:p>
        </w:tc>
        <w:tc>
          <w:tcPr>
            <w:tcW w:w="1275" w:type="dxa"/>
            <w:vMerge w:val="restart"/>
          </w:tcPr>
          <w:p w:rsidR="00503D7F" w:rsidRPr="00905F55" w:rsidRDefault="00503D7F" w:rsidP="005A0283">
            <w:pPr>
              <w:shd w:val="clear" w:color="auto" w:fill="FFFFFF" w:themeFill="background1"/>
              <w:ind w:right="-108"/>
              <w:rPr>
                <w:rFonts w:cs="Times New Roman"/>
                <w:sz w:val="20"/>
                <w:szCs w:val="20"/>
              </w:rPr>
            </w:pPr>
            <w:r w:rsidRPr="00905F55">
              <w:rPr>
                <w:rFonts w:cs="Times New Roman"/>
                <w:sz w:val="20"/>
                <w:szCs w:val="20"/>
              </w:rPr>
              <w:t>Струнные</w:t>
            </w:r>
            <w:r>
              <w:rPr>
                <w:rFonts w:cs="Times New Roman"/>
                <w:sz w:val="20"/>
                <w:szCs w:val="20"/>
                <w:lang w:val="ru-RU"/>
              </w:rPr>
              <w:t xml:space="preserve"> </w:t>
            </w:r>
            <w:r w:rsidRPr="00905F55">
              <w:rPr>
                <w:rFonts w:cs="Times New Roman"/>
                <w:sz w:val="20"/>
                <w:szCs w:val="20"/>
              </w:rPr>
              <w:t>инструменты</w:t>
            </w:r>
          </w:p>
        </w:tc>
        <w:tc>
          <w:tcPr>
            <w:tcW w:w="993" w:type="dxa"/>
            <w:vMerge w:val="restart"/>
          </w:tcPr>
          <w:p w:rsidR="00503D7F" w:rsidRPr="00905F55" w:rsidRDefault="00503D7F" w:rsidP="00A16E82">
            <w:pPr>
              <w:shd w:val="clear" w:color="auto" w:fill="FFFFFF" w:themeFill="background1"/>
              <w:rPr>
                <w:rFonts w:cs="Times New Roman"/>
                <w:sz w:val="20"/>
                <w:szCs w:val="20"/>
              </w:rPr>
            </w:pPr>
            <w:r w:rsidRPr="00905F55">
              <w:rPr>
                <w:rFonts w:cs="Times New Roman"/>
                <w:sz w:val="20"/>
                <w:szCs w:val="20"/>
              </w:rPr>
              <w:t>Очная</w:t>
            </w:r>
          </w:p>
        </w:tc>
        <w:tc>
          <w:tcPr>
            <w:tcW w:w="850" w:type="dxa"/>
            <w:vMerge w:val="restart"/>
          </w:tcPr>
          <w:p w:rsidR="00503D7F" w:rsidRPr="00905F55" w:rsidRDefault="00503D7F" w:rsidP="00A16E82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2373" w:type="dxa"/>
            <w:tcBorders>
              <w:bottom w:val="single" w:sz="4" w:space="0" w:color="auto"/>
            </w:tcBorders>
          </w:tcPr>
          <w:p w:rsidR="00503D7F" w:rsidRPr="00905F55" w:rsidRDefault="005A0283" w:rsidP="005A0283">
            <w:pPr>
              <w:shd w:val="clear" w:color="auto" w:fill="FFFFFF" w:themeFill="background1"/>
              <w:spacing w:after="200"/>
              <w:rPr>
                <w:rFonts w:cs="Times New Roman"/>
                <w:sz w:val="20"/>
                <w:szCs w:val="20"/>
                <w:lang w:val="ru-RU"/>
              </w:rPr>
            </w:pPr>
            <w:r w:rsidRPr="00905F55">
              <w:rPr>
                <w:rFonts w:cs="Times New Roman"/>
                <w:sz w:val="20"/>
                <w:szCs w:val="20"/>
                <w:lang w:val="ru-RU"/>
              </w:rPr>
              <w:t xml:space="preserve">Доля/число детей, осваивающих дополнительные </w:t>
            </w:r>
            <w:r>
              <w:rPr>
                <w:rFonts w:cs="Times New Roman"/>
                <w:sz w:val="20"/>
                <w:szCs w:val="20"/>
                <w:lang w:val="ru-RU"/>
              </w:rPr>
              <w:t>предпрофессиональные</w:t>
            </w:r>
            <w:r w:rsidRPr="00905F55">
              <w:rPr>
                <w:rFonts w:cs="Times New Roman"/>
                <w:sz w:val="20"/>
                <w:szCs w:val="20"/>
                <w:lang w:val="ru-RU"/>
              </w:rPr>
              <w:t xml:space="preserve"> общеобразовательные программы</w:t>
            </w:r>
          </w:p>
        </w:tc>
        <w:tc>
          <w:tcPr>
            <w:tcW w:w="1029" w:type="dxa"/>
            <w:tcBorders>
              <w:bottom w:val="single" w:sz="4" w:space="0" w:color="auto"/>
            </w:tcBorders>
          </w:tcPr>
          <w:p w:rsidR="00503D7F" w:rsidRPr="00905F55" w:rsidRDefault="00503D7F" w:rsidP="00A16E82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905F55">
              <w:rPr>
                <w:sz w:val="20"/>
                <w:szCs w:val="20"/>
                <w:lang w:val="ru-RU"/>
              </w:rPr>
              <w:t>процент/единица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03D7F" w:rsidRPr="00C16611" w:rsidRDefault="00503D7F" w:rsidP="00A16E82">
            <w:pPr>
              <w:shd w:val="clear" w:color="auto" w:fill="FFFFFF" w:themeFill="background1"/>
              <w:ind w:hanging="108"/>
              <w:jc w:val="center"/>
              <w:rPr>
                <w:lang w:val="ru-RU"/>
              </w:rPr>
            </w:pPr>
            <w:r w:rsidRPr="00C16611">
              <w:rPr>
                <w:lang w:val="ru-RU"/>
              </w:rPr>
              <w:t>744/792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503D7F" w:rsidRPr="00C16611" w:rsidRDefault="00503D7F" w:rsidP="00A16E82">
            <w:pPr>
              <w:shd w:val="clear" w:color="auto" w:fill="FFFFFF" w:themeFill="background1"/>
              <w:jc w:val="center"/>
              <w:rPr>
                <w:lang w:val="ru-RU"/>
              </w:rPr>
            </w:pPr>
            <w:r>
              <w:rPr>
                <w:lang w:val="ru-RU"/>
              </w:rPr>
              <w:t>100</w:t>
            </w:r>
            <w:r w:rsidRPr="00C16611">
              <w:rPr>
                <w:lang w:val="ru-RU"/>
              </w:rPr>
              <w:t>/</w:t>
            </w:r>
            <w:r>
              <w:rPr>
                <w:lang w:val="ru-RU"/>
              </w:rPr>
              <w:t>52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03D7F" w:rsidRDefault="00503D7F">
            <w:r w:rsidRPr="00674378">
              <w:rPr>
                <w:lang w:val="ru-RU"/>
              </w:rPr>
              <w:t>100/52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03D7F" w:rsidRDefault="00503D7F">
            <w:r w:rsidRPr="00674378">
              <w:rPr>
                <w:lang w:val="ru-RU"/>
              </w:rPr>
              <w:t>100/52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03D7F" w:rsidRPr="00CD4691" w:rsidRDefault="00503D7F" w:rsidP="00A16E82">
            <w:pPr>
              <w:shd w:val="clear" w:color="auto" w:fill="FFFFFF" w:themeFill="background1"/>
              <w:jc w:val="center"/>
              <w:rPr>
                <w:color w:val="auto"/>
                <w:lang w:val="ru-RU"/>
              </w:rPr>
            </w:pPr>
            <w:r>
              <w:rPr>
                <w:color w:val="auto"/>
                <w:lang w:val="ru-RU"/>
              </w:rPr>
              <w:t>10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03D7F" w:rsidRPr="00CD4691" w:rsidRDefault="00503D7F" w:rsidP="00A16E82">
            <w:pPr>
              <w:shd w:val="clear" w:color="auto" w:fill="FFFFFF" w:themeFill="background1"/>
              <w:jc w:val="center"/>
              <w:rPr>
                <w:color w:val="auto"/>
                <w:lang w:val="ru-RU"/>
              </w:rPr>
            </w:pPr>
            <w:r>
              <w:rPr>
                <w:color w:val="auto"/>
                <w:lang w:val="ru-RU"/>
              </w:rPr>
              <w:t>7</w:t>
            </w:r>
          </w:p>
        </w:tc>
      </w:tr>
      <w:tr w:rsidR="00503D7F" w:rsidRPr="00905F55" w:rsidTr="005A0283">
        <w:trPr>
          <w:trHeight w:val="1276"/>
        </w:trPr>
        <w:tc>
          <w:tcPr>
            <w:tcW w:w="993" w:type="dxa"/>
            <w:vMerge/>
          </w:tcPr>
          <w:p w:rsidR="00503D7F" w:rsidRPr="00905F55" w:rsidRDefault="00503D7F" w:rsidP="002D0460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vMerge/>
          </w:tcPr>
          <w:p w:rsidR="00503D7F" w:rsidRPr="00905F55" w:rsidRDefault="00503D7F" w:rsidP="002D0460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vMerge/>
          </w:tcPr>
          <w:p w:rsidR="00503D7F" w:rsidRPr="00905F55" w:rsidRDefault="00503D7F" w:rsidP="002D0460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</w:tcPr>
          <w:p w:rsidR="00503D7F" w:rsidRPr="00905F55" w:rsidRDefault="00503D7F" w:rsidP="002D0460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  <w:vMerge/>
          </w:tcPr>
          <w:p w:rsidR="00503D7F" w:rsidRPr="00905F55" w:rsidRDefault="00503D7F" w:rsidP="002D0460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vMerge/>
          </w:tcPr>
          <w:p w:rsidR="00503D7F" w:rsidRPr="00905F55" w:rsidRDefault="00503D7F" w:rsidP="002D0460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2373" w:type="dxa"/>
          </w:tcPr>
          <w:p w:rsidR="00503D7F" w:rsidRPr="00905F55" w:rsidRDefault="00503D7F" w:rsidP="005A0283">
            <w:pPr>
              <w:shd w:val="clear" w:color="auto" w:fill="FFFFFF" w:themeFill="background1"/>
              <w:spacing w:after="200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 xml:space="preserve">Удовлетворенность </w:t>
            </w:r>
            <w:r w:rsidRPr="00905F55">
              <w:rPr>
                <w:rFonts w:cs="Times New Roman"/>
                <w:sz w:val="20"/>
                <w:szCs w:val="20"/>
                <w:lang w:val="ru-RU"/>
              </w:rPr>
              <w:t>родителей (законных представителей), условиями и качеством предоставляемой образовательной услуги</w:t>
            </w:r>
            <w:r w:rsidR="005A0283">
              <w:rPr>
                <w:rFonts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cs="Times New Roman"/>
                <w:sz w:val="20"/>
                <w:szCs w:val="20"/>
                <w:lang w:val="ru-RU"/>
              </w:rPr>
              <w:t>(отсутствие обоснованных жалоб)</w:t>
            </w:r>
          </w:p>
        </w:tc>
        <w:tc>
          <w:tcPr>
            <w:tcW w:w="1029" w:type="dxa"/>
          </w:tcPr>
          <w:p w:rsidR="00503D7F" w:rsidRPr="00905F55" w:rsidRDefault="00503D7F" w:rsidP="002D0460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905F55">
              <w:rPr>
                <w:sz w:val="20"/>
                <w:szCs w:val="20"/>
              </w:rPr>
              <w:t>процент</w:t>
            </w:r>
          </w:p>
          <w:p w:rsidR="00503D7F" w:rsidRPr="00905F55" w:rsidRDefault="00503D7F" w:rsidP="002D0460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503D7F" w:rsidRPr="00EB6B1C" w:rsidRDefault="00503D7F" w:rsidP="002D0460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EB6B1C">
              <w:rPr>
                <w:sz w:val="22"/>
                <w:szCs w:val="22"/>
              </w:rPr>
              <w:t>744</w:t>
            </w:r>
          </w:p>
        </w:tc>
        <w:tc>
          <w:tcPr>
            <w:tcW w:w="993" w:type="dxa"/>
          </w:tcPr>
          <w:p w:rsidR="00503D7F" w:rsidRPr="00EB6B1C" w:rsidRDefault="00503D7F" w:rsidP="002D0460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</w:t>
            </w:r>
            <w:r w:rsidRPr="00EB6B1C">
              <w:rPr>
                <w:sz w:val="22"/>
                <w:szCs w:val="22"/>
                <w:lang w:val="ru-RU"/>
              </w:rPr>
              <w:t>0</w:t>
            </w:r>
          </w:p>
        </w:tc>
        <w:tc>
          <w:tcPr>
            <w:tcW w:w="992" w:type="dxa"/>
          </w:tcPr>
          <w:p w:rsidR="00503D7F" w:rsidRPr="00EB6B1C" w:rsidRDefault="00503D7F" w:rsidP="002D0460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</w:t>
            </w:r>
            <w:r w:rsidRPr="00EB6B1C">
              <w:rPr>
                <w:sz w:val="22"/>
                <w:szCs w:val="22"/>
                <w:lang w:val="ru-RU"/>
              </w:rPr>
              <w:t>0</w:t>
            </w:r>
          </w:p>
        </w:tc>
        <w:tc>
          <w:tcPr>
            <w:tcW w:w="992" w:type="dxa"/>
          </w:tcPr>
          <w:p w:rsidR="00503D7F" w:rsidRPr="00EB6B1C" w:rsidRDefault="00503D7F" w:rsidP="002D0460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</w:t>
            </w:r>
            <w:r w:rsidRPr="00EB6B1C">
              <w:rPr>
                <w:sz w:val="22"/>
                <w:szCs w:val="22"/>
                <w:lang w:val="ru-RU"/>
              </w:rPr>
              <w:t>0</w:t>
            </w:r>
          </w:p>
        </w:tc>
        <w:tc>
          <w:tcPr>
            <w:tcW w:w="851" w:type="dxa"/>
          </w:tcPr>
          <w:p w:rsidR="00503D7F" w:rsidRPr="00CD4691" w:rsidRDefault="00503D7F" w:rsidP="002D0460">
            <w:pPr>
              <w:shd w:val="clear" w:color="auto" w:fill="FFFFFF" w:themeFill="background1"/>
              <w:jc w:val="center"/>
              <w:rPr>
                <w:color w:val="auto"/>
                <w:lang w:val="ru-RU"/>
              </w:rPr>
            </w:pPr>
            <w:r>
              <w:rPr>
                <w:color w:val="auto"/>
                <w:lang w:val="ru-RU"/>
              </w:rPr>
              <w:t>10</w:t>
            </w:r>
          </w:p>
        </w:tc>
        <w:tc>
          <w:tcPr>
            <w:tcW w:w="850" w:type="dxa"/>
          </w:tcPr>
          <w:p w:rsidR="00503D7F" w:rsidRPr="00CD4691" w:rsidRDefault="00503D7F" w:rsidP="002D0460">
            <w:pPr>
              <w:shd w:val="clear" w:color="auto" w:fill="FFFFFF" w:themeFill="background1"/>
              <w:jc w:val="center"/>
              <w:rPr>
                <w:color w:val="auto"/>
                <w:lang w:val="ru-RU"/>
              </w:rPr>
            </w:pPr>
            <w:r>
              <w:rPr>
                <w:color w:val="auto"/>
                <w:lang w:val="ru-RU"/>
              </w:rPr>
              <w:t>7</w:t>
            </w:r>
          </w:p>
        </w:tc>
      </w:tr>
      <w:tr w:rsidR="00503D7F" w:rsidRPr="00905F55" w:rsidTr="005A0283">
        <w:trPr>
          <w:trHeight w:val="144"/>
        </w:trPr>
        <w:tc>
          <w:tcPr>
            <w:tcW w:w="993" w:type="dxa"/>
            <w:vMerge w:val="restart"/>
          </w:tcPr>
          <w:p w:rsidR="00503D7F" w:rsidRDefault="00503D7F" w:rsidP="0035298A">
            <w:pPr>
              <w:shd w:val="clear" w:color="auto" w:fill="FFFFFF" w:themeFill="background1"/>
              <w:rPr>
                <w:rFonts w:cs="Times New Roman"/>
                <w:sz w:val="20"/>
                <w:szCs w:val="20"/>
                <w:lang w:val="ru-RU"/>
              </w:rPr>
            </w:pPr>
            <w:r w:rsidRPr="00905F55">
              <w:rPr>
                <w:rFonts w:cs="Times New Roman"/>
                <w:sz w:val="20"/>
                <w:szCs w:val="20"/>
                <w:lang w:val="ru-RU"/>
              </w:rPr>
              <w:t>802112</w:t>
            </w:r>
          </w:p>
          <w:p w:rsidR="00503D7F" w:rsidRDefault="00503D7F" w:rsidP="0035298A">
            <w:pPr>
              <w:shd w:val="clear" w:color="auto" w:fill="FFFFFF" w:themeFill="background1"/>
              <w:rPr>
                <w:rFonts w:cs="Times New Roman"/>
                <w:sz w:val="20"/>
                <w:szCs w:val="20"/>
                <w:lang w:val="ru-RU"/>
              </w:rPr>
            </w:pPr>
            <w:r w:rsidRPr="00905F55">
              <w:rPr>
                <w:rFonts w:cs="Times New Roman"/>
                <w:sz w:val="20"/>
                <w:szCs w:val="20"/>
                <w:lang w:val="ru-RU"/>
              </w:rPr>
              <w:t>О.99.0</w:t>
            </w:r>
          </w:p>
          <w:p w:rsidR="005A0283" w:rsidRDefault="00503D7F" w:rsidP="0035298A">
            <w:pPr>
              <w:shd w:val="clear" w:color="auto" w:fill="FFFFFF" w:themeFill="background1"/>
              <w:rPr>
                <w:rFonts w:cs="Times New Roman"/>
                <w:sz w:val="20"/>
                <w:szCs w:val="20"/>
                <w:lang w:val="ru-RU"/>
              </w:rPr>
            </w:pPr>
            <w:r w:rsidRPr="00905F55">
              <w:rPr>
                <w:rFonts w:cs="Times New Roman"/>
                <w:sz w:val="20"/>
                <w:szCs w:val="20"/>
                <w:lang w:val="ru-RU"/>
              </w:rPr>
              <w:t>ББ55А</w:t>
            </w:r>
          </w:p>
          <w:p w:rsidR="00503D7F" w:rsidRPr="00905F55" w:rsidRDefault="00503D7F" w:rsidP="005A0283">
            <w:pPr>
              <w:shd w:val="clear" w:color="auto" w:fill="FFFFFF" w:themeFill="background1"/>
              <w:rPr>
                <w:rFonts w:cs="Times New Roman"/>
                <w:sz w:val="20"/>
                <w:szCs w:val="20"/>
                <w:lang w:val="ru-RU"/>
              </w:rPr>
            </w:pPr>
            <w:r w:rsidRPr="00905F55">
              <w:rPr>
                <w:rFonts w:cs="Times New Roman"/>
                <w:sz w:val="20"/>
                <w:szCs w:val="20"/>
                <w:lang w:val="ru-RU"/>
              </w:rPr>
              <w:t>Б60000</w:t>
            </w:r>
          </w:p>
        </w:tc>
        <w:tc>
          <w:tcPr>
            <w:tcW w:w="850" w:type="dxa"/>
            <w:vMerge w:val="restart"/>
          </w:tcPr>
          <w:p w:rsidR="00503D7F" w:rsidRPr="00905F55" w:rsidRDefault="00503D7F" w:rsidP="00907808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</w:rPr>
            </w:pPr>
            <w:r w:rsidRPr="00905F55">
              <w:rPr>
                <w:rFonts w:cs="Times New Roman"/>
                <w:sz w:val="20"/>
                <w:szCs w:val="20"/>
              </w:rPr>
              <w:t>Не</w:t>
            </w:r>
            <w:r>
              <w:rPr>
                <w:rFonts w:cs="Times New Roman"/>
                <w:sz w:val="20"/>
                <w:szCs w:val="20"/>
                <w:lang w:val="ru-RU"/>
              </w:rPr>
              <w:t xml:space="preserve"> </w:t>
            </w:r>
            <w:r w:rsidRPr="00905F55">
              <w:rPr>
                <w:rFonts w:cs="Times New Roman"/>
                <w:sz w:val="20"/>
                <w:szCs w:val="20"/>
              </w:rPr>
              <w:t>указано</w:t>
            </w:r>
          </w:p>
        </w:tc>
        <w:tc>
          <w:tcPr>
            <w:tcW w:w="851" w:type="dxa"/>
            <w:vMerge w:val="restart"/>
          </w:tcPr>
          <w:p w:rsidR="00503D7F" w:rsidRPr="00905F55" w:rsidRDefault="00503D7F" w:rsidP="00907808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</w:rPr>
            </w:pPr>
            <w:r w:rsidRPr="00905F55">
              <w:rPr>
                <w:rFonts w:cs="Times New Roman"/>
                <w:sz w:val="20"/>
                <w:szCs w:val="20"/>
              </w:rPr>
              <w:t>Не</w:t>
            </w:r>
            <w:r>
              <w:rPr>
                <w:rFonts w:cs="Times New Roman"/>
                <w:sz w:val="20"/>
                <w:szCs w:val="20"/>
                <w:lang w:val="ru-RU"/>
              </w:rPr>
              <w:t xml:space="preserve"> </w:t>
            </w:r>
            <w:r w:rsidRPr="00905F55">
              <w:rPr>
                <w:rFonts w:cs="Times New Roman"/>
                <w:sz w:val="20"/>
                <w:szCs w:val="20"/>
              </w:rPr>
              <w:t>указано</w:t>
            </w:r>
          </w:p>
        </w:tc>
        <w:tc>
          <w:tcPr>
            <w:tcW w:w="1275" w:type="dxa"/>
            <w:vMerge w:val="restart"/>
          </w:tcPr>
          <w:p w:rsidR="005A0283" w:rsidRDefault="00503D7F" w:rsidP="00907808">
            <w:pPr>
              <w:shd w:val="clear" w:color="auto" w:fill="FFFFFF" w:themeFill="background1"/>
              <w:rPr>
                <w:rFonts w:cs="Times New Roman"/>
                <w:sz w:val="20"/>
                <w:szCs w:val="20"/>
                <w:lang w:val="ru-RU"/>
              </w:rPr>
            </w:pPr>
            <w:r w:rsidRPr="00905F55">
              <w:rPr>
                <w:rFonts w:cs="Times New Roman"/>
                <w:sz w:val="20"/>
                <w:szCs w:val="20"/>
                <w:lang w:val="ru-RU"/>
              </w:rPr>
              <w:t xml:space="preserve">Духовые </w:t>
            </w:r>
          </w:p>
          <w:p w:rsidR="00503D7F" w:rsidRPr="00905F55" w:rsidRDefault="00503D7F" w:rsidP="005A0283">
            <w:pPr>
              <w:shd w:val="clear" w:color="auto" w:fill="FFFFFF" w:themeFill="background1"/>
              <w:ind w:right="-108"/>
              <w:rPr>
                <w:rFonts w:cs="Times New Roman"/>
                <w:sz w:val="20"/>
                <w:szCs w:val="20"/>
                <w:lang w:val="ru-RU"/>
              </w:rPr>
            </w:pPr>
            <w:r w:rsidRPr="00905F55">
              <w:rPr>
                <w:rFonts w:cs="Times New Roman"/>
                <w:sz w:val="20"/>
                <w:szCs w:val="20"/>
                <w:lang w:val="ru-RU"/>
              </w:rPr>
              <w:t>и ударные инструменты</w:t>
            </w:r>
          </w:p>
        </w:tc>
        <w:tc>
          <w:tcPr>
            <w:tcW w:w="993" w:type="dxa"/>
            <w:vMerge w:val="restart"/>
          </w:tcPr>
          <w:p w:rsidR="00503D7F" w:rsidRPr="00905F55" w:rsidRDefault="00503D7F" w:rsidP="00907808">
            <w:pPr>
              <w:shd w:val="clear" w:color="auto" w:fill="FFFFFF" w:themeFill="background1"/>
              <w:rPr>
                <w:rFonts w:cs="Times New Roman"/>
                <w:sz w:val="20"/>
                <w:szCs w:val="20"/>
              </w:rPr>
            </w:pPr>
            <w:r w:rsidRPr="00905F55">
              <w:rPr>
                <w:rFonts w:cs="Times New Roman"/>
                <w:sz w:val="20"/>
                <w:szCs w:val="20"/>
              </w:rPr>
              <w:t>Очная</w:t>
            </w:r>
          </w:p>
        </w:tc>
        <w:tc>
          <w:tcPr>
            <w:tcW w:w="850" w:type="dxa"/>
            <w:vMerge w:val="restart"/>
          </w:tcPr>
          <w:p w:rsidR="00503D7F" w:rsidRPr="00905F55" w:rsidRDefault="00503D7F" w:rsidP="00907808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2373" w:type="dxa"/>
            <w:tcBorders>
              <w:bottom w:val="single" w:sz="4" w:space="0" w:color="auto"/>
            </w:tcBorders>
          </w:tcPr>
          <w:p w:rsidR="00503D7F" w:rsidRPr="00905F55" w:rsidRDefault="005A0283" w:rsidP="005A0283">
            <w:pPr>
              <w:shd w:val="clear" w:color="auto" w:fill="FFFFFF" w:themeFill="background1"/>
              <w:spacing w:after="200"/>
              <w:rPr>
                <w:rFonts w:cs="Times New Roman"/>
                <w:sz w:val="20"/>
                <w:szCs w:val="20"/>
                <w:lang w:val="ru-RU"/>
              </w:rPr>
            </w:pPr>
            <w:r w:rsidRPr="00905F55">
              <w:rPr>
                <w:rFonts w:cs="Times New Roman"/>
                <w:sz w:val="20"/>
                <w:szCs w:val="20"/>
                <w:lang w:val="ru-RU"/>
              </w:rPr>
              <w:t xml:space="preserve">Доля/число детей, осваивающих дополнительные </w:t>
            </w:r>
            <w:r>
              <w:rPr>
                <w:rFonts w:cs="Times New Roman"/>
                <w:sz w:val="20"/>
                <w:szCs w:val="20"/>
                <w:lang w:val="ru-RU"/>
              </w:rPr>
              <w:t>предпрофессиональные</w:t>
            </w:r>
            <w:r w:rsidRPr="00905F55">
              <w:rPr>
                <w:rFonts w:cs="Times New Roman"/>
                <w:sz w:val="20"/>
                <w:szCs w:val="20"/>
                <w:lang w:val="ru-RU"/>
              </w:rPr>
              <w:t xml:space="preserve"> общеобразовательные программы</w:t>
            </w:r>
          </w:p>
        </w:tc>
        <w:tc>
          <w:tcPr>
            <w:tcW w:w="1029" w:type="dxa"/>
            <w:tcBorders>
              <w:bottom w:val="single" w:sz="4" w:space="0" w:color="auto"/>
            </w:tcBorders>
          </w:tcPr>
          <w:p w:rsidR="00503D7F" w:rsidRPr="00905F55" w:rsidRDefault="00503D7F" w:rsidP="00FC627E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  <w:r w:rsidRPr="00905F55">
              <w:rPr>
                <w:sz w:val="20"/>
                <w:szCs w:val="20"/>
                <w:lang w:val="ru-RU"/>
              </w:rPr>
              <w:t>процент/единица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03D7F" w:rsidRPr="00C16611" w:rsidRDefault="00503D7F" w:rsidP="00454BA2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C16611">
              <w:rPr>
                <w:lang w:val="ru-RU"/>
              </w:rPr>
              <w:t>744/792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503D7F" w:rsidRPr="00C16611" w:rsidRDefault="00503D7F" w:rsidP="00454BA2">
            <w:pPr>
              <w:shd w:val="clear" w:color="auto" w:fill="FFFFFF" w:themeFill="background1"/>
              <w:jc w:val="center"/>
              <w:rPr>
                <w:lang w:val="ru-RU"/>
              </w:rPr>
            </w:pPr>
            <w:r>
              <w:rPr>
                <w:lang w:val="ru-RU"/>
              </w:rPr>
              <w:t>100</w:t>
            </w:r>
            <w:r w:rsidRPr="00C16611">
              <w:rPr>
                <w:lang w:val="ru-RU"/>
              </w:rPr>
              <w:t>/</w:t>
            </w:r>
            <w:r>
              <w:rPr>
                <w:lang w:val="ru-RU"/>
              </w:rPr>
              <w:t>34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03D7F" w:rsidRDefault="00503D7F" w:rsidP="00454BA2">
            <w:pPr>
              <w:jc w:val="center"/>
            </w:pPr>
            <w:r w:rsidRPr="003845AC">
              <w:rPr>
                <w:lang w:val="ru-RU"/>
              </w:rPr>
              <w:t>100/34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03D7F" w:rsidRDefault="00503D7F" w:rsidP="00454BA2">
            <w:pPr>
              <w:jc w:val="center"/>
            </w:pPr>
            <w:r w:rsidRPr="003845AC">
              <w:rPr>
                <w:lang w:val="ru-RU"/>
              </w:rPr>
              <w:t>100/34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03D7F" w:rsidRPr="00CD4691" w:rsidRDefault="00503D7F" w:rsidP="00907808">
            <w:pPr>
              <w:shd w:val="clear" w:color="auto" w:fill="FFFFFF" w:themeFill="background1"/>
              <w:jc w:val="center"/>
              <w:rPr>
                <w:color w:val="auto"/>
                <w:lang w:val="ru-RU"/>
              </w:rPr>
            </w:pPr>
            <w:r>
              <w:rPr>
                <w:color w:val="auto"/>
                <w:lang w:val="ru-RU"/>
              </w:rPr>
              <w:t>10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03D7F" w:rsidRPr="00CD4691" w:rsidRDefault="00503D7F" w:rsidP="00907808">
            <w:pPr>
              <w:shd w:val="clear" w:color="auto" w:fill="FFFFFF" w:themeFill="background1"/>
              <w:jc w:val="center"/>
              <w:rPr>
                <w:color w:val="auto"/>
                <w:lang w:val="ru-RU"/>
              </w:rPr>
            </w:pPr>
            <w:r>
              <w:rPr>
                <w:color w:val="auto"/>
                <w:lang w:val="ru-RU"/>
              </w:rPr>
              <w:t>5</w:t>
            </w:r>
          </w:p>
        </w:tc>
      </w:tr>
      <w:tr w:rsidR="00503D7F" w:rsidRPr="00905F55" w:rsidTr="005A0283">
        <w:trPr>
          <w:trHeight w:val="1276"/>
        </w:trPr>
        <w:tc>
          <w:tcPr>
            <w:tcW w:w="993" w:type="dxa"/>
            <w:vMerge/>
          </w:tcPr>
          <w:p w:rsidR="00503D7F" w:rsidRPr="00905F55" w:rsidRDefault="00503D7F" w:rsidP="00907808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vMerge/>
          </w:tcPr>
          <w:p w:rsidR="00503D7F" w:rsidRPr="00905F55" w:rsidRDefault="00503D7F" w:rsidP="00907808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vMerge/>
          </w:tcPr>
          <w:p w:rsidR="00503D7F" w:rsidRPr="00905F55" w:rsidRDefault="00503D7F" w:rsidP="00907808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</w:tcPr>
          <w:p w:rsidR="00503D7F" w:rsidRPr="00905F55" w:rsidRDefault="00503D7F" w:rsidP="00907808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  <w:vMerge/>
          </w:tcPr>
          <w:p w:rsidR="00503D7F" w:rsidRPr="00905F55" w:rsidRDefault="00503D7F" w:rsidP="00907808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vMerge/>
          </w:tcPr>
          <w:p w:rsidR="00503D7F" w:rsidRPr="00905F55" w:rsidRDefault="00503D7F" w:rsidP="00907808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2373" w:type="dxa"/>
          </w:tcPr>
          <w:p w:rsidR="00503D7F" w:rsidRPr="00905F55" w:rsidRDefault="00503D7F" w:rsidP="005A0283">
            <w:pPr>
              <w:shd w:val="clear" w:color="auto" w:fill="FFFFFF" w:themeFill="background1"/>
              <w:spacing w:after="200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 xml:space="preserve">Удовлетворенность </w:t>
            </w:r>
            <w:r w:rsidRPr="00905F55">
              <w:rPr>
                <w:rFonts w:cs="Times New Roman"/>
                <w:sz w:val="20"/>
                <w:szCs w:val="20"/>
                <w:lang w:val="ru-RU"/>
              </w:rPr>
              <w:t>родителей (законных представителей), условиями и качеством предоставляемой образовательной услуги</w:t>
            </w:r>
            <w:r w:rsidR="005A0283">
              <w:rPr>
                <w:rFonts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cs="Times New Roman"/>
                <w:sz w:val="20"/>
                <w:szCs w:val="20"/>
                <w:lang w:val="ru-RU"/>
              </w:rPr>
              <w:t>(отсутствие обоснованных жалоб)</w:t>
            </w:r>
          </w:p>
        </w:tc>
        <w:tc>
          <w:tcPr>
            <w:tcW w:w="1029" w:type="dxa"/>
          </w:tcPr>
          <w:p w:rsidR="00503D7F" w:rsidRPr="00905F55" w:rsidRDefault="00503D7F" w:rsidP="00907808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905F55">
              <w:rPr>
                <w:sz w:val="20"/>
                <w:szCs w:val="20"/>
              </w:rPr>
              <w:t>процент</w:t>
            </w:r>
          </w:p>
          <w:p w:rsidR="00503D7F" w:rsidRPr="00905F55" w:rsidRDefault="00503D7F" w:rsidP="00907808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503D7F" w:rsidRPr="00EB6B1C" w:rsidRDefault="00503D7F" w:rsidP="00907808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EB6B1C">
              <w:rPr>
                <w:sz w:val="22"/>
                <w:szCs w:val="22"/>
              </w:rPr>
              <w:t>744</w:t>
            </w:r>
          </w:p>
        </w:tc>
        <w:tc>
          <w:tcPr>
            <w:tcW w:w="993" w:type="dxa"/>
          </w:tcPr>
          <w:p w:rsidR="00503D7F" w:rsidRPr="00EB6B1C" w:rsidRDefault="00503D7F" w:rsidP="00907808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</w:t>
            </w:r>
            <w:r w:rsidRPr="00EB6B1C">
              <w:rPr>
                <w:sz w:val="22"/>
                <w:szCs w:val="22"/>
                <w:lang w:val="ru-RU"/>
              </w:rPr>
              <w:t>0</w:t>
            </w:r>
          </w:p>
        </w:tc>
        <w:tc>
          <w:tcPr>
            <w:tcW w:w="992" w:type="dxa"/>
          </w:tcPr>
          <w:p w:rsidR="00503D7F" w:rsidRPr="00EB6B1C" w:rsidRDefault="00503D7F" w:rsidP="00907808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</w:t>
            </w:r>
            <w:r w:rsidRPr="00EB6B1C">
              <w:rPr>
                <w:sz w:val="22"/>
                <w:szCs w:val="22"/>
                <w:lang w:val="ru-RU"/>
              </w:rPr>
              <w:t>0</w:t>
            </w:r>
          </w:p>
        </w:tc>
        <w:tc>
          <w:tcPr>
            <w:tcW w:w="992" w:type="dxa"/>
          </w:tcPr>
          <w:p w:rsidR="00503D7F" w:rsidRPr="00EB6B1C" w:rsidRDefault="00503D7F" w:rsidP="00907808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</w:t>
            </w:r>
            <w:r w:rsidRPr="00EB6B1C">
              <w:rPr>
                <w:sz w:val="22"/>
                <w:szCs w:val="22"/>
                <w:lang w:val="ru-RU"/>
              </w:rPr>
              <w:t>0</w:t>
            </w:r>
          </w:p>
        </w:tc>
        <w:tc>
          <w:tcPr>
            <w:tcW w:w="851" w:type="dxa"/>
          </w:tcPr>
          <w:p w:rsidR="00503D7F" w:rsidRPr="00CD4691" w:rsidRDefault="00503D7F" w:rsidP="00907808">
            <w:pPr>
              <w:shd w:val="clear" w:color="auto" w:fill="FFFFFF" w:themeFill="background1"/>
              <w:jc w:val="center"/>
              <w:rPr>
                <w:color w:val="auto"/>
                <w:lang w:val="ru-RU"/>
              </w:rPr>
            </w:pPr>
            <w:r>
              <w:rPr>
                <w:color w:val="auto"/>
                <w:lang w:val="ru-RU"/>
              </w:rPr>
              <w:t>10</w:t>
            </w:r>
          </w:p>
        </w:tc>
        <w:tc>
          <w:tcPr>
            <w:tcW w:w="850" w:type="dxa"/>
          </w:tcPr>
          <w:p w:rsidR="00503D7F" w:rsidRPr="00CD4691" w:rsidRDefault="00503D7F" w:rsidP="00907808">
            <w:pPr>
              <w:shd w:val="clear" w:color="auto" w:fill="FFFFFF" w:themeFill="background1"/>
              <w:jc w:val="center"/>
              <w:rPr>
                <w:color w:val="auto"/>
                <w:lang w:val="ru-RU"/>
              </w:rPr>
            </w:pPr>
            <w:r>
              <w:rPr>
                <w:color w:val="auto"/>
                <w:lang w:val="ru-RU"/>
              </w:rPr>
              <w:t>9</w:t>
            </w:r>
          </w:p>
          <w:p w:rsidR="00503D7F" w:rsidRPr="00CD4691" w:rsidRDefault="00503D7F" w:rsidP="007B25CA">
            <w:pPr>
              <w:rPr>
                <w:color w:val="auto"/>
                <w:lang w:val="ru-RU"/>
              </w:rPr>
            </w:pPr>
          </w:p>
          <w:p w:rsidR="00503D7F" w:rsidRPr="00CD4691" w:rsidRDefault="00503D7F" w:rsidP="007B25CA">
            <w:pPr>
              <w:rPr>
                <w:color w:val="auto"/>
                <w:lang w:val="ru-RU"/>
              </w:rPr>
            </w:pPr>
          </w:p>
          <w:p w:rsidR="00503D7F" w:rsidRPr="00CD4691" w:rsidRDefault="00503D7F" w:rsidP="007B25CA">
            <w:pPr>
              <w:rPr>
                <w:color w:val="auto"/>
                <w:lang w:val="ru-RU"/>
              </w:rPr>
            </w:pPr>
          </w:p>
          <w:p w:rsidR="00503D7F" w:rsidRPr="00CD4691" w:rsidRDefault="00503D7F" w:rsidP="007B25CA">
            <w:pPr>
              <w:rPr>
                <w:color w:val="auto"/>
                <w:lang w:val="ru-RU"/>
              </w:rPr>
            </w:pPr>
          </w:p>
          <w:p w:rsidR="00503D7F" w:rsidRPr="00CD4691" w:rsidRDefault="00503D7F" w:rsidP="007B25CA">
            <w:pPr>
              <w:rPr>
                <w:color w:val="auto"/>
                <w:lang w:val="ru-RU"/>
              </w:rPr>
            </w:pPr>
          </w:p>
          <w:p w:rsidR="00503D7F" w:rsidRPr="00CD4691" w:rsidRDefault="00503D7F" w:rsidP="007B25CA">
            <w:pPr>
              <w:rPr>
                <w:color w:val="auto"/>
                <w:lang w:val="ru-RU"/>
              </w:rPr>
            </w:pPr>
          </w:p>
        </w:tc>
      </w:tr>
      <w:tr w:rsidR="00503D7F" w:rsidRPr="00905F55" w:rsidTr="005A0283">
        <w:trPr>
          <w:trHeight w:val="1276"/>
        </w:trPr>
        <w:tc>
          <w:tcPr>
            <w:tcW w:w="993" w:type="dxa"/>
            <w:vMerge w:val="restart"/>
          </w:tcPr>
          <w:p w:rsidR="00503D7F" w:rsidRDefault="00503D7F" w:rsidP="002D084E">
            <w:pPr>
              <w:shd w:val="clear" w:color="auto" w:fill="FFFFFF" w:themeFill="background1"/>
              <w:rPr>
                <w:rFonts w:cs="Times New Roman"/>
                <w:sz w:val="20"/>
                <w:szCs w:val="20"/>
                <w:lang w:val="ru-RU"/>
              </w:rPr>
            </w:pPr>
            <w:r w:rsidRPr="00905F55">
              <w:rPr>
                <w:rFonts w:cs="Times New Roman"/>
                <w:sz w:val="20"/>
                <w:szCs w:val="20"/>
                <w:lang w:val="ru-RU"/>
              </w:rPr>
              <w:t>802112</w:t>
            </w:r>
          </w:p>
          <w:p w:rsidR="00503D7F" w:rsidRDefault="00503D7F" w:rsidP="002D084E">
            <w:pPr>
              <w:shd w:val="clear" w:color="auto" w:fill="FFFFFF" w:themeFill="background1"/>
              <w:rPr>
                <w:rFonts w:cs="Times New Roman"/>
                <w:sz w:val="20"/>
                <w:szCs w:val="20"/>
                <w:lang w:val="ru-RU"/>
              </w:rPr>
            </w:pPr>
            <w:r w:rsidRPr="00905F55">
              <w:rPr>
                <w:rFonts w:cs="Times New Roman"/>
                <w:sz w:val="20"/>
                <w:szCs w:val="20"/>
                <w:lang w:val="ru-RU"/>
              </w:rPr>
              <w:t>О.99.0.</w:t>
            </w:r>
          </w:p>
          <w:p w:rsidR="005A0283" w:rsidRDefault="00503D7F" w:rsidP="002D084E">
            <w:pPr>
              <w:shd w:val="clear" w:color="auto" w:fill="FFFFFF" w:themeFill="background1"/>
              <w:rPr>
                <w:rFonts w:cs="Times New Roman"/>
                <w:sz w:val="20"/>
                <w:szCs w:val="20"/>
                <w:lang w:val="ru-RU"/>
              </w:rPr>
            </w:pPr>
            <w:r w:rsidRPr="00905F55">
              <w:rPr>
                <w:rFonts w:cs="Times New Roman"/>
                <w:sz w:val="20"/>
                <w:szCs w:val="20"/>
                <w:lang w:val="ru-RU"/>
              </w:rPr>
              <w:t>ББ55А</w:t>
            </w:r>
          </w:p>
          <w:p w:rsidR="00503D7F" w:rsidRPr="00905F55" w:rsidRDefault="00503D7F" w:rsidP="005A0283">
            <w:pPr>
              <w:shd w:val="clear" w:color="auto" w:fill="FFFFFF" w:themeFill="background1"/>
              <w:rPr>
                <w:rFonts w:cs="Times New Roman"/>
                <w:sz w:val="20"/>
                <w:szCs w:val="20"/>
                <w:lang w:val="ru-RU"/>
              </w:rPr>
            </w:pPr>
            <w:r w:rsidRPr="00905F55">
              <w:rPr>
                <w:rFonts w:cs="Times New Roman"/>
                <w:sz w:val="20"/>
                <w:szCs w:val="20"/>
                <w:lang w:val="ru-RU"/>
              </w:rPr>
              <w:t>В16000</w:t>
            </w:r>
          </w:p>
        </w:tc>
        <w:tc>
          <w:tcPr>
            <w:tcW w:w="850" w:type="dxa"/>
            <w:vMerge w:val="restart"/>
          </w:tcPr>
          <w:p w:rsidR="00503D7F" w:rsidRPr="000E11AD" w:rsidRDefault="00503D7F" w:rsidP="007B25CA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0E11AD">
              <w:rPr>
                <w:rFonts w:cs="Times New Roman"/>
                <w:sz w:val="20"/>
                <w:szCs w:val="20"/>
                <w:lang w:val="ru-RU"/>
              </w:rPr>
              <w:t>Не указано</w:t>
            </w:r>
          </w:p>
        </w:tc>
        <w:tc>
          <w:tcPr>
            <w:tcW w:w="851" w:type="dxa"/>
            <w:vMerge w:val="restart"/>
          </w:tcPr>
          <w:p w:rsidR="00503D7F" w:rsidRPr="000E11AD" w:rsidRDefault="00503D7F" w:rsidP="007B25CA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0E11AD">
              <w:rPr>
                <w:rFonts w:cs="Times New Roman"/>
                <w:sz w:val="20"/>
                <w:szCs w:val="20"/>
                <w:lang w:val="ru-RU"/>
              </w:rPr>
              <w:t>Не указано</w:t>
            </w:r>
          </w:p>
        </w:tc>
        <w:tc>
          <w:tcPr>
            <w:tcW w:w="1275" w:type="dxa"/>
            <w:vMerge w:val="restart"/>
          </w:tcPr>
          <w:p w:rsidR="00503D7F" w:rsidRPr="00905F55" w:rsidRDefault="00503D7F" w:rsidP="005A0283">
            <w:pPr>
              <w:shd w:val="clear" w:color="auto" w:fill="FFFFFF" w:themeFill="background1"/>
              <w:ind w:right="-108"/>
              <w:rPr>
                <w:rFonts w:cs="Times New Roman"/>
                <w:sz w:val="20"/>
                <w:szCs w:val="20"/>
                <w:lang w:val="ru-RU"/>
              </w:rPr>
            </w:pPr>
            <w:r w:rsidRPr="00905F55">
              <w:rPr>
                <w:rFonts w:cs="Times New Roman"/>
                <w:sz w:val="20"/>
                <w:szCs w:val="20"/>
                <w:lang w:val="ru-RU"/>
              </w:rPr>
              <w:t>Народные инструменты</w:t>
            </w:r>
          </w:p>
        </w:tc>
        <w:tc>
          <w:tcPr>
            <w:tcW w:w="993" w:type="dxa"/>
            <w:vMerge w:val="restart"/>
          </w:tcPr>
          <w:p w:rsidR="00503D7F" w:rsidRPr="00905F55" w:rsidRDefault="00503D7F" w:rsidP="007B25CA">
            <w:pPr>
              <w:shd w:val="clear" w:color="auto" w:fill="FFFFFF" w:themeFill="background1"/>
              <w:rPr>
                <w:rFonts w:cs="Times New Roman"/>
                <w:sz w:val="20"/>
                <w:szCs w:val="20"/>
              </w:rPr>
            </w:pPr>
            <w:r w:rsidRPr="000E11AD">
              <w:rPr>
                <w:rFonts w:cs="Times New Roman"/>
                <w:sz w:val="20"/>
                <w:szCs w:val="20"/>
                <w:lang w:val="ru-RU"/>
              </w:rPr>
              <w:t>Очная</w:t>
            </w:r>
          </w:p>
        </w:tc>
        <w:tc>
          <w:tcPr>
            <w:tcW w:w="850" w:type="dxa"/>
            <w:vMerge w:val="restart"/>
          </w:tcPr>
          <w:p w:rsidR="00503D7F" w:rsidRPr="00905F55" w:rsidRDefault="00503D7F" w:rsidP="007B25CA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2373" w:type="dxa"/>
          </w:tcPr>
          <w:p w:rsidR="00503D7F" w:rsidRPr="00905F55" w:rsidRDefault="005A0283" w:rsidP="005A0283">
            <w:pPr>
              <w:shd w:val="clear" w:color="auto" w:fill="FFFFFF" w:themeFill="background1"/>
              <w:spacing w:after="200"/>
              <w:rPr>
                <w:rFonts w:cs="Times New Roman"/>
                <w:sz w:val="20"/>
                <w:szCs w:val="20"/>
                <w:lang w:val="ru-RU"/>
              </w:rPr>
            </w:pPr>
            <w:r w:rsidRPr="00905F55">
              <w:rPr>
                <w:rFonts w:cs="Times New Roman"/>
                <w:sz w:val="20"/>
                <w:szCs w:val="20"/>
                <w:lang w:val="ru-RU"/>
              </w:rPr>
              <w:t xml:space="preserve">Доля/число детей, осваивающих дополнительные </w:t>
            </w:r>
            <w:r>
              <w:rPr>
                <w:rFonts w:cs="Times New Roman"/>
                <w:sz w:val="20"/>
                <w:szCs w:val="20"/>
                <w:lang w:val="ru-RU"/>
              </w:rPr>
              <w:t>предпрофессиональные</w:t>
            </w:r>
            <w:r w:rsidRPr="00905F55">
              <w:rPr>
                <w:rFonts w:cs="Times New Roman"/>
                <w:sz w:val="20"/>
                <w:szCs w:val="20"/>
                <w:lang w:val="ru-RU"/>
              </w:rPr>
              <w:t xml:space="preserve"> общеобразовательные программы</w:t>
            </w:r>
          </w:p>
        </w:tc>
        <w:tc>
          <w:tcPr>
            <w:tcW w:w="1029" w:type="dxa"/>
          </w:tcPr>
          <w:p w:rsidR="00503D7F" w:rsidRPr="00905F55" w:rsidRDefault="00503D7F" w:rsidP="007B25CA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905F55">
              <w:rPr>
                <w:sz w:val="20"/>
                <w:szCs w:val="20"/>
                <w:lang w:val="ru-RU"/>
              </w:rPr>
              <w:t>процент/единица</w:t>
            </w:r>
          </w:p>
        </w:tc>
        <w:tc>
          <w:tcPr>
            <w:tcW w:w="992" w:type="dxa"/>
          </w:tcPr>
          <w:p w:rsidR="00503D7F" w:rsidRPr="00BC67B0" w:rsidRDefault="00503D7F" w:rsidP="007B25CA">
            <w:pPr>
              <w:shd w:val="clear" w:color="auto" w:fill="FFFFFF" w:themeFill="background1"/>
              <w:rPr>
                <w:lang w:val="ru-RU"/>
              </w:rPr>
            </w:pPr>
            <w:r w:rsidRPr="00BC67B0">
              <w:rPr>
                <w:lang w:val="ru-RU"/>
              </w:rPr>
              <w:t>744/792</w:t>
            </w:r>
          </w:p>
        </w:tc>
        <w:tc>
          <w:tcPr>
            <w:tcW w:w="993" w:type="dxa"/>
          </w:tcPr>
          <w:p w:rsidR="00503D7F" w:rsidRPr="00BC67B0" w:rsidRDefault="00503D7F" w:rsidP="007B25CA">
            <w:pPr>
              <w:shd w:val="clear" w:color="auto" w:fill="FFFFFF" w:themeFill="background1"/>
              <w:jc w:val="center"/>
              <w:rPr>
                <w:lang w:val="ru-RU"/>
              </w:rPr>
            </w:pPr>
            <w:r>
              <w:rPr>
                <w:lang w:val="ru-RU"/>
              </w:rPr>
              <w:t>100/64</w:t>
            </w:r>
          </w:p>
        </w:tc>
        <w:tc>
          <w:tcPr>
            <w:tcW w:w="992" w:type="dxa"/>
          </w:tcPr>
          <w:p w:rsidR="00503D7F" w:rsidRDefault="00503D7F">
            <w:r w:rsidRPr="009C6603">
              <w:rPr>
                <w:lang w:val="ru-RU"/>
              </w:rPr>
              <w:t>100/64</w:t>
            </w:r>
          </w:p>
        </w:tc>
        <w:tc>
          <w:tcPr>
            <w:tcW w:w="992" w:type="dxa"/>
          </w:tcPr>
          <w:p w:rsidR="00503D7F" w:rsidRDefault="00503D7F">
            <w:r w:rsidRPr="009C6603">
              <w:rPr>
                <w:lang w:val="ru-RU"/>
              </w:rPr>
              <w:t>100/64</w:t>
            </w:r>
          </w:p>
        </w:tc>
        <w:tc>
          <w:tcPr>
            <w:tcW w:w="851" w:type="dxa"/>
          </w:tcPr>
          <w:p w:rsidR="00503D7F" w:rsidRPr="00CD4691" w:rsidRDefault="00503D7F" w:rsidP="007B25CA">
            <w:pPr>
              <w:shd w:val="clear" w:color="auto" w:fill="FFFFFF" w:themeFill="background1"/>
              <w:jc w:val="center"/>
              <w:rPr>
                <w:color w:val="auto"/>
                <w:lang w:val="ru-RU"/>
              </w:rPr>
            </w:pPr>
            <w:r>
              <w:rPr>
                <w:color w:val="auto"/>
                <w:lang w:val="ru-RU"/>
              </w:rPr>
              <w:t>10</w:t>
            </w:r>
          </w:p>
        </w:tc>
        <w:tc>
          <w:tcPr>
            <w:tcW w:w="850" w:type="dxa"/>
          </w:tcPr>
          <w:p w:rsidR="00503D7F" w:rsidRPr="00CD4691" w:rsidRDefault="00503D7F" w:rsidP="007B25CA">
            <w:pPr>
              <w:shd w:val="clear" w:color="auto" w:fill="FFFFFF" w:themeFill="background1"/>
              <w:jc w:val="center"/>
              <w:rPr>
                <w:color w:val="auto"/>
                <w:lang w:val="ru-RU"/>
              </w:rPr>
            </w:pPr>
            <w:r>
              <w:rPr>
                <w:color w:val="auto"/>
                <w:lang w:val="ru-RU"/>
              </w:rPr>
              <w:t>9</w:t>
            </w:r>
          </w:p>
        </w:tc>
      </w:tr>
      <w:tr w:rsidR="00503D7F" w:rsidRPr="00905F55" w:rsidTr="005A0283">
        <w:trPr>
          <w:trHeight w:val="714"/>
        </w:trPr>
        <w:tc>
          <w:tcPr>
            <w:tcW w:w="993" w:type="dxa"/>
            <w:vMerge/>
          </w:tcPr>
          <w:p w:rsidR="00503D7F" w:rsidRPr="00905F55" w:rsidRDefault="00503D7F" w:rsidP="007B25CA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vMerge/>
          </w:tcPr>
          <w:p w:rsidR="00503D7F" w:rsidRPr="00905F55" w:rsidRDefault="00503D7F" w:rsidP="007B25CA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vMerge/>
          </w:tcPr>
          <w:p w:rsidR="00503D7F" w:rsidRPr="00905F55" w:rsidRDefault="00503D7F" w:rsidP="007B25CA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</w:tcPr>
          <w:p w:rsidR="00503D7F" w:rsidRPr="00905F55" w:rsidRDefault="00503D7F" w:rsidP="007B25CA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  <w:vMerge/>
          </w:tcPr>
          <w:p w:rsidR="00503D7F" w:rsidRPr="00905F55" w:rsidRDefault="00503D7F" w:rsidP="007B25CA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vMerge/>
          </w:tcPr>
          <w:p w:rsidR="00503D7F" w:rsidRPr="00905F55" w:rsidRDefault="00503D7F" w:rsidP="007B25CA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2373" w:type="dxa"/>
          </w:tcPr>
          <w:p w:rsidR="00503D7F" w:rsidRPr="00905F55" w:rsidRDefault="00503D7F" w:rsidP="005A0283">
            <w:pPr>
              <w:shd w:val="clear" w:color="auto" w:fill="FFFFFF" w:themeFill="background1"/>
              <w:spacing w:after="200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 xml:space="preserve">Удовлетворенность </w:t>
            </w:r>
            <w:r w:rsidRPr="00905F55">
              <w:rPr>
                <w:rFonts w:cs="Times New Roman"/>
                <w:sz w:val="20"/>
                <w:szCs w:val="20"/>
                <w:lang w:val="ru-RU"/>
              </w:rPr>
              <w:t>родителей (законных представителей), условиями и качеством предоставляемой образовательной услуги</w:t>
            </w:r>
            <w:r w:rsidR="005A0283">
              <w:rPr>
                <w:rFonts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cs="Times New Roman"/>
                <w:sz w:val="20"/>
                <w:szCs w:val="20"/>
                <w:lang w:val="ru-RU"/>
              </w:rPr>
              <w:t>(отсутствие обоснованных жалоб)</w:t>
            </w:r>
          </w:p>
        </w:tc>
        <w:tc>
          <w:tcPr>
            <w:tcW w:w="1029" w:type="dxa"/>
          </w:tcPr>
          <w:p w:rsidR="00503D7F" w:rsidRPr="00905F55" w:rsidRDefault="00503D7F" w:rsidP="007B25CA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905F55">
              <w:rPr>
                <w:sz w:val="20"/>
                <w:szCs w:val="20"/>
              </w:rPr>
              <w:t>процент</w:t>
            </w:r>
          </w:p>
          <w:p w:rsidR="00503D7F" w:rsidRPr="00905F55" w:rsidRDefault="00503D7F" w:rsidP="007B25CA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503D7F" w:rsidRPr="00EB6B1C" w:rsidRDefault="00503D7F" w:rsidP="007B25CA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EB6B1C">
              <w:rPr>
                <w:sz w:val="22"/>
                <w:szCs w:val="22"/>
              </w:rPr>
              <w:t>744</w:t>
            </w:r>
          </w:p>
        </w:tc>
        <w:tc>
          <w:tcPr>
            <w:tcW w:w="993" w:type="dxa"/>
          </w:tcPr>
          <w:p w:rsidR="00503D7F" w:rsidRPr="00EB6B1C" w:rsidRDefault="00503D7F" w:rsidP="007B25CA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10</w:t>
            </w:r>
            <w:r w:rsidRPr="00EB6B1C">
              <w:rPr>
                <w:sz w:val="22"/>
                <w:szCs w:val="22"/>
                <w:lang w:val="ru-RU"/>
              </w:rPr>
              <w:t>0</w:t>
            </w:r>
          </w:p>
        </w:tc>
        <w:tc>
          <w:tcPr>
            <w:tcW w:w="992" w:type="dxa"/>
          </w:tcPr>
          <w:p w:rsidR="00503D7F" w:rsidRPr="00EB6B1C" w:rsidRDefault="00503D7F" w:rsidP="007B25CA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</w:t>
            </w:r>
            <w:r w:rsidRPr="00EB6B1C">
              <w:rPr>
                <w:sz w:val="22"/>
                <w:szCs w:val="22"/>
                <w:lang w:val="ru-RU"/>
              </w:rPr>
              <w:t>0</w:t>
            </w:r>
          </w:p>
        </w:tc>
        <w:tc>
          <w:tcPr>
            <w:tcW w:w="992" w:type="dxa"/>
          </w:tcPr>
          <w:p w:rsidR="00503D7F" w:rsidRPr="00EB6B1C" w:rsidRDefault="00503D7F" w:rsidP="007B25CA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</w:t>
            </w:r>
            <w:r w:rsidRPr="00EB6B1C">
              <w:rPr>
                <w:sz w:val="22"/>
                <w:szCs w:val="22"/>
                <w:lang w:val="ru-RU"/>
              </w:rPr>
              <w:t>0</w:t>
            </w:r>
          </w:p>
        </w:tc>
        <w:tc>
          <w:tcPr>
            <w:tcW w:w="851" w:type="dxa"/>
          </w:tcPr>
          <w:p w:rsidR="00503D7F" w:rsidRPr="00CD4691" w:rsidRDefault="00503D7F" w:rsidP="007B25CA">
            <w:pPr>
              <w:shd w:val="clear" w:color="auto" w:fill="FFFFFF" w:themeFill="background1"/>
              <w:jc w:val="center"/>
              <w:rPr>
                <w:color w:val="auto"/>
                <w:lang w:val="ru-RU"/>
              </w:rPr>
            </w:pPr>
            <w:r>
              <w:rPr>
                <w:color w:val="auto"/>
                <w:lang w:val="ru-RU"/>
              </w:rPr>
              <w:t>10</w:t>
            </w:r>
          </w:p>
        </w:tc>
        <w:tc>
          <w:tcPr>
            <w:tcW w:w="850" w:type="dxa"/>
          </w:tcPr>
          <w:p w:rsidR="00503D7F" w:rsidRPr="00CD4691" w:rsidRDefault="00503D7F" w:rsidP="007B25CA">
            <w:pPr>
              <w:shd w:val="clear" w:color="auto" w:fill="FFFFFF" w:themeFill="background1"/>
              <w:jc w:val="center"/>
              <w:rPr>
                <w:color w:val="auto"/>
                <w:lang w:val="ru-RU"/>
              </w:rPr>
            </w:pPr>
            <w:r>
              <w:rPr>
                <w:color w:val="auto"/>
                <w:lang w:val="ru-RU"/>
              </w:rPr>
              <w:t>9</w:t>
            </w:r>
          </w:p>
        </w:tc>
      </w:tr>
    </w:tbl>
    <w:p w:rsidR="00907808" w:rsidRPr="00905F55" w:rsidRDefault="00907808" w:rsidP="00907808">
      <w:pPr>
        <w:keepNext/>
        <w:widowControl/>
        <w:shd w:val="clear" w:color="auto" w:fill="FFFFFF" w:themeFill="background1"/>
        <w:suppressAutoHyphens w:val="0"/>
        <w:outlineLvl w:val="3"/>
        <w:rPr>
          <w:rFonts w:eastAsia="Times New Roman" w:cs="Times New Roman"/>
          <w:color w:val="auto"/>
          <w:lang w:val="ru-RU" w:eastAsia="ru-RU" w:bidi="ar-SA"/>
        </w:rPr>
      </w:pPr>
    </w:p>
    <w:p w:rsidR="00EB7B7E" w:rsidRDefault="00EB7B7E" w:rsidP="00905F55">
      <w:pPr>
        <w:keepNext/>
        <w:widowControl/>
        <w:shd w:val="clear" w:color="auto" w:fill="FFFFFF" w:themeFill="background1"/>
        <w:suppressAutoHyphens w:val="0"/>
        <w:outlineLvl w:val="3"/>
        <w:rPr>
          <w:rFonts w:eastAsia="Times New Roman" w:cs="Times New Roman"/>
          <w:color w:val="auto"/>
          <w:lang w:val="ru-RU" w:eastAsia="ru-RU" w:bidi="ar-SA"/>
        </w:rPr>
      </w:pPr>
    </w:p>
    <w:p w:rsidR="00502CEB" w:rsidRPr="00905F55" w:rsidRDefault="00502CEB" w:rsidP="00905F55">
      <w:pPr>
        <w:keepNext/>
        <w:widowControl/>
        <w:shd w:val="clear" w:color="auto" w:fill="FFFFFF" w:themeFill="background1"/>
        <w:suppressAutoHyphens w:val="0"/>
        <w:outlineLvl w:val="3"/>
        <w:rPr>
          <w:rFonts w:eastAsia="Times New Roman" w:cs="Times New Roman"/>
          <w:shd w:val="clear" w:color="auto" w:fill="FFFFFF"/>
          <w:lang w:val="ru-RU" w:eastAsia="ru-RU" w:bidi="ar-SA"/>
        </w:rPr>
      </w:pPr>
      <w:r w:rsidRPr="00905F55">
        <w:rPr>
          <w:rFonts w:eastAsia="Times New Roman" w:cs="Times New Roman"/>
          <w:color w:val="auto"/>
          <w:lang w:val="ru-RU" w:eastAsia="ru-RU" w:bidi="ar-SA"/>
        </w:rPr>
        <w:t>3.2</w:t>
      </w:r>
      <w:r w:rsidR="00AD7B89" w:rsidRPr="00905F55">
        <w:rPr>
          <w:rFonts w:eastAsia="Times New Roman" w:cs="Times New Roman"/>
          <w:color w:val="auto"/>
          <w:lang w:val="ru-RU" w:eastAsia="ru-RU" w:bidi="ar-SA"/>
        </w:rPr>
        <w:t>.</w:t>
      </w:r>
      <w:r w:rsidRPr="00905F55">
        <w:rPr>
          <w:rFonts w:eastAsia="Times New Roman" w:cs="Times New Roman"/>
          <w:shd w:val="clear" w:color="auto" w:fill="FFFFFF"/>
          <w:lang w:val="ru-RU" w:eastAsia="ru-RU" w:bidi="ar-SA"/>
        </w:rPr>
        <w:t xml:space="preserve">Показатели, характеризующие объем муниципальной услуги </w:t>
      </w:r>
    </w:p>
    <w:p w:rsidR="007724BA" w:rsidRPr="00905F55" w:rsidRDefault="007724BA" w:rsidP="00905F55">
      <w:pPr>
        <w:keepNext/>
        <w:widowControl/>
        <w:shd w:val="clear" w:color="auto" w:fill="FFFFFF" w:themeFill="background1"/>
        <w:suppressAutoHyphens w:val="0"/>
        <w:outlineLvl w:val="3"/>
        <w:rPr>
          <w:rFonts w:eastAsia="Times New Roman" w:cs="Times New Roman"/>
          <w:shd w:val="clear" w:color="auto" w:fill="FFFFFF"/>
          <w:lang w:val="ru-RU" w:eastAsia="ru-RU" w:bidi="ar-SA"/>
        </w:rPr>
      </w:pPr>
    </w:p>
    <w:tbl>
      <w:tblPr>
        <w:tblStyle w:val="a8"/>
        <w:tblW w:w="1505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959"/>
        <w:gridCol w:w="743"/>
        <w:gridCol w:w="850"/>
        <w:gridCol w:w="1418"/>
        <w:gridCol w:w="822"/>
        <w:gridCol w:w="821"/>
        <w:gridCol w:w="1231"/>
        <w:gridCol w:w="822"/>
        <w:gridCol w:w="822"/>
        <w:gridCol w:w="958"/>
        <w:gridCol w:w="958"/>
        <w:gridCol w:w="822"/>
        <w:gridCol w:w="684"/>
        <w:gridCol w:w="821"/>
        <w:gridCol w:w="822"/>
        <w:gridCol w:w="684"/>
        <w:gridCol w:w="821"/>
      </w:tblGrid>
      <w:tr w:rsidR="00502CEB" w:rsidRPr="00997515" w:rsidTr="005A0283">
        <w:trPr>
          <w:trHeight w:val="2101"/>
        </w:trPr>
        <w:tc>
          <w:tcPr>
            <w:tcW w:w="959" w:type="dxa"/>
            <w:vMerge w:val="restart"/>
          </w:tcPr>
          <w:p w:rsidR="00502CEB" w:rsidRPr="0010099A" w:rsidRDefault="00502CEB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ru-RU" w:eastAsia="ru-RU" w:bidi="ar-SA"/>
              </w:rPr>
            </w:pPr>
            <w:r w:rsidRPr="0010099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Уникальный</w:t>
            </w:r>
          </w:p>
          <w:p w:rsidR="00502CEB" w:rsidRPr="0010099A" w:rsidRDefault="00502CEB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ru-RU" w:eastAsia="ru-RU" w:bidi="ar-SA"/>
              </w:rPr>
            </w:pPr>
            <w:r w:rsidRPr="0010099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номер</w:t>
            </w:r>
          </w:p>
          <w:p w:rsidR="00502CEB" w:rsidRPr="0010099A" w:rsidRDefault="00502CEB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ru-RU" w:eastAsia="ru-RU" w:bidi="ar-SA"/>
              </w:rPr>
            </w:pPr>
            <w:r w:rsidRPr="0010099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реестровой</w:t>
            </w:r>
          </w:p>
          <w:p w:rsidR="00502CEB" w:rsidRPr="0010099A" w:rsidRDefault="00502CEB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ru-RU" w:eastAsia="ru-RU" w:bidi="ar-SA"/>
              </w:rPr>
            </w:pPr>
            <w:proofErr w:type="gramStart"/>
            <w:r w:rsidRPr="0010099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записи</w:t>
            </w:r>
            <w:r w:rsidRPr="0010099A">
              <w:rPr>
                <w:rFonts w:eastAsia="Times New Roman" w:cs="Times New Roman"/>
                <w:color w:val="auto"/>
                <w:sz w:val="20"/>
                <w:szCs w:val="20"/>
                <w:vertAlign w:val="superscript"/>
                <w:lang w:val="ru-RU" w:eastAsia="ru-RU" w:bidi="ar-SA"/>
              </w:rPr>
              <w:t>3</w:t>
            </w:r>
            <w:r w:rsidRPr="0010099A">
              <w:rPr>
                <w:rFonts w:eastAsia="Times New Roman" w:cs="Times New Roman"/>
                <w:sz w:val="20"/>
                <w:szCs w:val="20"/>
                <w:vertAlign w:val="superscript"/>
                <w:lang w:val="ru-RU" w:eastAsia="ru-RU" w:bidi="ar-SA"/>
              </w:rPr>
              <w:t>)</w:t>
            </w:r>
            <w:proofErr w:type="gramEnd"/>
          </w:p>
        </w:tc>
        <w:tc>
          <w:tcPr>
            <w:tcW w:w="3011" w:type="dxa"/>
            <w:gridSpan w:val="3"/>
          </w:tcPr>
          <w:p w:rsidR="00502CEB" w:rsidRPr="0010099A" w:rsidRDefault="00502CEB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  <w:r w:rsidRPr="0010099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 xml:space="preserve">Показатель, характеризующий </w:t>
            </w:r>
          </w:p>
          <w:p w:rsidR="00502CEB" w:rsidRPr="0010099A" w:rsidRDefault="00502CEB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ru-RU" w:eastAsia="ru-RU" w:bidi="ar-SA"/>
              </w:rPr>
            </w:pPr>
            <w:r w:rsidRPr="0010099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содержание муниципальной услуг</w:t>
            </w:r>
            <w:proofErr w:type="gramStart"/>
            <w:r w:rsidRPr="0010099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и</w:t>
            </w:r>
            <w:r w:rsidR="00262272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(</w:t>
            </w:r>
            <w:proofErr w:type="gramEnd"/>
            <w:r w:rsidR="00262272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по справочникам)</w:t>
            </w:r>
          </w:p>
        </w:tc>
        <w:tc>
          <w:tcPr>
            <w:tcW w:w="1643" w:type="dxa"/>
            <w:gridSpan w:val="2"/>
          </w:tcPr>
          <w:p w:rsidR="00502CEB" w:rsidRPr="0010099A" w:rsidRDefault="00502CEB" w:rsidP="004D6C73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ru-RU" w:eastAsia="ru-RU" w:bidi="ar-SA"/>
              </w:rPr>
            </w:pPr>
            <w:r w:rsidRPr="0010099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 xml:space="preserve">Показатель, </w:t>
            </w:r>
            <w:r w:rsidR="004D6C73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х</w:t>
            </w:r>
            <w:r w:rsidRPr="0010099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арактеризующий условия (формы) оказания муниципальной услуг</w:t>
            </w:r>
            <w:proofErr w:type="gramStart"/>
            <w:r w:rsidRPr="0010099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и</w:t>
            </w:r>
            <w:r w:rsidR="00262272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(</w:t>
            </w:r>
            <w:proofErr w:type="gramEnd"/>
            <w:r w:rsidR="00262272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по справочникам)</w:t>
            </w:r>
          </w:p>
        </w:tc>
        <w:tc>
          <w:tcPr>
            <w:tcW w:w="2875" w:type="dxa"/>
            <w:gridSpan w:val="3"/>
          </w:tcPr>
          <w:p w:rsidR="00502CEB" w:rsidRPr="0010099A" w:rsidRDefault="00502CEB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ru-RU" w:eastAsia="ru-RU" w:bidi="ar-SA"/>
              </w:rPr>
            </w:pPr>
            <w:r w:rsidRPr="0010099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Показатель объема муниципальной услуги</w:t>
            </w:r>
          </w:p>
        </w:tc>
        <w:tc>
          <w:tcPr>
            <w:tcW w:w="2738" w:type="dxa"/>
            <w:gridSpan w:val="3"/>
          </w:tcPr>
          <w:p w:rsidR="00502CEB" w:rsidRPr="0010099A" w:rsidRDefault="00502CEB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ru-RU" w:eastAsia="ru-RU" w:bidi="ar-SA"/>
              </w:rPr>
            </w:pPr>
            <w:r w:rsidRPr="0010099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Значение показателя объема муниципальной услуги</w:t>
            </w:r>
          </w:p>
        </w:tc>
        <w:tc>
          <w:tcPr>
            <w:tcW w:w="2327" w:type="dxa"/>
            <w:gridSpan w:val="3"/>
          </w:tcPr>
          <w:p w:rsidR="002C1C33" w:rsidRDefault="00262272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Р</w:t>
            </w:r>
            <w:r w:rsidR="00502CEB" w:rsidRPr="0010099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 xml:space="preserve">азмер платы </w:t>
            </w:r>
          </w:p>
          <w:p w:rsidR="00502CEB" w:rsidRPr="0010099A" w:rsidRDefault="00502CEB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ru-RU" w:eastAsia="ru-RU" w:bidi="ar-SA"/>
              </w:rPr>
            </w:pPr>
            <w:r w:rsidRPr="0010099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(цена, тариф)</w:t>
            </w:r>
            <w:r w:rsidRPr="0010099A">
              <w:rPr>
                <w:rFonts w:eastAsia="Times New Roman" w:cs="Times New Roman"/>
                <w:sz w:val="20"/>
                <w:szCs w:val="20"/>
                <w:shd w:val="clear" w:color="auto" w:fill="FFFFFF"/>
                <w:vertAlign w:val="superscript"/>
                <w:lang w:val="ru-RU" w:eastAsia="ru-RU" w:bidi="ar-SA"/>
              </w:rPr>
              <w:t>6)</w:t>
            </w:r>
          </w:p>
        </w:tc>
        <w:tc>
          <w:tcPr>
            <w:tcW w:w="1505" w:type="dxa"/>
            <w:gridSpan w:val="2"/>
          </w:tcPr>
          <w:p w:rsidR="00502CEB" w:rsidRPr="0010099A" w:rsidRDefault="00502CEB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  <w:proofErr w:type="gramStart"/>
            <w:r w:rsidRPr="0010099A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Допустимые (возможные) отклонения </w:t>
            </w:r>
            <w:r w:rsidRPr="0010099A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br/>
              <w:t>от установленных показателей качества муниципальной услуги</w:t>
            </w:r>
            <w:r w:rsidRPr="0010099A">
              <w:rPr>
                <w:rFonts w:eastAsia="Times New Roman" w:cs="Times New Roman"/>
                <w:sz w:val="20"/>
                <w:szCs w:val="20"/>
                <w:shd w:val="clear" w:color="auto" w:fill="FFFFFF"/>
                <w:vertAlign w:val="superscript"/>
                <w:lang w:val="ru-RU" w:eastAsia="ru-RU" w:bidi="ar-SA"/>
              </w:rPr>
              <w:t>5)</w:t>
            </w:r>
            <w:proofErr w:type="gramEnd"/>
          </w:p>
        </w:tc>
      </w:tr>
      <w:tr w:rsidR="005A0283" w:rsidRPr="00905F55" w:rsidTr="005A0283">
        <w:trPr>
          <w:trHeight w:val="328"/>
        </w:trPr>
        <w:tc>
          <w:tcPr>
            <w:tcW w:w="959" w:type="dxa"/>
            <w:vMerge/>
          </w:tcPr>
          <w:p w:rsidR="00562751" w:rsidRPr="0010099A" w:rsidRDefault="00562751" w:rsidP="00905F55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</w:p>
        </w:tc>
        <w:tc>
          <w:tcPr>
            <w:tcW w:w="743" w:type="dxa"/>
            <w:vMerge w:val="restart"/>
          </w:tcPr>
          <w:p w:rsidR="00562751" w:rsidRPr="0010099A" w:rsidRDefault="00562751" w:rsidP="0010099A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10099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(наименование показателя)</w:t>
            </w:r>
            <w:r w:rsidRPr="0010099A">
              <w:rPr>
                <w:rFonts w:eastAsia="Times New Roman" w:cs="Times New Roman"/>
                <w:sz w:val="20"/>
                <w:szCs w:val="20"/>
                <w:shd w:val="clear" w:color="auto" w:fill="FFFFFF"/>
                <w:vertAlign w:val="superscript"/>
                <w:lang w:val="ru-RU" w:eastAsia="ru-RU" w:bidi="ar-SA"/>
              </w:rPr>
              <w:t xml:space="preserve"> 3</w:t>
            </w:r>
          </w:p>
        </w:tc>
        <w:tc>
          <w:tcPr>
            <w:tcW w:w="850" w:type="dxa"/>
            <w:vMerge w:val="restart"/>
          </w:tcPr>
          <w:p w:rsidR="00562751" w:rsidRPr="0010099A" w:rsidRDefault="00562751" w:rsidP="0010099A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10099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(наименование показателя)</w:t>
            </w:r>
            <w:r w:rsidRPr="0010099A">
              <w:rPr>
                <w:rFonts w:eastAsia="Times New Roman" w:cs="Times New Roman"/>
                <w:sz w:val="20"/>
                <w:szCs w:val="20"/>
                <w:shd w:val="clear" w:color="auto" w:fill="FFFFFF"/>
                <w:vertAlign w:val="superscript"/>
                <w:lang w:val="ru-RU" w:eastAsia="ru-RU" w:bidi="ar-SA"/>
              </w:rPr>
              <w:t xml:space="preserve"> 3</w:t>
            </w:r>
          </w:p>
        </w:tc>
        <w:tc>
          <w:tcPr>
            <w:tcW w:w="1418" w:type="dxa"/>
            <w:vMerge w:val="restart"/>
          </w:tcPr>
          <w:p w:rsidR="00562751" w:rsidRPr="0010099A" w:rsidRDefault="00562751" w:rsidP="0010099A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10099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(наименование показателя)</w:t>
            </w:r>
            <w:r w:rsidRPr="0010099A">
              <w:rPr>
                <w:rFonts w:eastAsia="Times New Roman" w:cs="Times New Roman"/>
                <w:sz w:val="20"/>
                <w:szCs w:val="20"/>
                <w:shd w:val="clear" w:color="auto" w:fill="FFFFFF"/>
                <w:vertAlign w:val="superscript"/>
                <w:lang w:val="ru-RU" w:eastAsia="ru-RU" w:bidi="ar-SA"/>
              </w:rPr>
              <w:t xml:space="preserve"> 3</w:t>
            </w:r>
          </w:p>
        </w:tc>
        <w:tc>
          <w:tcPr>
            <w:tcW w:w="822" w:type="dxa"/>
            <w:vMerge w:val="restart"/>
          </w:tcPr>
          <w:p w:rsidR="00562751" w:rsidRPr="0010099A" w:rsidRDefault="00562751" w:rsidP="0010099A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10099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(наименование показателя)</w:t>
            </w:r>
            <w:r w:rsidRPr="0010099A">
              <w:rPr>
                <w:rFonts w:eastAsia="Times New Roman" w:cs="Times New Roman"/>
                <w:sz w:val="20"/>
                <w:szCs w:val="20"/>
                <w:shd w:val="clear" w:color="auto" w:fill="FFFFFF"/>
                <w:vertAlign w:val="superscript"/>
                <w:lang w:val="ru-RU" w:eastAsia="ru-RU" w:bidi="ar-SA"/>
              </w:rPr>
              <w:t xml:space="preserve"> 3</w:t>
            </w:r>
          </w:p>
        </w:tc>
        <w:tc>
          <w:tcPr>
            <w:tcW w:w="821" w:type="dxa"/>
            <w:vMerge w:val="restart"/>
          </w:tcPr>
          <w:p w:rsidR="00562751" w:rsidRPr="0010099A" w:rsidRDefault="00562751" w:rsidP="0010099A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10099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(наименование показателя)</w:t>
            </w:r>
            <w:r w:rsidRPr="0010099A">
              <w:rPr>
                <w:rFonts w:eastAsia="Times New Roman" w:cs="Times New Roman"/>
                <w:sz w:val="20"/>
                <w:szCs w:val="20"/>
                <w:shd w:val="clear" w:color="auto" w:fill="FFFFFF"/>
                <w:vertAlign w:val="superscript"/>
                <w:lang w:val="ru-RU" w:eastAsia="ru-RU" w:bidi="ar-SA"/>
              </w:rPr>
              <w:t xml:space="preserve"> 3</w:t>
            </w:r>
          </w:p>
        </w:tc>
        <w:tc>
          <w:tcPr>
            <w:tcW w:w="1231" w:type="dxa"/>
            <w:vMerge w:val="restart"/>
          </w:tcPr>
          <w:p w:rsidR="00562751" w:rsidRPr="0010099A" w:rsidRDefault="00562751" w:rsidP="00905F55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10099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(наименование показателя)</w:t>
            </w:r>
            <w:r w:rsidRPr="0010099A">
              <w:rPr>
                <w:rFonts w:eastAsia="Times New Roman" w:cs="Times New Roman"/>
                <w:sz w:val="20"/>
                <w:szCs w:val="20"/>
                <w:shd w:val="clear" w:color="auto" w:fill="FFFFFF"/>
                <w:vertAlign w:val="superscript"/>
                <w:lang w:val="ru-RU" w:eastAsia="ru-RU" w:bidi="ar-SA"/>
              </w:rPr>
              <w:t xml:space="preserve"> 3</w:t>
            </w:r>
          </w:p>
        </w:tc>
        <w:tc>
          <w:tcPr>
            <w:tcW w:w="1644" w:type="dxa"/>
            <w:gridSpan w:val="2"/>
          </w:tcPr>
          <w:p w:rsidR="00562751" w:rsidRPr="0010099A" w:rsidRDefault="00562751" w:rsidP="00905F55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10099A">
              <w:rPr>
                <w:sz w:val="20"/>
                <w:szCs w:val="20"/>
                <w:lang w:val="ru-RU"/>
              </w:rPr>
              <w:t>единица измерения</w:t>
            </w:r>
          </w:p>
        </w:tc>
        <w:tc>
          <w:tcPr>
            <w:tcW w:w="958" w:type="dxa"/>
            <w:vMerge w:val="restart"/>
          </w:tcPr>
          <w:p w:rsidR="00562751" w:rsidRPr="0010099A" w:rsidRDefault="00CD3CC9" w:rsidP="0010099A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2020</w:t>
            </w:r>
            <w:r w:rsidR="00562751" w:rsidRPr="0010099A">
              <w:rPr>
                <w:sz w:val="20"/>
                <w:szCs w:val="20"/>
                <w:lang w:val="ru-RU"/>
              </w:rPr>
              <w:t xml:space="preserve"> год (очередной финансовый год)</w:t>
            </w:r>
          </w:p>
        </w:tc>
        <w:tc>
          <w:tcPr>
            <w:tcW w:w="958" w:type="dxa"/>
            <w:vMerge w:val="restart"/>
          </w:tcPr>
          <w:p w:rsidR="0010099A" w:rsidRDefault="00CD3CC9" w:rsidP="0010099A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2021</w:t>
            </w:r>
            <w:r w:rsidR="00562751" w:rsidRPr="0010099A">
              <w:rPr>
                <w:sz w:val="20"/>
                <w:szCs w:val="20"/>
                <w:lang w:val="ru-RU"/>
              </w:rPr>
              <w:t xml:space="preserve"> год </w:t>
            </w:r>
          </w:p>
          <w:p w:rsidR="00562751" w:rsidRPr="0010099A" w:rsidRDefault="00562751" w:rsidP="0010099A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10099A">
              <w:rPr>
                <w:sz w:val="20"/>
                <w:szCs w:val="20"/>
                <w:lang w:val="ru-RU"/>
              </w:rPr>
              <w:t xml:space="preserve">(1-й год </w:t>
            </w:r>
            <w:proofErr w:type="gramStart"/>
            <w:r w:rsidRPr="0010099A">
              <w:rPr>
                <w:sz w:val="20"/>
                <w:szCs w:val="20"/>
                <w:lang w:val="ru-RU"/>
              </w:rPr>
              <w:t>планового</w:t>
            </w:r>
            <w:proofErr w:type="gramEnd"/>
            <w:r w:rsidRPr="0010099A">
              <w:rPr>
                <w:sz w:val="20"/>
                <w:szCs w:val="20"/>
                <w:lang w:val="ru-RU"/>
              </w:rPr>
              <w:t xml:space="preserve"> пери</w:t>
            </w:r>
            <w:r w:rsidR="005546B7" w:rsidRPr="0010099A">
              <w:rPr>
                <w:sz w:val="20"/>
                <w:szCs w:val="20"/>
                <w:lang w:val="ru-RU"/>
              </w:rPr>
              <w:br/>
            </w:r>
            <w:r w:rsidRPr="0010099A">
              <w:rPr>
                <w:sz w:val="20"/>
                <w:szCs w:val="20"/>
                <w:lang w:val="ru-RU"/>
              </w:rPr>
              <w:t>ода)</w:t>
            </w:r>
          </w:p>
        </w:tc>
        <w:tc>
          <w:tcPr>
            <w:tcW w:w="822" w:type="dxa"/>
            <w:vMerge w:val="restart"/>
          </w:tcPr>
          <w:p w:rsidR="0010099A" w:rsidRDefault="00CD3CC9" w:rsidP="0010099A">
            <w:pPr>
              <w:keepNext/>
              <w:widowControl/>
              <w:shd w:val="clear" w:color="auto" w:fill="FFFFFF" w:themeFill="background1"/>
              <w:suppressAutoHyphens w:val="0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2022</w:t>
            </w:r>
          </w:p>
          <w:p w:rsidR="00562751" w:rsidRPr="0010099A" w:rsidRDefault="00562751" w:rsidP="0010099A">
            <w:pPr>
              <w:keepNext/>
              <w:widowControl/>
              <w:shd w:val="clear" w:color="auto" w:fill="FFFFFF" w:themeFill="background1"/>
              <w:suppressAutoHyphens w:val="0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10099A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год</w:t>
            </w:r>
          </w:p>
          <w:p w:rsidR="00562751" w:rsidRPr="0010099A" w:rsidRDefault="00562751" w:rsidP="0010099A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10099A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(2-й год </w:t>
            </w:r>
            <w:proofErr w:type="gramStart"/>
            <w:r w:rsidRPr="0010099A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планового</w:t>
            </w:r>
            <w:proofErr w:type="gramEnd"/>
            <w:r w:rsidRPr="0010099A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 пери</w:t>
            </w:r>
            <w:r w:rsidR="003B274E" w:rsidRPr="0010099A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br/>
            </w:r>
            <w:r w:rsidRPr="0010099A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ода)</w:t>
            </w:r>
          </w:p>
        </w:tc>
        <w:tc>
          <w:tcPr>
            <w:tcW w:w="684" w:type="dxa"/>
            <w:vMerge w:val="restart"/>
          </w:tcPr>
          <w:p w:rsidR="00562751" w:rsidRPr="0010099A" w:rsidRDefault="00CD3CC9" w:rsidP="0010099A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2020</w:t>
            </w:r>
            <w:r w:rsidR="00562751" w:rsidRPr="0010099A">
              <w:rPr>
                <w:sz w:val="20"/>
                <w:szCs w:val="20"/>
                <w:lang w:val="ru-RU"/>
              </w:rPr>
              <w:t xml:space="preserve"> год (очередной финансовый год)</w:t>
            </w:r>
          </w:p>
        </w:tc>
        <w:tc>
          <w:tcPr>
            <w:tcW w:w="821" w:type="dxa"/>
            <w:vMerge w:val="restart"/>
          </w:tcPr>
          <w:p w:rsidR="0010099A" w:rsidRDefault="00CD3CC9" w:rsidP="0010099A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2021</w:t>
            </w:r>
            <w:r w:rsidR="00562751" w:rsidRPr="0010099A">
              <w:rPr>
                <w:sz w:val="20"/>
                <w:szCs w:val="20"/>
                <w:lang w:val="ru-RU"/>
              </w:rPr>
              <w:t xml:space="preserve"> год </w:t>
            </w:r>
          </w:p>
          <w:p w:rsidR="00562751" w:rsidRPr="0010099A" w:rsidRDefault="00562751" w:rsidP="0010099A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10099A">
              <w:rPr>
                <w:sz w:val="20"/>
                <w:szCs w:val="20"/>
                <w:lang w:val="ru-RU"/>
              </w:rPr>
              <w:t xml:space="preserve">(1-й год </w:t>
            </w:r>
            <w:proofErr w:type="gramStart"/>
            <w:r w:rsidRPr="0010099A">
              <w:rPr>
                <w:sz w:val="20"/>
                <w:szCs w:val="20"/>
                <w:lang w:val="ru-RU"/>
              </w:rPr>
              <w:t>планового</w:t>
            </w:r>
            <w:proofErr w:type="gramEnd"/>
            <w:r w:rsidRPr="0010099A">
              <w:rPr>
                <w:sz w:val="20"/>
                <w:szCs w:val="20"/>
                <w:lang w:val="ru-RU"/>
              </w:rPr>
              <w:t xml:space="preserve"> пери</w:t>
            </w:r>
            <w:r w:rsidR="005546B7" w:rsidRPr="0010099A">
              <w:rPr>
                <w:sz w:val="20"/>
                <w:szCs w:val="20"/>
                <w:lang w:val="ru-RU"/>
              </w:rPr>
              <w:br/>
            </w:r>
            <w:r w:rsidRPr="0010099A">
              <w:rPr>
                <w:sz w:val="20"/>
                <w:szCs w:val="20"/>
                <w:lang w:val="ru-RU"/>
              </w:rPr>
              <w:t>ода)</w:t>
            </w:r>
          </w:p>
        </w:tc>
        <w:tc>
          <w:tcPr>
            <w:tcW w:w="822" w:type="dxa"/>
            <w:vMerge w:val="restart"/>
          </w:tcPr>
          <w:p w:rsidR="0010099A" w:rsidRDefault="00CD3CC9" w:rsidP="0010099A">
            <w:pPr>
              <w:keepNext/>
              <w:widowControl/>
              <w:shd w:val="clear" w:color="auto" w:fill="FFFFFF" w:themeFill="background1"/>
              <w:suppressAutoHyphens w:val="0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2022</w:t>
            </w:r>
          </w:p>
          <w:p w:rsidR="00562751" w:rsidRPr="0010099A" w:rsidRDefault="00562751" w:rsidP="0010099A">
            <w:pPr>
              <w:keepNext/>
              <w:widowControl/>
              <w:shd w:val="clear" w:color="auto" w:fill="FFFFFF" w:themeFill="background1"/>
              <w:suppressAutoHyphens w:val="0"/>
              <w:spacing w:after="60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10099A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год</w:t>
            </w:r>
          </w:p>
          <w:p w:rsidR="00562751" w:rsidRPr="0010099A" w:rsidRDefault="00562751" w:rsidP="0010099A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10099A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(2-й год </w:t>
            </w:r>
            <w:proofErr w:type="gramStart"/>
            <w:r w:rsidRPr="0010099A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планового</w:t>
            </w:r>
            <w:proofErr w:type="gramEnd"/>
            <w:r w:rsidRPr="0010099A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 пери</w:t>
            </w:r>
            <w:r w:rsidR="005546B7" w:rsidRPr="0010099A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br/>
            </w:r>
            <w:r w:rsidRPr="0010099A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ода)</w:t>
            </w:r>
          </w:p>
        </w:tc>
        <w:tc>
          <w:tcPr>
            <w:tcW w:w="684" w:type="dxa"/>
            <w:vMerge w:val="restart"/>
          </w:tcPr>
          <w:p w:rsidR="00562751" w:rsidRPr="0010099A" w:rsidRDefault="00562751" w:rsidP="0010099A">
            <w:pPr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10099A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в про</w:t>
            </w:r>
          </w:p>
          <w:p w:rsidR="00562751" w:rsidRPr="0010099A" w:rsidRDefault="00562751" w:rsidP="0010099A">
            <w:pPr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  <w:proofErr w:type="gramStart"/>
            <w:r w:rsidRPr="0010099A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центах</w:t>
            </w:r>
            <w:proofErr w:type="gramEnd"/>
          </w:p>
        </w:tc>
        <w:tc>
          <w:tcPr>
            <w:tcW w:w="821" w:type="dxa"/>
            <w:vMerge w:val="restart"/>
          </w:tcPr>
          <w:p w:rsidR="00562751" w:rsidRPr="0010099A" w:rsidRDefault="00562751" w:rsidP="0010099A">
            <w:pPr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10099A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в</w:t>
            </w:r>
          </w:p>
          <w:p w:rsidR="00562751" w:rsidRPr="0010099A" w:rsidRDefault="00562751" w:rsidP="0010099A">
            <w:pPr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  <w:r w:rsidRPr="0010099A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абсолютных </w:t>
            </w:r>
            <w:proofErr w:type="gramStart"/>
            <w:r w:rsidRPr="0010099A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показателях</w:t>
            </w:r>
            <w:proofErr w:type="gramEnd"/>
          </w:p>
        </w:tc>
      </w:tr>
      <w:tr w:rsidR="005A0283" w:rsidRPr="00905F55" w:rsidTr="005A0283">
        <w:trPr>
          <w:trHeight w:val="1652"/>
        </w:trPr>
        <w:tc>
          <w:tcPr>
            <w:tcW w:w="959" w:type="dxa"/>
            <w:vMerge/>
          </w:tcPr>
          <w:p w:rsidR="00502CEB" w:rsidRPr="0010099A" w:rsidRDefault="00502CEB" w:rsidP="00905F55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</w:p>
        </w:tc>
        <w:tc>
          <w:tcPr>
            <w:tcW w:w="743" w:type="dxa"/>
            <w:vMerge/>
          </w:tcPr>
          <w:p w:rsidR="00502CEB" w:rsidRPr="0010099A" w:rsidRDefault="00502CEB" w:rsidP="00905F55">
            <w:pPr>
              <w:shd w:val="clear" w:color="auto" w:fill="FFFFFF" w:themeFill="background1"/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850" w:type="dxa"/>
            <w:vMerge/>
          </w:tcPr>
          <w:p w:rsidR="00502CEB" w:rsidRPr="0010099A" w:rsidRDefault="00502CEB" w:rsidP="00905F55">
            <w:pPr>
              <w:shd w:val="clear" w:color="auto" w:fill="FFFFFF" w:themeFill="background1"/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418" w:type="dxa"/>
            <w:vMerge/>
          </w:tcPr>
          <w:p w:rsidR="00502CEB" w:rsidRPr="0010099A" w:rsidRDefault="00502CEB" w:rsidP="00905F55">
            <w:pPr>
              <w:shd w:val="clear" w:color="auto" w:fill="FFFFFF" w:themeFill="background1"/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822" w:type="dxa"/>
            <w:vMerge/>
          </w:tcPr>
          <w:p w:rsidR="00502CEB" w:rsidRPr="0010099A" w:rsidRDefault="00502CEB" w:rsidP="00905F55">
            <w:pPr>
              <w:shd w:val="clear" w:color="auto" w:fill="FFFFFF" w:themeFill="background1"/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821" w:type="dxa"/>
            <w:vMerge/>
          </w:tcPr>
          <w:p w:rsidR="00502CEB" w:rsidRPr="0010099A" w:rsidRDefault="00502CEB" w:rsidP="00905F55">
            <w:pPr>
              <w:shd w:val="clear" w:color="auto" w:fill="FFFFFF" w:themeFill="background1"/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231" w:type="dxa"/>
            <w:vMerge/>
          </w:tcPr>
          <w:p w:rsidR="00502CEB" w:rsidRPr="0010099A" w:rsidRDefault="00502CEB" w:rsidP="00905F55">
            <w:pPr>
              <w:shd w:val="clear" w:color="auto" w:fill="FFFFFF" w:themeFill="background1"/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822" w:type="dxa"/>
          </w:tcPr>
          <w:p w:rsidR="00502CEB" w:rsidRPr="0010099A" w:rsidRDefault="00502CEB" w:rsidP="0010099A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  <w:r w:rsidRPr="0010099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наименование</w:t>
            </w:r>
            <w:r w:rsidRPr="0010099A">
              <w:rPr>
                <w:rFonts w:eastAsia="Times New Roman" w:cs="Times New Roman"/>
                <w:sz w:val="20"/>
                <w:szCs w:val="20"/>
                <w:shd w:val="clear" w:color="auto" w:fill="FFFFFF"/>
                <w:vertAlign w:val="superscript"/>
                <w:lang w:val="ru-RU" w:eastAsia="ru-RU" w:bidi="ar-SA"/>
              </w:rPr>
              <w:t xml:space="preserve"> 3)</w:t>
            </w:r>
          </w:p>
        </w:tc>
        <w:tc>
          <w:tcPr>
            <w:tcW w:w="822" w:type="dxa"/>
          </w:tcPr>
          <w:p w:rsidR="0010099A" w:rsidRDefault="0010099A" w:rsidP="0010099A">
            <w:pPr>
              <w:shd w:val="clear" w:color="auto" w:fill="FFFFFF" w:themeFill="background1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 xml:space="preserve">Код </w:t>
            </w:r>
            <w:proofErr w:type="gramStart"/>
            <w:r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по</w:t>
            </w:r>
            <w:proofErr w:type="gramEnd"/>
          </w:p>
          <w:p w:rsidR="0010099A" w:rsidRDefault="00502CEB" w:rsidP="0010099A">
            <w:pPr>
              <w:shd w:val="clear" w:color="auto" w:fill="FFFFFF" w:themeFill="background1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  <w:r w:rsidRPr="0010099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ОКЕИ</w:t>
            </w:r>
          </w:p>
          <w:p w:rsidR="00502CEB" w:rsidRPr="0010099A" w:rsidRDefault="00502CEB" w:rsidP="0010099A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10099A">
              <w:rPr>
                <w:rFonts w:eastAsia="Times New Roman" w:cs="Times New Roman"/>
                <w:sz w:val="20"/>
                <w:szCs w:val="20"/>
                <w:shd w:val="clear" w:color="auto" w:fill="FFFFFF"/>
                <w:vertAlign w:val="superscript"/>
                <w:lang w:val="ru-RU" w:eastAsia="ru-RU" w:bidi="ar-SA"/>
              </w:rPr>
              <w:t>4)</w:t>
            </w:r>
          </w:p>
        </w:tc>
        <w:tc>
          <w:tcPr>
            <w:tcW w:w="958" w:type="dxa"/>
            <w:vMerge/>
            <w:vAlign w:val="center"/>
          </w:tcPr>
          <w:p w:rsidR="00502CEB" w:rsidRPr="0010099A" w:rsidRDefault="00502CEB" w:rsidP="00905F55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</w:p>
        </w:tc>
        <w:tc>
          <w:tcPr>
            <w:tcW w:w="958" w:type="dxa"/>
            <w:vMerge/>
            <w:vAlign w:val="center"/>
          </w:tcPr>
          <w:p w:rsidR="00502CEB" w:rsidRPr="0010099A" w:rsidRDefault="00502CEB" w:rsidP="00905F55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</w:p>
        </w:tc>
        <w:tc>
          <w:tcPr>
            <w:tcW w:w="822" w:type="dxa"/>
            <w:vMerge/>
            <w:vAlign w:val="center"/>
          </w:tcPr>
          <w:p w:rsidR="00502CEB" w:rsidRPr="0010099A" w:rsidRDefault="00502CEB" w:rsidP="00905F55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</w:p>
        </w:tc>
        <w:tc>
          <w:tcPr>
            <w:tcW w:w="684" w:type="dxa"/>
            <w:vMerge/>
            <w:vAlign w:val="center"/>
          </w:tcPr>
          <w:p w:rsidR="00502CEB" w:rsidRPr="0010099A" w:rsidRDefault="00502CEB" w:rsidP="00905F55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</w:p>
        </w:tc>
        <w:tc>
          <w:tcPr>
            <w:tcW w:w="821" w:type="dxa"/>
            <w:vMerge/>
            <w:vAlign w:val="center"/>
          </w:tcPr>
          <w:p w:rsidR="00502CEB" w:rsidRPr="0010099A" w:rsidRDefault="00502CEB" w:rsidP="00905F55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</w:p>
        </w:tc>
        <w:tc>
          <w:tcPr>
            <w:tcW w:w="822" w:type="dxa"/>
            <w:vMerge/>
          </w:tcPr>
          <w:p w:rsidR="00502CEB" w:rsidRPr="0010099A" w:rsidRDefault="00502CEB" w:rsidP="00905F55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</w:p>
        </w:tc>
        <w:tc>
          <w:tcPr>
            <w:tcW w:w="684" w:type="dxa"/>
            <w:vMerge/>
          </w:tcPr>
          <w:p w:rsidR="00502CEB" w:rsidRPr="0010099A" w:rsidRDefault="00502CEB" w:rsidP="00905F55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</w:p>
        </w:tc>
        <w:tc>
          <w:tcPr>
            <w:tcW w:w="821" w:type="dxa"/>
            <w:vMerge/>
          </w:tcPr>
          <w:p w:rsidR="00502CEB" w:rsidRPr="0010099A" w:rsidRDefault="00502CEB" w:rsidP="00905F55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</w:p>
        </w:tc>
      </w:tr>
      <w:tr w:rsidR="005A0283" w:rsidRPr="00905F55" w:rsidTr="005A0283">
        <w:trPr>
          <w:trHeight w:val="270"/>
        </w:trPr>
        <w:tc>
          <w:tcPr>
            <w:tcW w:w="959" w:type="dxa"/>
          </w:tcPr>
          <w:p w:rsidR="00502CEB" w:rsidRPr="00BC67B0" w:rsidRDefault="00502CEB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BC67B0">
              <w:rPr>
                <w:lang w:val="ru-RU"/>
              </w:rPr>
              <w:t>1</w:t>
            </w:r>
          </w:p>
        </w:tc>
        <w:tc>
          <w:tcPr>
            <w:tcW w:w="743" w:type="dxa"/>
          </w:tcPr>
          <w:p w:rsidR="00502CEB" w:rsidRPr="00BC67B0" w:rsidRDefault="00AD7B89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BC67B0">
              <w:rPr>
                <w:lang w:val="ru-RU"/>
              </w:rPr>
              <w:t>2</w:t>
            </w:r>
          </w:p>
        </w:tc>
        <w:tc>
          <w:tcPr>
            <w:tcW w:w="850" w:type="dxa"/>
          </w:tcPr>
          <w:p w:rsidR="00502CEB" w:rsidRPr="00BC67B0" w:rsidRDefault="00502CEB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BC67B0">
              <w:rPr>
                <w:lang w:val="ru-RU"/>
              </w:rPr>
              <w:t>3</w:t>
            </w:r>
          </w:p>
        </w:tc>
        <w:tc>
          <w:tcPr>
            <w:tcW w:w="1418" w:type="dxa"/>
          </w:tcPr>
          <w:p w:rsidR="00502CEB" w:rsidRPr="00BC67B0" w:rsidRDefault="00502CEB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BC67B0">
              <w:rPr>
                <w:lang w:val="ru-RU"/>
              </w:rPr>
              <w:t>4</w:t>
            </w:r>
          </w:p>
        </w:tc>
        <w:tc>
          <w:tcPr>
            <w:tcW w:w="822" w:type="dxa"/>
          </w:tcPr>
          <w:p w:rsidR="00502CEB" w:rsidRPr="00BC67B0" w:rsidRDefault="00502CEB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BC67B0">
              <w:rPr>
                <w:lang w:val="ru-RU"/>
              </w:rPr>
              <w:t>5</w:t>
            </w:r>
          </w:p>
        </w:tc>
        <w:tc>
          <w:tcPr>
            <w:tcW w:w="821" w:type="dxa"/>
          </w:tcPr>
          <w:p w:rsidR="00502CEB" w:rsidRPr="00BC67B0" w:rsidRDefault="00502CEB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BC67B0">
              <w:rPr>
                <w:lang w:val="ru-RU"/>
              </w:rPr>
              <w:t>6</w:t>
            </w:r>
          </w:p>
        </w:tc>
        <w:tc>
          <w:tcPr>
            <w:tcW w:w="1231" w:type="dxa"/>
          </w:tcPr>
          <w:p w:rsidR="00502CEB" w:rsidRPr="00BC67B0" w:rsidRDefault="00502CEB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BC67B0">
              <w:rPr>
                <w:lang w:val="ru-RU"/>
              </w:rPr>
              <w:t>7</w:t>
            </w:r>
          </w:p>
        </w:tc>
        <w:tc>
          <w:tcPr>
            <w:tcW w:w="822" w:type="dxa"/>
          </w:tcPr>
          <w:p w:rsidR="00502CEB" w:rsidRPr="00BC67B0" w:rsidRDefault="00502CEB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BC67B0">
              <w:rPr>
                <w:lang w:val="ru-RU"/>
              </w:rPr>
              <w:t>8</w:t>
            </w:r>
          </w:p>
        </w:tc>
        <w:tc>
          <w:tcPr>
            <w:tcW w:w="822" w:type="dxa"/>
          </w:tcPr>
          <w:p w:rsidR="00502CEB" w:rsidRPr="00BC67B0" w:rsidRDefault="00502CEB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BC67B0">
              <w:rPr>
                <w:lang w:val="ru-RU"/>
              </w:rPr>
              <w:t>9</w:t>
            </w:r>
          </w:p>
        </w:tc>
        <w:tc>
          <w:tcPr>
            <w:tcW w:w="958" w:type="dxa"/>
          </w:tcPr>
          <w:p w:rsidR="00502CEB" w:rsidRPr="00BC67B0" w:rsidRDefault="00502CEB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BC67B0">
              <w:rPr>
                <w:lang w:val="ru-RU"/>
              </w:rPr>
              <w:t>10</w:t>
            </w:r>
          </w:p>
        </w:tc>
        <w:tc>
          <w:tcPr>
            <w:tcW w:w="958" w:type="dxa"/>
          </w:tcPr>
          <w:p w:rsidR="00502CEB" w:rsidRPr="00BC67B0" w:rsidRDefault="00502CEB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BC67B0">
              <w:rPr>
                <w:lang w:val="ru-RU"/>
              </w:rPr>
              <w:t>11</w:t>
            </w:r>
          </w:p>
        </w:tc>
        <w:tc>
          <w:tcPr>
            <w:tcW w:w="822" w:type="dxa"/>
          </w:tcPr>
          <w:p w:rsidR="00502CEB" w:rsidRPr="00BC67B0" w:rsidRDefault="00502CEB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BC67B0">
              <w:rPr>
                <w:lang w:val="ru-RU"/>
              </w:rPr>
              <w:t>12</w:t>
            </w:r>
          </w:p>
        </w:tc>
        <w:tc>
          <w:tcPr>
            <w:tcW w:w="684" w:type="dxa"/>
          </w:tcPr>
          <w:p w:rsidR="00502CEB" w:rsidRPr="00BC67B0" w:rsidRDefault="00502CEB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BC67B0">
              <w:rPr>
                <w:lang w:val="ru-RU"/>
              </w:rPr>
              <w:t>13</w:t>
            </w:r>
          </w:p>
        </w:tc>
        <w:tc>
          <w:tcPr>
            <w:tcW w:w="821" w:type="dxa"/>
          </w:tcPr>
          <w:p w:rsidR="00502CEB" w:rsidRPr="00BC67B0" w:rsidRDefault="00502CEB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BC67B0">
              <w:rPr>
                <w:lang w:val="ru-RU"/>
              </w:rPr>
              <w:t>14</w:t>
            </w:r>
          </w:p>
        </w:tc>
        <w:tc>
          <w:tcPr>
            <w:tcW w:w="822" w:type="dxa"/>
          </w:tcPr>
          <w:p w:rsidR="00502CEB" w:rsidRPr="00BC67B0" w:rsidRDefault="00502CEB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BC67B0">
              <w:rPr>
                <w:lang w:val="ru-RU"/>
              </w:rPr>
              <w:t>15</w:t>
            </w:r>
          </w:p>
        </w:tc>
        <w:tc>
          <w:tcPr>
            <w:tcW w:w="684" w:type="dxa"/>
          </w:tcPr>
          <w:p w:rsidR="00502CEB" w:rsidRPr="00BC67B0" w:rsidRDefault="00502CEB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BC67B0">
              <w:rPr>
                <w:lang w:val="ru-RU"/>
              </w:rPr>
              <w:t>16</w:t>
            </w:r>
          </w:p>
        </w:tc>
        <w:tc>
          <w:tcPr>
            <w:tcW w:w="821" w:type="dxa"/>
          </w:tcPr>
          <w:p w:rsidR="00502CEB" w:rsidRPr="00BC67B0" w:rsidRDefault="00502CEB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BC67B0">
              <w:rPr>
                <w:lang w:val="ru-RU"/>
              </w:rPr>
              <w:t>17</w:t>
            </w:r>
          </w:p>
        </w:tc>
      </w:tr>
      <w:tr w:rsidR="005A0283" w:rsidRPr="00905F55" w:rsidTr="005A0283">
        <w:trPr>
          <w:trHeight w:val="966"/>
        </w:trPr>
        <w:tc>
          <w:tcPr>
            <w:tcW w:w="959" w:type="dxa"/>
          </w:tcPr>
          <w:p w:rsidR="00454BA2" w:rsidRDefault="00454BA2" w:rsidP="00905F55">
            <w:pPr>
              <w:shd w:val="clear" w:color="auto" w:fill="FFFFFF" w:themeFill="background1"/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</w:pPr>
            <w:r w:rsidRPr="0010099A"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  <w:t>802112</w:t>
            </w:r>
          </w:p>
          <w:p w:rsidR="00454BA2" w:rsidRDefault="00454BA2" w:rsidP="00905F55">
            <w:pPr>
              <w:shd w:val="clear" w:color="auto" w:fill="FFFFFF" w:themeFill="background1"/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</w:pPr>
            <w:r w:rsidRPr="0010099A"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  <w:t>О.99.0.</w:t>
            </w:r>
          </w:p>
          <w:p w:rsidR="005A0283" w:rsidRDefault="00454BA2" w:rsidP="00905F55">
            <w:pPr>
              <w:shd w:val="clear" w:color="auto" w:fill="FFFFFF" w:themeFill="background1"/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</w:pPr>
            <w:r w:rsidRPr="0010099A"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  <w:t>ББ55А</w:t>
            </w:r>
          </w:p>
          <w:p w:rsidR="00454BA2" w:rsidRPr="0010099A" w:rsidRDefault="00454BA2" w:rsidP="005A0283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  <w:r w:rsidRPr="0010099A"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  <w:t>А48000</w:t>
            </w:r>
          </w:p>
        </w:tc>
        <w:tc>
          <w:tcPr>
            <w:tcW w:w="743" w:type="dxa"/>
          </w:tcPr>
          <w:p w:rsidR="00454BA2" w:rsidRPr="0010099A" w:rsidRDefault="00454BA2" w:rsidP="00905F55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Н</w:t>
            </w:r>
            <w:r w:rsidRPr="0010099A">
              <w:rPr>
                <w:rFonts w:cs="Times New Roman"/>
                <w:sz w:val="20"/>
                <w:szCs w:val="20"/>
                <w:lang w:val="ru-RU"/>
              </w:rPr>
              <w:t>е указано</w:t>
            </w:r>
          </w:p>
        </w:tc>
        <w:tc>
          <w:tcPr>
            <w:tcW w:w="850" w:type="dxa"/>
          </w:tcPr>
          <w:p w:rsidR="00454BA2" w:rsidRPr="0010099A" w:rsidRDefault="00454BA2" w:rsidP="00905F55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Н</w:t>
            </w:r>
            <w:r w:rsidRPr="0010099A">
              <w:rPr>
                <w:rFonts w:cs="Times New Roman"/>
                <w:sz w:val="20"/>
                <w:szCs w:val="20"/>
                <w:lang w:val="ru-RU"/>
              </w:rPr>
              <w:t>е указано</w:t>
            </w:r>
          </w:p>
        </w:tc>
        <w:tc>
          <w:tcPr>
            <w:tcW w:w="1418" w:type="dxa"/>
          </w:tcPr>
          <w:p w:rsidR="00454BA2" w:rsidRPr="0010099A" w:rsidRDefault="00454BA2" w:rsidP="00905F55">
            <w:pPr>
              <w:shd w:val="clear" w:color="auto" w:fill="FFFFFF" w:themeFill="background1"/>
              <w:rPr>
                <w:rFonts w:cs="Times New Roman"/>
                <w:sz w:val="20"/>
                <w:szCs w:val="20"/>
              </w:rPr>
            </w:pPr>
            <w:r w:rsidRPr="0010099A">
              <w:rPr>
                <w:rFonts w:cs="Times New Roman"/>
                <w:sz w:val="20"/>
                <w:szCs w:val="20"/>
              </w:rPr>
              <w:t>Фортепиано</w:t>
            </w:r>
          </w:p>
        </w:tc>
        <w:tc>
          <w:tcPr>
            <w:tcW w:w="822" w:type="dxa"/>
          </w:tcPr>
          <w:p w:rsidR="00454BA2" w:rsidRPr="0010099A" w:rsidRDefault="00454BA2" w:rsidP="00905F55">
            <w:pPr>
              <w:shd w:val="clear" w:color="auto" w:fill="FFFFFF" w:themeFill="background1"/>
              <w:rPr>
                <w:rFonts w:cs="Times New Roman"/>
                <w:sz w:val="20"/>
                <w:szCs w:val="20"/>
              </w:rPr>
            </w:pPr>
            <w:r w:rsidRPr="0010099A">
              <w:rPr>
                <w:rFonts w:cs="Times New Roman"/>
                <w:sz w:val="20"/>
                <w:szCs w:val="20"/>
              </w:rPr>
              <w:t>Очная</w:t>
            </w:r>
          </w:p>
        </w:tc>
        <w:tc>
          <w:tcPr>
            <w:tcW w:w="821" w:type="dxa"/>
          </w:tcPr>
          <w:p w:rsidR="00454BA2" w:rsidRPr="0010099A" w:rsidRDefault="00454BA2" w:rsidP="00905F55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</w:p>
        </w:tc>
        <w:tc>
          <w:tcPr>
            <w:tcW w:w="1231" w:type="dxa"/>
          </w:tcPr>
          <w:p w:rsidR="00454BA2" w:rsidRPr="0010099A" w:rsidRDefault="005A0283" w:rsidP="005A0283">
            <w:pPr>
              <w:shd w:val="clear" w:color="auto" w:fill="FFFFFF" w:themeFill="background1"/>
              <w:spacing w:line="235" w:lineRule="auto"/>
              <w:rPr>
                <w:sz w:val="20"/>
                <w:szCs w:val="20"/>
              </w:rPr>
            </w:pPr>
            <w:r w:rsidRPr="0010099A">
              <w:rPr>
                <w:sz w:val="20"/>
                <w:szCs w:val="20"/>
              </w:rPr>
              <w:t>Количество человеко-часов</w:t>
            </w:r>
          </w:p>
        </w:tc>
        <w:tc>
          <w:tcPr>
            <w:tcW w:w="822" w:type="dxa"/>
          </w:tcPr>
          <w:p w:rsidR="00454BA2" w:rsidRPr="0010099A" w:rsidRDefault="00454BA2" w:rsidP="00905F55">
            <w:pPr>
              <w:shd w:val="clear" w:color="auto" w:fill="FFFFFF" w:themeFill="background1"/>
              <w:spacing w:line="235" w:lineRule="auto"/>
              <w:rPr>
                <w:sz w:val="20"/>
                <w:szCs w:val="20"/>
              </w:rPr>
            </w:pPr>
            <w:r w:rsidRPr="0010099A">
              <w:rPr>
                <w:sz w:val="20"/>
                <w:szCs w:val="20"/>
              </w:rPr>
              <w:t>человеко-час</w:t>
            </w:r>
          </w:p>
        </w:tc>
        <w:tc>
          <w:tcPr>
            <w:tcW w:w="822" w:type="dxa"/>
          </w:tcPr>
          <w:p w:rsidR="00454BA2" w:rsidRPr="005A0283" w:rsidRDefault="00454BA2" w:rsidP="00905F55">
            <w:pPr>
              <w:shd w:val="clear" w:color="auto" w:fill="FFFFFF" w:themeFill="background1"/>
              <w:spacing w:line="235" w:lineRule="auto"/>
              <w:jc w:val="center"/>
              <w:rPr>
                <w:sz w:val="22"/>
                <w:szCs w:val="22"/>
              </w:rPr>
            </w:pPr>
            <w:r w:rsidRPr="005A0283">
              <w:rPr>
                <w:sz w:val="22"/>
                <w:szCs w:val="22"/>
              </w:rPr>
              <w:t>539</w:t>
            </w:r>
          </w:p>
        </w:tc>
        <w:tc>
          <w:tcPr>
            <w:tcW w:w="958" w:type="dxa"/>
          </w:tcPr>
          <w:p w:rsidR="00454BA2" w:rsidRPr="005A0283" w:rsidRDefault="00454BA2" w:rsidP="00905F55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5A0283">
              <w:rPr>
                <w:sz w:val="22"/>
                <w:szCs w:val="22"/>
                <w:lang w:val="ru-RU"/>
              </w:rPr>
              <w:t>40460</w:t>
            </w:r>
          </w:p>
        </w:tc>
        <w:tc>
          <w:tcPr>
            <w:tcW w:w="958" w:type="dxa"/>
          </w:tcPr>
          <w:p w:rsidR="00454BA2" w:rsidRPr="005A0283" w:rsidRDefault="00454BA2">
            <w:pPr>
              <w:rPr>
                <w:sz w:val="22"/>
                <w:szCs w:val="22"/>
              </w:rPr>
            </w:pPr>
            <w:r w:rsidRPr="005A0283">
              <w:rPr>
                <w:sz w:val="22"/>
                <w:szCs w:val="22"/>
                <w:lang w:val="ru-RU"/>
              </w:rPr>
              <w:t>40460</w:t>
            </w:r>
          </w:p>
        </w:tc>
        <w:tc>
          <w:tcPr>
            <w:tcW w:w="822" w:type="dxa"/>
          </w:tcPr>
          <w:p w:rsidR="00454BA2" w:rsidRPr="005A0283" w:rsidRDefault="00454BA2">
            <w:pPr>
              <w:rPr>
                <w:sz w:val="22"/>
                <w:szCs w:val="22"/>
              </w:rPr>
            </w:pPr>
            <w:r w:rsidRPr="005A0283">
              <w:rPr>
                <w:sz w:val="22"/>
                <w:szCs w:val="22"/>
                <w:lang w:val="ru-RU"/>
              </w:rPr>
              <w:t>40460</w:t>
            </w:r>
          </w:p>
        </w:tc>
        <w:tc>
          <w:tcPr>
            <w:tcW w:w="684" w:type="dxa"/>
          </w:tcPr>
          <w:p w:rsidR="00454BA2" w:rsidRPr="005A0283" w:rsidRDefault="00454BA2" w:rsidP="00905F55">
            <w:pPr>
              <w:shd w:val="clear" w:color="auto" w:fill="FFFFFF" w:themeFill="background1"/>
              <w:spacing w:line="235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21" w:type="dxa"/>
          </w:tcPr>
          <w:p w:rsidR="00454BA2" w:rsidRPr="005A0283" w:rsidRDefault="00454BA2" w:rsidP="00905F55">
            <w:pPr>
              <w:shd w:val="clear" w:color="auto" w:fill="FFFFFF" w:themeFill="background1"/>
              <w:spacing w:line="235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22" w:type="dxa"/>
          </w:tcPr>
          <w:p w:rsidR="00454BA2" w:rsidRPr="005A0283" w:rsidRDefault="00454BA2" w:rsidP="00905F55">
            <w:pPr>
              <w:shd w:val="clear" w:color="auto" w:fill="FFFFFF" w:themeFill="background1"/>
              <w:spacing w:line="235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684" w:type="dxa"/>
          </w:tcPr>
          <w:p w:rsidR="00454BA2" w:rsidRPr="005A0283" w:rsidRDefault="00454BA2" w:rsidP="00905F55">
            <w:pPr>
              <w:shd w:val="clear" w:color="auto" w:fill="FFFFFF" w:themeFill="background1"/>
              <w:rPr>
                <w:color w:val="auto"/>
                <w:sz w:val="22"/>
                <w:szCs w:val="22"/>
                <w:lang w:val="ru-RU"/>
              </w:rPr>
            </w:pPr>
            <w:r w:rsidRPr="005A0283">
              <w:rPr>
                <w:color w:val="auto"/>
                <w:sz w:val="22"/>
                <w:szCs w:val="22"/>
                <w:lang w:val="ru-RU"/>
              </w:rPr>
              <w:t xml:space="preserve">  10</w:t>
            </w:r>
          </w:p>
        </w:tc>
        <w:tc>
          <w:tcPr>
            <w:tcW w:w="821" w:type="dxa"/>
          </w:tcPr>
          <w:p w:rsidR="00454BA2" w:rsidRPr="005A0283" w:rsidRDefault="00454BA2" w:rsidP="00905F55">
            <w:pPr>
              <w:shd w:val="clear" w:color="auto" w:fill="FFFFFF" w:themeFill="background1"/>
              <w:rPr>
                <w:color w:val="auto"/>
                <w:sz w:val="22"/>
                <w:szCs w:val="22"/>
                <w:lang w:val="ru-RU"/>
              </w:rPr>
            </w:pPr>
            <w:r w:rsidRPr="005A0283">
              <w:rPr>
                <w:sz w:val="22"/>
                <w:szCs w:val="22"/>
                <w:lang w:val="ru-RU"/>
              </w:rPr>
              <w:t>4046</w:t>
            </w:r>
          </w:p>
        </w:tc>
      </w:tr>
      <w:tr w:rsidR="005A0283" w:rsidRPr="00905F55" w:rsidTr="005A0283">
        <w:trPr>
          <w:trHeight w:val="980"/>
        </w:trPr>
        <w:tc>
          <w:tcPr>
            <w:tcW w:w="959" w:type="dxa"/>
          </w:tcPr>
          <w:p w:rsidR="00454BA2" w:rsidRDefault="00454BA2" w:rsidP="002D0460">
            <w:pPr>
              <w:shd w:val="clear" w:color="auto" w:fill="FFFFFF" w:themeFill="background1"/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</w:pPr>
            <w:r w:rsidRPr="00C16611"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  <w:lastRenderedPageBreak/>
              <w:t>802112</w:t>
            </w:r>
          </w:p>
          <w:p w:rsidR="00454BA2" w:rsidRDefault="00454BA2" w:rsidP="002D0460">
            <w:pPr>
              <w:shd w:val="clear" w:color="auto" w:fill="FFFFFF" w:themeFill="background1"/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</w:pPr>
            <w:r w:rsidRPr="00C16611"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  <w:t>О.99.0.</w:t>
            </w:r>
          </w:p>
          <w:p w:rsidR="005A0283" w:rsidRDefault="00454BA2" w:rsidP="002D0460">
            <w:pPr>
              <w:shd w:val="clear" w:color="auto" w:fill="FFFFFF" w:themeFill="background1"/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</w:pPr>
            <w:r w:rsidRPr="00C16611"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  <w:t>ББ55А</w:t>
            </w:r>
          </w:p>
          <w:p w:rsidR="00454BA2" w:rsidRPr="00C16611" w:rsidRDefault="00454BA2" w:rsidP="005A0283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  <w:r w:rsidRPr="00C16611"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  <w:t>Б04000</w:t>
            </w:r>
          </w:p>
        </w:tc>
        <w:tc>
          <w:tcPr>
            <w:tcW w:w="743" w:type="dxa"/>
          </w:tcPr>
          <w:p w:rsidR="00454BA2" w:rsidRPr="00C16611" w:rsidRDefault="00454BA2" w:rsidP="002D0460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Н</w:t>
            </w:r>
            <w:r w:rsidRPr="00C16611">
              <w:rPr>
                <w:rFonts w:cs="Times New Roman"/>
                <w:sz w:val="20"/>
                <w:szCs w:val="20"/>
                <w:lang w:val="ru-RU"/>
              </w:rPr>
              <w:t>е указано</w:t>
            </w:r>
          </w:p>
        </w:tc>
        <w:tc>
          <w:tcPr>
            <w:tcW w:w="850" w:type="dxa"/>
          </w:tcPr>
          <w:p w:rsidR="00454BA2" w:rsidRPr="00C16611" w:rsidRDefault="00454BA2" w:rsidP="002D0460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Н</w:t>
            </w:r>
            <w:r w:rsidRPr="00C16611">
              <w:rPr>
                <w:rFonts w:cs="Times New Roman"/>
                <w:sz w:val="20"/>
                <w:szCs w:val="20"/>
                <w:lang w:val="ru-RU"/>
              </w:rPr>
              <w:t>е указано</w:t>
            </w:r>
          </w:p>
        </w:tc>
        <w:tc>
          <w:tcPr>
            <w:tcW w:w="1418" w:type="dxa"/>
          </w:tcPr>
          <w:p w:rsidR="00454BA2" w:rsidRPr="00C16611" w:rsidRDefault="005A0283" w:rsidP="002D0460">
            <w:pPr>
              <w:shd w:val="clear" w:color="auto" w:fill="FFFFFF" w:themeFill="background1"/>
              <w:rPr>
                <w:rFonts w:cs="Times New Roman"/>
                <w:sz w:val="20"/>
                <w:szCs w:val="20"/>
              </w:rPr>
            </w:pPr>
            <w:r w:rsidRPr="00C16611">
              <w:rPr>
                <w:rFonts w:cs="Times New Roman"/>
                <w:sz w:val="20"/>
                <w:szCs w:val="20"/>
              </w:rPr>
              <w:t>Струнные инструменты</w:t>
            </w:r>
          </w:p>
        </w:tc>
        <w:tc>
          <w:tcPr>
            <w:tcW w:w="822" w:type="dxa"/>
          </w:tcPr>
          <w:p w:rsidR="00454BA2" w:rsidRPr="00C16611" w:rsidRDefault="00454BA2" w:rsidP="002D0460">
            <w:pPr>
              <w:shd w:val="clear" w:color="auto" w:fill="FFFFFF" w:themeFill="background1"/>
              <w:rPr>
                <w:rFonts w:cs="Times New Roman"/>
                <w:sz w:val="20"/>
                <w:szCs w:val="20"/>
              </w:rPr>
            </w:pPr>
            <w:r w:rsidRPr="00C16611">
              <w:rPr>
                <w:rFonts w:cs="Times New Roman"/>
                <w:sz w:val="20"/>
                <w:szCs w:val="20"/>
              </w:rPr>
              <w:t>Очная</w:t>
            </w:r>
          </w:p>
        </w:tc>
        <w:tc>
          <w:tcPr>
            <w:tcW w:w="821" w:type="dxa"/>
          </w:tcPr>
          <w:p w:rsidR="00454BA2" w:rsidRPr="00C16611" w:rsidRDefault="00454BA2" w:rsidP="002D0460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</w:p>
        </w:tc>
        <w:tc>
          <w:tcPr>
            <w:tcW w:w="1231" w:type="dxa"/>
          </w:tcPr>
          <w:p w:rsidR="00454BA2" w:rsidRPr="00C16611" w:rsidRDefault="005A0283" w:rsidP="005A0283">
            <w:pPr>
              <w:shd w:val="clear" w:color="auto" w:fill="FFFFFF" w:themeFill="background1"/>
              <w:spacing w:line="235" w:lineRule="auto"/>
              <w:rPr>
                <w:sz w:val="20"/>
                <w:szCs w:val="20"/>
              </w:rPr>
            </w:pPr>
            <w:r w:rsidRPr="00C16611">
              <w:rPr>
                <w:sz w:val="20"/>
                <w:szCs w:val="20"/>
              </w:rPr>
              <w:t>Количество человеко-часов</w:t>
            </w:r>
          </w:p>
        </w:tc>
        <w:tc>
          <w:tcPr>
            <w:tcW w:w="822" w:type="dxa"/>
          </w:tcPr>
          <w:p w:rsidR="00454BA2" w:rsidRPr="00C16611" w:rsidRDefault="00454BA2" w:rsidP="002D0460">
            <w:pPr>
              <w:shd w:val="clear" w:color="auto" w:fill="FFFFFF" w:themeFill="background1"/>
              <w:spacing w:line="235" w:lineRule="auto"/>
              <w:rPr>
                <w:sz w:val="20"/>
                <w:szCs w:val="20"/>
              </w:rPr>
            </w:pPr>
            <w:r w:rsidRPr="00C16611">
              <w:rPr>
                <w:sz w:val="20"/>
                <w:szCs w:val="20"/>
              </w:rPr>
              <w:t>человеко-час</w:t>
            </w:r>
          </w:p>
        </w:tc>
        <w:tc>
          <w:tcPr>
            <w:tcW w:w="822" w:type="dxa"/>
          </w:tcPr>
          <w:p w:rsidR="00454BA2" w:rsidRPr="005A0283" w:rsidRDefault="00454BA2" w:rsidP="002D0460">
            <w:pPr>
              <w:shd w:val="clear" w:color="auto" w:fill="FFFFFF" w:themeFill="background1"/>
              <w:spacing w:line="235" w:lineRule="auto"/>
              <w:jc w:val="center"/>
              <w:rPr>
                <w:sz w:val="22"/>
                <w:szCs w:val="22"/>
              </w:rPr>
            </w:pPr>
            <w:r w:rsidRPr="005A0283">
              <w:rPr>
                <w:sz w:val="22"/>
                <w:szCs w:val="22"/>
              </w:rPr>
              <w:t>539</w:t>
            </w:r>
          </w:p>
        </w:tc>
        <w:tc>
          <w:tcPr>
            <w:tcW w:w="958" w:type="dxa"/>
          </w:tcPr>
          <w:p w:rsidR="00454BA2" w:rsidRPr="005A0283" w:rsidRDefault="00454BA2" w:rsidP="00CD3CC9">
            <w:pPr>
              <w:shd w:val="clear" w:color="auto" w:fill="FFFFFF" w:themeFill="background1"/>
              <w:rPr>
                <w:rFonts w:cs="Times New Roman"/>
                <w:sz w:val="22"/>
                <w:szCs w:val="22"/>
                <w:lang w:val="ru-RU"/>
              </w:rPr>
            </w:pPr>
            <w:r w:rsidRPr="005A0283">
              <w:rPr>
                <w:rFonts w:cs="Times New Roman"/>
                <w:sz w:val="22"/>
                <w:szCs w:val="22"/>
                <w:lang w:val="ru-RU"/>
              </w:rPr>
              <w:t>12376</w:t>
            </w:r>
          </w:p>
        </w:tc>
        <w:tc>
          <w:tcPr>
            <w:tcW w:w="958" w:type="dxa"/>
          </w:tcPr>
          <w:p w:rsidR="00454BA2" w:rsidRPr="005A0283" w:rsidRDefault="00454BA2">
            <w:pPr>
              <w:rPr>
                <w:sz w:val="22"/>
                <w:szCs w:val="22"/>
              </w:rPr>
            </w:pPr>
            <w:r w:rsidRPr="005A0283">
              <w:rPr>
                <w:rFonts w:cs="Times New Roman"/>
                <w:sz w:val="22"/>
                <w:szCs w:val="22"/>
                <w:lang w:val="ru-RU"/>
              </w:rPr>
              <w:t>12376</w:t>
            </w:r>
          </w:p>
        </w:tc>
        <w:tc>
          <w:tcPr>
            <w:tcW w:w="822" w:type="dxa"/>
          </w:tcPr>
          <w:p w:rsidR="00454BA2" w:rsidRPr="005A0283" w:rsidRDefault="00454BA2">
            <w:pPr>
              <w:rPr>
                <w:sz w:val="22"/>
                <w:szCs w:val="22"/>
              </w:rPr>
            </w:pPr>
            <w:r w:rsidRPr="005A0283">
              <w:rPr>
                <w:rFonts w:cs="Times New Roman"/>
                <w:sz w:val="22"/>
                <w:szCs w:val="22"/>
                <w:lang w:val="ru-RU"/>
              </w:rPr>
              <w:t>12376</w:t>
            </w:r>
          </w:p>
        </w:tc>
        <w:tc>
          <w:tcPr>
            <w:tcW w:w="684" w:type="dxa"/>
          </w:tcPr>
          <w:p w:rsidR="00454BA2" w:rsidRPr="005A0283" w:rsidRDefault="00454BA2" w:rsidP="002D0460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821" w:type="dxa"/>
          </w:tcPr>
          <w:p w:rsidR="00454BA2" w:rsidRPr="005A0283" w:rsidRDefault="00454BA2" w:rsidP="002D0460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822" w:type="dxa"/>
          </w:tcPr>
          <w:p w:rsidR="00454BA2" w:rsidRPr="005A0283" w:rsidRDefault="00454BA2" w:rsidP="002D0460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684" w:type="dxa"/>
          </w:tcPr>
          <w:p w:rsidR="00454BA2" w:rsidRPr="005A0283" w:rsidRDefault="00454BA2" w:rsidP="002D0460">
            <w:pPr>
              <w:shd w:val="clear" w:color="auto" w:fill="FFFFFF" w:themeFill="background1"/>
              <w:jc w:val="center"/>
              <w:rPr>
                <w:color w:val="auto"/>
                <w:sz w:val="22"/>
                <w:szCs w:val="22"/>
                <w:lang w:val="ru-RU"/>
              </w:rPr>
            </w:pPr>
            <w:r w:rsidRPr="005A0283">
              <w:rPr>
                <w:color w:val="auto"/>
                <w:sz w:val="22"/>
                <w:szCs w:val="22"/>
                <w:lang w:val="ru-RU"/>
              </w:rPr>
              <w:t>10</w:t>
            </w:r>
          </w:p>
        </w:tc>
        <w:tc>
          <w:tcPr>
            <w:tcW w:w="821" w:type="dxa"/>
          </w:tcPr>
          <w:p w:rsidR="00454BA2" w:rsidRPr="005A0283" w:rsidRDefault="00454BA2" w:rsidP="002D0460">
            <w:pPr>
              <w:shd w:val="clear" w:color="auto" w:fill="FFFFFF" w:themeFill="background1"/>
              <w:jc w:val="center"/>
              <w:rPr>
                <w:color w:val="auto"/>
                <w:sz w:val="22"/>
                <w:szCs w:val="22"/>
                <w:lang w:val="ru-RU"/>
              </w:rPr>
            </w:pPr>
            <w:r w:rsidRPr="005A0283">
              <w:rPr>
                <w:rFonts w:cs="Times New Roman"/>
                <w:sz w:val="22"/>
                <w:szCs w:val="22"/>
                <w:lang w:val="ru-RU"/>
              </w:rPr>
              <w:t>1237,6</w:t>
            </w:r>
          </w:p>
        </w:tc>
      </w:tr>
      <w:tr w:rsidR="005A0283" w:rsidRPr="00905F55" w:rsidTr="005A0283">
        <w:trPr>
          <w:trHeight w:val="992"/>
        </w:trPr>
        <w:tc>
          <w:tcPr>
            <w:tcW w:w="959" w:type="dxa"/>
          </w:tcPr>
          <w:p w:rsidR="00454BA2" w:rsidRDefault="00454BA2" w:rsidP="00CC16BA">
            <w:pPr>
              <w:shd w:val="clear" w:color="auto" w:fill="FFFFFF" w:themeFill="background1"/>
              <w:rPr>
                <w:rFonts w:cs="Times New Roman"/>
                <w:sz w:val="20"/>
                <w:szCs w:val="20"/>
                <w:lang w:val="ru-RU"/>
              </w:rPr>
            </w:pPr>
            <w:r w:rsidRPr="00905F55">
              <w:rPr>
                <w:rFonts w:cs="Times New Roman"/>
                <w:sz w:val="20"/>
                <w:szCs w:val="20"/>
                <w:lang w:val="ru-RU"/>
              </w:rPr>
              <w:t>802112</w:t>
            </w:r>
          </w:p>
          <w:p w:rsidR="00454BA2" w:rsidRDefault="00454BA2" w:rsidP="00CC16BA">
            <w:pPr>
              <w:shd w:val="clear" w:color="auto" w:fill="FFFFFF" w:themeFill="background1"/>
              <w:rPr>
                <w:rFonts w:cs="Times New Roman"/>
                <w:sz w:val="20"/>
                <w:szCs w:val="20"/>
                <w:lang w:val="ru-RU"/>
              </w:rPr>
            </w:pPr>
            <w:r w:rsidRPr="00905F55">
              <w:rPr>
                <w:rFonts w:cs="Times New Roman"/>
                <w:sz w:val="20"/>
                <w:szCs w:val="20"/>
                <w:lang w:val="ru-RU"/>
              </w:rPr>
              <w:t>О.99.0.</w:t>
            </w:r>
          </w:p>
          <w:p w:rsidR="005A0283" w:rsidRDefault="00454BA2" w:rsidP="00CC16BA">
            <w:pPr>
              <w:shd w:val="clear" w:color="auto" w:fill="FFFFFF" w:themeFill="background1"/>
              <w:rPr>
                <w:rFonts w:cs="Times New Roman"/>
                <w:sz w:val="20"/>
                <w:szCs w:val="20"/>
                <w:lang w:val="ru-RU"/>
              </w:rPr>
            </w:pPr>
            <w:r w:rsidRPr="00905F55">
              <w:rPr>
                <w:rFonts w:cs="Times New Roman"/>
                <w:sz w:val="20"/>
                <w:szCs w:val="20"/>
                <w:lang w:val="ru-RU"/>
              </w:rPr>
              <w:t>ББ55А</w:t>
            </w:r>
          </w:p>
          <w:p w:rsidR="00454BA2" w:rsidRPr="00905F55" w:rsidRDefault="00454BA2" w:rsidP="00CC16BA">
            <w:pPr>
              <w:shd w:val="clear" w:color="auto" w:fill="FFFFFF" w:themeFill="background1"/>
              <w:rPr>
                <w:lang w:val="ru-RU"/>
              </w:rPr>
            </w:pPr>
            <w:r w:rsidRPr="00905F55">
              <w:rPr>
                <w:rFonts w:cs="Times New Roman"/>
                <w:sz w:val="20"/>
                <w:szCs w:val="20"/>
                <w:lang w:val="ru-RU"/>
              </w:rPr>
              <w:t>Б60000</w:t>
            </w:r>
          </w:p>
        </w:tc>
        <w:tc>
          <w:tcPr>
            <w:tcW w:w="743" w:type="dxa"/>
          </w:tcPr>
          <w:p w:rsidR="00454BA2" w:rsidRPr="00905F55" w:rsidRDefault="00454BA2" w:rsidP="00CC16BA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905F55">
              <w:rPr>
                <w:rFonts w:cs="Times New Roman"/>
                <w:sz w:val="20"/>
                <w:szCs w:val="20"/>
                <w:lang w:val="ru-RU"/>
              </w:rPr>
              <w:t>не указано</w:t>
            </w:r>
          </w:p>
        </w:tc>
        <w:tc>
          <w:tcPr>
            <w:tcW w:w="850" w:type="dxa"/>
          </w:tcPr>
          <w:p w:rsidR="00454BA2" w:rsidRPr="00905F55" w:rsidRDefault="00454BA2" w:rsidP="00CC16BA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905F55">
              <w:rPr>
                <w:rFonts w:cs="Times New Roman"/>
                <w:sz w:val="20"/>
                <w:szCs w:val="20"/>
                <w:lang w:val="ru-RU"/>
              </w:rPr>
              <w:t>не указано</w:t>
            </w:r>
          </w:p>
        </w:tc>
        <w:tc>
          <w:tcPr>
            <w:tcW w:w="1418" w:type="dxa"/>
          </w:tcPr>
          <w:p w:rsidR="00454BA2" w:rsidRPr="00905F55" w:rsidRDefault="00454BA2" w:rsidP="00CC16BA">
            <w:pPr>
              <w:shd w:val="clear" w:color="auto" w:fill="FFFFFF" w:themeFill="background1"/>
              <w:rPr>
                <w:rFonts w:cs="Times New Roman"/>
                <w:sz w:val="20"/>
                <w:szCs w:val="20"/>
                <w:lang w:val="ru-RU"/>
              </w:rPr>
            </w:pPr>
            <w:r w:rsidRPr="00905F55">
              <w:rPr>
                <w:rFonts w:cs="Times New Roman"/>
                <w:sz w:val="20"/>
                <w:szCs w:val="20"/>
                <w:lang w:val="ru-RU"/>
              </w:rPr>
              <w:t xml:space="preserve">Духовые </w:t>
            </w:r>
            <w:r>
              <w:rPr>
                <w:rFonts w:cs="Times New Roman"/>
                <w:sz w:val="20"/>
                <w:szCs w:val="20"/>
                <w:lang w:val="ru-RU"/>
              </w:rPr>
              <w:br/>
            </w:r>
            <w:r w:rsidRPr="00905F55">
              <w:rPr>
                <w:rFonts w:cs="Times New Roman"/>
                <w:sz w:val="20"/>
                <w:szCs w:val="20"/>
                <w:lang w:val="ru-RU"/>
              </w:rPr>
              <w:t>и ударные инструменты</w:t>
            </w:r>
          </w:p>
        </w:tc>
        <w:tc>
          <w:tcPr>
            <w:tcW w:w="822" w:type="dxa"/>
          </w:tcPr>
          <w:p w:rsidR="00454BA2" w:rsidRPr="00BC67B0" w:rsidRDefault="00454BA2" w:rsidP="00CC16BA">
            <w:pPr>
              <w:shd w:val="clear" w:color="auto" w:fill="FFFFFF" w:themeFill="background1"/>
              <w:rPr>
                <w:rFonts w:cs="Times New Roman"/>
                <w:sz w:val="20"/>
                <w:szCs w:val="20"/>
                <w:lang w:val="ru-RU"/>
              </w:rPr>
            </w:pPr>
            <w:r w:rsidRPr="00BC67B0">
              <w:rPr>
                <w:rFonts w:cs="Times New Roman"/>
                <w:sz w:val="20"/>
                <w:szCs w:val="20"/>
                <w:lang w:val="ru-RU"/>
              </w:rPr>
              <w:t>Очная</w:t>
            </w:r>
          </w:p>
        </w:tc>
        <w:tc>
          <w:tcPr>
            <w:tcW w:w="821" w:type="dxa"/>
          </w:tcPr>
          <w:p w:rsidR="00454BA2" w:rsidRPr="00905F55" w:rsidRDefault="00454BA2" w:rsidP="00CC16BA">
            <w:pPr>
              <w:shd w:val="clear" w:color="auto" w:fill="FFFFFF" w:themeFill="background1"/>
              <w:rPr>
                <w:lang w:val="ru-RU"/>
              </w:rPr>
            </w:pPr>
          </w:p>
        </w:tc>
        <w:tc>
          <w:tcPr>
            <w:tcW w:w="1231" w:type="dxa"/>
          </w:tcPr>
          <w:p w:rsidR="00454BA2" w:rsidRPr="00BC67B0" w:rsidRDefault="00454BA2" w:rsidP="005A0283">
            <w:pPr>
              <w:shd w:val="clear" w:color="auto" w:fill="FFFFFF" w:themeFill="background1"/>
              <w:spacing w:line="235" w:lineRule="auto"/>
              <w:rPr>
                <w:sz w:val="20"/>
                <w:szCs w:val="20"/>
                <w:lang w:val="ru-RU"/>
              </w:rPr>
            </w:pPr>
            <w:r w:rsidRPr="00BC67B0">
              <w:rPr>
                <w:sz w:val="20"/>
                <w:szCs w:val="20"/>
                <w:lang w:val="ru-RU"/>
              </w:rPr>
              <w:t>Количество человеко-часов</w:t>
            </w:r>
          </w:p>
        </w:tc>
        <w:tc>
          <w:tcPr>
            <w:tcW w:w="822" w:type="dxa"/>
          </w:tcPr>
          <w:p w:rsidR="00454BA2" w:rsidRPr="00BC67B0" w:rsidRDefault="00454BA2" w:rsidP="00CC16BA">
            <w:pPr>
              <w:shd w:val="clear" w:color="auto" w:fill="FFFFFF" w:themeFill="background1"/>
              <w:spacing w:line="235" w:lineRule="auto"/>
              <w:rPr>
                <w:sz w:val="20"/>
                <w:szCs w:val="20"/>
                <w:lang w:val="ru-RU"/>
              </w:rPr>
            </w:pPr>
            <w:r w:rsidRPr="00BC67B0">
              <w:rPr>
                <w:sz w:val="20"/>
                <w:szCs w:val="20"/>
                <w:lang w:val="ru-RU"/>
              </w:rPr>
              <w:t>человеко-час</w:t>
            </w:r>
          </w:p>
        </w:tc>
        <w:tc>
          <w:tcPr>
            <w:tcW w:w="822" w:type="dxa"/>
          </w:tcPr>
          <w:p w:rsidR="00454BA2" w:rsidRPr="005A0283" w:rsidRDefault="00454BA2" w:rsidP="00CC16BA">
            <w:pPr>
              <w:shd w:val="clear" w:color="auto" w:fill="FFFFFF" w:themeFill="background1"/>
              <w:spacing w:line="235" w:lineRule="auto"/>
              <w:jc w:val="center"/>
              <w:rPr>
                <w:sz w:val="22"/>
                <w:szCs w:val="22"/>
                <w:lang w:val="ru-RU"/>
              </w:rPr>
            </w:pPr>
            <w:r w:rsidRPr="005A0283">
              <w:rPr>
                <w:sz w:val="22"/>
                <w:szCs w:val="22"/>
                <w:lang w:val="ru-RU"/>
              </w:rPr>
              <w:t>539</w:t>
            </w:r>
          </w:p>
        </w:tc>
        <w:tc>
          <w:tcPr>
            <w:tcW w:w="958" w:type="dxa"/>
          </w:tcPr>
          <w:p w:rsidR="00454BA2" w:rsidRPr="005A0283" w:rsidRDefault="00454BA2" w:rsidP="00CC16BA">
            <w:pPr>
              <w:shd w:val="clear" w:color="auto" w:fill="FFFFFF" w:themeFill="background1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5A0283">
              <w:rPr>
                <w:rFonts w:cs="Times New Roman"/>
                <w:sz w:val="22"/>
                <w:szCs w:val="22"/>
                <w:lang w:val="ru-RU"/>
              </w:rPr>
              <w:t>8092</w:t>
            </w:r>
          </w:p>
          <w:p w:rsidR="00454BA2" w:rsidRPr="005A0283" w:rsidRDefault="00454BA2" w:rsidP="00CC16BA">
            <w:pPr>
              <w:shd w:val="clear" w:color="auto" w:fill="FFFFFF" w:themeFill="background1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58" w:type="dxa"/>
          </w:tcPr>
          <w:p w:rsidR="00454BA2" w:rsidRPr="005A0283" w:rsidRDefault="00454BA2">
            <w:pPr>
              <w:rPr>
                <w:sz w:val="22"/>
                <w:szCs w:val="22"/>
              </w:rPr>
            </w:pPr>
            <w:r w:rsidRPr="005A0283">
              <w:rPr>
                <w:rFonts w:cs="Times New Roman"/>
                <w:sz w:val="22"/>
                <w:szCs w:val="22"/>
                <w:lang w:val="ru-RU"/>
              </w:rPr>
              <w:t>8092</w:t>
            </w:r>
          </w:p>
        </w:tc>
        <w:tc>
          <w:tcPr>
            <w:tcW w:w="822" w:type="dxa"/>
          </w:tcPr>
          <w:p w:rsidR="00454BA2" w:rsidRPr="005A0283" w:rsidRDefault="00454BA2">
            <w:pPr>
              <w:rPr>
                <w:sz w:val="22"/>
                <w:szCs w:val="22"/>
              </w:rPr>
            </w:pPr>
            <w:r w:rsidRPr="005A0283">
              <w:rPr>
                <w:rFonts w:cs="Times New Roman"/>
                <w:sz w:val="22"/>
                <w:szCs w:val="22"/>
                <w:lang w:val="ru-RU"/>
              </w:rPr>
              <w:t>8092</w:t>
            </w:r>
          </w:p>
        </w:tc>
        <w:tc>
          <w:tcPr>
            <w:tcW w:w="684" w:type="dxa"/>
          </w:tcPr>
          <w:p w:rsidR="00454BA2" w:rsidRPr="005A0283" w:rsidRDefault="00454BA2" w:rsidP="00CC16BA">
            <w:pPr>
              <w:shd w:val="clear" w:color="auto" w:fill="FFFFFF" w:themeFill="background1"/>
              <w:spacing w:line="235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821" w:type="dxa"/>
          </w:tcPr>
          <w:p w:rsidR="00454BA2" w:rsidRPr="005A0283" w:rsidRDefault="00454BA2" w:rsidP="00CC16BA">
            <w:pPr>
              <w:shd w:val="clear" w:color="auto" w:fill="FFFFFF" w:themeFill="background1"/>
              <w:spacing w:line="235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822" w:type="dxa"/>
          </w:tcPr>
          <w:p w:rsidR="00454BA2" w:rsidRPr="005A0283" w:rsidRDefault="00454BA2" w:rsidP="00CC16BA">
            <w:pPr>
              <w:shd w:val="clear" w:color="auto" w:fill="FFFFFF" w:themeFill="background1"/>
              <w:spacing w:line="235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684" w:type="dxa"/>
          </w:tcPr>
          <w:p w:rsidR="00454BA2" w:rsidRPr="005A0283" w:rsidRDefault="00454BA2" w:rsidP="00CC16BA">
            <w:pPr>
              <w:shd w:val="clear" w:color="auto" w:fill="FFFFFF" w:themeFill="background1"/>
              <w:jc w:val="center"/>
              <w:rPr>
                <w:color w:val="auto"/>
                <w:sz w:val="22"/>
                <w:szCs w:val="22"/>
                <w:lang w:val="ru-RU"/>
              </w:rPr>
            </w:pPr>
            <w:r w:rsidRPr="005A0283">
              <w:rPr>
                <w:color w:val="auto"/>
                <w:sz w:val="22"/>
                <w:szCs w:val="22"/>
                <w:lang w:val="ru-RU"/>
              </w:rPr>
              <w:t>10</w:t>
            </w:r>
          </w:p>
        </w:tc>
        <w:tc>
          <w:tcPr>
            <w:tcW w:w="821" w:type="dxa"/>
          </w:tcPr>
          <w:p w:rsidR="00454BA2" w:rsidRPr="005A0283" w:rsidRDefault="00454BA2" w:rsidP="00402AF3">
            <w:pPr>
              <w:shd w:val="clear" w:color="auto" w:fill="FFFFFF" w:themeFill="background1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5A0283">
              <w:rPr>
                <w:rFonts w:cs="Times New Roman"/>
                <w:sz w:val="22"/>
                <w:szCs w:val="22"/>
                <w:lang w:val="ru-RU"/>
              </w:rPr>
              <w:t>8092</w:t>
            </w:r>
          </w:p>
          <w:p w:rsidR="00454BA2" w:rsidRPr="005A0283" w:rsidRDefault="00454BA2" w:rsidP="00CC16BA">
            <w:pPr>
              <w:shd w:val="clear" w:color="auto" w:fill="FFFFFF" w:themeFill="background1"/>
              <w:jc w:val="center"/>
              <w:rPr>
                <w:color w:val="auto"/>
                <w:sz w:val="22"/>
                <w:szCs w:val="22"/>
                <w:lang w:val="ru-RU"/>
              </w:rPr>
            </w:pPr>
          </w:p>
        </w:tc>
      </w:tr>
      <w:tr w:rsidR="005A0283" w:rsidRPr="00905F55" w:rsidTr="005A0283">
        <w:trPr>
          <w:trHeight w:val="849"/>
        </w:trPr>
        <w:tc>
          <w:tcPr>
            <w:tcW w:w="959" w:type="dxa"/>
          </w:tcPr>
          <w:p w:rsidR="004A065F" w:rsidRDefault="004A065F" w:rsidP="00CC16BA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  <w:r w:rsidRPr="00905F55">
              <w:rPr>
                <w:sz w:val="20"/>
                <w:szCs w:val="20"/>
                <w:lang w:val="ru-RU"/>
              </w:rPr>
              <w:t>802112</w:t>
            </w:r>
          </w:p>
          <w:p w:rsidR="004A065F" w:rsidRDefault="004A065F" w:rsidP="00CC16BA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  <w:r w:rsidRPr="00905F55">
              <w:rPr>
                <w:sz w:val="20"/>
                <w:szCs w:val="20"/>
                <w:lang w:val="ru-RU"/>
              </w:rPr>
              <w:t>О.99.0.</w:t>
            </w:r>
          </w:p>
          <w:p w:rsidR="005A0283" w:rsidRDefault="004A065F" w:rsidP="00CC16BA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  <w:r w:rsidRPr="00905F55">
              <w:rPr>
                <w:sz w:val="20"/>
                <w:szCs w:val="20"/>
                <w:lang w:val="ru-RU"/>
              </w:rPr>
              <w:t>ББ55А</w:t>
            </w:r>
          </w:p>
          <w:p w:rsidR="004A065F" w:rsidRPr="00905F55" w:rsidRDefault="004A065F" w:rsidP="00CC16BA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  <w:r w:rsidRPr="00905F55">
              <w:rPr>
                <w:sz w:val="20"/>
                <w:szCs w:val="20"/>
                <w:lang w:val="ru-RU"/>
              </w:rPr>
              <w:t>В16000</w:t>
            </w:r>
          </w:p>
        </w:tc>
        <w:tc>
          <w:tcPr>
            <w:tcW w:w="743" w:type="dxa"/>
          </w:tcPr>
          <w:p w:rsidR="004A065F" w:rsidRPr="00905F55" w:rsidRDefault="004A065F" w:rsidP="00CC16BA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905F55">
              <w:rPr>
                <w:rFonts w:cs="Times New Roman"/>
                <w:sz w:val="20"/>
                <w:szCs w:val="20"/>
                <w:lang w:val="ru-RU"/>
              </w:rPr>
              <w:t>не указано</w:t>
            </w:r>
          </w:p>
        </w:tc>
        <w:tc>
          <w:tcPr>
            <w:tcW w:w="850" w:type="dxa"/>
          </w:tcPr>
          <w:p w:rsidR="004A065F" w:rsidRPr="00905F55" w:rsidRDefault="004A065F" w:rsidP="00CC16BA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905F55">
              <w:rPr>
                <w:rFonts w:cs="Times New Roman"/>
                <w:sz w:val="20"/>
                <w:szCs w:val="20"/>
                <w:lang w:val="ru-RU"/>
              </w:rPr>
              <w:t>не указано</w:t>
            </w:r>
          </w:p>
        </w:tc>
        <w:tc>
          <w:tcPr>
            <w:tcW w:w="1418" w:type="dxa"/>
          </w:tcPr>
          <w:p w:rsidR="004A065F" w:rsidRPr="00905F55" w:rsidRDefault="004A065F" w:rsidP="00CC16BA">
            <w:pPr>
              <w:shd w:val="clear" w:color="auto" w:fill="FFFFFF" w:themeFill="background1"/>
              <w:rPr>
                <w:rFonts w:cs="Times New Roman"/>
                <w:sz w:val="20"/>
                <w:szCs w:val="20"/>
                <w:lang w:val="ru-RU"/>
              </w:rPr>
            </w:pPr>
            <w:r w:rsidRPr="00905F55">
              <w:rPr>
                <w:rFonts w:cs="Times New Roman"/>
                <w:sz w:val="20"/>
                <w:szCs w:val="20"/>
                <w:lang w:val="ru-RU"/>
              </w:rPr>
              <w:t>Народные инструменты</w:t>
            </w:r>
          </w:p>
        </w:tc>
        <w:tc>
          <w:tcPr>
            <w:tcW w:w="822" w:type="dxa"/>
          </w:tcPr>
          <w:p w:rsidR="004A065F" w:rsidRPr="00905F55" w:rsidRDefault="004A065F" w:rsidP="00CC16BA">
            <w:pPr>
              <w:shd w:val="clear" w:color="auto" w:fill="FFFFFF" w:themeFill="background1"/>
              <w:rPr>
                <w:rFonts w:cs="Times New Roman"/>
                <w:sz w:val="20"/>
                <w:szCs w:val="20"/>
              </w:rPr>
            </w:pPr>
            <w:r w:rsidRPr="00905F55">
              <w:rPr>
                <w:rFonts w:cs="Times New Roman"/>
                <w:sz w:val="20"/>
                <w:szCs w:val="20"/>
              </w:rPr>
              <w:t>Очная</w:t>
            </w:r>
          </w:p>
        </w:tc>
        <w:tc>
          <w:tcPr>
            <w:tcW w:w="821" w:type="dxa"/>
          </w:tcPr>
          <w:p w:rsidR="004A065F" w:rsidRPr="00905F55" w:rsidRDefault="004A065F" w:rsidP="00CC16BA">
            <w:pPr>
              <w:shd w:val="clear" w:color="auto" w:fill="FFFFFF" w:themeFill="background1"/>
              <w:rPr>
                <w:lang w:val="ru-RU"/>
              </w:rPr>
            </w:pPr>
          </w:p>
        </w:tc>
        <w:tc>
          <w:tcPr>
            <w:tcW w:w="1231" w:type="dxa"/>
          </w:tcPr>
          <w:p w:rsidR="004A065F" w:rsidRPr="00905F55" w:rsidRDefault="005A0283" w:rsidP="005A0283">
            <w:pPr>
              <w:shd w:val="clear" w:color="auto" w:fill="FFFFFF" w:themeFill="background1"/>
              <w:spacing w:line="235" w:lineRule="auto"/>
              <w:rPr>
                <w:sz w:val="20"/>
                <w:szCs w:val="20"/>
              </w:rPr>
            </w:pPr>
            <w:r w:rsidRPr="00905F55">
              <w:rPr>
                <w:sz w:val="20"/>
                <w:szCs w:val="20"/>
              </w:rPr>
              <w:t>Количество человеко-часов</w:t>
            </w:r>
          </w:p>
        </w:tc>
        <w:tc>
          <w:tcPr>
            <w:tcW w:w="822" w:type="dxa"/>
          </w:tcPr>
          <w:p w:rsidR="004A065F" w:rsidRPr="00905F55" w:rsidRDefault="004A065F" w:rsidP="00CC16BA">
            <w:pPr>
              <w:shd w:val="clear" w:color="auto" w:fill="FFFFFF" w:themeFill="background1"/>
              <w:spacing w:line="235" w:lineRule="auto"/>
              <w:rPr>
                <w:sz w:val="20"/>
                <w:szCs w:val="20"/>
              </w:rPr>
            </w:pPr>
            <w:r w:rsidRPr="00905F55">
              <w:rPr>
                <w:sz w:val="20"/>
                <w:szCs w:val="20"/>
              </w:rPr>
              <w:t>человеко-час</w:t>
            </w:r>
          </w:p>
        </w:tc>
        <w:tc>
          <w:tcPr>
            <w:tcW w:w="822" w:type="dxa"/>
          </w:tcPr>
          <w:p w:rsidR="004A065F" w:rsidRPr="005A0283" w:rsidRDefault="004A065F" w:rsidP="00CC16BA">
            <w:pPr>
              <w:shd w:val="clear" w:color="auto" w:fill="FFFFFF" w:themeFill="background1"/>
              <w:spacing w:line="235" w:lineRule="auto"/>
              <w:jc w:val="center"/>
              <w:rPr>
                <w:sz w:val="22"/>
                <w:szCs w:val="22"/>
              </w:rPr>
            </w:pPr>
            <w:r w:rsidRPr="005A0283">
              <w:rPr>
                <w:sz w:val="22"/>
                <w:szCs w:val="22"/>
              </w:rPr>
              <w:t>539</w:t>
            </w:r>
          </w:p>
        </w:tc>
        <w:tc>
          <w:tcPr>
            <w:tcW w:w="958" w:type="dxa"/>
          </w:tcPr>
          <w:p w:rsidR="004A065F" w:rsidRPr="005A0283" w:rsidRDefault="004A065F">
            <w:pPr>
              <w:rPr>
                <w:sz w:val="22"/>
                <w:szCs w:val="22"/>
              </w:rPr>
            </w:pPr>
            <w:r w:rsidRPr="005A0283">
              <w:rPr>
                <w:rFonts w:cs="Times New Roman"/>
                <w:sz w:val="22"/>
                <w:szCs w:val="22"/>
                <w:lang w:val="ru-RU"/>
              </w:rPr>
              <w:t>15232</w:t>
            </w:r>
          </w:p>
        </w:tc>
        <w:tc>
          <w:tcPr>
            <w:tcW w:w="958" w:type="dxa"/>
          </w:tcPr>
          <w:p w:rsidR="004A065F" w:rsidRPr="005A0283" w:rsidRDefault="004A065F">
            <w:pPr>
              <w:rPr>
                <w:sz w:val="22"/>
                <w:szCs w:val="22"/>
              </w:rPr>
            </w:pPr>
            <w:r w:rsidRPr="005A0283">
              <w:rPr>
                <w:rFonts w:cs="Times New Roman"/>
                <w:sz w:val="22"/>
                <w:szCs w:val="22"/>
                <w:lang w:val="ru-RU"/>
              </w:rPr>
              <w:t>15232</w:t>
            </w:r>
          </w:p>
        </w:tc>
        <w:tc>
          <w:tcPr>
            <w:tcW w:w="822" w:type="dxa"/>
          </w:tcPr>
          <w:p w:rsidR="004A065F" w:rsidRPr="005A0283" w:rsidRDefault="004A065F">
            <w:pPr>
              <w:rPr>
                <w:sz w:val="22"/>
                <w:szCs w:val="22"/>
              </w:rPr>
            </w:pPr>
            <w:r w:rsidRPr="005A0283">
              <w:rPr>
                <w:rFonts w:cs="Times New Roman"/>
                <w:sz w:val="22"/>
                <w:szCs w:val="22"/>
                <w:lang w:val="ru-RU"/>
              </w:rPr>
              <w:t>15232</w:t>
            </w:r>
          </w:p>
        </w:tc>
        <w:tc>
          <w:tcPr>
            <w:tcW w:w="684" w:type="dxa"/>
          </w:tcPr>
          <w:p w:rsidR="004A065F" w:rsidRPr="005A0283" w:rsidRDefault="004A065F" w:rsidP="00CC16BA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821" w:type="dxa"/>
          </w:tcPr>
          <w:p w:rsidR="004A065F" w:rsidRPr="005A0283" w:rsidRDefault="004A065F" w:rsidP="00CC16BA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822" w:type="dxa"/>
          </w:tcPr>
          <w:p w:rsidR="004A065F" w:rsidRPr="005A0283" w:rsidRDefault="004A065F" w:rsidP="00CC16BA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684" w:type="dxa"/>
          </w:tcPr>
          <w:p w:rsidR="004A065F" w:rsidRPr="005A0283" w:rsidRDefault="004A065F" w:rsidP="00CC16BA">
            <w:pPr>
              <w:shd w:val="clear" w:color="auto" w:fill="FFFFFF" w:themeFill="background1"/>
              <w:jc w:val="center"/>
              <w:rPr>
                <w:color w:val="auto"/>
                <w:sz w:val="22"/>
                <w:szCs w:val="22"/>
                <w:lang w:val="ru-RU"/>
              </w:rPr>
            </w:pPr>
            <w:r w:rsidRPr="005A0283">
              <w:rPr>
                <w:color w:val="auto"/>
                <w:sz w:val="22"/>
                <w:szCs w:val="22"/>
                <w:lang w:val="ru-RU"/>
              </w:rPr>
              <w:t>10</w:t>
            </w:r>
          </w:p>
        </w:tc>
        <w:tc>
          <w:tcPr>
            <w:tcW w:w="821" w:type="dxa"/>
          </w:tcPr>
          <w:p w:rsidR="004A065F" w:rsidRPr="005A0283" w:rsidRDefault="004A065F" w:rsidP="00756B63">
            <w:pPr>
              <w:shd w:val="clear" w:color="auto" w:fill="FFFFFF" w:themeFill="background1"/>
              <w:jc w:val="center"/>
              <w:rPr>
                <w:color w:val="auto"/>
                <w:sz w:val="22"/>
                <w:szCs w:val="22"/>
                <w:lang w:val="ru-RU"/>
              </w:rPr>
            </w:pPr>
            <w:r w:rsidRPr="005A0283">
              <w:rPr>
                <w:rFonts w:cs="Times New Roman"/>
                <w:sz w:val="22"/>
                <w:szCs w:val="22"/>
                <w:lang w:val="ru-RU"/>
              </w:rPr>
              <w:t>1523,2</w:t>
            </w:r>
          </w:p>
        </w:tc>
      </w:tr>
    </w:tbl>
    <w:p w:rsidR="00E60422" w:rsidRDefault="00E60422" w:rsidP="00905F55">
      <w:pPr>
        <w:shd w:val="clear" w:color="auto" w:fill="FFFFFF" w:themeFill="background1"/>
        <w:jc w:val="center"/>
        <w:rPr>
          <w:lang w:val="ru-RU"/>
        </w:rPr>
      </w:pPr>
    </w:p>
    <w:p w:rsidR="00F512C7" w:rsidRPr="00905F55" w:rsidRDefault="00D1258F" w:rsidP="00905F55">
      <w:pPr>
        <w:shd w:val="clear" w:color="auto" w:fill="FFFFFF" w:themeFill="background1"/>
        <w:rPr>
          <w:rFonts w:eastAsia="Times New Roman" w:cs="Times New Roman"/>
          <w:bCs/>
          <w:shd w:val="clear" w:color="auto" w:fill="FFFFFF"/>
          <w:lang w:val="ru-RU" w:eastAsia="ru-RU" w:bidi="ar-SA"/>
        </w:rPr>
      </w:pPr>
      <w:r w:rsidRPr="00905F55">
        <w:rPr>
          <w:rFonts w:eastAsia="Times New Roman" w:cs="Times New Roman"/>
          <w:bCs/>
          <w:shd w:val="clear" w:color="auto" w:fill="FFFFFF"/>
          <w:lang w:val="ru-RU" w:eastAsia="ru-RU" w:bidi="ar-SA"/>
        </w:rPr>
        <w:t>4. Нормативные правовые акты, устанавливающие размер платы (цену, тариф) либо порядок ее установления</w:t>
      </w:r>
    </w:p>
    <w:p w:rsidR="00D1258F" w:rsidRPr="00905F55" w:rsidRDefault="00D1258F" w:rsidP="00905F55">
      <w:pPr>
        <w:shd w:val="clear" w:color="auto" w:fill="FFFFFF" w:themeFill="background1"/>
        <w:rPr>
          <w:rFonts w:eastAsia="Times New Roman" w:cs="Times New Roman"/>
          <w:bCs/>
          <w:shd w:val="clear" w:color="auto" w:fill="FFFFFF"/>
          <w:lang w:val="ru-RU" w:eastAsia="ru-RU" w:bidi="ar-SA"/>
        </w:rPr>
      </w:pPr>
    </w:p>
    <w:tbl>
      <w:tblPr>
        <w:tblW w:w="5104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10"/>
        <w:gridCol w:w="2910"/>
        <w:gridCol w:w="1276"/>
        <w:gridCol w:w="1212"/>
        <w:gridCol w:w="7575"/>
      </w:tblGrid>
      <w:tr w:rsidR="00D1258F" w:rsidRPr="00905F55" w:rsidTr="005A0283">
        <w:trPr>
          <w:trHeight w:hRule="exact" w:val="371"/>
        </w:trPr>
        <w:tc>
          <w:tcPr>
            <w:tcW w:w="14884" w:type="dxa"/>
            <w:gridSpan w:val="5"/>
            <w:shd w:val="clear" w:color="auto" w:fill="FFFFFF"/>
            <w:vAlign w:val="center"/>
          </w:tcPr>
          <w:p w:rsidR="00D1258F" w:rsidRPr="00905F55" w:rsidRDefault="00D1258F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Cs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  <w:t>Нормативный правовой акт</w:t>
            </w:r>
          </w:p>
        </w:tc>
      </w:tr>
      <w:tr w:rsidR="00D1258F" w:rsidRPr="00905F55" w:rsidTr="005A0283">
        <w:trPr>
          <w:trHeight w:hRule="exact" w:val="371"/>
        </w:trPr>
        <w:tc>
          <w:tcPr>
            <w:tcW w:w="1910" w:type="dxa"/>
            <w:shd w:val="clear" w:color="auto" w:fill="FFFFFF"/>
            <w:vAlign w:val="center"/>
          </w:tcPr>
          <w:p w:rsidR="00D1258F" w:rsidRPr="00905F55" w:rsidRDefault="00D1258F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bCs/>
                <w:lang w:val="ru-RU" w:eastAsia="ru-RU" w:bidi="ar-SA"/>
              </w:rPr>
              <w:t>вид</w:t>
            </w:r>
          </w:p>
        </w:tc>
        <w:tc>
          <w:tcPr>
            <w:tcW w:w="2910" w:type="dxa"/>
            <w:shd w:val="clear" w:color="auto" w:fill="FFFFFF"/>
            <w:vAlign w:val="center"/>
          </w:tcPr>
          <w:p w:rsidR="00D1258F" w:rsidRPr="00905F55" w:rsidRDefault="00D1258F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Cs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bCs/>
                <w:lang w:val="ru-RU" w:eastAsia="ru-RU" w:bidi="ar-SA"/>
              </w:rPr>
              <w:t>принявший орган</w:t>
            </w:r>
          </w:p>
          <w:p w:rsidR="00600A68" w:rsidRPr="00905F55" w:rsidRDefault="00600A68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lang w:val="ru-RU" w:eastAsia="ru-RU" w:bidi="ar-SA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D1258F" w:rsidRPr="00905F55" w:rsidRDefault="00D1258F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bCs/>
                <w:lang w:val="ru-RU" w:eastAsia="ru-RU" w:bidi="ar-SA"/>
              </w:rPr>
              <w:t>дата</w:t>
            </w:r>
          </w:p>
        </w:tc>
        <w:tc>
          <w:tcPr>
            <w:tcW w:w="1212" w:type="dxa"/>
            <w:shd w:val="clear" w:color="auto" w:fill="FFFFFF"/>
            <w:vAlign w:val="center"/>
          </w:tcPr>
          <w:p w:rsidR="00D1258F" w:rsidRPr="00905F55" w:rsidRDefault="00D1258F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bCs/>
                <w:lang w:val="ru-RU" w:eastAsia="ru-RU" w:bidi="ar-SA"/>
              </w:rPr>
              <w:t>номер</w:t>
            </w:r>
          </w:p>
        </w:tc>
        <w:tc>
          <w:tcPr>
            <w:tcW w:w="7576" w:type="dxa"/>
            <w:shd w:val="clear" w:color="auto" w:fill="FFFFFF"/>
            <w:vAlign w:val="center"/>
          </w:tcPr>
          <w:p w:rsidR="00D1258F" w:rsidRPr="00905F55" w:rsidRDefault="00D1258F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bCs/>
                <w:lang w:val="ru-RU" w:eastAsia="ru-RU" w:bidi="ar-SA"/>
              </w:rPr>
              <w:t>наименование</w:t>
            </w:r>
          </w:p>
        </w:tc>
      </w:tr>
      <w:tr w:rsidR="00D1258F" w:rsidRPr="00905F55" w:rsidTr="005A0283">
        <w:trPr>
          <w:trHeight w:hRule="exact" w:val="274"/>
        </w:trPr>
        <w:tc>
          <w:tcPr>
            <w:tcW w:w="1910" w:type="dxa"/>
            <w:shd w:val="clear" w:color="auto" w:fill="FFFFFF"/>
            <w:vAlign w:val="bottom"/>
          </w:tcPr>
          <w:p w:rsidR="00D1258F" w:rsidRPr="00905F55" w:rsidRDefault="00D1258F" w:rsidP="00905F55">
            <w:pPr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b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bCs/>
                <w:lang w:val="ru-RU" w:eastAsia="ru-RU" w:bidi="ar-SA"/>
              </w:rPr>
              <w:t>1</w:t>
            </w:r>
          </w:p>
        </w:tc>
        <w:tc>
          <w:tcPr>
            <w:tcW w:w="2910" w:type="dxa"/>
            <w:shd w:val="clear" w:color="auto" w:fill="FFFFFF"/>
            <w:vAlign w:val="bottom"/>
          </w:tcPr>
          <w:p w:rsidR="00D1258F" w:rsidRPr="00905F55" w:rsidRDefault="00D1258F" w:rsidP="00905F55">
            <w:pPr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b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bCs/>
                <w:lang w:val="ru-RU" w:eastAsia="ru-RU" w:bidi="ar-SA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D1258F" w:rsidRPr="00905F55" w:rsidRDefault="00D1258F" w:rsidP="00905F55">
            <w:pPr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b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bCs/>
                <w:lang w:val="ru-RU" w:eastAsia="ru-RU" w:bidi="ar-SA"/>
              </w:rPr>
              <w:t>3</w:t>
            </w:r>
          </w:p>
        </w:tc>
        <w:tc>
          <w:tcPr>
            <w:tcW w:w="1212" w:type="dxa"/>
            <w:shd w:val="clear" w:color="auto" w:fill="FFFFFF"/>
            <w:vAlign w:val="center"/>
          </w:tcPr>
          <w:p w:rsidR="00D1258F" w:rsidRPr="00905F55" w:rsidRDefault="00D1258F" w:rsidP="00905F55">
            <w:pPr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b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bCs/>
                <w:lang w:val="ru-RU" w:eastAsia="ru-RU" w:bidi="ar-SA"/>
              </w:rPr>
              <w:t>4</w:t>
            </w:r>
          </w:p>
        </w:tc>
        <w:tc>
          <w:tcPr>
            <w:tcW w:w="7576" w:type="dxa"/>
            <w:shd w:val="clear" w:color="auto" w:fill="FFFFFF"/>
            <w:vAlign w:val="center"/>
          </w:tcPr>
          <w:p w:rsidR="00D1258F" w:rsidRPr="00905F55" w:rsidRDefault="00D1258F" w:rsidP="00905F55">
            <w:pPr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b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bCs/>
                <w:lang w:val="ru-RU" w:eastAsia="ru-RU" w:bidi="ar-SA"/>
              </w:rPr>
              <w:t>5</w:t>
            </w:r>
          </w:p>
        </w:tc>
      </w:tr>
      <w:tr w:rsidR="006A6255" w:rsidRPr="00997515" w:rsidTr="005A0283">
        <w:trPr>
          <w:trHeight w:hRule="exact" w:val="508"/>
        </w:trPr>
        <w:tc>
          <w:tcPr>
            <w:tcW w:w="1910" w:type="dxa"/>
            <w:shd w:val="clear" w:color="auto" w:fill="FFFFFF"/>
          </w:tcPr>
          <w:p w:rsidR="006A6255" w:rsidRPr="00905F55" w:rsidRDefault="006A6255" w:rsidP="00905F55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905F55">
              <w:t>Закон</w:t>
            </w:r>
          </w:p>
        </w:tc>
        <w:tc>
          <w:tcPr>
            <w:tcW w:w="2910" w:type="dxa"/>
            <w:shd w:val="clear" w:color="auto" w:fill="FFFFFF"/>
          </w:tcPr>
          <w:p w:rsidR="006A6255" w:rsidRPr="00905F55" w:rsidRDefault="006A6255" w:rsidP="00905F55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905F55">
              <w:t>РФ</w:t>
            </w:r>
          </w:p>
        </w:tc>
        <w:tc>
          <w:tcPr>
            <w:tcW w:w="1276" w:type="dxa"/>
            <w:shd w:val="clear" w:color="auto" w:fill="FFFFFF"/>
          </w:tcPr>
          <w:p w:rsidR="006A6255" w:rsidRPr="00905F55" w:rsidRDefault="006A6255" w:rsidP="00905F55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905F55">
              <w:t>09.10.1992</w:t>
            </w:r>
          </w:p>
        </w:tc>
        <w:tc>
          <w:tcPr>
            <w:tcW w:w="1212" w:type="dxa"/>
            <w:shd w:val="clear" w:color="auto" w:fill="FFFFFF"/>
          </w:tcPr>
          <w:p w:rsidR="006A6255" w:rsidRPr="00905F55" w:rsidRDefault="006A6255" w:rsidP="00905F55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905F55">
              <w:t>3612-1</w:t>
            </w:r>
          </w:p>
        </w:tc>
        <w:tc>
          <w:tcPr>
            <w:tcW w:w="7576" w:type="dxa"/>
            <w:shd w:val="clear" w:color="auto" w:fill="FFFFFF"/>
          </w:tcPr>
          <w:p w:rsidR="006A6255" w:rsidRPr="00905F55" w:rsidRDefault="006A6255" w:rsidP="007B0CBF">
            <w:pPr>
              <w:shd w:val="clear" w:color="auto" w:fill="FFFFFF" w:themeFill="background1"/>
              <w:autoSpaceDE w:val="0"/>
              <w:autoSpaceDN w:val="0"/>
              <w:adjustRightInd w:val="0"/>
              <w:ind w:left="63" w:right="143"/>
              <w:jc w:val="both"/>
              <w:rPr>
                <w:lang w:val="ru-RU"/>
              </w:rPr>
            </w:pPr>
            <w:r w:rsidRPr="00905F55">
              <w:rPr>
                <w:lang w:val="ru-RU"/>
              </w:rPr>
              <w:t>«Основы законодательства Российской Федерации о культуре»</w:t>
            </w:r>
          </w:p>
        </w:tc>
      </w:tr>
      <w:tr w:rsidR="006A6255" w:rsidRPr="00997515" w:rsidTr="005A0283">
        <w:trPr>
          <w:trHeight w:hRule="exact" w:val="1161"/>
        </w:trPr>
        <w:tc>
          <w:tcPr>
            <w:tcW w:w="1910" w:type="dxa"/>
            <w:shd w:val="clear" w:color="auto" w:fill="FFFFFF"/>
          </w:tcPr>
          <w:p w:rsidR="006A6255" w:rsidRPr="00905F55" w:rsidRDefault="006A6255" w:rsidP="00905F55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905F55">
              <w:t>Постановление</w:t>
            </w:r>
          </w:p>
        </w:tc>
        <w:tc>
          <w:tcPr>
            <w:tcW w:w="2910" w:type="dxa"/>
            <w:shd w:val="clear" w:color="auto" w:fill="FFFFFF"/>
          </w:tcPr>
          <w:p w:rsidR="006A6255" w:rsidRPr="00905F55" w:rsidRDefault="006A6255" w:rsidP="00905F55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905F55">
              <w:rPr>
                <w:lang w:val="ru-RU"/>
              </w:rPr>
              <w:t xml:space="preserve">Мэр города </w:t>
            </w:r>
            <w:r w:rsidR="00AC7FEC" w:rsidRPr="00905F55">
              <w:rPr>
                <w:lang w:val="ru-RU"/>
              </w:rPr>
              <w:br/>
            </w:r>
            <w:r w:rsidRPr="00905F55">
              <w:rPr>
                <w:lang w:val="ru-RU"/>
              </w:rPr>
              <w:t>Ростова-на-Дону</w:t>
            </w:r>
          </w:p>
        </w:tc>
        <w:tc>
          <w:tcPr>
            <w:tcW w:w="1276" w:type="dxa"/>
            <w:shd w:val="clear" w:color="auto" w:fill="FFFFFF"/>
          </w:tcPr>
          <w:p w:rsidR="006A6255" w:rsidRPr="00905F55" w:rsidRDefault="006A6255" w:rsidP="00905F55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905F55">
              <w:rPr>
                <w:lang w:val="ru-RU"/>
              </w:rPr>
              <w:t>29.04.2009</w:t>
            </w:r>
          </w:p>
        </w:tc>
        <w:tc>
          <w:tcPr>
            <w:tcW w:w="1212" w:type="dxa"/>
            <w:shd w:val="clear" w:color="auto" w:fill="FFFFFF"/>
          </w:tcPr>
          <w:p w:rsidR="006A6255" w:rsidRPr="00905F55" w:rsidRDefault="006A6255" w:rsidP="00905F55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905F55">
              <w:rPr>
                <w:lang w:val="ru-RU"/>
              </w:rPr>
              <w:t>305</w:t>
            </w:r>
          </w:p>
        </w:tc>
        <w:tc>
          <w:tcPr>
            <w:tcW w:w="7576" w:type="dxa"/>
            <w:shd w:val="clear" w:color="auto" w:fill="FFFFFF"/>
          </w:tcPr>
          <w:p w:rsidR="006A6255" w:rsidRPr="00905F55" w:rsidRDefault="006A6255" w:rsidP="007B0CBF">
            <w:pPr>
              <w:shd w:val="clear" w:color="auto" w:fill="FFFFFF" w:themeFill="background1"/>
              <w:autoSpaceDE w:val="0"/>
              <w:autoSpaceDN w:val="0"/>
              <w:adjustRightInd w:val="0"/>
              <w:ind w:left="63" w:right="143"/>
              <w:jc w:val="both"/>
              <w:rPr>
                <w:lang w:val="ru-RU"/>
              </w:rPr>
            </w:pPr>
            <w:r w:rsidRPr="00905F55">
              <w:rPr>
                <w:lang w:val="ru-RU"/>
              </w:rPr>
              <w:t>«О ежемесячной плате за образовательные услуги муниципальных образовательных учреждений дополнительного образования детей «Детских школ искусств», подведомственных МУ «Управление культуры Администрации города Ростова-на-Дону».</w:t>
            </w:r>
          </w:p>
        </w:tc>
      </w:tr>
    </w:tbl>
    <w:p w:rsidR="00D1258F" w:rsidRPr="00905F55" w:rsidRDefault="00D1258F" w:rsidP="00905F55">
      <w:pPr>
        <w:shd w:val="clear" w:color="auto" w:fill="FFFFFF" w:themeFill="background1"/>
        <w:suppressAutoHyphens w:val="0"/>
        <w:spacing w:line="235" w:lineRule="auto"/>
        <w:rPr>
          <w:lang w:val="ru-RU"/>
        </w:rPr>
      </w:pPr>
    </w:p>
    <w:p w:rsidR="00944FE5" w:rsidRPr="005F393D" w:rsidRDefault="00944FE5" w:rsidP="00905F55">
      <w:pPr>
        <w:shd w:val="clear" w:color="auto" w:fill="FFFFFF" w:themeFill="background1"/>
        <w:rPr>
          <w:sz w:val="26"/>
          <w:szCs w:val="26"/>
          <w:lang w:val="ru-RU"/>
        </w:rPr>
      </w:pPr>
    </w:p>
    <w:p w:rsidR="001F459F" w:rsidRPr="002F42DA" w:rsidRDefault="001F459F" w:rsidP="001F459F">
      <w:pPr>
        <w:shd w:val="clear" w:color="auto" w:fill="FFFFFF" w:themeFill="background1"/>
        <w:suppressAutoHyphens w:val="0"/>
        <w:spacing w:after="120" w:line="235" w:lineRule="auto"/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</w:pPr>
      <w:r w:rsidRPr="002F42DA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>5. Порядок оказания муниципальной услуги</w:t>
      </w:r>
    </w:p>
    <w:p w:rsidR="001F459F" w:rsidRDefault="001F459F" w:rsidP="001F459F">
      <w:pPr>
        <w:pStyle w:val="1"/>
        <w:spacing w:after="120"/>
        <w:jc w:val="both"/>
        <w:rPr>
          <w:rFonts w:eastAsia="Times New Roman" w:cs="Times New Roman"/>
          <w:shd w:val="clear" w:color="auto" w:fill="FFFFFF"/>
          <w:lang w:eastAsia="ru-RU"/>
        </w:rPr>
      </w:pPr>
      <w:r>
        <w:rPr>
          <w:rFonts w:eastAsia="Times New Roman" w:cs="Times New Roman"/>
          <w:shd w:val="clear" w:color="auto" w:fill="FFFFFF"/>
          <w:lang w:eastAsia="ru-RU"/>
        </w:rPr>
        <w:t>5.1. </w:t>
      </w:r>
      <w:r w:rsidRPr="004B690A">
        <w:rPr>
          <w:rFonts w:eastAsia="Times New Roman" w:cs="Times New Roman"/>
          <w:shd w:val="clear" w:color="auto" w:fill="FFFFFF"/>
          <w:lang w:eastAsia="ru-RU"/>
        </w:rPr>
        <w:t>Нормативные правовые акты, регулирующие порядок оказания муниципальной услуги</w:t>
      </w:r>
      <w:r>
        <w:rPr>
          <w:rFonts w:eastAsia="Times New Roman" w:cs="Times New Roman"/>
          <w:shd w:val="clear" w:color="auto" w:fill="FFFFFF"/>
          <w:lang w:eastAsia="ru-RU"/>
        </w:rPr>
        <w:t xml:space="preserve">: </w:t>
      </w:r>
    </w:p>
    <w:p w:rsidR="001F459F" w:rsidRPr="00770BDB" w:rsidRDefault="001F459F" w:rsidP="001F459F">
      <w:pPr>
        <w:autoSpaceDE w:val="0"/>
        <w:autoSpaceDN w:val="0"/>
        <w:adjustRightInd w:val="0"/>
        <w:spacing w:after="120"/>
        <w:ind w:right="-454"/>
        <w:jc w:val="both"/>
        <w:rPr>
          <w:color w:val="auto"/>
          <w:sz w:val="26"/>
          <w:szCs w:val="26"/>
          <w:lang w:val="ru-RU"/>
        </w:rPr>
      </w:pPr>
      <w:r w:rsidRPr="00770BDB">
        <w:rPr>
          <w:color w:val="auto"/>
          <w:sz w:val="26"/>
          <w:szCs w:val="26"/>
          <w:lang w:val="ru-RU"/>
        </w:rPr>
        <w:t xml:space="preserve">Федеральный закон от 6 октября 1999 </w:t>
      </w:r>
      <w:r>
        <w:rPr>
          <w:color w:val="auto"/>
          <w:sz w:val="26"/>
          <w:szCs w:val="26"/>
          <w:lang w:val="ru-RU"/>
        </w:rPr>
        <w:t>№ </w:t>
      </w:r>
      <w:r w:rsidRPr="00770BDB">
        <w:rPr>
          <w:color w:val="auto"/>
          <w:sz w:val="26"/>
          <w:szCs w:val="26"/>
          <w:lang w:val="ru-RU"/>
        </w:rPr>
        <w:t xml:space="preserve">184-ФЗ </w:t>
      </w:r>
      <w:r>
        <w:rPr>
          <w:color w:val="auto"/>
          <w:sz w:val="26"/>
          <w:szCs w:val="26"/>
          <w:lang w:val="ru-RU"/>
        </w:rPr>
        <w:t>«</w:t>
      </w:r>
      <w:r w:rsidRPr="00770BDB">
        <w:rPr>
          <w:color w:val="auto"/>
          <w:sz w:val="26"/>
          <w:szCs w:val="26"/>
          <w:lang w:val="ru-RU"/>
        </w:rPr>
        <w:t xml:space="preserve">Об общих принципах организации законодательных (представительных) </w:t>
      </w:r>
      <w:r w:rsidRPr="00770BDB">
        <w:rPr>
          <w:color w:val="auto"/>
          <w:sz w:val="26"/>
          <w:szCs w:val="26"/>
          <w:lang w:val="ru-RU"/>
        </w:rPr>
        <w:br/>
        <w:t>и исполнительных органов государственной власти субъектов Российской Федерации</w:t>
      </w:r>
      <w:r>
        <w:rPr>
          <w:color w:val="auto"/>
          <w:sz w:val="26"/>
          <w:szCs w:val="26"/>
          <w:lang w:val="ru-RU"/>
        </w:rPr>
        <w:t>»</w:t>
      </w:r>
      <w:r w:rsidRPr="00770BDB">
        <w:rPr>
          <w:color w:val="auto"/>
          <w:sz w:val="26"/>
          <w:szCs w:val="26"/>
          <w:lang w:val="ru-RU"/>
        </w:rPr>
        <w:t xml:space="preserve"> (с изменениями и дополнениями);</w:t>
      </w:r>
    </w:p>
    <w:p w:rsidR="001F459F" w:rsidRPr="00770BDB" w:rsidRDefault="001F459F" w:rsidP="001F459F">
      <w:pPr>
        <w:autoSpaceDE w:val="0"/>
        <w:autoSpaceDN w:val="0"/>
        <w:adjustRightInd w:val="0"/>
        <w:spacing w:after="120"/>
        <w:ind w:right="-454"/>
        <w:jc w:val="both"/>
        <w:rPr>
          <w:color w:val="auto"/>
          <w:sz w:val="26"/>
          <w:szCs w:val="26"/>
          <w:lang w:val="ru-RU"/>
        </w:rPr>
      </w:pPr>
      <w:r w:rsidRPr="00770BDB">
        <w:rPr>
          <w:color w:val="auto"/>
          <w:sz w:val="26"/>
          <w:szCs w:val="26"/>
          <w:lang w:val="ru-RU"/>
        </w:rPr>
        <w:t xml:space="preserve">Федеральный закон от 6 октября 2003 </w:t>
      </w:r>
      <w:r>
        <w:rPr>
          <w:color w:val="auto"/>
          <w:sz w:val="26"/>
          <w:szCs w:val="26"/>
          <w:lang w:val="ru-RU"/>
        </w:rPr>
        <w:t>№ </w:t>
      </w:r>
      <w:r w:rsidRPr="00770BDB">
        <w:rPr>
          <w:color w:val="auto"/>
          <w:sz w:val="26"/>
          <w:szCs w:val="26"/>
          <w:lang w:val="ru-RU"/>
        </w:rPr>
        <w:t>131-ФЗ «Об общих принципах организации местного самоуправления в РФ» (с изменениями и дополнениями);</w:t>
      </w:r>
    </w:p>
    <w:p w:rsidR="001F459F" w:rsidRPr="00770BDB" w:rsidRDefault="001F459F" w:rsidP="001F459F">
      <w:pPr>
        <w:autoSpaceDE w:val="0"/>
        <w:autoSpaceDN w:val="0"/>
        <w:adjustRightInd w:val="0"/>
        <w:spacing w:after="120"/>
        <w:ind w:right="-454"/>
        <w:jc w:val="both"/>
        <w:rPr>
          <w:color w:val="auto"/>
          <w:sz w:val="26"/>
          <w:szCs w:val="26"/>
          <w:lang w:val="ru-RU"/>
        </w:rPr>
      </w:pPr>
      <w:r w:rsidRPr="00770BDB">
        <w:rPr>
          <w:color w:val="auto"/>
          <w:sz w:val="26"/>
          <w:szCs w:val="26"/>
          <w:lang w:val="ru-RU"/>
        </w:rPr>
        <w:lastRenderedPageBreak/>
        <w:t xml:space="preserve">Федеральный закон от 29 декабря 2012 </w:t>
      </w:r>
      <w:r>
        <w:rPr>
          <w:color w:val="auto"/>
          <w:sz w:val="26"/>
          <w:szCs w:val="26"/>
          <w:lang w:val="ru-RU"/>
        </w:rPr>
        <w:t>№ </w:t>
      </w:r>
      <w:r w:rsidRPr="00770BDB">
        <w:rPr>
          <w:color w:val="auto"/>
          <w:sz w:val="26"/>
          <w:szCs w:val="26"/>
          <w:lang w:val="ru-RU"/>
        </w:rPr>
        <w:t>273-ФЗ «Об образовании в РФ» (с изменениями и дополнениями);</w:t>
      </w:r>
    </w:p>
    <w:p w:rsidR="001F459F" w:rsidRPr="00770BDB" w:rsidRDefault="001F459F" w:rsidP="001F459F">
      <w:pPr>
        <w:autoSpaceDE w:val="0"/>
        <w:autoSpaceDN w:val="0"/>
        <w:adjustRightInd w:val="0"/>
        <w:spacing w:after="120"/>
        <w:ind w:right="-454"/>
        <w:jc w:val="both"/>
        <w:rPr>
          <w:bCs/>
          <w:color w:val="auto"/>
          <w:sz w:val="26"/>
          <w:szCs w:val="26"/>
          <w:lang w:val="ru-RU"/>
        </w:rPr>
      </w:pPr>
      <w:r w:rsidRPr="00770BDB">
        <w:rPr>
          <w:bCs/>
          <w:color w:val="auto"/>
          <w:sz w:val="26"/>
          <w:szCs w:val="26"/>
          <w:lang w:val="ru-RU"/>
        </w:rPr>
        <w:t xml:space="preserve">Приказ Министерства культуры РФ от 16 июля 2013 </w:t>
      </w:r>
      <w:r>
        <w:rPr>
          <w:bCs/>
          <w:color w:val="auto"/>
          <w:sz w:val="26"/>
          <w:szCs w:val="26"/>
          <w:lang w:val="ru-RU"/>
        </w:rPr>
        <w:t>№ </w:t>
      </w:r>
      <w:r w:rsidRPr="00770BDB">
        <w:rPr>
          <w:bCs/>
          <w:color w:val="auto"/>
          <w:sz w:val="26"/>
          <w:szCs w:val="26"/>
          <w:lang w:val="ru-RU"/>
        </w:rPr>
        <w:t xml:space="preserve">998 </w:t>
      </w:r>
      <w:r>
        <w:rPr>
          <w:bCs/>
          <w:color w:val="auto"/>
          <w:sz w:val="26"/>
          <w:szCs w:val="26"/>
          <w:lang w:val="ru-RU"/>
        </w:rPr>
        <w:t>«</w:t>
      </w:r>
      <w:r w:rsidRPr="00770BDB">
        <w:rPr>
          <w:bCs/>
          <w:color w:val="auto"/>
          <w:sz w:val="26"/>
          <w:szCs w:val="26"/>
          <w:lang w:val="ru-RU"/>
        </w:rPr>
        <w:t>Об утверждении перечня дополнительных предпрофессиональных программ в области искусств</w:t>
      </w:r>
      <w:r>
        <w:rPr>
          <w:bCs/>
          <w:color w:val="auto"/>
          <w:sz w:val="26"/>
          <w:szCs w:val="26"/>
          <w:lang w:val="ru-RU"/>
        </w:rPr>
        <w:t>»</w:t>
      </w:r>
      <w:r w:rsidRPr="00770BDB">
        <w:rPr>
          <w:bCs/>
          <w:color w:val="auto"/>
          <w:sz w:val="26"/>
          <w:szCs w:val="26"/>
          <w:lang w:val="ru-RU"/>
        </w:rPr>
        <w:t xml:space="preserve"> (с изменениями и дополнениями);</w:t>
      </w:r>
    </w:p>
    <w:p w:rsidR="001F459F" w:rsidRPr="00770BDB" w:rsidRDefault="001F459F" w:rsidP="001F459F">
      <w:pPr>
        <w:suppressAutoHyphens w:val="0"/>
        <w:autoSpaceDE w:val="0"/>
        <w:autoSpaceDN w:val="0"/>
        <w:adjustRightInd w:val="0"/>
        <w:spacing w:after="120"/>
        <w:ind w:right="-454"/>
        <w:jc w:val="both"/>
        <w:rPr>
          <w:bCs/>
          <w:color w:val="auto"/>
          <w:sz w:val="26"/>
          <w:szCs w:val="26"/>
          <w:shd w:val="clear" w:color="auto" w:fill="FFFFFF"/>
          <w:lang w:val="ru-RU"/>
        </w:rPr>
      </w:pPr>
      <w:r w:rsidRPr="00770BDB">
        <w:rPr>
          <w:bCs/>
          <w:color w:val="auto"/>
          <w:sz w:val="26"/>
          <w:szCs w:val="26"/>
          <w:shd w:val="clear" w:color="auto" w:fill="FFFFFF"/>
          <w:lang w:val="ru-RU"/>
        </w:rPr>
        <w:t>Приказ Министерства просвещения РФ от 9 ноября 2018 </w:t>
      </w:r>
      <w:r>
        <w:rPr>
          <w:bCs/>
          <w:color w:val="auto"/>
          <w:sz w:val="26"/>
          <w:szCs w:val="26"/>
          <w:shd w:val="clear" w:color="auto" w:fill="FFFFFF"/>
          <w:lang w:val="ru-RU"/>
        </w:rPr>
        <w:t>№ </w:t>
      </w:r>
      <w:r w:rsidRPr="00770BDB">
        <w:rPr>
          <w:bCs/>
          <w:color w:val="auto"/>
          <w:sz w:val="26"/>
          <w:szCs w:val="26"/>
          <w:shd w:val="clear" w:color="auto" w:fill="FFFFFF"/>
          <w:lang w:val="ru-RU"/>
        </w:rPr>
        <w:t xml:space="preserve">196 </w:t>
      </w:r>
      <w:r>
        <w:rPr>
          <w:bCs/>
          <w:color w:val="auto"/>
          <w:sz w:val="26"/>
          <w:szCs w:val="26"/>
          <w:shd w:val="clear" w:color="auto" w:fill="FFFFFF"/>
          <w:lang w:val="ru-RU"/>
        </w:rPr>
        <w:t>«</w:t>
      </w:r>
      <w:r w:rsidRPr="00770BDB">
        <w:rPr>
          <w:bCs/>
          <w:color w:val="auto"/>
          <w:sz w:val="26"/>
          <w:szCs w:val="26"/>
          <w:shd w:val="clear" w:color="auto" w:fill="FFFFFF"/>
          <w:lang w:val="ru-RU"/>
        </w:rPr>
        <w:t>Об утверждении Порядка организации и осуществления образовательной деятельности по дополнительным общеобразовательным программам</w:t>
      </w:r>
      <w:r>
        <w:rPr>
          <w:bCs/>
          <w:color w:val="auto"/>
          <w:sz w:val="26"/>
          <w:szCs w:val="26"/>
          <w:shd w:val="clear" w:color="auto" w:fill="FFFFFF"/>
          <w:lang w:val="ru-RU"/>
        </w:rPr>
        <w:t>»</w:t>
      </w:r>
      <w:r w:rsidRPr="00770BDB">
        <w:rPr>
          <w:bCs/>
          <w:color w:val="auto"/>
          <w:sz w:val="26"/>
          <w:szCs w:val="26"/>
          <w:shd w:val="clear" w:color="auto" w:fill="FFFFFF"/>
          <w:lang w:val="ru-RU"/>
        </w:rPr>
        <w:t>.</w:t>
      </w:r>
    </w:p>
    <w:p w:rsidR="001F459F" w:rsidRPr="00770BDB" w:rsidRDefault="001F459F" w:rsidP="001F459F">
      <w:pPr>
        <w:suppressAutoHyphens w:val="0"/>
        <w:autoSpaceDE w:val="0"/>
        <w:autoSpaceDN w:val="0"/>
        <w:adjustRightInd w:val="0"/>
        <w:spacing w:after="120"/>
        <w:ind w:right="-454"/>
        <w:jc w:val="both"/>
        <w:rPr>
          <w:rFonts w:cs="Times New Roman"/>
          <w:color w:val="auto"/>
          <w:sz w:val="26"/>
          <w:szCs w:val="26"/>
          <w:lang w:val="ru-RU" w:bidi="ar-SA"/>
        </w:rPr>
      </w:pPr>
      <w:r w:rsidRPr="00770BDB">
        <w:rPr>
          <w:rFonts w:cs="Times New Roman"/>
          <w:color w:val="auto"/>
          <w:sz w:val="26"/>
          <w:szCs w:val="26"/>
          <w:lang w:val="ru-RU" w:bidi="ar-SA"/>
        </w:rPr>
        <w:t xml:space="preserve">Постановление Главного государственного санитарного врача РФ от 28 января 2003 </w:t>
      </w:r>
      <w:r>
        <w:rPr>
          <w:rFonts w:cs="Times New Roman"/>
          <w:color w:val="auto"/>
          <w:sz w:val="26"/>
          <w:szCs w:val="26"/>
          <w:lang w:val="ru-RU" w:bidi="ar-SA"/>
        </w:rPr>
        <w:t>№ </w:t>
      </w:r>
      <w:r w:rsidRPr="00770BDB">
        <w:rPr>
          <w:rFonts w:cs="Times New Roman"/>
          <w:color w:val="auto"/>
          <w:sz w:val="26"/>
          <w:szCs w:val="26"/>
          <w:lang w:val="ru-RU" w:bidi="ar-SA"/>
        </w:rPr>
        <w:t xml:space="preserve">2 </w:t>
      </w:r>
      <w:r>
        <w:rPr>
          <w:rFonts w:cs="Times New Roman"/>
          <w:color w:val="auto"/>
          <w:sz w:val="26"/>
          <w:szCs w:val="26"/>
          <w:lang w:val="ru-RU" w:bidi="ar-SA"/>
        </w:rPr>
        <w:t>«</w:t>
      </w:r>
      <w:r w:rsidRPr="00770BDB">
        <w:rPr>
          <w:rFonts w:cs="Times New Roman"/>
          <w:color w:val="auto"/>
          <w:sz w:val="26"/>
          <w:szCs w:val="26"/>
          <w:lang w:val="ru-RU" w:bidi="ar-SA"/>
        </w:rPr>
        <w:t>О введении в действие санитарно-эпидемиологических правил и нормативов СанПиН 2.4.3.1186-03</w:t>
      </w:r>
      <w:r>
        <w:rPr>
          <w:rFonts w:cs="Times New Roman"/>
          <w:color w:val="auto"/>
          <w:sz w:val="26"/>
          <w:szCs w:val="26"/>
          <w:lang w:val="ru-RU" w:bidi="ar-SA"/>
        </w:rPr>
        <w:t>»</w:t>
      </w:r>
      <w:r w:rsidRPr="00770BDB">
        <w:rPr>
          <w:rFonts w:cs="Times New Roman"/>
          <w:color w:val="auto"/>
          <w:sz w:val="26"/>
          <w:szCs w:val="26"/>
          <w:lang w:val="ru-RU" w:bidi="ar-SA"/>
        </w:rPr>
        <w:t xml:space="preserve"> (с изменениями и дополнениями);</w:t>
      </w:r>
    </w:p>
    <w:p w:rsidR="001F459F" w:rsidRPr="00770BDB" w:rsidRDefault="001F459F" w:rsidP="001F459F">
      <w:pPr>
        <w:suppressAutoHyphens w:val="0"/>
        <w:autoSpaceDE w:val="0"/>
        <w:autoSpaceDN w:val="0"/>
        <w:adjustRightInd w:val="0"/>
        <w:spacing w:after="120"/>
        <w:ind w:right="-454"/>
        <w:jc w:val="both"/>
        <w:rPr>
          <w:bCs/>
          <w:color w:val="auto"/>
          <w:sz w:val="26"/>
          <w:szCs w:val="26"/>
          <w:lang w:val="ru-RU"/>
        </w:rPr>
      </w:pPr>
      <w:r w:rsidRPr="00770BDB">
        <w:rPr>
          <w:bCs/>
          <w:color w:val="auto"/>
          <w:sz w:val="26"/>
          <w:szCs w:val="26"/>
          <w:lang w:val="ru-RU"/>
        </w:rPr>
        <w:t xml:space="preserve">Федеральный закон от 27 июля 2006 </w:t>
      </w:r>
      <w:r>
        <w:rPr>
          <w:bCs/>
          <w:color w:val="auto"/>
          <w:sz w:val="26"/>
          <w:szCs w:val="26"/>
          <w:lang w:val="ru-RU"/>
        </w:rPr>
        <w:t>№ </w:t>
      </w:r>
      <w:r w:rsidRPr="00770BDB">
        <w:rPr>
          <w:bCs/>
          <w:color w:val="auto"/>
          <w:sz w:val="26"/>
          <w:szCs w:val="26"/>
          <w:lang w:val="ru-RU"/>
        </w:rPr>
        <w:t xml:space="preserve">149-ФЗ </w:t>
      </w:r>
      <w:r>
        <w:rPr>
          <w:bCs/>
          <w:color w:val="auto"/>
          <w:sz w:val="26"/>
          <w:szCs w:val="26"/>
          <w:lang w:val="ru-RU"/>
        </w:rPr>
        <w:t>«</w:t>
      </w:r>
      <w:r w:rsidRPr="00770BDB">
        <w:rPr>
          <w:bCs/>
          <w:color w:val="auto"/>
          <w:sz w:val="26"/>
          <w:szCs w:val="26"/>
          <w:lang w:val="ru-RU"/>
        </w:rPr>
        <w:t>Об информации, информационных технологиях и о защите информации</w:t>
      </w:r>
      <w:r>
        <w:rPr>
          <w:bCs/>
          <w:color w:val="auto"/>
          <w:sz w:val="26"/>
          <w:szCs w:val="26"/>
          <w:lang w:val="ru-RU"/>
        </w:rPr>
        <w:t>»</w:t>
      </w:r>
      <w:r w:rsidRPr="00770BDB">
        <w:rPr>
          <w:bCs/>
          <w:color w:val="auto"/>
          <w:sz w:val="26"/>
          <w:szCs w:val="26"/>
          <w:lang w:val="ru-RU"/>
        </w:rPr>
        <w:t xml:space="preserve"> </w:t>
      </w:r>
      <w:r>
        <w:rPr>
          <w:bCs/>
          <w:color w:val="auto"/>
          <w:sz w:val="26"/>
          <w:szCs w:val="26"/>
          <w:lang w:val="ru-RU"/>
        </w:rPr>
        <w:br/>
      </w:r>
      <w:r w:rsidRPr="00770BDB">
        <w:rPr>
          <w:bCs/>
          <w:color w:val="auto"/>
          <w:sz w:val="26"/>
          <w:szCs w:val="26"/>
          <w:lang w:val="ru-RU"/>
        </w:rPr>
        <w:t>(с изменениями и дополнениями);</w:t>
      </w:r>
    </w:p>
    <w:p w:rsidR="001F459F" w:rsidRPr="00770BDB" w:rsidRDefault="001F459F" w:rsidP="001F459F">
      <w:pPr>
        <w:suppressAutoHyphens w:val="0"/>
        <w:autoSpaceDE w:val="0"/>
        <w:autoSpaceDN w:val="0"/>
        <w:adjustRightInd w:val="0"/>
        <w:spacing w:after="120"/>
        <w:ind w:right="-454"/>
        <w:jc w:val="both"/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</w:pPr>
      <w:r w:rsidRPr="00770BDB"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>Федеральный закон от 29 декабря 2010 </w:t>
      </w:r>
      <w:r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>№ </w:t>
      </w:r>
      <w:r w:rsidRPr="00770BDB"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 xml:space="preserve">436-ФЗ </w:t>
      </w:r>
      <w:r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>«</w:t>
      </w:r>
      <w:r w:rsidRPr="00770BDB"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>О защите детей от информации, причиняющей вред их здоровью и развитию</w:t>
      </w:r>
      <w:r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>»</w:t>
      </w:r>
      <w:r w:rsidRPr="00770BDB"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 xml:space="preserve"> </w:t>
      </w:r>
      <w:r w:rsidRPr="00770BDB"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br/>
        <w:t>(с изменениями и дополнениями);</w:t>
      </w:r>
    </w:p>
    <w:p w:rsidR="001F459F" w:rsidRPr="00770BDB" w:rsidRDefault="001F459F" w:rsidP="001F459F">
      <w:pPr>
        <w:suppressAutoHyphens w:val="0"/>
        <w:autoSpaceDE w:val="0"/>
        <w:autoSpaceDN w:val="0"/>
        <w:adjustRightInd w:val="0"/>
        <w:spacing w:after="120"/>
        <w:ind w:right="-454"/>
        <w:jc w:val="both"/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</w:pPr>
      <w:r w:rsidRPr="00770BDB"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 xml:space="preserve">Закон РФ от 7 февраля 1992 </w:t>
      </w:r>
      <w:r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>№ </w:t>
      </w:r>
      <w:r w:rsidRPr="00770BDB"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 xml:space="preserve">2300-I </w:t>
      </w:r>
      <w:r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>«</w:t>
      </w:r>
      <w:r w:rsidRPr="00770BDB"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>О защите прав потребителей</w:t>
      </w:r>
      <w:r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>»</w:t>
      </w:r>
      <w:r w:rsidRPr="00770BDB"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 xml:space="preserve"> (с изменениями и дополнениями);</w:t>
      </w:r>
    </w:p>
    <w:p w:rsidR="001F459F" w:rsidRPr="00770BDB" w:rsidRDefault="001F459F" w:rsidP="001F459F">
      <w:pPr>
        <w:suppressAutoHyphens w:val="0"/>
        <w:autoSpaceDE w:val="0"/>
        <w:autoSpaceDN w:val="0"/>
        <w:adjustRightInd w:val="0"/>
        <w:spacing w:after="120"/>
        <w:ind w:right="-454"/>
        <w:jc w:val="both"/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</w:pPr>
      <w:r w:rsidRPr="00770BDB"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 xml:space="preserve">Федеральный закон от 21 декабря 1994 </w:t>
      </w:r>
      <w:r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>№ </w:t>
      </w:r>
      <w:r w:rsidRPr="00770BDB"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 xml:space="preserve">69-ФЗ </w:t>
      </w:r>
      <w:r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>«</w:t>
      </w:r>
      <w:r w:rsidRPr="00770BDB"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>О пожарной безопасности</w:t>
      </w:r>
      <w:r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>»</w:t>
      </w:r>
      <w:r w:rsidRPr="00770BDB"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 xml:space="preserve"> (с изменениями и дополнениями);</w:t>
      </w:r>
    </w:p>
    <w:p w:rsidR="001F459F" w:rsidRPr="002E3CF8" w:rsidRDefault="001F459F" w:rsidP="001F459F">
      <w:pPr>
        <w:spacing w:after="120"/>
        <w:ind w:right="-454"/>
        <w:jc w:val="both"/>
        <w:rPr>
          <w:bCs/>
          <w:color w:val="auto"/>
          <w:sz w:val="26"/>
          <w:szCs w:val="26"/>
          <w:lang w:val="ru-RU"/>
        </w:rPr>
      </w:pPr>
      <w:r w:rsidRPr="002E3CF8">
        <w:rPr>
          <w:bCs/>
          <w:color w:val="auto"/>
          <w:sz w:val="26"/>
          <w:szCs w:val="26"/>
          <w:lang w:val="ru-RU"/>
        </w:rPr>
        <w:t>Постановление Правительства РФ от 25 апреля 2012 </w:t>
      </w:r>
      <w:r>
        <w:rPr>
          <w:bCs/>
          <w:color w:val="auto"/>
          <w:sz w:val="26"/>
          <w:szCs w:val="26"/>
          <w:lang w:val="ru-RU"/>
        </w:rPr>
        <w:t>№ </w:t>
      </w:r>
      <w:r w:rsidRPr="002E3CF8">
        <w:rPr>
          <w:bCs/>
          <w:color w:val="auto"/>
          <w:sz w:val="26"/>
          <w:szCs w:val="26"/>
          <w:lang w:val="ru-RU"/>
        </w:rPr>
        <w:t xml:space="preserve">390 </w:t>
      </w:r>
      <w:r>
        <w:rPr>
          <w:bCs/>
          <w:color w:val="auto"/>
          <w:sz w:val="26"/>
          <w:szCs w:val="26"/>
          <w:lang w:val="ru-RU"/>
        </w:rPr>
        <w:t>«</w:t>
      </w:r>
      <w:r w:rsidRPr="002E3CF8">
        <w:rPr>
          <w:bCs/>
          <w:color w:val="auto"/>
          <w:sz w:val="26"/>
          <w:szCs w:val="26"/>
          <w:lang w:val="ru-RU"/>
        </w:rPr>
        <w:t>О противопожарном режиме</w:t>
      </w:r>
      <w:r>
        <w:rPr>
          <w:bCs/>
          <w:color w:val="auto"/>
          <w:sz w:val="26"/>
          <w:szCs w:val="26"/>
          <w:lang w:val="ru-RU"/>
        </w:rPr>
        <w:t>»</w:t>
      </w:r>
      <w:r w:rsidRPr="002E3CF8">
        <w:rPr>
          <w:bCs/>
          <w:color w:val="auto"/>
          <w:sz w:val="26"/>
          <w:szCs w:val="26"/>
          <w:lang w:val="ru-RU"/>
        </w:rPr>
        <w:t xml:space="preserve"> </w:t>
      </w:r>
      <w:r w:rsidRPr="002E3CF8">
        <w:rPr>
          <w:color w:val="auto"/>
          <w:sz w:val="26"/>
          <w:szCs w:val="26"/>
          <w:lang w:val="ru-RU"/>
        </w:rPr>
        <w:t>(с изменениями и дополнениями)</w:t>
      </w:r>
      <w:r w:rsidRPr="00770BDB">
        <w:rPr>
          <w:color w:val="auto"/>
          <w:sz w:val="26"/>
          <w:szCs w:val="26"/>
          <w:lang w:val="ru-RU"/>
        </w:rPr>
        <w:t>;</w:t>
      </w:r>
    </w:p>
    <w:p w:rsidR="001F459F" w:rsidRPr="00770BDB" w:rsidRDefault="001F459F" w:rsidP="001F459F">
      <w:pPr>
        <w:suppressAutoHyphens w:val="0"/>
        <w:autoSpaceDE w:val="0"/>
        <w:autoSpaceDN w:val="0"/>
        <w:adjustRightInd w:val="0"/>
        <w:spacing w:after="120"/>
        <w:ind w:right="-454"/>
        <w:jc w:val="both"/>
        <w:rPr>
          <w:rFonts w:eastAsiaTheme="majorEastAsia" w:cstheme="majorBidi"/>
          <w:bCs/>
          <w:color w:val="auto"/>
          <w:sz w:val="26"/>
          <w:szCs w:val="26"/>
          <w:lang w:val="ru-RU" w:bidi="ar-SA"/>
        </w:rPr>
      </w:pPr>
      <w:r w:rsidRPr="00770BDB">
        <w:rPr>
          <w:rFonts w:eastAsiaTheme="majorEastAsia" w:cstheme="majorBidi"/>
          <w:bCs/>
          <w:color w:val="auto"/>
          <w:sz w:val="26"/>
          <w:szCs w:val="26"/>
          <w:lang w:val="ru-RU" w:bidi="ar-SA"/>
        </w:rPr>
        <w:t>Постановление Администрации г. Ростова-на-Дону от 20 марта 2018 </w:t>
      </w:r>
      <w:r>
        <w:rPr>
          <w:rFonts w:eastAsiaTheme="majorEastAsia" w:cstheme="majorBidi"/>
          <w:bCs/>
          <w:color w:val="auto"/>
          <w:sz w:val="26"/>
          <w:szCs w:val="26"/>
          <w:lang w:val="ru-RU" w:bidi="ar-SA"/>
        </w:rPr>
        <w:t>№ </w:t>
      </w:r>
      <w:r w:rsidRPr="00770BDB">
        <w:rPr>
          <w:rFonts w:eastAsiaTheme="majorEastAsia" w:cstheme="majorBidi"/>
          <w:bCs/>
          <w:color w:val="auto"/>
          <w:sz w:val="26"/>
          <w:szCs w:val="26"/>
          <w:lang w:val="ru-RU" w:bidi="ar-SA"/>
        </w:rPr>
        <w:t xml:space="preserve">300 </w:t>
      </w:r>
      <w:r>
        <w:rPr>
          <w:rFonts w:eastAsiaTheme="majorEastAsia" w:cstheme="majorBidi"/>
          <w:bCs/>
          <w:color w:val="auto"/>
          <w:sz w:val="26"/>
          <w:szCs w:val="26"/>
          <w:lang w:val="ru-RU" w:bidi="ar-SA"/>
        </w:rPr>
        <w:t>«</w:t>
      </w:r>
      <w:r w:rsidRPr="00770BDB">
        <w:rPr>
          <w:rFonts w:eastAsiaTheme="majorEastAsia" w:cstheme="majorBidi"/>
          <w:bCs/>
          <w:color w:val="auto"/>
          <w:sz w:val="26"/>
          <w:szCs w:val="26"/>
          <w:lang w:val="ru-RU" w:bidi="ar-SA"/>
        </w:rPr>
        <w:t xml:space="preserve">Об утверждении административного регламента </w:t>
      </w:r>
      <w:r w:rsidRPr="00770BDB">
        <w:rPr>
          <w:rFonts w:eastAsiaTheme="majorEastAsia" w:cstheme="majorBidi"/>
          <w:bCs/>
          <w:color w:val="auto"/>
          <w:sz w:val="26"/>
          <w:szCs w:val="26"/>
          <w:lang w:val="ru-RU" w:bidi="ar-SA"/>
        </w:rPr>
        <w:br/>
        <w:t xml:space="preserve">N АР-097-14-Т муниципальной услуги </w:t>
      </w:r>
      <w:r>
        <w:rPr>
          <w:rFonts w:eastAsiaTheme="majorEastAsia" w:cstheme="majorBidi"/>
          <w:bCs/>
          <w:color w:val="auto"/>
          <w:sz w:val="26"/>
          <w:szCs w:val="26"/>
          <w:lang w:val="ru-RU" w:bidi="ar-SA"/>
        </w:rPr>
        <w:t>«</w:t>
      </w:r>
      <w:r w:rsidRPr="00770BDB">
        <w:rPr>
          <w:rFonts w:eastAsiaTheme="majorEastAsia" w:cstheme="majorBidi"/>
          <w:bCs/>
          <w:color w:val="auto"/>
          <w:sz w:val="26"/>
          <w:szCs w:val="26"/>
          <w:lang w:val="ru-RU" w:bidi="ar-SA"/>
        </w:rPr>
        <w:t>Реализация дополнительных общеобразовательных (общеразвивающих, предпрофессиональных) программ</w:t>
      </w:r>
      <w:r>
        <w:rPr>
          <w:rFonts w:eastAsiaTheme="majorEastAsia" w:cstheme="majorBidi"/>
          <w:bCs/>
          <w:color w:val="auto"/>
          <w:sz w:val="26"/>
          <w:szCs w:val="26"/>
          <w:lang w:val="ru-RU" w:bidi="ar-SA"/>
        </w:rPr>
        <w:t>»</w:t>
      </w:r>
      <w:r w:rsidRPr="00770BDB">
        <w:rPr>
          <w:rFonts w:eastAsiaTheme="majorEastAsia" w:cstheme="majorBidi"/>
          <w:bCs/>
          <w:color w:val="auto"/>
          <w:sz w:val="26"/>
          <w:szCs w:val="26"/>
          <w:lang w:val="ru-RU" w:bidi="ar-SA"/>
        </w:rPr>
        <w:t>;</w:t>
      </w:r>
    </w:p>
    <w:p w:rsidR="001F459F" w:rsidRPr="00770BDB" w:rsidRDefault="001F459F" w:rsidP="001F459F">
      <w:pPr>
        <w:suppressAutoHyphens w:val="0"/>
        <w:autoSpaceDE w:val="0"/>
        <w:autoSpaceDN w:val="0"/>
        <w:adjustRightInd w:val="0"/>
        <w:spacing w:after="120"/>
        <w:ind w:right="-454"/>
        <w:jc w:val="both"/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</w:pPr>
      <w:r w:rsidRPr="00770BDB"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>Постановление Администрации г. Ростова-на-Дону от 28 декабря 2018 </w:t>
      </w:r>
      <w:r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>№ </w:t>
      </w:r>
      <w:r w:rsidRPr="00770BDB"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 xml:space="preserve">1368 </w:t>
      </w:r>
      <w:r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>«</w:t>
      </w:r>
      <w:r w:rsidRPr="00770BDB"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>Об утверждении муниципальной программы "Сохранение и развитие культуры и искусства города Ростова-на-Дону</w:t>
      </w:r>
      <w:r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>»</w:t>
      </w:r>
      <w:r w:rsidRPr="00770BDB"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 xml:space="preserve"> (с изменениями и дополнениями);</w:t>
      </w:r>
    </w:p>
    <w:p w:rsidR="001F459F" w:rsidRPr="00770BDB" w:rsidRDefault="001F459F" w:rsidP="001F459F">
      <w:pPr>
        <w:suppressAutoHyphens w:val="0"/>
        <w:autoSpaceDE w:val="0"/>
        <w:autoSpaceDN w:val="0"/>
        <w:adjustRightInd w:val="0"/>
        <w:spacing w:after="120"/>
        <w:ind w:right="-454"/>
        <w:jc w:val="both"/>
        <w:rPr>
          <w:rFonts w:eastAsia="Times New Roman" w:cs="Times New Roman"/>
          <w:color w:val="auto"/>
          <w:sz w:val="26"/>
          <w:szCs w:val="26"/>
          <w:lang w:val="ru-RU" w:eastAsia="ru-RU" w:bidi="ar-SA"/>
        </w:rPr>
      </w:pPr>
      <w:r w:rsidRPr="00770BDB">
        <w:rPr>
          <w:rFonts w:eastAsia="Times New Roman" w:cs="Times New Roman"/>
          <w:color w:val="auto"/>
          <w:sz w:val="26"/>
          <w:szCs w:val="26"/>
          <w:lang w:val="ru-RU" w:eastAsia="ru-RU" w:bidi="ar-SA"/>
        </w:rPr>
        <w:t xml:space="preserve">Устав города Ростова-на-Дону, принятый решением Ростовской-на-Дону городской Думы от </w:t>
      </w:r>
      <w:r w:rsidRPr="00647377">
        <w:rPr>
          <w:bCs/>
          <w:color w:val="auto"/>
          <w:sz w:val="26"/>
          <w:szCs w:val="26"/>
          <w:lang w:val="ru-RU"/>
        </w:rPr>
        <w:t xml:space="preserve">9 апреля 1996 </w:t>
      </w:r>
      <w:r>
        <w:rPr>
          <w:bCs/>
          <w:color w:val="auto"/>
          <w:sz w:val="26"/>
          <w:szCs w:val="26"/>
          <w:lang w:val="ru-RU"/>
        </w:rPr>
        <w:t>№ </w:t>
      </w:r>
      <w:r w:rsidRPr="00647377">
        <w:rPr>
          <w:bCs/>
          <w:color w:val="auto"/>
          <w:sz w:val="26"/>
          <w:szCs w:val="26"/>
          <w:lang w:val="ru-RU"/>
        </w:rPr>
        <w:t>211</w:t>
      </w:r>
      <w:r w:rsidRPr="00770BDB">
        <w:rPr>
          <w:bCs/>
          <w:color w:val="auto"/>
          <w:sz w:val="26"/>
          <w:szCs w:val="26"/>
          <w:lang w:val="ru-RU"/>
        </w:rPr>
        <w:t xml:space="preserve"> (</w:t>
      </w:r>
      <w:r w:rsidRPr="00647377">
        <w:rPr>
          <w:bCs/>
          <w:color w:val="auto"/>
          <w:sz w:val="26"/>
          <w:szCs w:val="26"/>
          <w:lang w:val="ru-RU"/>
        </w:rPr>
        <w:t xml:space="preserve">с изменениями </w:t>
      </w:r>
      <w:r w:rsidRPr="00770BDB">
        <w:rPr>
          <w:bCs/>
          <w:color w:val="auto"/>
          <w:sz w:val="26"/>
          <w:szCs w:val="26"/>
          <w:lang w:val="ru-RU"/>
        </w:rPr>
        <w:br/>
      </w:r>
      <w:r w:rsidRPr="00647377">
        <w:rPr>
          <w:bCs/>
          <w:color w:val="auto"/>
          <w:sz w:val="26"/>
          <w:szCs w:val="26"/>
          <w:lang w:val="ru-RU"/>
        </w:rPr>
        <w:t>и дополнениями</w:t>
      </w:r>
      <w:r w:rsidRPr="00770BDB">
        <w:rPr>
          <w:bCs/>
          <w:color w:val="auto"/>
          <w:sz w:val="26"/>
          <w:szCs w:val="26"/>
          <w:lang w:val="ru-RU"/>
        </w:rPr>
        <w:t>)</w:t>
      </w:r>
      <w:r w:rsidRPr="00770BDB">
        <w:rPr>
          <w:rFonts w:eastAsia="Times New Roman" w:cs="Times New Roman"/>
          <w:color w:val="auto"/>
          <w:sz w:val="26"/>
          <w:szCs w:val="26"/>
          <w:lang w:val="ru-RU" w:eastAsia="ru-RU" w:bidi="ar-SA"/>
        </w:rPr>
        <w:t>;</w:t>
      </w:r>
    </w:p>
    <w:p w:rsidR="001F459F" w:rsidRPr="00770BDB" w:rsidRDefault="001F459F" w:rsidP="001F459F">
      <w:pPr>
        <w:suppressAutoHyphens w:val="0"/>
        <w:autoSpaceDE w:val="0"/>
        <w:autoSpaceDN w:val="0"/>
        <w:adjustRightInd w:val="0"/>
        <w:spacing w:after="120"/>
        <w:ind w:right="-454"/>
        <w:jc w:val="both"/>
        <w:rPr>
          <w:rFonts w:eastAsia="Times New Roman" w:cs="Times New Roman"/>
          <w:color w:val="auto"/>
          <w:sz w:val="26"/>
          <w:szCs w:val="26"/>
          <w:lang w:val="ru-RU" w:eastAsia="ru-RU" w:bidi="ar-SA"/>
        </w:rPr>
      </w:pPr>
      <w:r w:rsidRPr="00770BDB">
        <w:rPr>
          <w:rFonts w:eastAsia="Times New Roman" w:cs="Times New Roman"/>
          <w:color w:val="auto"/>
          <w:sz w:val="26"/>
          <w:szCs w:val="26"/>
          <w:lang w:val="ru-RU" w:eastAsia="ru-RU" w:bidi="ar-SA"/>
        </w:rPr>
        <w:t xml:space="preserve">Правовые акты Администрации города, распоряжения и приказы Управления культуры города Ростова-на-Дону, иные руководства </w:t>
      </w:r>
      <w:r w:rsidRPr="00770BDB">
        <w:rPr>
          <w:rFonts w:eastAsia="Times New Roman" w:cs="Times New Roman"/>
          <w:color w:val="auto"/>
          <w:sz w:val="26"/>
          <w:szCs w:val="26"/>
          <w:lang w:val="ru-RU" w:eastAsia="ru-RU" w:bidi="ar-SA"/>
        </w:rPr>
        <w:br/>
        <w:t>в сфере культуры;</w:t>
      </w:r>
    </w:p>
    <w:p w:rsidR="001F459F" w:rsidRPr="00770BDB" w:rsidRDefault="001F459F" w:rsidP="001F459F">
      <w:pPr>
        <w:suppressAutoHyphens w:val="0"/>
        <w:autoSpaceDE w:val="0"/>
        <w:autoSpaceDN w:val="0"/>
        <w:adjustRightInd w:val="0"/>
        <w:spacing w:after="240"/>
        <w:rPr>
          <w:rFonts w:eastAsia="Times New Roman" w:cs="Times New Roman"/>
          <w:color w:val="auto"/>
          <w:sz w:val="26"/>
          <w:szCs w:val="26"/>
          <w:lang w:val="ru-RU" w:eastAsia="ru-RU" w:bidi="ar-SA"/>
        </w:rPr>
      </w:pPr>
      <w:r w:rsidRPr="00770BDB">
        <w:rPr>
          <w:rFonts w:eastAsia="Times New Roman" w:cs="Times New Roman"/>
          <w:color w:val="auto"/>
          <w:sz w:val="26"/>
          <w:szCs w:val="26"/>
          <w:lang w:val="ru-RU" w:eastAsia="ru-RU" w:bidi="ar-SA"/>
        </w:rPr>
        <w:t>Устав учреждения.</w:t>
      </w:r>
    </w:p>
    <w:p w:rsidR="001F459F" w:rsidRDefault="001F459F" w:rsidP="001F459F">
      <w:pPr>
        <w:shd w:val="clear" w:color="auto" w:fill="FFFFFF" w:themeFill="background1"/>
        <w:suppressAutoHyphens w:val="0"/>
        <w:spacing w:line="235" w:lineRule="auto"/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</w:pPr>
    </w:p>
    <w:p w:rsidR="001F459F" w:rsidRPr="001F459F" w:rsidRDefault="001F459F" w:rsidP="001F459F">
      <w:pPr>
        <w:shd w:val="clear" w:color="auto" w:fill="FFFFFF" w:themeFill="background1"/>
        <w:suppressAutoHyphens w:val="0"/>
        <w:spacing w:line="235" w:lineRule="auto"/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</w:pPr>
      <w:r w:rsidRPr="001F459F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lastRenderedPageBreak/>
        <w:t>5.2. Порядок информирования потенциальных потребителей муниципальной услуги</w:t>
      </w:r>
    </w:p>
    <w:p w:rsidR="001F459F" w:rsidRPr="001F459F" w:rsidRDefault="001F459F" w:rsidP="001F459F">
      <w:pPr>
        <w:shd w:val="clear" w:color="auto" w:fill="FFFFFF" w:themeFill="background1"/>
        <w:suppressAutoHyphens w:val="0"/>
        <w:spacing w:line="235" w:lineRule="auto"/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</w:pPr>
    </w:p>
    <w:tbl>
      <w:tblPr>
        <w:tblW w:w="5153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02"/>
        <w:gridCol w:w="6105"/>
        <w:gridCol w:w="3519"/>
      </w:tblGrid>
      <w:tr w:rsidR="001F459F" w:rsidRPr="001F459F" w:rsidTr="00F82E80">
        <w:trPr>
          <w:trHeight w:hRule="exact" w:val="742"/>
        </w:trPr>
        <w:tc>
          <w:tcPr>
            <w:tcW w:w="5402" w:type="dxa"/>
            <w:shd w:val="clear" w:color="auto" w:fill="FFFFFF"/>
            <w:vAlign w:val="center"/>
          </w:tcPr>
          <w:p w:rsidR="001F459F" w:rsidRPr="001F459F" w:rsidRDefault="001F459F" w:rsidP="001F459F">
            <w:pPr>
              <w:shd w:val="clear" w:color="auto" w:fill="FFFFFF" w:themeFill="background1"/>
              <w:suppressAutoHyphens w:val="0"/>
              <w:spacing w:line="235" w:lineRule="auto"/>
              <w:ind w:left="-709" w:firstLine="709"/>
              <w:jc w:val="center"/>
              <w:rPr>
                <w:rFonts w:eastAsia="Times New Roman" w:cs="Times New Roman"/>
                <w:b/>
                <w:lang w:val="ru-RU" w:eastAsia="ru-RU" w:bidi="ar-SA"/>
              </w:rPr>
            </w:pPr>
            <w:r w:rsidRPr="001F459F">
              <w:rPr>
                <w:rFonts w:eastAsia="Times New Roman" w:cs="Times New Roman"/>
                <w:bCs/>
                <w:lang w:val="ru-RU" w:eastAsia="ru-RU" w:bidi="ar-SA"/>
              </w:rPr>
              <w:t>Способ информирования</w:t>
            </w:r>
          </w:p>
        </w:tc>
        <w:tc>
          <w:tcPr>
            <w:tcW w:w="6105" w:type="dxa"/>
            <w:shd w:val="clear" w:color="auto" w:fill="FFFFFF"/>
            <w:vAlign w:val="center"/>
          </w:tcPr>
          <w:p w:rsidR="001F459F" w:rsidRPr="001F459F" w:rsidRDefault="001F459F" w:rsidP="001F459F">
            <w:pPr>
              <w:shd w:val="clear" w:color="auto" w:fill="FFFFFF" w:themeFill="background1"/>
              <w:suppressAutoHyphens w:val="0"/>
              <w:spacing w:line="235" w:lineRule="auto"/>
              <w:ind w:left="-709" w:firstLine="709"/>
              <w:jc w:val="center"/>
              <w:rPr>
                <w:rFonts w:eastAsia="Times New Roman" w:cs="Times New Roman"/>
                <w:b/>
                <w:lang w:val="ru-RU" w:eastAsia="ru-RU" w:bidi="ar-SA"/>
              </w:rPr>
            </w:pPr>
            <w:r w:rsidRPr="001F459F">
              <w:rPr>
                <w:rFonts w:eastAsia="Times New Roman" w:cs="Times New Roman"/>
                <w:bCs/>
                <w:lang w:val="ru-RU" w:eastAsia="ru-RU" w:bidi="ar-SA"/>
              </w:rPr>
              <w:t>Состав размещаемой информации</w:t>
            </w:r>
          </w:p>
        </w:tc>
        <w:tc>
          <w:tcPr>
            <w:tcW w:w="3519" w:type="dxa"/>
            <w:shd w:val="clear" w:color="auto" w:fill="FFFFFF"/>
            <w:vAlign w:val="center"/>
          </w:tcPr>
          <w:p w:rsidR="001F459F" w:rsidRPr="001F459F" w:rsidRDefault="001F459F" w:rsidP="001F459F">
            <w:pPr>
              <w:shd w:val="clear" w:color="auto" w:fill="FFFFFF" w:themeFill="background1"/>
              <w:suppressAutoHyphens w:val="0"/>
              <w:spacing w:line="235" w:lineRule="auto"/>
              <w:ind w:left="-709" w:firstLine="851"/>
              <w:jc w:val="center"/>
              <w:rPr>
                <w:rFonts w:eastAsia="Times New Roman" w:cs="Times New Roman"/>
                <w:bCs/>
                <w:lang w:val="ru-RU" w:eastAsia="ru-RU" w:bidi="ar-SA"/>
              </w:rPr>
            </w:pPr>
            <w:r w:rsidRPr="001F459F">
              <w:rPr>
                <w:rFonts w:eastAsia="Times New Roman" w:cs="Times New Roman"/>
                <w:bCs/>
                <w:lang w:val="ru-RU" w:eastAsia="ru-RU" w:bidi="ar-SA"/>
              </w:rPr>
              <w:t>Частота обновления</w:t>
            </w:r>
          </w:p>
          <w:p w:rsidR="001F459F" w:rsidRPr="001F459F" w:rsidRDefault="001F459F" w:rsidP="001F459F">
            <w:pPr>
              <w:shd w:val="clear" w:color="auto" w:fill="FFFFFF" w:themeFill="background1"/>
              <w:suppressAutoHyphens w:val="0"/>
              <w:spacing w:line="235" w:lineRule="auto"/>
              <w:ind w:left="-709" w:firstLine="851"/>
              <w:jc w:val="center"/>
              <w:rPr>
                <w:rFonts w:eastAsia="Times New Roman" w:cs="Times New Roman"/>
                <w:b/>
                <w:lang w:val="ru-RU" w:eastAsia="ru-RU" w:bidi="ar-SA"/>
              </w:rPr>
            </w:pPr>
            <w:r w:rsidRPr="001F459F">
              <w:rPr>
                <w:rFonts w:eastAsia="Times New Roman" w:cs="Times New Roman"/>
                <w:bCs/>
                <w:lang w:val="ru-RU" w:eastAsia="ru-RU" w:bidi="ar-SA"/>
              </w:rPr>
              <w:t>информации</w:t>
            </w:r>
          </w:p>
        </w:tc>
      </w:tr>
      <w:tr w:rsidR="001F459F" w:rsidRPr="001F459F" w:rsidTr="00F82E80">
        <w:trPr>
          <w:trHeight w:hRule="exact" w:val="284"/>
        </w:trPr>
        <w:tc>
          <w:tcPr>
            <w:tcW w:w="5402" w:type="dxa"/>
            <w:shd w:val="clear" w:color="auto" w:fill="FFFFFF"/>
            <w:vAlign w:val="bottom"/>
          </w:tcPr>
          <w:p w:rsidR="001F459F" w:rsidRPr="001F459F" w:rsidRDefault="001F459F" w:rsidP="001F459F">
            <w:pPr>
              <w:shd w:val="clear" w:color="auto" w:fill="FFFFFF" w:themeFill="background1"/>
              <w:suppressAutoHyphens w:val="0"/>
              <w:spacing w:line="235" w:lineRule="auto"/>
              <w:ind w:left="-709" w:firstLine="709"/>
              <w:jc w:val="center"/>
              <w:rPr>
                <w:rFonts w:eastAsia="Times New Roman" w:cs="Times New Roman"/>
                <w:b/>
                <w:lang w:val="ru-RU" w:eastAsia="ru-RU" w:bidi="ar-SA"/>
              </w:rPr>
            </w:pPr>
            <w:r w:rsidRPr="001F459F">
              <w:rPr>
                <w:rFonts w:eastAsia="Times New Roman" w:cs="Times New Roman"/>
                <w:bCs/>
                <w:lang w:val="ru-RU" w:eastAsia="ru-RU" w:bidi="ar-SA"/>
              </w:rPr>
              <w:t>1</w:t>
            </w:r>
          </w:p>
        </w:tc>
        <w:tc>
          <w:tcPr>
            <w:tcW w:w="6105" w:type="dxa"/>
            <w:shd w:val="clear" w:color="auto" w:fill="FFFFFF"/>
            <w:vAlign w:val="bottom"/>
          </w:tcPr>
          <w:p w:rsidR="001F459F" w:rsidRPr="001F459F" w:rsidRDefault="001F459F" w:rsidP="001F459F">
            <w:pPr>
              <w:shd w:val="clear" w:color="auto" w:fill="FFFFFF" w:themeFill="background1"/>
              <w:suppressAutoHyphens w:val="0"/>
              <w:spacing w:line="235" w:lineRule="auto"/>
              <w:ind w:left="-709" w:firstLine="709"/>
              <w:jc w:val="center"/>
              <w:rPr>
                <w:rFonts w:eastAsia="Times New Roman" w:cs="Times New Roman"/>
                <w:b/>
                <w:lang w:val="ru-RU" w:eastAsia="ru-RU" w:bidi="ar-SA"/>
              </w:rPr>
            </w:pPr>
            <w:r w:rsidRPr="001F459F">
              <w:rPr>
                <w:rFonts w:eastAsia="Times New Roman" w:cs="Times New Roman"/>
                <w:bCs/>
                <w:lang w:val="ru-RU" w:eastAsia="ru-RU" w:bidi="ar-SA"/>
              </w:rPr>
              <w:t>2</w:t>
            </w:r>
          </w:p>
        </w:tc>
        <w:tc>
          <w:tcPr>
            <w:tcW w:w="3519" w:type="dxa"/>
            <w:shd w:val="clear" w:color="auto" w:fill="FFFFFF"/>
            <w:vAlign w:val="center"/>
          </w:tcPr>
          <w:p w:rsidR="001F459F" w:rsidRPr="001F459F" w:rsidRDefault="001F459F" w:rsidP="001F459F">
            <w:pPr>
              <w:shd w:val="clear" w:color="auto" w:fill="FFFFFF" w:themeFill="background1"/>
              <w:suppressAutoHyphens w:val="0"/>
              <w:spacing w:line="235" w:lineRule="auto"/>
              <w:ind w:left="-709" w:firstLine="709"/>
              <w:jc w:val="center"/>
              <w:rPr>
                <w:rFonts w:eastAsia="Times New Roman" w:cs="Times New Roman"/>
                <w:b/>
                <w:lang w:val="ru-RU" w:eastAsia="ru-RU" w:bidi="ar-SA"/>
              </w:rPr>
            </w:pPr>
            <w:r w:rsidRPr="001F459F">
              <w:rPr>
                <w:rFonts w:eastAsia="Times New Roman" w:cs="Times New Roman"/>
                <w:bCs/>
                <w:lang w:val="ru-RU" w:eastAsia="ru-RU" w:bidi="ar-SA"/>
              </w:rPr>
              <w:t>3</w:t>
            </w:r>
          </w:p>
        </w:tc>
      </w:tr>
      <w:tr w:rsidR="001F459F" w:rsidRPr="001F459F" w:rsidTr="00F82E80">
        <w:trPr>
          <w:trHeight w:hRule="exact" w:val="944"/>
        </w:trPr>
        <w:tc>
          <w:tcPr>
            <w:tcW w:w="5402" w:type="dxa"/>
            <w:shd w:val="clear" w:color="auto" w:fill="FFFFFF"/>
          </w:tcPr>
          <w:p w:rsidR="001F459F" w:rsidRPr="001F459F" w:rsidRDefault="001F459F" w:rsidP="001F459F">
            <w:pPr>
              <w:widowControl/>
              <w:shd w:val="clear" w:color="auto" w:fill="FFFFFF" w:themeFill="background1"/>
              <w:suppressAutoHyphens w:val="0"/>
              <w:ind w:left="142" w:right="70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1F459F">
              <w:rPr>
                <w:rFonts w:eastAsia="Times New Roman" w:cs="Times New Roman"/>
                <w:color w:val="auto"/>
                <w:lang w:val="ru-RU" w:eastAsia="ru-RU" w:bidi="ar-SA"/>
              </w:rPr>
              <w:t>1. На официальном сайте Администрации</w:t>
            </w:r>
            <w:r w:rsidRPr="001F459F">
              <w:rPr>
                <w:rFonts w:eastAsia="Times New Roman" w:cs="Times New Roman"/>
                <w:color w:val="auto"/>
                <w:lang w:val="ru-RU" w:eastAsia="ru-RU" w:bidi="ar-SA"/>
              </w:rPr>
              <w:br/>
              <w:t xml:space="preserve">г. Ростова-на-Дону и официальном сайте Управления культуры в сети Интернет. </w:t>
            </w:r>
          </w:p>
        </w:tc>
        <w:tc>
          <w:tcPr>
            <w:tcW w:w="6105" w:type="dxa"/>
            <w:shd w:val="clear" w:color="auto" w:fill="FFFFFF"/>
          </w:tcPr>
          <w:p w:rsidR="001F459F" w:rsidRPr="001F459F" w:rsidRDefault="001F459F" w:rsidP="001F459F">
            <w:pPr>
              <w:widowControl/>
              <w:shd w:val="clear" w:color="auto" w:fill="FFFFFF" w:themeFill="background1"/>
              <w:tabs>
                <w:tab w:val="left" w:pos="5859"/>
              </w:tabs>
              <w:suppressAutoHyphens w:val="0"/>
              <w:spacing w:after="120"/>
              <w:ind w:left="215" w:right="142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1F459F">
              <w:rPr>
                <w:rFonts w:eastAsia="Times New Roman" w:cs="Times New Roman"/>
                <w:color w:val="auto"/>
                <w:lang w:val="ru-RU" w:eastAsia="ru-RU" w:bidi="ar-SA"/>
              </w:rPr>
              <w:t xml:space="preserve">Информация об учреждениях дополнительного образования детей в области культуры, </w:t>
            </w:r>
            <w:r w:rsidRPr="001F459F">
              <w:rPr>
                <w:rFonts w:eastAsia="Times New Roman" w:cs="Times New Roman"/>
                <w:color w:val="auto"/>
                <w:lang w:val="ru-RU" w:eastAsia="ru-RU" w:bidi="ar-SA"/>
              </w:rPr>
              <w:br/>
              <w:t xml:space="preserve">о предоставляемых услугах </w:t>
            </w:r>
          </w:p>
          <w:p w:rsidR="001F459F" w:rsidRPr="001F459F" w:rsidRDefault="001F459F" w:rsidP="001F459F">
            <w:pPr>
              <w:widowControl/>
              <w:shd w:val="clear" w:color="auto" w:fill="FFFFFF" w:themeFill="background1"/>
              <w:tabs>
                <w:tab w:val="left" w:pos="5859"/>
              </w:tabs>
              <w:suppressAutoHyphens w:val="0"/>
              <w:spacing w:after="120"/>
              <w:ind w:left="215" w:right="142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3519" w:type="dxa"/>
            <w:shd w:val="clear" w:color="auto" w:fill="FFFFFF"/>
            <w:vAlign w:val="center"/>
          </w:tcPr>
          <w:p w:rsidR="001F459F" w:rsidRPr="001F459F" w:rsidRDefault="001F459F" w:rsidP="001F459F">
            <w:pPr>
              <w:widowControl/>
              <w:shd w:val="clear" w:color="auto" w:fill="FFFFFF" w:themeFill="background1"/>
              <w:suppressAutoHyphens w:val="0"/>
              <w:ind w:right="-3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1F459F">
              <w:rPr>
                <w:rFonts w:eastAsia="Times New Roman" w:cs="Times New Roman"/>
                <w:color w:val="auto"/>
                <w:lang w:val="ru-RU" w:eastAsia="ru-RU" w:bidi="ar-SA"/>
              </w:rPr>
              <w:t>По мере актуализации</w:t>
            </w:r>
          </w:p>
        </w:tc>
      </w:tr>
      <w:tr w:rsidR="001F459F" w:rsidRPr="001F459F" w:rsidTr="001F459F">
        <w:trPr>
          <w:trHeight w:hRule="exact" w:val="2158"/>
        </w:trPr>
        <w:tc>
          <w:tcPr>
            <w:tcW w:w="5402" w:type="dxa"/>
            <w:shd w:val="clear" w:color="auto" w:fill="FFFFFF"/>
          </w:tcPr>
          <w:p w:rsidR="001F459F" w:rsidRPr="001F459F" w:rsidRDefault="001F459F" w:rsidP="001F459F">
            <w:pPr>
              <w:shd w:val="clear" w:color="auto" w:fill="FFFFFF" w:themeFill="background1"/>
              <w:autoSpaceDE w:val="0"/>
              <w:autoSpaceDN w:val="0"/>
              <w:adjustRightInd w:val="0"/>
              <w:ind w:left="142" w:right="70"/>
              <w:rPr>
                <w:rFonts w:eastAsiaTheme="minorHAnsi"/>
                <w:lang w:val="ru-RU"/>
              </w:rPr>
            </w:pPr>
            <w:r w:rsidRPr="001F459F">
              <w:rPr>
                <w:rFonts w:eastAsiaTheme="minorHAnsi"/>
                <w:lang w:val="ru-RU"/>
              </w:rPr>
              <w:t>2. На официальном сайте размещения информации о государственных (муниципальных) учреждениях (</w:t>
            </w:r>
            <w:r w:rsidRPr="001F459F">
              <w:rPr>
                <w:rFonts w:eastAsiaTheme="minorHAnsi"/>
              </w:rPr>
              <w:t>www</w:t>
            </w:r>
            <w:r w:rsidRPr="001F459F">
              <w:rPr>
                <w:rFonts w:eastAsiaTheme="minorHAnsi"/>
                <w:lang w:val="ru-RU"/>
              </w:rPr>
              <w:t>.</w:t>
            </w:r>
            <w:r w:rsidRPr="001F459F">
              <w:rPr>
                <w:rFonts w:eastAsiaTheme="minorHAnsi"/>
              </w:rPr>
              <w:t>bus</w:t>
            </w:r>
            <w:r w:rsidRPr="001F459F">
              <w:rPr>
                <w:rFonts w:eastAsiaTheme="minorHAnsi"/>
                <w:lang w:val="ru-RU"/>
              </w:rPr>
              <w:t>.</w:t>
            </w:r>
            <w:r w:rsidRPr="001F459F">
              <w:rPr>
                <w:rFonts w:eastAsiaTheme="minorHAnsi"/>
              </w:rPr>
              <w:t>gov</w:t>
            </w:r>
            <w:r w:rsidRPr="001F459F">
              <w:rPr>
                <w:rFonts w:eastAsiaTheme="minorHAnsi"/>
                <w:lang w:val="ru-RU"/>
              </w:rPr>
              <w:t>.</w:t>
            </w:r>
            <w:r w:rsidRPr="001F459F">
              <w:rPr>
                <w:rFonts w:eastAsiaTheme="minorHAnsi"/>
              </w:rPr>
              <w:t>ru</w:t>
            </w:r>
            <w:r w:rsidRPr="001F459F">
              <w:rPr>
                <w:rFonts w:eastAsiaTheme="minorHAnsi"/>
                <w:lang w:val="ru-RU"/>
              </w:rPr>
              <w:t>) в информационно-телекоммуникационной сети Интернет</w:t>
            </w:r>
          </w:p>
        </w:tc>
        <w:tc>
          <w:tcPr>
            <w:tcW w:w="6105" w:type="dxa"/>
            <w:shd w:val="clear" w:color="auto" w:fill="FFFFFF"/>
          </w:tcPr>
          <w:p w:rsidR="001F459F" w:rsidRDefault="001F459F" w:rsidP="001F459F">
            <w:pPr>
              <w:shd w:val="clear" w:color="auto" w:fill="FFFFFF" w:themeFill="background1"/>
              <w:tabs>
                <w:tab w:val="left" w:pos="5859"/>
              </w:tabs>
              <w:autoSpaceDE w:val="0"/>
              <w:autoSpaceDN w:val="0"/>
              <w:adjustRightInd w:val="0"/>
              <w:spacing w:after="120"/>
              <w:ind w:left="215" w:right="142"/>
              <w:rPr>
                <w:rFonts w:eastAsiaTheme="minorHAnsi"/>
                <w:lang w:val="ru-RU"/>
              </w:rPr>
            </w:pPr>
            <w:r w:rsidRPr="001F459F">
              <w:rPr>
                <w:rFonts w:eastAsiaTheme="minorHAnsi"/>
                <w:lang w:val="ru-RU"/>
              </w:rPr>
              <w:t>Сведения об образовательном учреждении в соответствии с приказом Министерства финансов Российской Федерации от 21.07.2011№ 86-н «Об утверждении порядка предоставления информации государственным (муниципальным) учреждениям, ее размещении на официальном сайте в сети Интернет и ведения указанного сайта»</w:t>
            </w:r>
          </w:p>
          <w:p w:rsidR="001F459F" w:rsidRDefault="001F459F" w:rsidP="001F459F">
            <w:pPr>
              <w:shd w:val="clear" w:color="auto" w:fill="FFFFFF" w:themeFill="background1"/>
              <w:tabs>
                <w:tab w:val="left" w:pos="5859"/>
              </w:tabs>
              <w:autoSpaceDE w:val="0"/>
              <w:autoSpaceDN w:val="0"/>
              <w:adjustRightInd w:val="0"/>
              <w:spacing w:after="120"/>
              <w:ind w:left="215" w:right="142"/>
              <w:rPr>
                <w:rFonts w:eastAsiaTheme="minorHAnsi"/>
                <w:lang w:val="ru-RU"/>
              </w:rPr>
            </w:pPr>
          </w:p>
          <w:p w:rsidR="001F459F" w:rsidRDefault="001F459F" w:rsidP="001F459F">
            <w:pPr>
              <w:shd w:val="clear" w:color="auto" w:fill="FFFFFF" w:themeFill="background1"/>
              <w:tabs>
                <w:tab w:val="left" w:pos="5859"/>
              </w:tabs>
              <w:autoSpaceDE w:val="0"/>
              <w:autoSpaceDN w:val="0"/>
              <w:adjustRightInd w:val="0"/>
              <w:spacing w:after="120"/>
              <w:ind w:left="215" w:right="142"/>
              <w:rPr>
                <w:rFonts w:eastAsiaTheme="minorHAnsi"/>
                <w:lang w:val="ru-RU"/>
              </w:rPr>
            </w:pPr>
          </w:p>
          <w:p w:rsidR="001F459F" w:rsidRPr="001F459F" w:rsidRDefault="001F459F" w:rsidP="001F459F">
            <w:pPr>
              <w:shd w:val="clear" w:color="auto" w:fill="FFFFFF" w:themeFill="background1"/>
              <w:tabs>
                <w:tab w:val="left" w:pos="5859"/>
              </w:tabs>
              <w:autoSpaceDE w:val="0"/>
              <w:autoSpaceDN w:val="0"/>
              <w:adjustRightInd w:val="0"/>
              <w:spacing w:after="120"/>
              <w:ind w:left="215" w:right="142"/>
              <w:rPr>
                <w:rFonts w:eastAsiaTheme="minorHAnsi"/>
                <w:lang w:val="ru-RU"/>
              </w:rPr>
            </w:pPr>
            <w:bookmarkStart w:id="0" w:name="_GoBack"/>
            <w:bookmarkEnd w:id="0"/>
          </w:p>
          <w:p w:rsidR="001F459F" w:rsidRPr="001F459F" w:rsidRDefault="001F459F" w:rsidP="001F459F">
            <w:pPr>
              <w:shd w:val="clear" w:color="auto" w:fill="FFFFFF" w:themeFill="background1"/>
              <w:tabs>
                <w:tab w:val="left" w:pos="5859"/>
              </w:tabs>
              <w:autoSpaceDE w:val="0"/>
              <w:autoSpaceDN w:val="0"/>
              <w:adjustRightInd w:val="0"/>
              <w:spacing w:after="120"/>
              <w:ind w:left="215" w:right="142"/>
              <w:rPr>
                <w:rFonts w:eastAsiaTheme="minorHAnsi"/>
                <w:lang w:val="ru-RU"/>
              </w:rPr>
            </w:pPr>
          </w:p>
        </w:tc>
        <w:tc>
          <w:tcPr>
            <w:tcW w:w="3519" w:type="dxa"/>
            <w:shd w:val="clear" w:color="auto" w:fill="FFFFFF"/>
            <w:vAlign w:val="center"/>
          </w:tcPr>
          <w:p w:rsidR="001F459F" w:rsidRPr="001F459F" w:rsidRDefault="001F459F" w:rsidP="001F459F">
            <w:pPr>
              <w:shd w:val="clear" w:color="auto" w:fill="FFFFFF" w:themeFill="background1"/>
              <w:autoSpaceDE w:val="0"/>
              <w:autoSpaceDN w:val="0"/>
              <w:adjustRightInd w:val="0"/>
              <w:ind w:left="142" w:right="142"/>
              <w:jc w:val="center"/>
              <w:rPr>
                <w:rFonts w:eastAsiaTheme="minorHAnsi"/>
                <w:lang w:val="ru-RU"/>
              </w:rPr>
            </w:pPr>
            <w:r w:rsidRPr="001F459F">
              <w:rPr>
                <w:rFonts w:eastAsiaTheme="minorHAnsi"/>
                <w:lang w:val="ru-RU"/>
              </w:rPr>
              <w:t xml:space="preserve">Не позднее 5-ти рабочих дней, следующих за днем принятия документа </w:t>
            </w:r>
            <w:r w:rsidRPr="001F459F">
              <w:rPr>
                <w:rFonts w:eastAsiaTheme="minorHAnsi"/>
                <w:lang w:val="ru-RU"/>
              </w:rPr>
              <w:br/>
              <w:t xml:space="preserve">или внесения изменений </w:t>
            </w:r>
            <w:r w:rsidRPr="001F459F">
              <w:rPr>
                <w:rFonts w:eastAsiaTheme="minorHAnsi"/>
                <w:lang w:val="ru-RU"/>
              </w:rPr>
              <w:br/>
              <w:t>в документы</w:t>
            </w:r>
          </w:p>
        </w:tc>
      </w:tr>
      <w:tr w:rsidR="001F459F" w:rsidRPr="001F459F" w:rsidTr="00F82E80">
        <w:trPr>
          <w:trHeight w:hRule="exact" w:val="980"/>
        </w:trPr>
        <w:tc>
          <w:tcPr>
            <w:tcW w:w="5402" w:type="dxa"/>
            <w:shd w:val="clear" w:color="auto" w:fill="FFFFFF"/>
          </w:tcPr>
          <w:p w:rsidR="001F459F" w:rsidRPr="001F459F" w:rsidRDefault="001F459F" w:rsidP="001F459F">
            <w:pPr>
              <w:widowControl/>
              <w:shd w:val="clear" w:color="auto" w:fill="FFFFFF" w:themeFill="background1"/>
              <w:suppressAutoHyphens w:val="0"/>
              <w:ind w:left="142" w:right="70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1F459F">
              <w:rPr>
                <w:rFonts w:eastAsia="Times New Roman" w:cs="Times New Roman"/>
                <w:color w:val="auto"/>
                <w:lang w:val="ru-RU" w:eastAsia="ru-RU" w:bidi="ar-SA"/>
              </w:rPr>
              <w:t>3. На официальном сайте образовательного учреждения</w:t>
            </w:r>
          </w:p>
        </w:tc>
        <w:tc>
          <w:tcPr>
            <w:tcW w:w="6105" w:type="dxa"/>
            <w:shd w:val="clear" w:color="auto" w:fill="FFFFFF"/>
          </w:tcPr>
          <w:p w:rsidR="001F459F" w:rsidRPr="001F459F" w:rsidRDefault="001F459F" w:rsidP="001F459F">
            <w:pPr>
              <w:widowControl/>
              <w:shd w:val="clear" w:color="auto" w:fill="FFFFFF" w:themeFill="background1"/>
              <w:tabs>
                <w:tab w:val="left" w:pos="5859"/>
              </w:tabs>
              <w:suppressAutoHyphens w:val="0"/>
              <w:spacing w:after="120"/>
              <w:ind w:left="215" w:right="142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1F459F">
              <w:rPr>
                <w:rFonts w:eastAsia="Times New Roman" w:cs="Times New Roman"/>
                <w:color w:val="auto"/>
                <w:lang w:val="ru-RU" w:eastAsia="ru-RU" w:bidi="ar-SA"/>
              </w:rPr>
              <w:t xml:space="preserve">Сведения об услугах, копии лицензии, требования </w:t>
            </w:r>
            <w:r w:rsidRPr="001F459F">
              <w:rPr>
                <w:rFonts w:eastAsia="Times New Roman" w:cs="Times New Roman"/>
                <w:color w:val="auto"/>
                <w:lang w:val="ru-RU" w:eastAsia="ru-RU" w:bidi="ar-SA"/>
              </w:rPr>
              <w:br/>
              <w:t>к учащимся, правила порядок работы с обращениями и жалобами граждан, прейскурант платных услуг</w:t>
            </w:r>
          </w:p>
        </w:tc>
        <w:tc>
          <w:tcPr>
            <w:tcW w:w="3519" w:type="dxa"/>
            <w:shd w:val="clear" w:color="auto" w:fill="FFFFFF"/>
            <w:vAlign w:val="center"/>
          </w:tcPr>
          <w:p w:rsidR="001F459F" w:rsidRPr="001F459F" w:rsidRDefault="001F459F" w:rsidP="001F459F">
            <w:pPr>
              <w:widowControl/>
              <w:shd w:val="clear" w:color="auto" w:fill="FFFFFF" w:themeFill="background1"/>
              <w:suppressAutoHyphens w:val="0"/>
              <w:ind w:right="-3" w:firstLine="34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1F459F">
              <w:rPr>
                <w:rFonts w:eastAsia="Times New Roman" w:cs="Times New Roman"/>
                <w:color w:val="auto"/>
                <w:lang w:val="ru-RU" w:eastAsia="ru-RU" w:bidi="ar-SA"/>
              </w:rPr>
              <w:t>Ежемесячно</w:t>
            </w:r>
          </w:p>
        </w:tc>
      </w:tr>
      <w:tr w:rsidR="001F459F" w:rsidRPr="001F459F" w:rsidTr="00F82E80">
        <w:trPr>
          <w:trHeight w:hRule="exact" w:val="994"/>
        </w:trPr>
        <w:tc>
          <w:tcPr>
            <w:tcW w:w="5402" w:type="dxa"/>
            <w:shd w:val="clear" w:color="auto" w:fill="FFFFFF"/>
          </w:tcPr>
          <w:p w:rsidR="001F459F" w:rsidRPr="001F459F" w:rsidRDefault="001F459F" w:rsidP="001F459F">
            <w:pPr>
              <w:widowControl/>
              <w:shd w:val="clear" w:color="auto" w:fill="FFFFFF" w:themeFill="background1"/>
              <w:suppressAutoHyphens w:val="0"/>
              <w:ind w:left="142" w:right="70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1F459F">
              <w:rPr>
                <w:rFonts w:eastAsia="Times New Roman" w:cs="Times New Roman"/>
                <w:color w:val="auto"/>
                <w:lang w:val="ru-RU" w:eastAsia="ru-RU" w:bidi="ar-SA"/>
              </w:rPr>
              <w:t>4. На информационных стендах в помещении школы (уголки получателей услуг).</w:t>
            </w:r>
          </w:p>
        </w:tc>
        <w:tc>
          <w:tcPr>
            <w:tcW w:w="6105" w:type="dxa"/>
            <w:shd w:val="clear" w:color="auto" w:fill="FFFFFF"/>
          </w:tcPr>
          <w:p w:rsidR="001F459F" w:rsidRPr="001F459F" w:rsidRDefault="001F459F" w:rsidP="001F459F">
            <w:pPr>
              <w:widowControl/>
              <w:shd w:val="clear" w:color="auto" w:fill="FFFFFF" w:themeFill="background1"/>
              <w:tabs>
                <w:tab w:val="left" w:pos="5859"/>
              </w:tabs>
              <w:suppressAutoHyphens w:val="0"/>
              <w:spacing w:after="120"/>
              <w:ind w:left="215" w:right="142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1F459F">
              <w:rPr>
                <w:rFonts w:eastAsia="Times New Roman" w:cs="Times New Roman"/>
                <w:color w:val="auto"/>
                <w:lang w:val="ru-RU" w:eastAsia="ru-RU" w:bidi="ar-SA"/>
              </w:rPr>
              <w:t xml:space="preserve">Сведения об услугах, копии лицензии, требования </w:t>
            </w:r>
            <w:r w:rsidRPr="001F459F">
              <w:rPr>
                <w:rFonts w:eastAsia="Times New Roman" w:cs="Times New Roman"/>
                <w:color w:val="auto"/>
                <w:lang w:val="ru-RU" w:eastAsia="ru-RU" w:bidi="ar-SA"/>
              </w:rPr>
              <w:br/>
              <w:t>к учащимся, правила порядок работы с обращениями и жалобами граждан, прейскурант платных услуг</w:t>
            </w:r>
          </w:p>
        </w:tc>
        <w:tc>
          <w:tcPr>
            <w:tcW w:w="3519" w:type="dxa"/>
            <w:shd w:val="clear" w:color="auto" w:fill="FFFFFF"/>
            <w:vAlign w:val="center"/>
          </w:tcPr>
          <w:p w:rsidR="001F459F" w:rsidRPr="001F459F" w:rsidRDefault="001F459F" w:rsidP="001F459F">
            <w:pPr>
              <w:widowControl/>
              <w:shd w:val="clear" w:color="auto" w:fill="FFFFFF" w:themeFill="background1"/>
              <w:suppressAutoHyphens w:val="0"/>
              <w:ind w:right="-3" w:firstLine="34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1F459F">
              <w:rPr>
                <w:rFonts w:eastAsia="Times New Roman" w:cs="Times New Roman"/>
                <w:color w:val="auto"/>
                <w:lang w:val="ru-RU" w:eastAsia="ru-RU" w:bidi="ar-SA"/>
              </w:rPr>
              <w:t xml:space="preserve">По мере актуализации, </w:t>
            </w:r>
            <w:r w:rsidRPr="001F459F">
              <w:rPr>
                <w:rFonts w:eastAsia="Times New Roman" w:cs="Times New Roman"/>
                <w:color w:val="auto"/>
                <w:lang w:val="ru-RU" w:eastAsia="ru-RU" w:bidi="ar-SA"/>
              </w:rPr>
              <w:br/>
              <w:t>но не реже одного раза в год</w:t>
            </w:r>
          </w:p>
          <w:p w:rsidR="001F459F" w:rsidRPr="001F459F" w:rsidRDefault="001F459F" w:rsidP="001F459F">
            <w:pPr>
              <w:widowControl/>
              <w:shd w:val="clear" w:color="auto" w:fill="FFFFFF" w:themeFill="background1"/>
              <w:suppressAutoHyphens w:val="0"/>
              <w:ind w:right="-3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</w:tr>
      <w:tr w:rsidR="001F459F" w:rsidRPr="001F459F" w:rsidTr="001F459F">
        <w:trPr>
          <w:trHeight w:hRule="exact" w:val="1410"/>
        </w:trPr>
        <w:tc>
          <w:tcPr>
            <w:tcW w:w="5402" w:type="dxa"/>
            <w:shd w:val="clear" w:color="auto" w:fill="FFFFFF"/>
          </w:tcPr>
          <w:p w:rsidR="001F459F" w:rsidRPr="001F459F" w:rsidRDefault="001F459F" w:rsidP="001F459F">
            <w:pPr>
              <w:shd w:val="clear" w:color="auto" w:fill="FFFFFF" w:themeFill="background1"/>
              <w:autoSpaceDE w:val="0"/>
              <w:autoSpaceDN w:val="0"/>
              <w:adjustRightInd w:val="0"/>
              <w:ind w:left="142" w:right="70"/>
              <w:rPr>
                <w:rFonts w:eastAsiaTheme="minorHAnsi"/>
                <w:color w:val="auto"/>
              </w:rPr>
            </w:pPr>
            <w:r w:rsidRPr="001F459F">
              <w:rPr>
                <w:color w:val="auto"/>
                <w:lang w:val="ru-RU"/>
              </w:rPr>
              <w:t>5</w:t>
            </w:r>
            <w:r w:rsidRPr="001F459F">
              <w:rPr>
                <w:color w:val="auto"/>
              </w:rPr>
              <w:t xml:space="preserve">. В </w:t>
            </w:r>
            <w:r w:rsidRPr="001F459F">
              <w:rPr>
                <w:rFonts w:eastAsiaTheme="minorHAnsi"/>
                <w:color w:val="auto"/>
              </w:rPr>
              <w:t>средствах массовой информации</w:t>
            </w:r>
          </w:p>
        </w:tc>
        <w:tc>
          <w:tcPr>
            <w:tcW w:w="6105" w:type="dxa"/>
            <w:shd w:val="clear" w:color="auto" w:fill="FFFFFF"/>
          </w:tcPr>
          <w:p w:rsidR="001F459F" w:rsidRPr="001F459F" w:rsidRDefault="001F459F" w:rsidP="001F459F">
            <w:pPr>
              <w:shd w:val="clear" w:color="auto" w:fill="FFFFFF" w:themeFill="background1"/>
              <w:tabs>
                <w:tab w:val="left" w:pos="5859"/>
              </w:tabs>
              <w:autoSpaceDE w:val="0"/>
              <w:autoSpaceDN w:val="0"/>
              <w:adjustRightInd w:val="0"/>
              <w:spacing w:after="120"/>
              <w:ind w:left="215" w:right="142"/>
              <w:rPr>
                <w:rFonts w:eastAsiaTheme="minorHAnsi"/>
                <w:color w:val="auto"/>
                <w:lang w:val="ru-RU"/>
              </w:rPr>
            </w:pPr>
            <w:r w:rsidRPr="001F459F">
              <w:rPr>
                <w:rFonts w:eastAsiaTheme="minorHAnsi"/>
                <w:color w:val="auto"/>
                <w:lang w:val="ru-RU"/>
              </w:rPr>
              <w:t xml:space="preserve">Информация о новом наборе на обучение в школу.  </w:t>
            </w:r>
          </w:p>
          <w:p w:rsidR="001F459F" w:rsidRPr="001F459F" w:rsidRDefault="001F459F" w:rsidP="001F459F">
            <w:pPr>
              <w:shd w:val="clear" w:color="auto" w:fill="FFFFFF" w:themeFill="background1"/>
              <w:tabs>
                <w:tab w:val="left" w:pos="5859"/>
              </w:tabs>
              <w:autoSpaceDE w:val="0"/>
              <w:autoSpaceDN w:val="0"/>
              <w:adjustRightInd w:val="0"/>
              <w:spacing w:after="120"/>
              <w:ind w:left="215" w:right="142"/>
              <w:rPr>
                <w:color w:val="FF0000"/>
                <w:lang w:val="ru-RU"/>
              </w:rPr>
            </w:pPr>
            <w:r w:rsidRPr="001F459F">
              <w:rPr>
                <w:rFonts w:eastAsiaTheme="minorHAnsi"/>
                <w:color w:val="auto"/>
                <w:lang w:val="ru-RU"/>
              </w:rPr>
              <w:t>Реклама проводимых творческих мероприятий. Информации о творческих достижениях учащихся и преподавателей школы.</w:t>
            </w:r>
          </w:p>
        </w:tc>
        <w:tc>
          <w:tcPr>
            <w:tcW w:w="3519" w:type="dxa"/>
            <w:shd w:val="clear" w:color="auto" w:fill="FFFFFF"/>
            <w:vAlign w:val="center"/>
          </w:tcPr>
          <w:p w:rsidR="001F459F" w:rsidRPr="001F459F" w:rsidRDefault="001F459F" w:rsidP="001F459F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eastAsiaTheme="minorHAnsi"/>
                <w:color w:val="auto"/>
                <w:lang w:val="ru-RU"/>
              </w:rPr>
            </w:pPr>
            <w:r w:rsidRPr="001F459F">
              <w:rPr>
                <w:rFonts w:eastAsiaTheme="minorHAnsi"/>
                <w:color w:val="auto"/>
                <w:lang w:val="ru-RU"/>
              </w:rPr>
              <w:t>По мере необходимости</w:t>
            </w:r>
            <w:r w:rsidRPr="001F459F">
              <w:rPr>
                <w:rFonts w:eastAsiaTheme="minorHAnsi"/>
                <w:color w:val="auto"/>
                <w:lang w:val="ru-RU"/>
              </w:rPr>
              <w:br/>
            </w:r>
          </w:p>
        </w:tc>
      </w:tr>
    </w:tbl>
    <w:p w:rsidR="001F459F" w:rsidRPr="001F459F" w:rsidRDefault="001F459F" w:rsidP="001F459F">
      <w:pPr>
        <w:shd w:val="clear" w:color="auto" w:fill="FFFFFF" w:themeFill="background1"/>
        <w:rPr>
          <w:lang w:val="ru-RU"/>
        </w:rPr>
      </w:pPr>
    </w:p>
    <w:p w:rsidR="001F459F" w:rsidRPr="001F459F" w:rsidRDefault="001F459F" w:rsidP="001F459F">
      <w:pPr>
        <w:shd w:val="clear" w:color="auto" w:fill="FFFFFF" w:themeFill="background1"/>
        <w:rPr>
          <w:lang w:val="ru-RU"/>
        </w:rPr>
      </w:pPr>
    </w:p>
    <w:p w:rsidR="001F459F" w:rsidRPr="001F459F" w:rsidRDefault="001F459F" w:rsidP="001F459F">
      <w:pPr>
        <w:keepNext/>
        <w:widowControl/>
        <w:shd w:val="clear" w:color="auto" w:fill="FFFFFF" w:themeFill="background1"/>
        <w:suppressAutoHyphens w:val="0"/>
        <w:jc w:val="center"/>
        <w:outlineLvl w:val="3"/>
        <w:rPr>
          <w:rFonts w:eastAsia="Times New Roman" w:cs="Times New Roman"/>
          <w:bCs/>
          <w:shd w:val="clear" w:color="auto" w:fill="FFFFFF"/>
          <w:vertAlign w:val="superscript"/>
          <w:lang w:val="ru-RU" w:eastAsia="ru-RU" w:bidi="ar-SA"/>
        </w:rPr>
      </w:pPr>
      <w:r w:rsidRPr="001F459F">
        <w:rPr>
          <w:rFonts w:eastAsia="Times New Roman" w:cs="Times New Roman"/>
          <w:bCs/>
          <w:sz w:val="28"/>
          <w:szCs w:val="28"/>
          <w:shd w:val="clear" w:color="auto" w:fill="FFFFFF"/>
          <w:lang w:val="ru-RU" w:eastAsia="ru-RU" w:bidi="ar-SA"/>
        </w:rPr>
        <w:lastRenderedPageBreak/>
        <w:t xml:space="preserve">ЧАСТЬ 2. Прочие сведения о муниципальном задании </w:t>
      </w:r>
      <w:r w:rsidRPr="001F459F">
        <w:rPr>
          <w:rFonts w:eastAsia="Times New Roman" w:cs="Times New Roman"/>
          <w:bCs/>
          <w:shd w:val="clear" w:color="auto" w:fill="FFFFFF"/>
          <w:vertAlign w:val="superscript"/>
          <w:lang w:val="ru-RU" w:eastAsia="ru-RU" w:bidi="ar-SA"/>
        </w:rPr>
        <w:t>7)</w:t>
      </w:r>
    </w:p>
    <w:p w:rsidR="001F459F" w:rsidRPr="001F459F" w:rsidRDefault="001F459F" w:rsidP="001F459F">
      <w:pPr>
        <w:keepNext/>
        <w:widowControl/>
        <w:shd w:val="clear" w:color="auto" w:fill="FFFFFF" w:themeFill="background1"/>
        <w:suppressAutoHyphens w:val="0"/>
        <w:jc w:val="center"/>
        <w:outlineLvl w:val="3"/>
        <w:rPr>
          <w:rFonts w:eastAsia="Times New Roman" w:cs="Times New Roman"/>
          <w:bCs/>
          <w:sz w:val="28"/>
          <w:szCs w:val="28"/>
          <w:shd w:val="clear" w:color="auto" w:fill="FFFFFF"/>
          <w:vertAlign w:val="superscript"/>
          <w:lang w:val="ru-RU" w:eastAsia="ru-RU" w:bidi="ar-SA"/>
        </w:rPr>
      </w:pPr>
    </w:p>
    <w:p w:rsidR="001F459F" w:rsidRPr="001F459F" w:rsidRDefault="001F459F" w:rsidP="001F459F">
      <w:pPr>
        <w:keepNext/>
        <w:widowControl/>
        <w:numPr>
          <w:ilvl w:val="0"/>
          <w:numId w:val="17"/>
        </w:numPr>
        <w:shd w:val="clear" w:color="auto" w:fill="FFFFFF" w:themeFill="background1"/>
        <w:suppressAutoHyphens w:val="0"/>
        <w:spacing w:after="120"/>
        <w:jc w:val="both"/>
        <w:outlineLvl w:val="3"/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</w:pPr>
      <w:r w:rsidRPr="001F459F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 xml:space="preserve">Основания (условия и порядок) для досрочного прекращения выполнения муниципального задания    </w:t>
      </w:r>
      <w:r w:rsidRPr="001F459F">
        <w:rPr>
          <w:rFonts w:eastAsia="Times New Roman" w:cs="Times New Roman"/>
          <w:bCs/>
          <w:sz w:val="26"/>
          <w:szCs w:val="26"/>
          <w:u w:val="single"/>
          <w:shd w:val="clear" w:color="auto" w:fill="FFFFFF"/>
          <w:lang w:val="ru-RU" w:eastAsia="ru-RU" w:bidi="ar-SA"/>
        </w:rPr>
        <w:t xml:space="preserve"> </w:t>
      </w:r>
      <w:r w:rsidRPr="001F459F">
        <w:rPr>
          <w:rFonts w:eastAsia="Calibri" w:cs="Times New Roman"/>
          <w:b/>
          <w:color w:val="auto"/>
          <w:sz w:val="26"/>
          <w:szCs w:val="26"/>
          <w:u w:val="single"/>
          <w:lang w:val="ru-RU" w:bidi="ar-SA"/>
        </w:rPr>
        <w:t>р</w:t>
      </w:r>
      <w:r w:rsidRPr="001F459F">
        <w:rPr>
          <w:rFonts w:eastAsia="Calibri" w:cs="Times New Roman"/>
          <w:b/>
          <w:sz w:val="26"/>
          <w:szCs w:val="26"/>
          <w:u w:val="single"/>
          <w:lang w:val="ru-RU" w:bidi="ar-SA"/>
        </w:rPr>
        <w:t xml:space="preserve">ешение учредителя </w:t>
      </w:r>
      <w:r w:rsidRPr="001F459F">
        <w:rPr>
          <w:rFonts w:eastAsia="Calibri" w:cs="Times New Roman"/>
          <w:b/>
          <w:sz w:val="26"/>
          <w:szCs w:val="26"/>
          <w:u w:val="single"/>
          <w:lang w:val="ru-RU" w:bidi="ar-SA"/>
        </w:rPr>
        <w:br/>
        <w:t xml:space="preserve">о досрочном прекращении параметров муниципального задания может быть принято при завершении (не продлении) действия лицензии, аккредитации образовательной деятельности образовательного учреждения; </w:t>
      </w:r>
      <w:r w:rsidRPr="001F459F">
        <w:rPr>
          <w:rFonts w:eastAsia="Calibri" w:cs="Times New Roman"/>
          <w:b/>
          <w:color w:val="auto"/>
          <w:sz w:val="26"/>
          <w:szCs w:val="26"/>
          <w:u w:val="single"/>
          <w:lang w:val="ru-RU" w:bidi="ar-SA"/>
        </w:rPr>
        <w:t>изменение объема лимитов бюджетных обязательств</w:t>
      </w:r>
      <w:r w:rsidRPr="001F459F">
        <w:rPr>
          <w:rFonts w:eastAsia="Calibri" w:cs="Times New Roman"/>
          <w:b/>
          <w:sz w:val="26"/>
          <w:szCs w:val="26"/>
          <w:u w:val="single"/>
          <w:lang w:val="ru-RU" w:bidi="ar-SA"/>
        </w:rPr>
        <w:t>.</w:t>
      </w:r>
    </w:p>
    <w:p w:rsidR="001F459F" w:rsidRPr="001F459F" w:rsidRDefault="001F459F" w:rsidP="001F459F">
      <w:pPr>
        <w:numPr>
          <w:ilvl w:val="0"/>
          <w:numId w:val="17"/>
        </w:numPr>
        <w:shd w:val="clear" w:color="auto" w:fill="FFFFFF" w:themeFill="background1"/>
        <w:suppressAutoHyphens w:val="0"/>
        <w:spacing w:after="120"/>
        <w:jc w:val="both"/>
        <w:rPr>
          <w:rFonts w:eastAsia="Times New Roman" w:cs="Times New Roman"/>
          <w:color w:val="auto"/>
          <w:sz w:val="26"/>
          <w:szCs w:val="26"/>
          <w:lang w:val="ru-RU" w:eastAsia="ru-RU" w:bidi="ar-SA"/>
        </w:rPr>
      </w:pPr>
      <w:r w:rsidRPr="001F459F">
        <w:rPr>
          <w:rFonts w:eastAsia="Times New Roman" w:cs="Times New Roman"/>
          <w:color w:val="auto"/>
          <w:sz w:val="26"/>
          <w:szCs w:val="26"/>
          <w:shd w:val="clear" w:color="auto" w:fill="FFFFFF"/>
          <w:lang w:val="ru-RU" w:eastAsia="ru-RU" w:bidi="ar-SA"/>
        </w:rPr>
        <w:t xml:space="preserve">Иная информация, необходимая для выполнения </w:t>
      </w:r>
      <w:r w:rsidRPr="001F459F">
        <w:rPr>
          <w:rFonts w:eastAsia="Times New Roman" w:cs="Times New Roman"/>
          <w:bCs/>
          <w:color w:val="auto"/>
          <w:sz w:val="26"/>
          <w:szCs w:val="26"/>
          <w:shd w:val="clear" w:color="auto" w:fill="FFFFFF"/>
          <w:lang w:val="ru-RU" w:eastAsia="ru-RU" w:bidi="ar-SA"/>
        </w:rPr>
        <w:t>(</w:t>
      </w:r>
      <w:proofErr w:type="gramStart"/>
      <w:r w:rsidRPr="001F459F">
        <w:rPr>
          <w:rFonts w:eastAsia="Times New Roman" w:cs="Times New Roman"/>
          <w:bCs/>
          <w:color w:val="auto"/>
          <w:sz w:val="26"/>
          <w:szCs w:val="26"/>
          <w:shd w:val="clear" w:color="auto" w:fill="FFFFFF"/>
          <w:lang w:val="ru-RU" w:eastAsia="ru-RU" w:bidi="ar-SA"/>
        </w:rPr>
        <w:t>контроля за</w:t>
      </w:r>
      <w:proofErr w:type="gramEnd"/>
      <w:r w:rsidRPr="001F459F">
        <w:rPr>
          <w:rFonts w:eastAsia="Times New Roman" w:cs="Times New Roman"/>
          <w:bCs/>
          <w:color w:val="auto"/>
          <w:sz w:val="26"/>
          <w:szCs w:val="26"/>
          <w:shd w:val="clear" w:color="auto" w:fill="FFFFFF"/>
          <w:lang w:val="ru-RU" w:eastAsia="ru-RU" w:bidi="ar-SA"/>
        </w:rPr>
        <w:t xml:space="preserve"> выполнением) муниципального задания. </w:t>
      </w:r>
    </w:p>
    <w:p w:rsidR="001F459F" w:rsidRPr="001F459F" w:rsidRDefault="001F459F" w:rsidP="001F459F">
      <w:pPr>
        <w:shd w:val="clear" w:color="auto" w:fill="FFFFFF" w:themeFill="background1"/>
        <w:suppressAutoHyphens w:val="0"/>
        <w:spacing w:after="120"/>
        <w:ind w:left="420"/>
        <w:jc w:val="both"/>
        <w:rPr>
          <w:rFonts w:eastAsia="Times New Roman" w:cs="Times New Roman"/>
          <w:color w:val="auto"/>
          <w:sz w:val="26"/>
          <w:szCs w:val="26"/>
          <w:lang w:val="ru-RU" w:eastAsia="ru-RU" w:bidi="ar-SA"/>
        </w:rPr>
      </w:pPr>
      <w:r w:rsidRPr="001F459F">
        <w:rPr>
          <w:rFonts w:eastAsia="Times New Roman" w:cs="Times New Roman"/>
          <w:color w:val="auto"/>
          <w:sz w:val="26"/>
          <w:szCs w:val="26"/>
          <w:lang w:val="ru-RU" w:eastAsia="ru-RU" w:bidi="ar-SA"/>
        </w:rPr>
        <w:t xml:space="preserve">Ожидаемое исполнение муниципального задания по состоянию на 15.11.2020 не менее    </w:t>
      </w:r>
      <w:r w:rsidRPr="001F459F">
        <w:rPr>
          <w:rFonts w:eastAsia="Times New Roman" w:cs="Times New Roman"/>
          <w:color w:val="auto"/>
          <w:sz w:val="26"/>
          <w:szCs w:val="26"/>
          <w:bdr w:val="single" w:sz="4" w:space="0" w:color="auto"/>
          <w:lang w:val="ru-RU" w:eastAsia="ru-RU" w:bidi="ar-SA"/>
        </w:rPr>
        <w:t xml:space="preserve">   </w:t>
      </w:r>
      <w:r w:rsidRPr="001F459F">
        <w:rPr>
          <w:rFonts w:eastAsia="Times New Roman" w:cs="Times New Roman"/>
          <w:b/>
          <w:color w:val="auto"/>
          <w:sz w:val="26"/>
          <w:szCs w:val="26"/>
          <w:bdr w:val="single" w:sz="4" w:space="0" w:color="auto"/>
          <w:lang w:val="ru-RU" w:eastAsia="ru-RU" w:bidi="ar-SA"/>
        </w:rPr>
        <w:t>85%</w:t>
      </w:r>
      <w:r w:rsidRPr="001F459F">
        <w:rPr>
          <w:rFonts w:eastAsia="Times New Roman" w:cs="Times New Roman"/>
          <w:color w:val="auto"/>
          <w:sz w:val="26"/>
          <w:szCs w:val="26"/>
          <w:bdr w:val="single" w:sz="4" w:space="0" w:color="auto"/>
          <w:lang w:val="ru-RU" w:eastAsia="ru-RU" w:bidi="ar-SA"/>
        </w:rPr>
        <w:t xml:space="preserve">    </w:t>
      </w:r>
    </w:p>
    <w:p w:rsidR="001F459F" w:rsidRPr="001F459F" w:rsidRDefault="001F459F" w:rsidP="001F459F">
      <w:pPr>
        <w:keepNext/>
        <w:widowControl/>
        <w:numPr>
          <w:ilvl w:val="0"/>
          <w:numId w:val="17"/>
        </w:numPr>
        <w:shd w:val="clear" w:color="auto" w:fill="FFFFFF" w:themeFill="background1"/>
        <w:suppressAutoHyphens w:val="0"/>
        <w:outlineLvl w:val="3"/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</w:pPr>
      <w:r w:rsidRPr="001F459F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 xml:space="preserve">Порядок </w:t>
      </w:r>
      <w:proofErr w:type="gramStart"/>
      <w:r w:rsidRPr="001F459F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>контроля за</w:t>
      </w:r>
      <w:proofErr w:type="gramEnd"/>
      <w:r w:rsidRPr="001F459F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 xml:space="preserve"> исполнением муниципального задания</w:t>
      </w:r>
    </w:p>
    <w:p w:rsidR="001F459F" w:rsidRPr="001F459F" w:rsidRDefault="001F459F" w:rsidP="001F459F">
      <w:pPr>
        <w:keepNext/>
        <w:widowControl/>
        <w:shd w:val="clear" w:color="auto" w:fill="FFFFFF" w:themeFill="background1"/>
        <w:suppressAutoHyphens w:val="0"/>
        <w:outlineLvl w:val="3"/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</w:pPr>
    </w:p>
    <w:tbl>
      <w:tblPr>
        <w:tblW w:w="5153" w:type="pct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92"/>
        <w:gridCol w:w="2832"/>
        <w:gridCol w:w="3402"/>
      </w:tblGrid>
      <w:tr w:rsidR="001F459F" w:rsidRPr="001F459F" w:rsidTr="00F82E80">
        <w:trPr>
          <w:trHeight w:hRule="exact" w:val="1023"/>
        </w:trPr>
        <w:tc>
          <w:tcPr>
            <w:tcW w:w="8792" w:type="dxa"/>
            <w:shd w:val="clear" w:color="auto" w:fill="FFFFFF"/>
            <w:vAlign w:val="center"/>
          </w:tcPr>
          <w:p w:rsidR="001F459F" w:rsidRPr="001F459F" w:rsidRDefault="001F459F" w:rsidP="001F459F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lang w:val="ru-RU" w:eastAsia="ru-RU" w:bidi="ar-SA"/>
              </w:rPr>
            </w:pPr>
            <w:r w:rsidRPr="001F459F">
              <w:rPr>
                <w:rFonts w:eastAsia="Times New Roman" w:cs="Times New Roman"/>
                <w:bCs/>
                <w:lang w:val="ru-RU" w:eastAsia="ru-RU" w:bidi="ar-SA"/>
              </w:rPr>
              <w:t>Формы контроля</w:t>
            </w:r>
          </w:p>
        </w:tc>
        <w:tc>
          <w:tcPr>
            <w:tcW w:w="2832" w:type="dxa"/>
            <w:shd w:val="clear" w:color="auto" w:fill="FFFFFF"/>
            <w:vAlign w:val="center"/>
          </w:tcPr>
          <w:p w:rsidR="001F459F" w:rsidRPr="001F459F" w:rsidRDefault="001F459F" w:rsidP="001F459F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lang w:val="ru-RU" w:eastAsia="ru-RU" w:bidi="ar-SA"/>
              </w:rPr>
            </w:pPr>
            <w:r w:rsidRPr="001F459F">
              <w:rPr>
                <w:rFonts w:eastAsia="Times New Roman" w:cs="Times New Roman"/>
                <w:bCs/>
                <w:lang w:val="ru-RU" w:eastAsia="ru-RU" w:bidi="ar-SA"/>
              </w:rPr>
              <w:t>Периодичность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1F459F" w:rsidRPr="001F459F" w:rsidRDefault="001F459F" w:rsidP="001F459F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lang w:val="ru-RU" w:eastAsia="ru-RU" w:bidi="ar-SA"/>
              </w:rPr>
            </w:pPr>
            <w:r w:rsidRPr="001F459F">
              <w:rPr>
                <w:rFonts w:eastAsia="Times New Roman" w:cs="Times New Roman"/>
                <w:bCs/>
                <w:lang w:val="ru-RU" w:eastAsia="ru-RU" w:bidi="ar-SA"/>
              </w:rPr>
              <w:t xml:space="preserve">Органы, осуществляющие </w:t>
            </w:r>
          </w:p>
          <w:p w:rsidR="001F459F" w:rsidRPr="001F459F" w:rsidRDefault="001F459F" w:rsidP="001F459F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lang w:val="ru-RU" w:eastAsia="ru-RU" w:bidi="ar-SA"/>
              </w:rPr>
            </w:pPr>
            <w:proofErr w:type="gramStart"/>
            <w:r w:rsidRPr="001F459F">
              <w:rPr>
                <w:rFonts w:eastAsia="Times New Roman" w:cs="Times New Roman"/>
                <w:bCs/>
                <w:lang w:val="ru-RU" w:eastAsia="ru-RU" w:bidi="ar-SA"/>
              </w:rPr>
              <w:t>контроль за</w:t>
            </w:r>
            <w:proofErr w:type="gramEnd"/>
            <w:r w:rsidRPr="001F459F">
              <w:rPr>
                <w:rFonts w:eastAsia="Times New Roman" w:cs="Times New Roman"/>
                <w:bCs/>
                <w:lang w:val="ru-RU" w:eastAsia="ru-RU" w:bidi="ar-SA"/>
              </w:rPr>
              <w:t xml:space="preserve"> оказанием услуг, выполнением работ</w:t>
            </w:r>
          </w:p>
        </w:tc>
      </w:tr>
      <w:tr w:rsidR="001F459F" w:rsidRPr="001F459F" w:rsidTr="00F82E80">
        <w:trPr>
          <w:trHeight w:hRule="exact" w:val="288"/>
        </w:trPr>
        <w:tc>
          <w:tcPr>
            <w:tcW w:w="8792" w:type="dxa"/>
            <w:shd w:val="clear" w:color="auto" w:fill="FFFFFF"/>
          </w:tcPr>
          <w:p w:rsidR="001F459F" w:rsidRPr="001F459F" w:rsidRDefault="001F459F" w:rsidP="001F459F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lang w:val="ru-RU" w:eastAsia="ru-RU" w:bidi="ar-SA"/>
              </w:rPr>
            </w:pPr>
            <w:r w:rsidRPr="001F459F">
              <w:rPr>
                <w:rFonts w:eastAsia="Times New Roman" w:cs="Times New Roman"/>
                <w:bCs/>
                <w:lang w:val="ru-RU" w:eastAsia="ru-RU" w:bidi="ar-SA"/>
              </w:rPr>
              <w:t>1</w:t>
            </w:r>
          </w:p>
        </w:tc>
        <w:tc>
          <w:tcPr>
            <w:tcW w:w="2832" w:type="dxa"/>
            <w:shd w:val="clear" w:color="auto" w:fill="FFFFFF"/>
          </w:tcPr>
          <w:p w:rsidR="001F459F" w:rsidRPr="001F459F" w:rsidRDefault="001F459F" w:rsidP="001F459F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lang w:val="ru-RU" w:eastAsia="ru-RU" w:bidi="ar-SA"/>
              </w:rPr>
            </w:pPr>
            <w:r w:rsidRPr="001F459F">
              <w:rPr>
                <w:rFonts w:eastAsia="Times New Roman" w:cs="Times New Roman"/>
                <w:bCs/>
                <w:lang w:val="ru-RU" w:eastAsia="ru-RU" w:bidi="ar-SA"/>
              </w:rPr>
              <w:t>2</w:t>
            </w:r>
          </w:p>
        </w:tc>
        <w:tc>
          <w:tcPr>
            <w:tcW w:w="3402" w:type="dxa"/>
            <w:shd w:val="clear" w:color="auto" w:fill="FFFFFF"/>
          </w:tcPr>
          <w:p w:rsidR="001F459F" w:rsidRPr="001F459F" w:rsidRDefault="001F459F" w:rsidP="001F459F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6"/>
                <w:szCs w:val="26"/>
                <w:lang w:val="ru-RU" w:eastAsia="ru-RU" w:bidi="ar-SA"/>
              </w:rPr>
            </w:pPr>
            <w:r w:rsidRPr="001F459F">
              <w:rPr>
                <w:rFonts w:eastAsia="Times New Roman" w:cs="Times New Roman"/>
                <w:bCs/>
                <w:sz w:val="26"/>
                <w:szCs w:val="26"/>
                <w:lang w:val="ru-RU" w:eastAsia="ru-RU" w:bidi="ar-SA"/>
              </w:rPr>
              <w:t>3</w:t>
            </w:r>
          </w:p>
        </w:tc>
      </w:tr>
      <w:tr w:rsidR="001F459F" w:rsidRPr="001F459F" w:rsidTr="00F82E80">
        <w:trPr>
          <w:trHeight w:hRule="exact" w:val="322"/>
        </w:trPr>
        <w:tc>
          <w:tcPr>
            <w:tcW w:w="8792" w:type="dxa"/>
            <w:shd w:val="clear" w:color="auto" w:fill="FFFFFF"/>
          </w:tcPr>
          <w:p w:rsidR="001F459F" w:rsidRPr="001F459F" w:rsidRDefault="001F459F" w:rsidP="001F459F">
            <w:pPr>
              <w:shd w:val="clear" w:color="auto" w:fill="FFFFFF" w:themeFill="background1"/>
              <w:suppressAutoHyphens w:val="0"/>
              <w:autoSpaceDE w:val="0"/>
              <w:autoSpaceDN w:val="0"/>
              <w:ind w:left="142" w:right="144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1F459F">
              <w:rPr>
                <w:rFonts w:eastAsia="Times New Roman" w:cs="Times New Roman"/>
                <w:color w:val="auto"/>
                <w:lang w:val="ru-RU" w:eastAsia="ru-RU" w:bidi="ar-SA"/>
              </w:rPr>
              <w:t>Внешний контроль в установленном порядке, в том числе:</w:t>
            </w:r>
          </w:p>
        </w:tc>
        <w:tc>
          <w:tcPr>
            <w:tcW w:w="2832" w:type="dxa"/>
            <w:vMerge w:val="restart"/>
            <w:shd w:val="clear" w:color="auto" w:fill="FFFFFF"/>
          </w:tcPr>
          <w:p w:rsidR="001F459F" w:rsidRPr="001F459F" w:rsidRDefault="001F459F" w:rsidP="001F459F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1F459F">
              <w:rPr>
                <w:rFonts w:eastAsia="Times New Roman" w:cs="Times New Roman"/>
                <w:color w:val="auto"/>
                <w:lang w:val="ru-RU" w:eastAsia="ru-RU" w:bidi="ar-SA"/>
              </w:rPr>
              <w:t>По мере</w:t>
            </w:r>
          </w:p>
          <w:p w:rsidR="001F459F" w:rsidRPr="001F459F" w:rsidRDefault="001F459F" w:rsidP="001F459F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1F459F">
              <w:rPr>
                <w:rFonts w:eastAsia="Times New Roman" w:cs="Times New Roman"/>
                <w:color w:val="auto"/>
                <w:lang w:val="ru-RU" w:eastAsia="ru-RU" w:bidi="ar-SA"/>
              </w:rPr>
              <w:t xml:space="preserve"> необходимости</w:t>
            </w:r>
          </w:p>
        </w:tc>
        <w:tc>
          <w:tcPr>
            <w:tcW w:w="3402" w:type="dxa"/>
            <w:vMerge w:val="restart"/>
            <w:shd w:val="clear" w:color="auto" w:fill="FFFFFF"/>
          </w:tcPr>
          <w:p w:rsidR="001F459F" w:rsidRPr="001F459F" w:rsidRDefault="001F459F" w:rsidP="001F459F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1F459F">
              <w:rPr>
                <w:rFonts w:eastAsia="Times New Roman" w:cs="Times New Roman"/>
                <w:color w:val="auto"/>
                <w:lang w:val="ru-RU" w:eastAsia="ru-RU" w:bidi="ar-SA"/>
              </w:rPr>
              <w:t xml:space="preserve">Управление культуры </w:t>
            </w:r>
          </w:p>
          <w:p w:rsidR="001F459F" w:rsidRPr="001F459F" w:rsidRDefault="001F459F" w:rsidP="001F459F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1F459F">
              <w:rPr>
                <w:rFonts w:eastAsia="Times New Roman" w:cs="Times New Roman"/>
                <w:color w:val="auto"/>
                <w:lang w:val="ru-RU" w:eastAsia="ru-RU" w:bidi="ar-SA"/>
              </w:rPr>
              <w:t>города Ростова-на-Дону, контролирующие органы</w:t>
            </w:r>
          </w:p>
        </w:tc>
      </w:tr>
      <w:tr w:rsidR="001F459F" w:rsidRPr="001F459F" w:rsidTr="00F82E80">
        <w:trPr>
          <w:trHeight w:hRule="exact" w:val="655"/>
        </w:trPr>
        <w:tc>
          <w:tcPr>
            <w:tcW w:w="8792" w:type="dxa"/>
            <w:shd w:val="clear" w:color="auto" w:fill="FFFFFF"/>
          </w:tcPr>
          <w:p w:rsidR="001F459F" w:rsidRPr="001F459F" w:rsidRDefault="001F459F" w:rsidP="001F459F">
            <w:pPr>
              <w:shd w:val="clear" w:color="auto" w:fill="FFFFFF" w:themeFill="background1"/>
              <w:suppressAutoHyphens w:val="0"/>
              <w:autoSpaceDE w:val="0"/>
              <w:autoSpaceDN w:val="0"/>
              <w:ind w:left="142" w:right="144"/>
              <w:jc w:val="both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1F459F">
              <w:rPr>
                <w:rFonts w:eastAsia="Times New Roman" w:cs="Times New Roman"/>
                <w:color w:val="auto"/>
                <w:lang w:val="ru-RU" w:eastAsia="ru-RU" w:bidi="ar-SA"/>
              </w:rPr>
              <w:t>Осуществление общего регулирования хозяйственной и иной деятельности учреждения, в том числе:</w:t>
            </w:r>
          </w:p>
        </w:tc>
        <w:tc>
          <w:tcPr>
            <w:tcW w:w="2832" w:type="dxa"/>
            <w:vMerge/>
            <w:shd w:val="clear" w:color="auto" w:fill="FFFFFF"/>
          </w:tcPr>
          <w:p w:rsidR="001F459F" w:rsidRPr="001F459F" w:rsidRDefault="001F459F" w:rsidP="001F459F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3402" w:type="dxa"/>
            <w:vMerge/>
            <w:shd w:val="clear" w:color="auto" w:fill="FFFFFF"/>
          </w:tcPr>
          <w:p w:rsidR="001F459F" w:rsidRPr="001F459F" w:rsidRDefault="001F459F" w:rsidP="001F459F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</w:pPr>
          </w:p>
        </w:tc>
      </w:tr>
      <w:tr w:rsidR="001F459F" w:rsidRPr="001F459F" w:rsidTr="00F82E80">
        <w:trPr>
          <w:trHeight w:hRule="exact" w:val="405"/>
        </w:trPr>
        <w:tc>
          <w:tcPr>
            <w:tcW w:w="8792" w:type="dxa"/>
            <w:shd w:val="clear" w:color="auto" w:fill="FFFFFF"/>
          </w:tcPr>
          <w:p w:rsidR="001F459F" w:rsidRPr="001F459F" w:rsidRDefault="001F459F" w:rsidP="001F459F">
            <w:pPr>
              <w:shd w:val="clear" w:color="auto" w:fill="FFFFFF" w:themeFill="background1"/>
              <w:suppressAutoHyphens w:val="0"/>
              <w:autoSpaceDE w:val="0"/>
              <w:autoSpaceDN w:val="0"/>
              <w:ind w:left="142" w:right="144"/>
              <w:jc w:val="both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1F459F">
              <w:rPr>
                <w:rFonts w:eastAsia="Times New Roman" w:cs="Times New Roman"/>
                <w:color w:val="auto"/>
                <w:lang w:val="ru-RU" w:eastAsia="ru-RU" w:bidi="ar-SA"/>
              </w:rPr>
              <w:t xml:space="preserve">      плановые проверки выполнения муниципального задания</w:t>
            </w:r>
          </w:p>
        </w:tc>
        <w:tc>
          <w:tcPr>
            <w:tcW w:w="2832" w:type="dxa"/>
            <w:vMerge/>
            <w:shd w:val="clear" w:color="auto" w:fill="FFFFFF"/>
          </w:tcPr>
          <w:p w:rsidR="001F459F" w:rsidRPr="001F459F" w:rsidRDefault="001F459F" w:rsidP="001F459F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3402" w:type="dxa"/>
            <w:vMerge/>
            <w:shd w:val="clear" w:color="auto" w:fill="FFFFFF"/>
          </w:tcPr>
          <w:p w:rsidR="001F459F" w:rsidRPr="001F459F" w:rsidRDefault="001F459F" w:rsidP="001F459F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</w:pPr>
          </w:p>
        </w:tc>
      </w:tr>
      <w:tr w:rsidR="001F459F" w:rsidRPr="001F459F" w:rsidTr="00F82E80">
        <w:trPr>
          <w:trHeight w:hRule="exact" w:val="2977"/>
        </w:trPr>
        <w:tc>
          <w:tcPr>
            <w:tcW w:w="8792" w:type="dxa"/>
            <w:shd w:val="clear" w:color="auto" w:fill="FFFFFF"/>
          </w:tcPr>
          <w:p w:rsidR="001F459F" w:rsidRPr="001F459F" w:rsidRDefault="001F459F" w:rsidP="001F459F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spacing w:after="120"/>
              <w:ind w:left="567" w:right="142" w:hanging="425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1F459F">
              <w:rPr>
                <w:rFonts w:ascii="Arial" w:eastAsia="Times New Roman" w:hAnsi="Arial" w:cs="Arial"/>
                <w:color w:val="auto"/>
                <w:lang w:val="ru-RU" w:eastAsia="ru-RU" w:bidi="ar-SA"/>
              </w:rPr>
              <w:t xml:space="preserve">      </w:t>
            </w:r>
            <w:r w:rsidRPr="001F459F">
              <w:rPr>
                <w:rFonts w:eastAsia="Times New Roman" w:cs="Times New Roman"/>
                <w:color w:val="auto"/>
                <w:lang w:val="ru-RU" w:eastAsia="ru-RU" w:bidi="ar-SA"/>
              </w:rPr>
              <w:t xml:space="preserve">оперативные (внеплановые) проверки (посещение территории </w:t>
            </w:r>
            <w:r w:rsidRPr="001F459F">
              <w:rPr>
                <w:rFonts w:eastAsia="Times New Roman" w:cs="Times New Roman"/>
                <w:color w:val="auto"/>
                <w:lang w:val="ru-RU" w:eastAsia="ru-RU" w:bidi="ar-SA"/>
              </w:rPr>
              <w:br/>
              <w:t xml:space="preserve">и помещения муниципального учреждения; </w:t>
            </w:r>
          </w:p>
          <w:p w:rsidR="001F459F" w:rsidRPr="001F459F" w:rsidRDefault="001F459F" w:rsidP="001F459F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spacing w:after="120"/>
              <w:ind w:left="567" w:right="142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1F459F">
              <w:rPr>
                <w:rFonts w:eastAsia="Times New Roman" w:cs="Times New Roman"/>
                <w:color w:val="auto"/>
                <w:lang w:val="ru-RU" w:eastAsia="ru-RU" w:bidi="ar-SA"/>
              </w:rPr>
              <w:t>требование присутствия работников для своевременного ответа на поставленные вопросы и  представления соответствующих документов;</w:t>
            </w:r>
          </w:p>
          <w:p w:rsidR="001F459F" w:rsidRPr="001F459F" w:rsidRDefault="001F459F" w:rsidP="001F459F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spacing w:after="120"/>
              <w:ind w:left="567" w:right="142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1F459F">
              <w:rPr>
                <w:rFonts w:eastAsia="Times New Roman" w:cs="Times New Roman"/>
                <w:color w:val="auto"/>
                <w:lang w:val="ru-RU" w:eastAsia="ru-RU" w:bidi="ar-SA"/>
              </w:rPr>
              <w:t xml:space="preserve">требование от руководителей и работников  устных разъяснений, </w:t>
            </w:r>
            <w:r w:rsidRPr="001F459F">
              <w:rPr>
                <w:rFonts w:eastAsia="Times New Roman" w:cs="Times New Roman"/>
                <w:color w:val="auto"/>
                <w:lang w:val="ru-RU" w:eastAsia="ru-RU" w:bidi="ar-SA"/>
              </w:rPr>
              <w:br/>
              <w:t xml:space="preserve">а также письменных объяснений; </w:t>
            </w:r>
          </w:p>
          <w:p w:rsidR="001F459F" w:rsidRPr="001F459F" w:rsidRDefault="001F459F" w:rsidP="001F459F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spacing w:after="120"/>
              <w:ind w:left="567" w:right="142"/>
              <w:rPr>
                <w:rFonts w:ascii="Arial" w:eastAsia="Times New Roman" w:hAnsi="Arial" w:cs="Arial"/>
                <w:color w:val="auto"/>
                <w:lang w:val="ru-RU" w:eastAsia="ru-RU" w:bidi="ar-SA"/>
              </w:rPr>
            </w:pPr>
            <w:r w:rsidRPr="001F459F">
              <w:rPr>
                <w:rFonts w:eastAsia="Times New Roman" w:cs="Times New Roman"/>
                <w:color w:val="auto"/>
                <w:lang w:val="ru-RU" w:eastAsia="ru-RU" w:bidi="ar-SA"/>
              </w:rPr>
              <w:t>требование от руководителя необходимых оригиналов документов или их копий, проверка документов, относящихся к предмету контрольного мероприятия</w:t>
            </w:r>
          </w:p>
        </w:tc>
        <w:tc>
          <w:tcPr>
            <w:tcW w:w="2832" w:type="dxa"/>
            <w:shd w:val="clear" w:color="auto" w:fill="FFFFFF"/>
          </w:tcPr>
          <w:p w:rsidR="001F459F" w:rsidRPr="001F459F" w:rsidRDefault="001F459F" w:rsidP="001F459F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1F459F">
              <w:rPr>
                <w:rFonts w:eastAsia="Times New Roman" w:cs="Times New Roman"/>
                <w:color w:val="auto"/>
                <w:lang w:val="ru-RU" w:eastAsia="ru-RU" w:bidi="ar-SA"/>
              </w:rPr>
              <w:t>По мере необходимости, на основании поступивших жалоб</w:t>
            </w:r>
          </w:p>
        </w:tc>
        <w:tc>
          <w:tcPr>
            <w:tcW w:w="3402" w:type="dxa"/>
            <w:vMerge/>
            <w:shd w:val="clear" w:color="auto" w:fill="FFFFFF"/>
          </w:tcPr>
          <w:p w:rsidR="001F459F" w:rsidRPr="001F459F" w:rsidRDefault="001F459F" w:rsidP="001F459F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</w:pPr>
          </w:p>
        </w:tc>
      </w:tr>
      <w:tr w:rsidR="001F459F" w:rsidRPr="001F459F" w:rsidTr="00F82E80">
        <w:trPr>
          <w:trHeight w:hRule="exact" w:val="435"/>
        </w:trPr>
        <w:tc>
          <w:tcPr>
            <w:tcW w:w="8792" w:type="dxa"/>
            <w:shd w:val="clear" w:color="auto" w:fill="FFFFFF"/>
          </w:tcPr>
          <w:p w:rsidR="001F459F" w:rsidRPr="001F459F" w:rsidRDefault="001F459F" w:rsidP="001F459F">
            <w:pPr>
              <w:shd w:val="clear" w:color="auto" w:fill="FFFFFF" w:themeFill="background1"/>
              <w:suppressAutoHyphens w:val="0"/>
              <w:autoSpaceDE w:val="0"/>
              <w:autoSpaceDN w:val="0"/>
              <w:ind w:left="142" w:right="144"/>
              <w:jc w:val="both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1F459F">
              <w:rPr>
                <w:rFonts w:eastAsia="Times New Roman" w:cs="Times New Roman"/>
                <w:color w:val="auto"/>
                <w:lang w:val="ru-RU" w:eastAsia="ru-RU" w:bidi="ar-SA"/>
              </w:rPr>
              <w:lastRenderedPageBreak/>
              <w:t>Проведение мониторинга основных показателей работы</w:t>
            </w:r>
          </w:p>
        </w:tc>
        <w:tc>
          <w:tcPr>
            <w:tcW w:w="2832" w:type="dxa"/>
            <w:shd w:val="clear" w:color="auto" w:fill="FFFFFF"/>
          </w:tcPr>
          <w:p w:rsidR="001F459F" w:rsidRPr="001F459F" w:rsidRDefault="001F459F" w:rsidP="001F459F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1F459F">
              <w:rPr>
                <w:rFonts w:eastAsia="Times New Roman" w:cs="Times New Roman"/>
                <w:color w:val="auto"/>
                <w:lang w:val="ru-RU" w:eastAsia="ru-RU" w:bidi="ar-SA"/>
              </w:rPr>
              <w:t>ежеквартально</w:t>
            </w:r>
          </w:p>
        </w:tc>
        <w:tc>
          <w:tcPr>
            <w:tcW w:w="3402" w:type="dxa"/>
            <w:vMerge/>
            <w:shd w:val="clear" w:color="auto" w:fill="FFFFFF"/>
          </w:tcPr>
          <w:p w:rsidR="001F459F" w:rsidRPr="001F459F" w:rsidRDefault="001F459F" w:rsidP="001F459F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</w:pPr>
          </w:p>
        </w:tc>
      </w:tr>
      <w:tr w:rsidR="001F459F" w:rsidRPr="001F459F" w:rsidTr="00F82E80">
        <w:trPr>
          <w:trHeight w:hRule="exact" w:val="435"/>
        </w:trPr>
        <w:tc>
          <w:tcPr>
            <w:tcW w:w="8792" w:type="dxa"/>
            <w:shd w:val="clear" w:color="auto" w:fill="FFFFFF"/>
          </w:tcPr>
          <w:p w:rsidR="001F459F" w:rsidRPr="001F459F" w:rsidRDefault="001F459F" w:rsidP="001F459F">
            <w:pPr>
              <w:shd w:val="clear" w:color="auto" w:fill="FFFFFF" w:themeFill="background1"/>
              <w:suppressAutoHyphens w:val="0"/>
              <w:autoSpaceDE w:val="0"/>
              <w:autoSpaceDN w:val="0"/>
              <w:ind w:left="142" w:right="144"/>
              <w:jc w:val="both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1F459F">
              <w:rPr>
                <w:rFonts w:eastAsia="Times New Roman" w:cs="Times New Roman"/>
                <w:color w:val="auto"/>
                <w:lang w:val="ru-RU" w:eastAsia="ru-RU" w:bidi="ar-SA"/>
              </w:rPr>
              <w:t>Проверка санитарно-гигиенических требований</w:t>
            </w:r>
          </w:p>
        </w:tc>
        <w:tc>
          <w:tcPr>
            <w:tcW w:w="2832" w:type="dxa"/>
            <w:shd w:val="clear" w:color="auto" w:fill="FFFFFF"/>
          </w:tcPr>
          <w:p w:rsidR="001F459F" w:rsidRPr="001F459F" w:rsidRDefault="001F459F" w:rsidP="001F459F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1F459F">
              <w:rPr>
                <w:rFonts w:eastAsia="Times New Roman" w:cs="Times New Roman"/>
                <w:color w:val="auto"/>
                <w:lang w:val="ru-RU" w:eastAsia="ru-RU" w:bidi="ar-SA"/>
              </w:rPr>
              <w:t>постоянно</w:t>
            </w:r>
          </w:p>
        </w:tc>
        <w:tc>
          <w:tcPr>
            <w:tcW w:w="3402" w:type="dxa"/>
            <w:vMerge/>
            <w:shd w:val="clear" w:color="auto" w:fill="FFFFFF"/>
          </w:tcPr>
          <w:p w:rsidR="001F459F" w:rsidRPr="001F459F" w:rsidRDefault="001F459F" w:rsidP="001F459F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</w:pPr>
          </w:p>
        </w:tc>
      </w:tr>
      <w:tr w:rsidR="001F459F" w:rsidRPr="001F459F" w:rsidTr="00F82E80">
        <w:trPr>
          <w:trHeight w:hRule="exact" w:val="435"/>
        </w:trPr>
        <w:tc>
          <w:tcPr>
            <w:tcW w:w="8792" w:type="dxa"/>
            <w:shd w:val="clear" w:color="auto" w:fill="FFFFFF"/>
          </w:tcPr>
          <w:p w:rsidR="001F459F" w:rsidRPr="001F459F" w:rsidRDefault="001F459F" w:rsidP="001F459F">
            <w:pPr>
              <w:shd w:val="clear" w:color="auto" w:fill="FFFFFF" w:themeFill="background1"/>
              <w:suppressAutoHyphens w:val="0"/>
              <w:autoSpaceDE w:val="0"/>
              <w:autoSpaceDN w:val="0"/>
              <w:ind w:left="142" w:right="144"/>
              <w:jc w:val="both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1F459F">
              <w:rPr>
                <w:rFonts w:eastAsia="Times New Roman" w:cs="Times New Roman"/>
                <w:color w:val="auto"/>
                <w:lang w:val="ru-RU" w:eastAsia="ru-RU" w:bidi="ar-SA"/>
              </w:rPr>
              <w:t>Проверка соблюдения правил и требований пожарной безопасности</w:t>
            </w:r>
          </w:p>
        </w:tc>
        <w:tc>
          <w:tcPr>
            <w:tcW w:w="2832" w:type="dxa"/>
            <w:shd w:val="clear" w:color="auto" w:fill="FFFFFF"/>
          </w:tcPr>
          <w:p w:rsidR="001F459F" w:rsidRPr="001F459F" w:rsidRDefault="001F459F" w:rsidP="001F459F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1F459F">
              <w:rPr>
                <w:rFonts w:eastAsia="Times New Roman" w:cs="Times New Roman"/>
                <w:color w:val="auto"/>
                <w:lang w:val="ru-RU" w:eastAsia="ru-RU" w:bidi="ar-SA"/>
              </w:rPr>
              <w:t>постоянно</w:t>
            </w:r>
          </w:p>
        </w:tc>
        <w:tc>
          <w:tcPr>
            <w:tcW w:w="3402" w:type="dxa"/>
            <w:vMerge/>
            <w:shd w:val="clear" w:color="auto" w:fill="FFFFFF"/>
          </w:tcPr>
          <w:p w:rsidR="001F459F" w:rsidRPr="001F459F" w:rsidRDefault="001F459F" w:rsidP="001F459F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</w:pPr>
          </w:p>
        </w:tc>
      </w:tr>
      <w:tr w:rsidR="001F459F" w:rsidRPr="001F459F" w:rsidTr="00F82E80">
        <w:trPr>
          <w:trHeight w:hRule="exact" w:val="426"/>
        </w:trPr>
        <w:tc>
          <w:tcPr>
            <w:tcW w:w="8792" w:type="dxa"/>
            <w:shd w:val="clear" w:color="auto" w:fill="FFFFFF"/>
          </w:tcPr>
          <w:p w:rsidR="001F459F" w:rsidRPr="001F459F" w:rsidRDefault="001F459F" w:rsidP="001F459F">
            <w:pPr>
              <w:shd w:val="clear" w:color="auto" w:fill="FFFFFF" w:themeFill="background1"/>
              <w:suppressAutoHyphens w:val="0"/>
              <w:autoSpaceDE w:val="0"/>
              <w:autoSpaceDN w:val="0"/>
              <w:ind w:left="142" w:right="144"/>
              <w:jc w:val="both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1F459F">
              <w:rPr>
                <w:rFonts w:eastAsia="Times New Roman" w:cs="Times New Roman"/>
                <w:color w:val="auto"/>
                <w:lang w:val="ru-RU" w:eastAsia="ru-RU" w:bidi="ar-SA"/>
              </w:rPr>
              <w:t xml:space="preserve">      анализ обращений и жалоб граждан</w:t>
            </w:r>
          </w:p>
        </w:tc>
        <w:tc>
          <w:tcPr>
            <w:tcW w:w="2832" w:type="dxa"/>
            <w:shd w:val="clear" w:color="auto" w:fill="FFFFFF"/>
          </w:tcPr>
          <w:p w:rsidR="001F459F" w:rsidRPr="001F459F" w:rsidRDefault="001F459F" w:rsidP="001F459F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1F459F">
              <w:rPr>
                <w:rFonts w:eastAsia="Times New Roman" w:cs="Times New Roman"/>
                <w:color w:val="auto"/>
                <w:lang w:val="ru-RU" w:eastAsia="ru-RU" w:bidi="ar-SA"/>
              </w:rPr>
              <w:t>ежеквартально</w:t>
            </w:r>
          </w:p>
        </w:tc>
        <w:tc>
          <w:tcPr>
            <w:tcW w:w="3402" w:type="dxa"/>
            <w:vMerge/>
            <w:shd w:val="clear" w:color="auto" w:fill="FFFFFF"/>
          </w:tcPr>
          <w:p w:rsidR="001F459F" w:rsidRPr="001F459F" w:rsidRDefault="001F459F" w:rsidP="001F459F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</w:pPr>
          </w:p>
        </w:tc>
      </w:tr>
      <w:tr w:rsidR="001F459F" w:rsidRPr="001F459F" w:rsidTr="00F82E80">
        <w:trPr>
          <w:trHeight w:hRule="exact" w:val="432"/>
        </w:trPr>
        <w:tc>
          <w:tcPr>
            <w:tcW w:w="8792" w:type="dxa"/>
            <w:shd w:val="clear" w:color="auto" w:fill="FFFFFF"/>
          </w:tcPr>
          <w:p w:rsidR="001F459F" w:rsidRPr="001F459F" w:rsidRDefault="001F459F" w:rsidP="001F459F">
            <w:pPr>
              <w:shd w:val="clear" w:color="auto" w:fill="FFFFFF" w:themeFill="background1"/>
              <w:suppressAutoHyphens w:val="0"/>
              <w:autoSpaceDE w:val="0"/>
              <w:autoSpaceDN w:val="0"/>
              <w:ind w:left="142" w:right="144"/>
              <w:jc w:val="both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1F459F">
              <w:rPr>
                <w:rFonts w:eastAsia="Times New Roman" w:cs="Times New Roman"/>
                <w:color w:val="auto"/>
                <w:lang w:val="ru-RU" w:eastAsia="ru-RU" w:bidi="ar-SA"/>
              </w:rPr>
              <w:t xml:space="preserve">      статистическая отчетность по форме НК </w:t>
            </w:r>
          </w:p>
        </w:tc>
        <w:tc>
          <w:tcPr>
            <w:tcW w:w="2832" w:type="dxa"/>
            <w:shd w:val="clear" w:color="auto" w:fill="FFFFFF"/>
          </w:tcPr>
          <w:p w:rsidR="001F459F" w:rsidRPr="001F459F" w:rsidRDefault="001F459F" w:rsidP="001F459F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1F459F">
              <w:rPr>
                <w:rFonts w:eastAsia="Times New Roman" w:cs="Times New Roman"/>
                <w:color w:val="auto"/>
                <w:lang w:val="ru-RU" w:eastAsia="ru-RU" w:bidi="ar-SA"/>
              </w:rPr>
              <w:t>годовая</w:t>
            </w:r>
          </w:p>
        </w:tc>
        <w:tc>
          <w:tcPr>
            <w:tcW w:w="3402" w:type="dxa"/>
            <w:vMerge/>
            <w:shd w:val="clear" w:color="auto" w:fill="FFFFFF"/>
          </w:tcPr>
          <w:p w:rsidR="001F459F" w:rsidRPr="001F459F" w:rsidRDefault="001F459F" w:rsidP="001F459F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</w:pPr>
          </w:p>
        </w:tc>
      </w:tr>
      <w:tr w:rsidR="001F459F" w:rsidRPr="001F459F" w:rsidTr="00F82E80">
        <w:trPr>
          <w:trHeight w:hRule="exact" w:val="2945"/>
        </w:trPr>
        <w:tc>
          <w:tcPr>
            <w:tcW w:w="8792" w:type="dxa"/>
            <w:shd w:val="clear" w:color="auto" w:fill="FFFFFF"/>
          </w:tcPr>
          <w:p w:rsidR="001F459F" w:rsidRPr="001F459F" w:rsidRDefault="001F459F" w:rsidP="001F459F">
            <w:pPr>
              <w:shd w:val="clear" w:color="auto" w:fill="FFFFFF" w:themeFill="background1"/>
              <w:suppressAutoHyphens w:val="0"/>
              <w:autoSpaceDE w:val="0"/>
              <w:autoSpaceDN w:val="0"/>
              <w:ind w:left="142" w:right="144"/>
              <w:jc w:val="both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1F459F">
              <w:rPr>
                <w:rFonts w:eastAsia="Times New Roman" w:cs="Times New Roman"/>
                <w:color w:val="auto"/>
                <w:lang w:val="ru-RU" w:eastAsia="ru-RU" w:bidi="ar-SA"/>
              </w:rPr>
              <w:t>Отчет о выполнении муниципального задания (с нарастающим итогом)</w:t>
            </w:r>
          </w:p>
          <w:p w:rsidR="001F459F" w:rsidRPr="001F459F" w:rsidRDefault="001F459F" w:rsidP="001F459F">
            <w:pPr>
              <w:shd w:val="clear" w:color="auto" w:fill="FFFFFF" w:themeFill="background1"/>
              <w:suppressAutoHyphens w:val="0"/>
              <w:autoSpaceDE w:val="0"/>
              <w:autoSpaceDN w:val="0"/>
              <w:ind w:left="142" w:right="144"/>
              <w:jc w:val="both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  <w:p w:rsidR="001F459F" w:rsidRPr="001F459F" w:rsidRDefault="001F459F" w:rsidP="001F459F">
            <w:pPr>
              <w:shd w:val="clear" w:color="auto" w:fill="FFFFFF" w:themeFill="background1"/>
              <w:suppressAutoHyphens w:val="0"/>
              <w:autoSpaceDE w:val="0"/>
              <w:autoSpaceDN w:val="0"/>
              <w:ind w:left="142" w:right="144"/>
              <w:jc w:val="both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  <w:p w:rsidR="001F459F" w:rsidRPr="001F459F" w:rsidRDefault="001F459F" w:rsidP="001F459F">
            <w:pPr>
              <w:shd w:val="clear" w:color="auto" w:fill="FFFFFF" w:themeFill="background1"/>
              <w:suppressAutoHyphens w:val="0"/>
              <w:autoSpaceDE w:val="0"/>
              <w:autoSpaceDN w:val="0"/>
              <w:ind w:left="142" w:right="144"/>
              <w:jc w:val="both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2832" w:type="dxa"/>
            <w:shd w:val="clear" w:color="auto" w:fill="FFFFFF"/>
          </w:tcPr>
          <w:p w:rsidR="001F459F" w:rsidRPr="001F459F" w:rsidRDefault="001F459F" w:rsidP="001F459F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1F459F">
              <w:rPr>
                <w:rFonts w:eastAsia="Times New Roman" w:cs="Times New Roman"/>
                <w:color w:val="auto"/>
                <w:lang w:val="ru-RU" w:eastAsia="ru-RU" w:bidi="ar-SA"/>
              </w:rPr>
              <w:t>по состоянию на 01.04.2020</w:t>
            </w:r>
          </w:p>
          <w:p w:rsidR="001F459F" w:rsidRPr="001F459F" w:rsidRDefault="001F459F" w:rsidP="001F459F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1F459F">
              <w:rPr>
                <w:rFonts w:eastAsia="Times New Roman" w:cs="Times New Roman"/>
                <w:color w:val="auto"/>
                <w:lang w:val="ru-RU" w:eastAsia="ru-RU" w:bidi="ar-SA"/>
              </w:rPr>
              <w:t>по состоянию на 01.07.2020</w:t>
            </w:r>
          </w:p>
          <w:p w:rsidR="001F459F" w:rsidRPr="001F459F" w:rsidRDefault="001F459F" w:rsidP="001F459F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1F459F">
              <w:rPr>
                <w:rFonts w:eastAsia="Times New Roman" w:cs="Times New Roman"/>
                <w:color w:val="auto"/>
                <w:lang w:val="ru-RU" w:eastAsia="ru-RU" w:bidi="ar-SA"/>
              </w:rPr>
              <w:t>по состоянию на 01.10.2020</w:t>
            </w:r>
          </w:p>
          <w:p w:rsidR="001F459F" w:rsidRPr="001F459F" w:rsidRDefault="001F459F" w:rsidP="001F459F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1F459F">
              <w:rPr>
                <w:lang w:val="ru-RU"/>
              </w:rPr>
              <w:t xml:space="preserve">за год </w:t>
            </w:r>
            <w:r w:rsidRPr="001F459F">
              <w:sym w:font="Symbol" w:char="F02D"/>
            </w:r>
            <w:r w:rsidRPr="001F459F">
              <w:rPr>
                <w:lang w:val="ru-RU"/>
              </w:rPr>
              <w:t xml:space="preserve"> не позднее </w:t>
            </w:r>
            <w:r w:rsidRPr="001F459F">
              <w:rPr>
                <w:lang w:val="ru-RU"/>
              </w:rPr>
              <w:br/>
              <w:t>13 числа месяца следующего за отчетным периодом</w:t>
            </w:r>
          </w:p>
        </w:tc>
        <w:tc>
          <w:tcPr>
            <w:tcW w:w="3402" w:type="dxa"/>
            <w:vMerge/>
            <w:shd w:val="clear" w:color="auto" w:fill="FFFFFF"/>
          </w:tcPr>
          <w:p w:rsidR="001F459F" w:rsidRPr="001F459F" w:rsidRDefault="001F459F" w:rsidP="001F459F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</w:pPr>
          </w:p>
        </w:tc>
      </w:tr>
      <w:tr w:rsidR="001F459F" w:rsidRPr="001F459F" w:rsidTr="00F82E80">
        <w:trPr>
          <w:trHeight w:hRule="exact" w:val="705"/>
        </w:trPr>
        <w:tc>
          <w:tcPr>
            <w:tcW w:w="8792" w:type="dxa"/>
            <w:shd w:val="clear" w:color="auto" w:fill="FFFFFF"/>
          </w:tcPr>
          <w:p w:rsidR="001F459F" w:rsidRPr="001F459F" w:rsidRDefault="001F459F" w:rsidP="001F459F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ind w:left="142" w:right="144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1F459F">
              <w:rPr>
                <w:rFonts w:eastAsia="Times New Roman" w:cs="Times New Roman"/>
                <w:color w:val="auto"/>
                <w:lang w:val="ru-RU" w:eastAsia="ru-RU" w:bidi="ar-SA"/>
              </w:rPr>
              <w:t>Предварительный отчет с информацией об ожидаемом исполнении муниципального задания</w:t>
            </w:r>
          </w:p>
        </w:tc>
        <w:tc>
          <w:tcPr>
            <w:tcW w:w="2832" w:type="dxa"/>
            <w:shd w:val="clear" w:color="auto" w:fill="FFFFFF"/>
          </w:tcPr>
          <w:p w:rsidR="001F459F" w:rsidRPr="001F459F" w:rsidRDefault="001F459F" w:rsidP="001F459F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1F459F">
              <w:rPr>
                <w:rFonts w:eastAsia="Times New Roman" w:cs="Times New Roman"/>
                <w:color w:val="auto"/>
                <w:lang w:val="ru-RU" w:eastAsia="ru-RU" w:bidi="ar-SA"/>
              </w:rPr>
              <w:t>15 ноября текущего года</w:t>
            </w:r>
          </w:p>
        </w:tc>
        <w:tc>
          <w:tcPr>
            <w:tcW w:w="3402" w:type="dxa"/>
            <w:vMerge/>
            <w:shd w:val="clear" w:color="auto" w:fill="FFFFFF"/>
          </w:tcPr>
          <w:p w:rsidR="001F459F" w:rsidRPr="001F459F" w:rsidRDefault="001F459F" w:rsidP="001F459F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</w:pPr>
          </w:p>
        </w:tc>
      </w:tr>
    </w:tbl>
    <w:p w:rsidR="001F459F" w:rsidRPr="001F459F" w:rsidRDefault="001F459F" w:rsidP="001F459F">
      <w:pPr>
        <w:keepNext/>
        <w:widowControl/>
        <w:shd w:val="clear" w:color="auto" w:fill="FFFFFF" w:themeFill="background1"/>
        <w:suppressAutoHyphens w:val="0"/>
        <w:spacing w:after="200"/>
        <w:outlineLvl w:val="3"/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</w:pPr>
    </w:p>
    <w:p w:rsidR="001F459F" w:rsidRPr="001F459F" w:rsidRDefault="001F459F" w:rsidP="001F459F">
      <w:pPr>
        <w:keepNext/>
        <w:widowControl/>
        <w:shd w:val="clear" w:color="auto" w:fill="FFFFFF" w:themeFill="background1"/>
        <w:suppressAutoHyphens w:val="0"/>
        <w:spacing w:after="200"/>
        <w:outlineLvl w:val="3"/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</w:pPr>
      <w:r w:rsidRPr="001F459F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>4.  Требования к отчетности о выполнении муниципального задания:</w:t>
      </w:r>
    </w:p>
    <w:p w:rsidR="001F459F" w:rsidRPr="001F459F" w:rsidRDefault="001F459F" w:rsidP="001F459F">
      <w:pPr>
        <w:keepNext/>
        <w:widowControl/>
        <w:shd w:val="clear" w:color="auto" w:fill="FFFFFF" w:themeFill="background1"/>
        <w:suppressAutoHyphens w:val="0"/>
        <w:spacing w:after="200"/>
        <w:ind w:right="-172"/>
        <w:jc w:val="both"/>
        <w:outlineLvl w:val="3"/>
        <w:rPr>
          <w:rFonts w:eastAsia="Calibri"/>
          <w:sz w:val="26"/>
          <w:szCs w:val="26"/>
          <w:u w:val="single"/>
          <w:lang w:val="ru-RU"/>
        </w:rPr>
      </w:pPr>
      <w:r>
        <w:rPr>
          <w:rFonts w:eastAsia="Calibri"/>
          <w:sz w:val="26"/>
          <w:szCs w:val="26"/>
          <w:u w:val="single"/>
          <w:lang w:val="ru-RU"/>
        </w:rPr>
        <w:t>О</w:t>
      </w:r>
      <w:r w:rsidRPr="001F459F">
        <w:rPr>
          <w:rFonts w:eastAsia="Calibri"/>
          <w:sz w:val="26"/>
          <w:szCs w:val="26"/>
          <w:u w:val="single"/>
          <w:lang w:val="ru-RU"/>
        </w:rPr>
        <w:t xml:space="preserve">тчет о выполнении муниципального задания предоставляется в соответствии с формой отчета о выполнении муниципального задания муниципальными учреждениями, подведомственными Управлению культуры города Ростова-на-Дону (приложение № 4  </w:t>
      </w:r>
      <w:r>
        <w:rPr>
          <w:rFonts w:eastAsia="Calibri"/>
          <w:sz w:val="26"/>
          <w:szCs w:val="26"/>
          <w:u w:val="single"/>
          <w:lang w:val="ru-RU"/>
        </w:rPr>
        <w:br/>
      </w:r>
      <w:r w:rsidRPr="001F459F">
        <w:rPr>
          <w:rFonts w:eastAsia="Calibri"/>
          <w:sz w:val="26"/>
          <w:szCs w:val="26"/>
          <w:u w:val="single"/>
          <w:lang w:val="ru-RU"/>
        </w:rPr>
        <w:t>к приказу Управления культуры «</w:t>
      </w:r>
      <w:r w:rsidRPr="001F459F">
        <w:rPr>
          <w:sz w:val="26"/>
          <w:szCs w:val="26"/>
          <w:u w:val="single"/>
          <w:lang w:val="ru-RU"/>
        </w:rPr>
        <w:t>Об утверждении порядка формирования и финансового обеспечения выполнения муниципального задания на оказание муниципальных услуг муниципальными учреждениями,  подведомственными Управлению культуры города Ростова-на-Дону</w:t>
      </w:r>
      <w:r w:rsidRPr="001F459F">
        <w:rPr>
          <w:rFonts w:eastAsia="Calibri"/>
          <w:sz w:val="26"/>
          <w:szCs w:val="26"/>
          <w:u w:val="single"/>
          <w:lang w:val="ru-RU"/>
        </w:rPr>
        <w:t xml:space="preserve">») </w:t>
      </w:r>
    </w:p>
    <w:p w:rsidR="001F459F" w:rsidRPr="001F459F" w:rsidRDefault="001F459F" w:rsidP="001F459F">
      <w:pPr>
        <w:shd w:val="clear" w:color="auto" w:fill="FFFFFF" w:themeFill="background1"/>
        <w:spacing w:after="200"/>
        <w:ind w:right="-172"/>
        <w:jc w:val="both"/>
        <w:rPr>
          <w:rFonts w:eastAsia="Times New Roman" w:cs="Times New Roman"/>
          <w:color w:val="auto"/>
          <w:sz w:val="26"/>
          <w:szCs w:val="26"/>
          <w:u w:val="single"/>
          <w:lang w:val="ru-RU" w:eastAsia="ru-RU" w:bidi="ar-SA"/>
        </w:rPr>
      </w:pPr>
      <w:r w:rsidRPr="001F459F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 xml:space="preserve">4.1.  Периодичность представления отчетов о выполнении муниципального задания </w:t>
      </w:r>
      <w:r w:rsidRPr="001F459F">
        <w:rPr>
          <w:rFonts w:eastAsia="Times New Roman" w:cs="Times New Roman"/>
          <w:color w:val="auto"/>
          <w:sz w:val="26"/>
          <w:szCs w:val="26"/>
          <w:u w:val="single"/>
          <w:lang w:val="ru-RU" w:eastAsia="ru-RU" w:bidi="ar-SA"/>
        </w:rPr>
        <w:t xml:space="preserve">1-й квартал, 1-е полугодие, 9 месяцев, год </w:t>
      </w:r>
      <w:r w:rsidRPr="001F459F">
        <w:rPr>
          <w:rFonts w:eastAsia="Times New Roman" w:cs="Times New Roman"/>
          <w:color w:val="auto"/>
          <w:sz w:val="26"/>
          <w:szCs w:val="26"/>
          <w:u w:val="single"/>
          <w:lang w:val="ru-RU" w:eastAsia="ru-RU" w:bidi="ar-SA"/>
        </w:rPr>
        <w:br/>
        <w:t>с нарастающим итогом.</w:t>
      </w:r>
    </w:p>
    <w:p w:rsidR="001F459F" w:rsidRPr="001F459F" w:rsidRDefault="001F459F" w:rsidP="001F459F">
      <w:pPr>
        <w:shd w:val="clear" w:color="auto" w:fill="FFFFFF" w:themeFill="background1"/>
        <w:spacing w:after="200"/>
        <w:ind w:right="-172"/>
        <w:jc w:val="both"/>
        <w:rPr>
          <w:sz w:val="26"/>
          <w:szCs w:val="26"/>
          <w:u w:val="single"/>
          <w:lang w:val="ru-RU"/>
        </w:rPr>
      </w:pPr>
      <w:r w:rsidRPr="001F459F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lastRenderedPageBreak/>
        <w:t>4.2</w:t>
      </w:r>
      <w:r w:rsidRPr="001F459F">
        <w:rPr>
          <w:rFonts w:eastAsia="Times New Roman" w:cs="Times New Roman"/>
          <w:bCs/>
          <w:spacing w:val="20"/>
          <w:sz w:val="26"/>
          <w:szCs w:val="26"/>
          <w:shd w:val="clear" w:color="auto" w:fill="FFFFFF"/>
          <w:lang w:val="ru-RU" w:eastAsia="ru-RU" w:bidi="ar-SA"/>
        </w:rPr>
        <w:t>.  </w:t>
      </w:r>
      <w:r w:rsidRPr="001F459F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>Сроки представления отчетов о выполнении муниципального задания</w:t>
      </w:r>
      <w:r w:rsidRPr="001F459F">
        <w:rPr>
          <w:rFonts w:eastAsia="Times New Roman" w:cs="Times New Roman"/>
          <w:bCs/>
          <w:sz w:val="26"/>
          <w:szCs w:val="26"/>
          <w:u w:val="single"/>
          <w:shd w:val="clear" w:color="auto" w:fill="FFFFFF"/>
          <w:lang w:val="ru-RU" w:eastAsia="ru-RU" w:bidi="ar-SA"/>
        </w:rPr>
        <w:t>:</w:t>
      </w:r>
      <w:r w:rsidRPr="001F459F">
        <w:rPr>
          <w:sz w:val="26"/>
          <w:szCs w:val="26"/>
          <w:u w:val="single"/>
          <w:lang w:val="ru-RU"/>
        </w:rPr>
        <w:t xml:space="preserve"> отчет о выполнении муниципального задания за 1-й квартал, 1-е полугодие, 9 месяцев должен быть предоставлен не позднее 5 числа месяца следующего за отчетным периодом, за год </w:t>
      </w:r>
      <w:r w:rsidRPr="001F459F">
        <w:rPr>
          <w:sz w:val="26"/>
          <w:szCs w:val="26"/>
          <w:u w:val="single"/>
        </w:rPr>
        <w:sym w:font="Symbol" w:char="F02D"/>
      </w:r>
      <w:r w:rsidRPr="001F459F">
        <w:rPr>
          <w:sz w:val="26"/>
          <w:szCs w:val="26"/>
          <w:u w:val="single"/>
          <w:lang w:val="ru-RU"/>
        </w:rPr>
        <w:t xml:space="preserve"> не позднее 13 числа месяца следующего за отчетным периодом.</w:t>
      </w:r>
    </w:p>
    <w:p w:rsidR="001F459F" w:rsidRPr="001F459F" w:rsidRDefault="001F459F" w:rsidP="001F459F">
      <w:pPr>
        <w:shd w:val="clear" w:color="auto" w:fill="FFFFFF" w:themeFill="background1"/>
        <w:spacing w:after="200"/>
        <w:ind w:right="-172"/>
        <w:jc w:val="both"/>
        <w:rPr>
          <w:rFonts w:eastAsia="Times New Roman" w:cs="Times New Roman"/>
          <w:color w:val="auto"/>
          <w:sz w:val="26"/>
          <w:szCs w:val="26"/>
          <w:u w:val="single"/>
          <w:lang w:val="ru-RU" w:eastAsia="ru-RU" w:bidi="ar-SA"/>
        </w:rPr>
      </w:pPr>
      <w:r w:rsidRPr="001F459F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>4.3.  Иные требования к отчетности о выполнении муниципального задания</w:t>
      </w:r>
      <w:r w:rsidRPr="001F459F">
        <w:rPr>
          <w:rFonts w:eastAsia="Calibri" w:cs="Times New Roman"/>
          <w:color w:val="auto"/>
          <w:sz w:val="26"/>
          <w:szCs w:val="26"/>
          <w:lang w:val="ru-RU" w:bidi="ar-SA"/>
        </w:rPr>
        <w:t xml:space="preserve">: </w:t>
      </w:r>
      <w:r w:rsidRPr="001F459F">
        <w:rPr>
          <w:rFonts w:eastAsia="Times New Roman" w:cs="Times New Roman"/>
          <w:color w:val="auto"/>
          <w:sz w:val="26"/>
          <w:szCs w:val="26"/>
          <w:u w:val="single"/>
          <w:lang w:val="ru-RU" w:eastAsia="ru-RU" w:bidi="ar-SA"/>
        </w:rPr>
        <w:t>отчет о выполнении муниципального задания представляется с пояснительной запиской на бумажном носителе.</w:t>
      </w:r>
    </w:p>
    <w:p w:rsidR="001F459F" w:rsidRPr="001F459F" w:rsidRDefault="001F459F" w:rsidP="001F459F">
      <w:pPr>
        <w:shd w:val="clear" w:color="auto" w:fill="FFFFFF" w:themeFill="background1"/>
        <w:suppressAutoHyphens w:val="0"/>
        <w:autoSpaceDE w:val="0"/>
        <w:autoSpaceDN w:val="0"/>
        <w:adjustRightInd w:val="0"/>
        <w:spacing w:after="120"/>
        <w:ind w:right="-172"/>
        <w:jc w:val="both"/>
        <w:rPr>
          <w:rFonts w:eastAsia="Times New Roman" w:cs="Times New Roman"/>
          <w:color w:val="auto"/>
          <w:sz w:val="26"/>
          <w:szCs w:val="26"/>
          <w:lang w:val="ru-RU" w:eastAsia="ru-RU" w:bidi="ar-SA"/>
        </w:rPr>
      </w:pPr>
      <w:r w:rsidRPr="001F459F">
        <w:rPr>
          <w:rFonts w:eastAsia="Times New Roman" w:cs="Times New Roman"/>
          <w:color w:val="auto"/>
          <w:sz w:val="26"/>
          <w:szCs w:val="26"/>
          <w:lang w:val="ru-RU" w:eastAsia="ru-RU" w:bidi="ar-SA"/>
        </w:rPr>
        <w:t>В пояснительной записке указываются следующие разделы:</w:t>
      </w:r>
    </w:p>
    <w:p w:rsidR="001F459F" w:rsidRPr="001F459F" w:rsidRDefault="001F459F" w:rsidP="001F459F">
      <w:pPr>
        <w:shd w:val="clear" w:color="auto" w:fill="FFFFFF" w:themeFill="background1"/>
        <w:suppressAutoHyphens w:val="0"/>
        <w:autoSpaceDE w:val="0"/>
        <w:autoSpaceDN w:val="0"/>
        <w:adjustRightInd w:val="0"/>
        <w:spacing w:after="120"/>
        <w:ind w:right="-172" w:firstLine="709"/>
        <w:jc w:val="both"/>
        <w:rPr>
          <w:rFonts w:eastAsia="Times New Roman" w:cs="Times New Roman"/>
          <w:color w:val="auto"/>
          <w:sz w:val="26"/>
          <w:szCs w:val="26"/>
          <w:lang w:val="ru-RU" w:eastAsia="ru-RU" w:bidi="ar-SA"/>
        </w:rPr>
      </w:pPr>
      <w:r w:rsidRPr="001F459F">
        <w:rPr>
          <w:rFonts w:eastAsia="Times New Roman" w:cs="Times New Roman"/>
          <w:color w:val="auto"/>
          <w:sz w:val="26"/>
          <w:szCs w:val="26"/>
          <w:lang w:val="ru-RU" w:eastAsia="ru-RU" w:bidi="ar-SA"/>
        </w:rPr>
        <w:t>характеристика фактических и запланированных на соответствующий период времени результатов выполнения задания;</w:t>
      </w:r>
    </w:p>
    <w:p w:rsidR="001F459F" w:rsidRPr="001F459F" w:rsidRDefault="001F459F" w:rsidP="001F459F">
      <w:pPr>
        <w:shd w:val="clear" w:color="auto" w:fill="FFFFFF" w:themeFill="background1"/>
        <w:suppressAutoHyphens w:val="0"/>
        <w:autoSpaceDE w:val="0"/>
        <w:autoSpaceDN w:val="0"/>
        <w:adjustRightInd w:val="0"/>
        <w:spacing w:after="120"/>
        <w:ind w:right="-172" w:firstLine="709"/>
        <w:jc w:val="both"/>
        <w:rPr>
          <w:rFonts w:eastAsia="Times New Roman" w:cs="Times New Roman"/>
          <w:color w:val="auto"/>
          <w:sz w:val="26"/>
          <w:szCs w:val="26"/>
          <w:lang w:val="ru-RU" w:eastAsia="ru-RU" w:bidi="ar-SA"/>
        </w:rPr>
      </w:pPr>
      <w:r w:rsidRPr="001F459F">
        <w:rPr>
          <w:rFonts w:eastAsia="Times New Roman" w:cs="Times New Roman"/>
          <w:color w:val="auto"/>
          <w:sz w:val="26"/>
          <w:szCs w:val="26"/>
          <w:lang w:val="ru-RU" w:eastAsia="ru-RU" w:bidi="ar-SA"/>
        </w:rPr>
        <w:t>характеристика факторов, повлиявших на отклонение результатов выполнения задания от запланированных показателей;</w:t>
      </w:r>
    </w:p>
    <w:p w:rsidR="001F459F" w:rsidRPr="001F459F" w:rsidRDefault="001F459F" w:rsidP="001F459F">
      <w:pPr>
        <w:shd w:val="clear" w:color="auto" w:fill="FFFFFF" w:themeFill="background1"/>
        <w:suppressAutoHyphens w:val="0"/>
        <w:autoSpaceDE w:val="0"/>
        <w:autoSpaceDN w:val="0"/>
        <w:adjustRightInd w:val="0"/>
        <w:spacing w:after="120"/>
        <w:ind w:left="709" w:right="-172"/>
        <w:jc w:val="both"/>
        <w:rPr>
          <w:rFonts w:eastAsia="Times New Roman" w:cs="Times New Roman"/>
          <w:color w:val="auto"/>
          <w:sz w:val="26"/>
          <w:szCs w:val="26"/>
          <w:lang w:val="ru-RU" w:eastAsia="ru-RU" w:bidi="ar-SA"/>
        </w:rPr>
      </w:pPr>
      <w:r w:rsidRPr="001F459F">
        <w:rPr>
          <w:rFonts w:eastAsia="Times New Roman" w:cs="Times New Roman"/>
          <w:color w:val="auto"/>
          <w:sz w:val="26"/>
          <w:szCs w:val="26"/>
          <w:lang w:val="ru-RU" w:eastAsia="ru-RU" w:bidi="ar-SA"/>
        </w:rPr>
        <w:t xml:space="preserve">характеристика перспектив выполнения муниципального задания в соответствии с утвержденными объемами муниципального задания. </w:t>
      </w:r>
    </w:p>
    <w:p w:rsidR="001F459F" w:rsidRPr="001F459F" w:rsidRDefault="001F459F" w:rsidP="001F459F">
      <w:pPr>
        <w:shd w:val="clear" w:color="auto" w:fill="FFFFFF" w:themeFill="background1"/>
        <w:suppressAutoHyphens w:val="0"/>
        <w:jc w:val="both"/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</w:pPr>
    </w:p>
    <w:p w:rsidR="001F459F" w:rsidRPr="001F459F" w:rsidRDefault="001F459F" w:rsidP="001F459F">
      <w:pPr>
        <w:shd w:val="clear" w:color="auto" w:fill="FFFFFF" w:themeFill="background1"/>
        <w:suppressAutoHyphens w:val="0"/>
        <w:jc w:val="both"/>
        <w:rPr>
          <w:rFonts w:eastAsia="Times New Roman" w:cs="Times New Roman"/>
          <w:b/>
          <w:color w:val="auto"/>
          <w:sz w:val="26"/>
          <w:szCs w:val="26"/>
          <w:bdr w:val="single" w:sz="4" w:space="0" w:color="auto"/>
          <w:lang w:val="ru-RU" w:eastAsia="ru-RU" w:bidi="ar-SA"/>
        </w:rPr>
      </w:pPr>
      <w:r w:rsidRPr="001F459F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>5.  </w:t>
      </w:r>
      <w:proofErr w:type="gramStart"/>
      <w:r w:rsidRPr="001F459F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>Иные показатели, связанные с выполнением муниципального задания</w:t>
      </w:r>
      <w:r w:rsidRPr="001F459F">
        <w:rPr>
          <w:rFonts w:eastAsia="Times New Roman" w:cs="Times New Roman"/>
          <w:sz w:val="26"/>
          <w:szCs w:val="26"/>
          <w:shd w:val="clear" w:color="auto" w:fill="FFFFFF"/>
          <w:vertAlign w:val="superscript"/>
          <w:lang w:val="ru-RU" w:eastAsia="ru-RU" w:bidi="ar-SA"/>
        </w:rPr>
        <w:t xml:space="preserve">8) </w:t>
      </w:r>
      <w:r w:rsidRPr="001F459F">
        <w:rPr>
          <w:rFonts w:eastAsia="Times New Roman" w:cs="Times New Roman"/>
          <w:b/>
          <w:sz w:val="26"/>
          <w:szCs w:val="26"/>
          <w:u w:val="single"/>
          <w:lang w:val="ru-RU" w:eastAsia="ru-RU" w:bidi="ar-SA"/>
        </w:rPr>
        <w:t xml:space="preserve">Допустимые (возможные) отклонения </w:t>
      </w:r>
      <w:r w:rsidRPr="001F459F">
        <w:rPr>
          <w:rFonts w:eastAsia="Times New Roman" w:cs="Times New Roman"/>
          <w:b/>
          <w:sz w:val="26"/>
          <w:szCs w:val="26"/>
          <w:u w:val="single"/>
          <w:lang w:val="ru-RU" w:eastAsia="ru-RU" w:bidi="ar-SA"/>
        </w:rPr>
        <w:br/>
        <w:t xml:space="preserve">от установленных показателей качества, объема муниципальной услуги     </w:t>
      </w:r>
      <w:r w:rsidRPr="001F459F">
        <w:rPr>
          <w:rFonts w:eastAsia="Times New Roman" w:cs="Times New Roman"/>
          <w:b/>
          <w:color w:val="auto"/>
          <w:sz w:val="26"/>
          <w:szCs w:val="26"/>
          <w:bdr w:val="single" w:sz="4" w:space="0" w:color="auto"/>
          <w:lang w:val="ru-RU" w:eastAsia="ru-RU" w:bidi="ar-SA"/>
        </w:rPr>
        <w:t>10%</w:t>
      </w:r>
      <w:proofErr w:type="gramEnd"/>
    </w:p>
    <w:p w:rsidR="001F459F" w:rsidRPr="001F459F" w:rsidRDefault="001F459F" w:rsidP="001F459F">
      <w:pPr>
        <w:shd w:val="clear" w:color="auto" w:fill="FFFFFF" w:themeFill="background1"/>
        <w:suppressAutoHyphens w:val="0"/>
        <w:jc w:val="both"/>
        <w:rPr>
          <w:rFonts w:eastAsia="Times New Roman" w:cs="Times New Roman"/>
          <w:b/>
          <w:sz w:val="26"/>
          <w:szCs w:val="26"/>
          <w:u w:val="single"/>
          <w:lang w:val="ru-RU" w:eastAsia="ru-RU" w:bidi="ar-SA"/>
        </w:rPr>
      </w:pPr>
    </w:p>
    <w:p w:rsidR="001F459F" w:rsidRPr="001F459F" w:rsidRDefault="001F459F" w:rsidP="001F459F">
      <w:pPr>
        <w:keepNext/>
        <w:widowControl/>
        <w:shd w:val="clear" w:color="auto" w:fill="FFFFFF" w:themeFill="background1"/>
        <w:suppressAutoHyphens w:val="0"/>
        <w:spacing w:line="235" w:lineRule="auto"/>
        <w:outlineLvl w:val="3"/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</w:pPr>
      <w:r w:rsidRPr="001F459F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>6.  Правовые акты, устанавливающие значения нормативных затрат на оказание муниципальной услуги (работы)</w:t>
      </w:r>
      <w:r w:rsidRPr="001F459F">
        <w:rPr>
          <w:rFonts w:eastAsia="Times New Roman" w:cs="Times New Roman"/>
          <w:sz w:val="26"/>
          <w:szCs w:val="26"/>
          <w:shd w:val="clear" w:color="auto" w:fill="FFFFFF"/>
          <w:vertAlign w:val="superscript"/>
          <w:lang w:val="ru-RU" w:eastAsia="ru-RU" w:bidi="ar-SA"/>
        </w:rPr>
        <w:t xml:space="preserve"> 9)</w:t>
      </w:r>
    </w:p>
    <w:p w:rsidR="001F459F" w:rsidRPr="001F459F" w:rsidRDefault="001F459F" w:rsidP="001F459F">
      <w:pPr>
        <w:keepNext/>
        <w:widowControl/>
        <w:shd w:val="clear" w:color="auto" w:fill="FFFFFF" w:themeFill="background1"/>
        <w:suppressAutoHyphens w:val="0"/>
        <w:spacing w:line="235" w:lineRule="auto"/>
        <w:outlineLvl w:val="3"/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</w:pPr>
    </w:p>
    <w:tbl>
      <w:tblPr>
        <w:tblW w:w="50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14"/>
        <w:gridCol w:w="3063"/>
        <w:gridCol w:w="1407"/>
        <w:gridCol w:w="992"/>
        <w:gridCol w:w="7370"/>
      </w:tblGrid>
      <w:tr w:rsidR="001F459F" w:rsidRPr="001F459F" w:rsidTr="00F82E80">
        <w:trPr>
          <w:trHeight w:hRule="exact" w:val="371"/>
        </w:trPr>
        <w:tc>
          <w:tcPr>
            <w:tcW w:w="14747" w:type="dxa"/>
            <w:gridSpan w:val="5"/>
            <w:shd w:val="clear" w:color="auto" w:fill="FFFFFF"/>
            <w:vAlign w:val="center"/>
          </w:tcPr>
          <w:p w:rsidR="001F459F" w:rsidRPr="001F459F" w:rsidRDefault="001F459F" w:rsidP="001F459F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Cs/>
                <w:lang w:val="ru-RU" w:eastAsia="ru-RU" w:bidi="ar-SA"/>
              </w:rPr>
            </w:pPr>
            <w:r w:rsidRPr="001F459F"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  <w:t>Правовой акт</w:t>
            </w:r>
          </w:p>
        </w:tc>
      </w:tr>
      <w:tr w:rsidR="001F459F" w:rsidRPr="001F459F" w:rsidTr="00F82E80">
        <w:trPr>
          <w:trHeight w:hRule="exact" w:val="371"/>
        </w:trPr>
        <w:tc>
          <w:tcPr>
            <w:tcW w:w="1914" w:type="dxa"/>
            <w:shd w:val="clear" w:color="auto" w:fill="FFFFFF"/>
            <w:vAlign w:val="center"/>
          </w:tcPr>
          <w:p w:rsidR="001F459F" w:rsidRPr="001F459F" w:rsidRDefault="001F459F" w:rsidP="001F459F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lang w:val="ru-RU" w:eastAsia="ru-RU" w:bidi="ar-SA"/>
              </w:rPr>
            </w:pPr>
            <w:r w:rsidRPr="001F459F">
              <w:rPr>
                <w:rFonts w:eastAsia="Times New Roman" w:cs="Times New Roman"/>
                <w:bCs/>
                <w:lang w:val="ru-RU" w:eastAsia="ru-RU" w:bidi="ar-SA"/>
              </w:rPr>
              <w:t>вид</w:t>
            </w:r>
          </w:p>
        </w:tc>
        <w:tc>
          <w:tcPr>
            <w:tcW w:w="3063" w:type="dxa"/>
            <w:shd w:val="clear" w:color="auto" w:fill="FFFFFF"/>
            <w:vAlign w:val="center"/>
          </w:tcPr>
          <w:p w:rsidR="001F459F" w:rsidRPr="001F459F" w:rsidRDefault="001F459F" w:rsidP="001F459F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lang w:val="ru-RU" w:eastAsia="ru-RU" w:bidi="ar-SA"/>
              </w:rPr>
            </w:pPr>
            <w:r w:rsidRPr="001F459F">
              <w:rPr>
                <w:rFonts w:eastAsia="Times New Roman" w:cs="Times New Roman"/>
                <w:bCs/>
                <w:lang w:val="ru-RU" w:eastAsia="ru-RU" w:bidi="ar-SA"/>
              </w:rPr>
              <w:t>принявший орган</w:t>
            </w:r>
          </w:p>
        </w:tc>
        <w:tc>
          <w:tcPr>
            <w:tcW w:w="1407" w:type="dxa"/>
            <w:shd w:val="clear" w:color="auto" w:fill="FFFFFF"/>
            <w:vAlign w:val="center"/>
          </w:tcPr>
          <w:p w:rsidR="001F459F" w:rsidRPr="001F459F" w:rsidRDefault="001F459F" w:rsidP="001F459F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lang w:val="ru-RU" w:eastAsia="ru-RU" w:bidi="ar-SA"/>
              </w:rPr>
            </w:pPr>
            <w:r w:rsidRPr="001F459F">
              <w:rPr>
                <w:rFonts w:eastAsia="Times New Roman" w:cs="Times New Roman"/>
                <w:bCs/>
                <w:lang w:val="ru-RU" w:eastAsia="ru-RU" w:bidi="ar-SA"/>
              </w:rPr>
              <w:t>дата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1F459F" w:rsidRPr="001F459F" w:rsidRDefault="001F459F" w:rsidP="001F459F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lang w:val="ru-RU" w:eastAsia="ru-RU" w:bidi="ar-SA"/>
              </w:rPr>
            </w:pPr>
            <w:r w:rsidRPr="001F459F">
              <w:rPr>
                <w:rFonts w:eastAsia="Times New Roman" w:cs="Times New Roman"/>
                <w:bCs/>
                <w:lang w:val="ru-RU" w:eastAsia="ru-RU" w:bidi="ar-SA"/>
              </w:rPr>
              <w:t>номер</w:t>
            </w:r>
          </w:p>
        </w:tc>
        <w:tc>
          <w:tcPr>
            <w:tcW w:w="7371" w:type="dxa"/>
            <w:shd w:val="clear" w:color="auto" w:fill="FFFFFF"/>
            <w:vAlign w:val="center"/>
          </w:tcPr>
          <w:p w:rsidR="001F459F" w:rsidRPr="001F459F" w:rsidRDefault="001F459F" w:rsidP="001F459F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lang w:val="ru-RU" w:eastAsia="ru-RU" w:bidi="ar-SA"/>
              </w:rPr>
            </w:pPr>
            <w:r w:rsidRPr="001F459F">
              <w:rPr>
                <w:rFonts w:eastAsia="Times New Roman" w:cs="Times New Roman"/>
                <w:bCs/>
                <w:lang w:val="ru-RU" w:eastAsia="ru-RU" w:bidi="ar-SA"/>
              </w:rPr>
              <w:t>наименование</w:t>
            </w:r>
          </w:p>
        </w:tc>
      </w:tr>
      <w:tr w:rsidR="001F459F" w:rsidRPr="001F459F" w:rsidTr="00F82E80">
        <w:trPr>
          <w:trHeight w:hRule="exact" w:val="274"/>
        </w:trPr>
        <w:tc>
          <w:tcPr>
            <w:tcW w:w="1914" w:type="dxa"/>
            <w:shd w:val="clear" w:color="auto" w:fill="FFFFFF"/>
            <w:vAlign w:val="bottom"/>
          </w:tcPr>
          <w:p w:rsidR="001F459F" w:rsidRPr="001F459F" w:rsidRDefault="001F459F" w:rsidP="001F459F">
            <w:pPr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b/>
                <w:lang w:val="ru-RU" w:eastAsia="ru-RU" w:bidi="ar-SA"/>
              </w:rPr>
            </w:pPr>
            <w:r w:rsidRPr="001F459F">
              <w:rPr>
                <w:rFonts w:eastAsia="Times New Roman" w:cs="Times New Roman"/>
                <w:bCs/>
                <w:lang w:val="ru-RU" w:eastAsia="ru-RU" w:bidi="ar-SA"/>
              </w:rPr>
              <w:t>1</w:t>
            </w:r>
          </w:p>
        </w:tc>
        <w:tc>
          <w:tcPr>
            <w:tcW w:w="3063" w:type="dxa"/>
            <w:shd w:val="clear" w:color="auto" w:fill="FFFFFF"/>
            <w:vAlign w:val="bottom"/>
          </w:tcPr>
          <w:p w:rsidR="001F459F" w:rsidRPr="001F459F" w:rsidRDefault="001F459F" w:rsidP="001F459F">
            <w:pPr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b/>
                <w:lang w:val="ru-RU" w:eastAsia="ru-RU" w:bidi="ar-SA"/>
              </w:rPr>
            </w:pPr>
            <w:r w:rsidRPr="001F459F">
              <w:rPr>
                <w:rFonts w:eastAsia="Times New Roman" w:cs="Times New Roman"/>
                <w:bCs/>
                <w:lang w:val="ru-RU" w:eastAsia="ru-RU" w:bidi="ar-SA"/>
              </w:rPr>
              <w:t>2</w:t>
            </w:r>
          </w:p>
        </w:tc>
        <w:tc>
          <w:tcPr>
            <w:tcW w:w="1407" w:type="dxa"/>
            <w:shd w:val="clear" w:color="auto" w:fill="FFFFFF"/>
            <w:vAlign w:val="center"/>
          </w:tcPr>
          <w:p w:rsidR="001F459F" w:rsidRPr="001F459F" w:rsidRDefault="001F459F" w:rsidP="001F459F">
            <w:pPr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b/>
                <w:lang w:val="ru-RU" w:eastAsia="ru-RU" w:bidi="ar-SA"/>
              </w:rPr>
            </w:pPr>
            <w:r w:rsidRPr="001F459F">
              <w:rPr>
                <w:rFonts w:eastAsia="Times New Roman" w:cs="Times New Roman"/>
                <w:bCs/>
                <w:lang w:val="ru-RU" w:eastAsia="ru-RU" w:bidi="ar-SA"/>
              </w:rPr>
              <w:t>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1F459F" w:rsidRPr="001F459F" w:rsidRDefault="001F459F" w:rsidP="001F459F">
            <w:pPr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b/>
                <w:lang w:val="ru-RU" w:eastAsia="ru-RU" w:bidi="ar-SA"/>
              </w:rPr>
            </w:pPr>
            <w:r w:rsidRPr="001F459F">
              <w:rPr>
                <w:rFonts w:eastAsia="Times New Roman" w:cs="Times New Roman"/>
                <w:bCs/>
                <w:lang w:val="ru-RU" w:eastAsia="ru-RU" w:bidi="ar-SA"/>
              </w:rPr>
              <w:t>4</w:t>
            </w:r>
          </w:p>
        </w:tc>
        <w:tc>
          <w:tcPr>
            <w:tcW w:w="7371" w:type="dxa"/>
            <w:shd w:val="clear" w:color="auto" w:fill="FFFFFF"/>
            <w:vAlign w:val="center"/>
          </w:tcPr>
          <w:p w:rsidR="001F459F" w:rsidRPr="001F459F" w:rsidRDefault="001F459F" w:rsidP="001F459F">
            <w:pPr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b/>
                <w:lang w:val="ru-RU" w:eastAsia="ru-RU" w:bidi="ar-SA"/>
              </w:rPr>
            </w:pPr>
            <w:r w:rsidRPr="001F459F">
              <w:rPr>
                <w:rFonts w:eastAsia="Times New Roman" w:cs="Times New Roman"/>
                <w:bCs/>
                <w:lang w:val="ru-RU" w:eastAsia="ru-RU" w:bidi="ar-SA"/>
              </w:rPr>
              <w:t>5</w:t>
            </w:r>
          </w:p>
        </w:tc>
      </w:tr>
      <w:tr w:rsidR="001F459F" w:rsidRPr="001F459F" w:rsidTr="00F82E80">
        <w:trPr>
          <w:trHeight w:hRule="exact" w:val="1300"/>
        </w:trPr>
        <w:tc>
          <w:tcPr>
            <w:tcW w:w="1914" w:type="dxa"/>
            <w:shd w:val="clear" w:color="auto" w:fill="FFFFFF"/>
          </w:tcPr>
          <w:p w:rsidR="001F459F" w:rsidRPr="001F459F" w:rsidRDefault="001F459F" w:rsidP="001F459F">
            <w:pPr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1F459F">
              <w:rPr>
                <w:rFonts w:eastAsia="Times New Roman" w:cs="Times New Roman"/>
                <w:color w:val="auto"/>
                <w:lang w:val="ru-RU" w:eastAsia="ru-RU" w:bidi="ar-SA"/>
              </w:rPr>
              <w:t>Постановление</w:t>
            </w:r>
          </w:p>
          <w:p w:rsidR="001F459F" w:rsidRPr="001F459F" w:rsidRDefault="001F459F" w:rsidP="001F459F">
            <w:pPr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  <w:p w:rsidR="001F459F" w:rsidRPr="001F459F" w:rsidRDefault="001F459F" w:rsidP="001F459F">
            <w:pPr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3063" w:type="dxa"/>
            <w:shd w:val="clear" w:color="auto" w:fill="FFFFFF"/>
          </w:tcPr>
          <w:p w:rsidR="001F459F" w:rsidRPr="001F459F" w:rsidRDefault="001F459F" w:rsidP="001F459F">
            <w:pPr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1F459F">
              <w:rPr>
                <w:rFonts w:eastAsia="Times New Roman" w:cs="Times New Roman"/>
                <w:color w:val="auto"/>
                <w:lang w:val="ru-RU" w:eastAsia="ru-RU" w:bidi="ar-SA"/>
              </w:rPr>
              <w:t>Администрация города Ростова-на-Дону</w:t>
            </w:r>
          </w:p>
        </w:tc>
        <w:tc>
          <w:tcPr>
            <w:tcW w:w="1407" w:type="dxa"/>
            <w:shd w:val="clear" w:color="auto" w:fill="FFFFFF"/>
          </w:tcPr>
          <w:p w:rsidR="001F459F" w:rsidRPr="001F459F" w:rsidRDefault="001F459F" w:rsidP="001F459F">
            <w:pPr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1F459F">
              <w:rPr>
                <w:rFonts w:eastAsia="Times New Roman" w:cs="Times New Roman"/>
                <w:color w:val="auto"/>
                <w:lang w:val="ru-RU" w:eastAsia="ru-RU" w:bidi="ar-SA"/>
              </w:rPr>
              <w:t>29.12.2015</w:t>
            </w:r>
          </w:p>
        </w:tc>
        <w:tc>
          <w:tcPr>
            <w:tcW w:w="992" w:type="dxa"/>
            <w:shd w:val="clear" w:color="auto" w:fill="FFFFFF"/>
          </w:tcPr>
          <w:p w:rsidR="001F459F" w:rsidRPr="001F459F" w:rsidRDefault="001F459F" w:rsidP="001F459F">
            <w:pPr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1F459F">
              <w:rPr>
                <w:rFonts w:eastAsia="Times New Roman" w:cs="Times New Roman"/>
                <w:color w:val="auto"/>
                <w:lang w:val="ru-RU" w:eastAsia="ru-RU" w:bidi="ar-SA"/>
              </w:rPr>
              <w:t>1333</w:t>
            </w:r>
          </w:p>
        </w:tc>
        <w:tc>
          <w:tcPr>
            <w:tcW w:w="7371" w:type="dxa"/>
            <w:shd w:val="clear" w:color="auto" w:fill="FFFFFF"/>
          </w:tcPr>
          <w:p w:rsidR="001F459F" w:rsidRPr="001F459F" w:rsidRDefault="001F459F" w:rsidP="001F459F">
            <w:pPr>
              <w:shd w:val="clear" w:color="auto" w:fill="FFFFFF" w:themeFill="background1"/>
              <w:suppressAutoHyphens w:val="0"/>
              <w:ind w:left="142" w:right="145"/>
              <w:jc w:val="both"/>
              <w:rPr>
                <w:rFonts w:cs="Times New Roman"/>
                <w:color w:val="auto"/>
                <w:lang w:val="ru-RU" w:bidi="ar-SA"/>
              </w:rPr>
            </w:pPr>
            <w:r w:rsidRPr="001F459F">
              <w:rPr>
                <w:rFonts w:cs="Times New Roman"/>
                <w:color w:val="auto"/>
                <w:lang w:val="ru-RU" w:bidi="ar-SA"/>
              </w:rPr>
              <w:t>Об утверждении порядка формирования и финансового обеспечения выполнения муниципального задания на оказание муниципальных услуг (выполнение работ) в отношении муниципальных учреждений города Ростова-на-Дону</w:t>
            </w:r>
          </w:p>
          <w:p w:rsidR="001F459F" w:rsidRPr="001F459F" w:rsidRDefault="001F459F" w:rsidP="001F459F">
            <w:pPr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</w:tr>
    </w:tbl>
    <w:p w:rsidR="001F459F" w:rsidRPr="001F459F" w:rsidRDefault="001F459F" w:rsidP="001F459F">
      <w:pPr>
        <w:shd w:val="clear" w:color="auto" w:fill="FFFFFF" w:themeFill="background1"/>
        <w:suppressAutoHyphens w:val="0"/>
        <w:jc w:val="both"/>
        <w:rPr>
          <w:rFonts w:eastAsia="Times New Roman" w:cs="Times New Roman"/>
          <w:sz w:val="26"/>
          <w:szCs w:val="26"/>
          <w:shd w:val="clear" w:color="auto" w:fill="FFFFFF"/>
          <w:vertAlign w:val="superscript"/>
          <w:lang w:val="ru-RU" w:eastAsia="ru-RU" w:bidi="ar-SA"/>
        </w:rPr>
      </w:pPr>
    </w:p>
    <w:p w:rsidR="001F459F" w:rsidRPr="001F459F" w:rsidRDefault="001F459F" w:rsidP="001F459F">
      <w:pPr>
        <w:shd w:val="clear" w:color="auto" w:fill="FFFFFF" w:themeFill="background1"/>
        <w:suppressAutoHyphens w:val="0"/>
        <w:ind w:firstLine="709"/>
        <w:jc w:val="both"/>
        <w:rPr>
          <w:rFonts w:eastAsia="Times New Roman" w:cs="Times New Roman"/>
          <w:color w:val="auto"/>
          <w:shd w:val="clear" w:color="auto" w:fill="FFFFFF"/>
          <w:lang w:val="ru-RU" w:eastAsia="ru-RU" w:bidi="ar-SA"/>
        </w:rPr>
      </w:pPr>
      <w:r w:rsidRPr="001F459F">
        <w:rPr>
          <w:rFonts w:eastAsia="Times New Roman" w:cs="Times New Roman"/>
          <w:sz w:val="26"/>
          <w:szCs w:val="26"/>
          <w:shd w:val="clear" w:color="auto" w:fill="FFFFFF"/>
          <w:vertAlign w:val="superscript"/>
          <w:lang w:val="ru-RU" w:eastAsia="ru-RU" w:bidi="ar-SA"/>
        </w:rPr>
        <w:t xml:space="preserve"> </w:t>
      </w:r>
      <w:r w:rsidRPr="001F459F">
        <w:rPr>
          <w:rFonts w:eastAsia="Times New Roman" w:cs="Times New Roman"/>
          <w:shd w:val="clear" w:color="auto" w:fill="FFFFFF"/>
          <w:vertAlign w:val="superscript"/>
          <w:lang w:val="ru-RU" w:eastAsia="ru-RU" w:bidi="ar-SA"/>
        </w:rPr>
        <w:t>1)  </w:t>
      </w:r>
      <w:r w:rsidRPr="001F459F">
        <w:rPr>
          <w:rFonts w:eastAsia="Times New Roman" w:cs="Times New Roman"/>
          <w:shd w:val="clear" w:color="auto" w:fill="FFFFFF"/>
          <w:lang w:val="ru-RU" w:eastAsia="ru-RU" w:bidi="ar-SA"/>
        </w:rPr>
        <w:t xml:space="preserve">Формируется при установлении муниципального задания на оказание муниципальной услуги (услуг) и работы (работ) </w:t>
      </w:r>
      <w:r w:rsidRPr="001F459F">
        <w:rPr>
          <w:rFonts w:eastAsia="Times New Roman" w:cs="Times New Roman"/>
          <w:shd w:val="clear" w:color="auto" w:fill="FFFFFF"/>
          <w:lang w:val="ru-RU" w:eastAsia="ru-RU" w:bidi="ar-SA"/>
        </w:rPr>
        <w:br/>
        <w:t>и содержит требования к оказанию муниципальной услуги (услуг) и выполнению работы (работ) раздельно по каждой из муниципальных услуг (работ) с указанием порядкового номера раздела.</w:t>
      </w:r>
    </w:p>
    <w:p w:rsidR="001F459F" w:rsidRPr="001F459F" w:rsidRDefault="001F459F" w:rsidP="001F459F">
      <w:pPr>
        <w:shd w:val="clear" w:color="auto" w:fill="FFFFFF" w:themeFill="background1"/>
        <w:suppressAutoHyphens w:val="0"/>
        <w:ind w:firstLine="709"/>
        <w:jc w:val="both"/>
        <w:rPr>
          <w:rFonts w:eastAsia="Times New Roman" w:cs="Times New Roman"/>
          <w:shd w:val="clear" w:color="auto" w:fill="FFFFFF"/>
          <w:lang w:val="ru-RU" w:eastAsia="ru-RU" w:bidi="ar-SA"/>
        </w:rPr>
      </w:pPr>
      <w:r w:rsidRPr="001F459F">
        <w:rPr>
          <w:rFonts w:eastAsia="Times New Roman" w:cs="Times New Roman"/>
          <w:shd w:val="clear" w:color="auto" w:fill="FFFFFF"/>
          <w:vertAlign w:val="superscript"/>
          <w:lang w:val="ru-RU" w:eastAsia="ru-RU" w:bidi="ar-SA"/>
        </w:rPr>
        <w:lastRenderedPageBreak/>
        <w:t xml:space="preserve"> </w:t>
      </w:r>
      <w:proofErr w:type="gramStart"/>
      <w:r w:rsidRPr="001F459F">
        <w:rPr>
          <w:rFonts w:eastAsia="Times New Roman" w:cs="Times New Roman"/>
          <w:shd w:val="clear" w:color="auto" w:fill="FFFFFF"/>
          <w:vertAlign w:val="superscript"/>
          <w:lang w:val="ru-RU" w:eastAsia="ru-RU" w:bidi="ar-SA"/>
        </w:rPr>
        <w:t>2)  </w:t>
      </w:r>
      <w:r w:rsidRPr="001F459F">
        <w:rPr>
          <w:rFonts w:eastAsia="Times New Roman" w:cs="Times New Roman"/>
          <w:shd w:val="clear" w:color="auto" w:fill="FFFFFF"/>
          <w:lang w:val="ru-RU" w:eastAsia="ru-RU" w:bidi="ar-SA"/>
        </w:rPr>
        <w:t>Заполняется в соответствии с показателями, характеризующими качество муниципальной услуги (работы), установленными в общероссийском базовом (отраслевом) перечне или региональном перечне, а при их отсутствии или в дополнение к ним – показателями, характеризующими качество, установленными при необходимости органом, осуществляющим функции и полномочия учредителя муниципальных бюджетных или муниципальных автономных учреждений, главным распорядителем бюджетных средств города Ростова-на-Дону, в ведении которого находятся муниципальные казенные учреждения</w:t>
      </w:r>
      <w:proofErr w:type="gramEnd"/>
      <w:r w:rsidRPr="001F459F">
        <w:rPr>
          <w:rFonts w:eastAsia="Times New Roman" w:cs="Times New Roman"/>
          <w:shd w:val="clear" w:color="auto" w:fill="FFFFFF"/>
          <w:lang w:val="ru-RU" w:eastAsia="ru-RU" w:bidi="ar-SA"/>
        </w:rPr>
        <w:t>, и единицы их измерения.</w:t>
      </w:r>
    </w:p>
    <w:p w:rsidR="001F459F" w:rsidRPr="001F459F" w:rsidRDefault="001F459F" w:rsidP="001F459F">
      <w:pPr>
        <w:shd w:val="clear" w:color="auto" w:fill="FFFFFF" w:themeFill="background1"/>
        <w:suppressAutoHyphens w:val="0"/>
        <w:ind w:firstLine="709"/>
        <w:jc w:val="both"/>
        <w:rPr>
          <w:rFonts w:eastAsia="Times New Roman" w:cs="Times New Roman"/>
          <w:shd w:val="clear" w:color="auto" w:fill="FFFFFF"/>
          <w:lang w:val="ru-RU" w:eastAsia="ru-RU" w:bidi="ar-SA"/>
        </w:rPr>
      </w:pPr>
      <w:r w:rsidRPr="001F459F">
        <w:rPr>
          <w:rFonts w:eastAsia="Times New Roman" w:cs="Times New Roman"/>
          <w:shd w:val="clear" w:color="auto" w:fill="FFFFFF"/>
          <w:vertAlign w:val="superscript"/>
          <w:lang w:val="ru-RU" w:eastAsia="ru-RU" w:bidi="ar-SA"/>
        </w:rPr>
        <w:t>3)  </w:t>
      </w:r>
      <w:r w:rsidRPr="001F459F">
        <w:rPr>
          <w:rFonts w:eastAsia="Times New Roman" w:cs="Times New Roman"/>
          <w:shd w:val="clear" w:color="auto" w:fill="FFFFFF"/>
          <w:lang w:val="ru-RU" w:eastAsia="ru-RU" w:bidi="ar-SA"/>
        </w:rPr>
        <w:t>Заполняется в соответствии с общероссийскими базовыми (отраслевыми) перечнями или региональным перечнем.</w:t>
      </w:r>
    </w:p>
    <w:p w:rsidR="001F459F" w:rsidRPr="001F459F" w:rsidRDefault="001F459F" w:rsidP="001F459F">
      <w:pPr>
        <w:shd w:val="clear" w:color="auto" w:fill="FFFFFF" w:themeFill="background1"/>
        <w:suppressAutoHyphens w:val="0"/>
        <w:ind w:firstLine="709"/>
        <w:jc w:val="both"/>
        <w:rPr>
          <w:rFonts w:eastAsia="Times New Roman" w:cs="Times New Roman"/>
          <w:shd w:val="clear" w:color="auto" w:fill="FFFFFF"/>
          <w:lang w:val="ru-RU" w:eastAsia="ru-RU" w:bidi="ar-SA"/>
        </w:rPr>
      </w:pPr>
      <w:r w:rsidRPr="001F459F">
        <w:rPr>
          <w:rFonts w:eastAsia="Times New Roman" w:cs="Times New Roman"/>
          <w:shd w:val="clear" w:color="auto" w:fill="FFFFFF"/>
          <w:vertAlign w:val="superscript"/>
          <w:lang w:val="ru-RU" w:eastAsia="ru-RU" w:bidi="ar-SA"/>
        </w:rPr>
        <w:t>4)</w:t>
      </w:r>
      <w:r w:rsidRPr="001F459F">
        <w:rPr>
          <w:rFonts w:eastAsia="Times New Roman" w:cs="Times New Roman"/>
          <w:shd w:val="clear" w:color="auto" w:fill="FFFFFF"/>
          <w:lang w:val="ru-RU" w:eastAsia="ru-RU" w:bidi="ar-SA"/>
        </w:rPr>
        <w:t xml:space="preserve"> Заполняется в соответствии с кодом, указанном в общероссийском базовом (отраслевом) перечне или региональном перечне (при наличии).</w:t>
      </w:r>
    </w:p>
    <w:p w:rsidR="001F459F" w:rsidRPr="001F459F" w:rsidRDefault="001F459F" w:rsidP="001F459F">
      <w:pPr>
        <w:shd w:val="clear" w:color="auto" w:fill="FFFFFF" w:themeFill="background1"/>
        <w:suppressAutoHyphens w:val="0"/>
        <w:ind w:firstLine="709"/>
        <w:jc w:val="both"/>
        <w:rPr>
          <w:rFonts w:eastAsia="Times New Roman" w:cs="Times New Roman"/>
          <w:shd w:val="clear" w:color="auto" w:fill="FFFFFF"/>
          <w:lang w:val="ru-RU" w:eastAsia="ru-RU" w:bidi="ar-SA"/>
        </w:rPr>
      </w:pPr>
      <w:r w:rsidRPr="001F459F">
        <w:rPr>
          <w:rFonts w:eastAsia="Times New Roman" w:cs="Times New Roman"/>
          <w:shd w:val="clear" w:color="auto" w:fill="FFFFFF"/>
          <w:vertAlign w:val="superscript"/>
          <w:lang w:val="ru-RU" w:eastAsia="ru-RU" w:bidi="ar-SA"/>
        </w:rPr>
        <w:t>5)  </w:t>
      </w:r>
      <w:r w:rsidRPr="001F459F">
        <w:rPr>
          <w:rFonts w:eastAsia="Times New Roman" w:cs="Times New Roman"/>
          <w:shd w:val="clear" w:color="auto" w:fill="FFFFFF"/>
          <w:lang w:val="ru-RU" w:eastAsia="ru-RU" w:bidi="ar-SA"/>
        </w:rPr>
        <w:t>Заполняется в случае, если для разных услуг и работ устанавливаются различные показатели допустимых (возможных) отклонений или если указанные отклонения устанавливаются в абсолютных величинах. В случае если единицей измерения объема работы является работа в целом, показатель не указывается.</w:t>
      </w:r>
    </w:p>
    <w:p w:rsidR="001F459F" w:rsidRPr="001F459F" w:rsidRDefault="001F459F" w:rsidP="001F459F">
      <w:pPr>
        <w:widowControl/>
        <w:shd w:val="clear" w:color="auto" w:fill="FFFFFF" w:themeFill="background1"/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 w:cs="Times New Roman"/>
          <w:color w:val="auto"/>
          <w:lang w:val="ru-RU" w:eastAsia="ru-RU" w:bidi="ar-SA"/>
        </w:rPr>
      </w:pPr>
      <w:r w:rsidRPr="001F459F">
        <w:rPr>
          <w:rFonts w:eastAsia="Times New Roman" w:cs="Times New Roman"/>
          <w:shd w:val="clear" w:color="auto" w:fill="FFFFFF"/>
          <w:vertAlign w:val="superscript"/>
          <w:lang w:val="ru-RU" w:eastAsia="ru-RU" w:bidi="ar-SA"/>
        </w:rPr>
        <w:t>6)  </w:t>
      </w:r>
      <w:r w:rsidRPr="001F459F">
        <w:rPr>
          <w:rFonts w:eastAsia="Times New Roman" w:cs="Times New Roman"/>
          <w:shd w:val="clear" w:color="auto" w:fill="FFFFFF"/>
          <w:lang w:val="ru-RU" w:eastAsia="ru-RU" w:bidi="ar-SA"/>
        </w:rPr>
        <w:t xml:space="preserve">Заполняется в случае, </w:t>
      </w:r>
      <w:r w:rsidRPr="001F459F">
        <w:rPr>
          <w:rFonts w:eastAsia="Times New Roman" w:cs="Times New Roman"/>
          <w:color w:val="auto"/>
          <w:lang w:val="ru-RU" w:eastAsia="ru-RU" w:bidi="ar-SA"/>
        </w:rPr>
        <w:t>если оказание услуг (выполнение работ) осуществляется на платной основе в соответствии</w:t>
      </w:r>
      <w:r w:rsidRPr="001F459F">
        <w:rPr>
          <w:rFonts w:eastAsia="Times New Roman" w:cs="Times New Roman"/>
          <w:color w:val="auto"/>
          <w:lang w:val="ru-RU" w:eastAsia="ru-RU" w:bidi="ar-SA"/>
        </w:rPr>
        <w:br/>
        <w:t>с законодательством Российской Федерации в рамках муниципального задания. При оказании услуг (выполнении работ) на платной основе сверх установленного муниципального задания указанный показатель не формируется.</w:t>
      </w:r>
    </w:p>
    <w:p w:rsidR="001F459F" w:rsidRPr="001F459F" w:rsidRDefault="001F459F" w:rsidP="001F459F">
      <w:pPr>
        <w:shd w:val="clear" w:color="auto" w:fill="FFFFFF" w:themeFill="background1"/>
        <w:suppressAutoHyphens w:val="0"/>
        <w:ind w:firstLine="709"/>
        <w:jc w:val="both"/>
        <w:rPr>
          <w:rFonts w:eastAsia="Times New Roman" w:cs="Times New Roman"/>
          <w:color w:val="auto"/>
          <w:lang w:val="ru-RU" w:eastAsia="ru-RU" w:bidi="ar-SA"/>
        </w:rPr>
      </w:pPr>
      <w:r w:rsidRPr="001F459F">
        <w:rPr>
          <w:rFonts w:eastAsia="Times New Roman" w:cs="Times New Roman"/>
          <w:shd w:val="clear" w:color="auto" w:fill="FFFFFF"/>
          <w:vertAlign w:val="superscript"/>
          <w:lang w:val="ru-RU" w:eastAsia="ru-RU" w:bidi="ar-SA"/>
        </w:rPr>
        <w:t>7)  </w:t>
      </w:r>
      <w:r w:rsidRPr="001F459F">
        <w:rPr>
          <w:rFonts w:eastAsia="Times New Roman" w:cs="Times New Roman"/>
          <w:shd w:val="clear" w:color="auto" w:fill="FFFFFF"/>
          <w:lang w:val="ru-RU" w:eastAsia="ru-RU" w:bidi="ar-SA"/>
        </w:rPr>
        <w:t>Заполняется в целом по муниципальному заданию.</w:t>
      </w:r>
    </w:p>
    <w:p w:rsidR="001F459F" w:rsidRPr="001F459F" w:rsidRDefault="001F459F" w:rsidP="001F459F">
      <w:pPr>
        <w:widowControl/>
        <w:shd w:val="clear" w:color="auto" w:fill="FFFFFF" w:themeFill="background1"/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 w:cs="Times New Roman"/>
          <w:color w:val="auto"/>
          <w:lang w:val="ru-RU" w:eastAsia="ru-RU" w:bidi="ar-SA"/>
        </w:rPr>
      </w:pPr>
      <w:proofErr w:type="gramStart"/>
      <w:r w:rsidRPr="001F459F">
        <w:rPr>
          <w:rFonts w:eastAsia="Times New Roman" w:cs="Times New Roman"/>
          <w:shd w:val="clear" w:color="auto" w:fill="FFFFFF"/>
          <w:vertAlign w:val="superscript"/>
          <w:lang w:val="ru-RU" w:eastAsia="ru-RU" w:bidi="ar-SA"/>
        </w:rPr>
        <w:t>8)  </w:t>
      </w:r>
      <w:r w:rsidRPr="001F459F">
        <w:rPr>
          <w:rFonts w:eastAsia="Times New Roman" w:cs="Times New Roman"/>
          <w:shd w:val="clear" w:color="auto" w:fill="FFFFFF"/>
          <w:lang w:val="ru-RU" w:eastAsia="ru-RU" w:bidi="ar-SA"/>
        </w:rPr>
        <w:t>В числе иных показателей может быть указано допустимое (возможное) отклонение от выполнения муниципального задания (части муниципального задания), в пределах которого оно (его часть) считается выполненным (выполненной), при принятии органом, осуществляющим функции и полномочия учредителя муниципальных бюджетных или автономных  учреждений города Ростова-на-Дону, главным распорядителем бюджетных средств города, в ведении которого находятся  муниципальные казенные учреждения города Ростова-на-Дону, решения об установлении общего</w:t>
      </w:r>
      <w:proofErr w:type="gramEnd"/>
      <w:r w:rsidRPr="001F459F">
        <w:rPr>
          <w:rFonts w:eastAsia="Times New Roman" w:cs="Times New Roman"/>
          <w:shd w:val="clear" w:color="auto" w:fill="FFFFFF"/>
          <w:lang w:val="ru-RU" w:eastAsia="ru-RU" w:bidi="ar-SA"/>
        </w:rPr>
        <w:t xml:space="preserve"> допустимого (возможного) отклонения от выполнения муниципального задания, в пределах которого оно считается выполненным (в процентах, в абсолютных величинах). В этом случае допустимые (возможные) отклонения, предусмотренные в пунктах 3.1 и 3.2 настоящего муниципального задания, не заполняются.</w:t>
      </w:r>
      <w:r w:rsidRPr="001F459F">
        <w:rPr>
          <w:rFonts w:eastAsia="Times New Roman" w:cs="Times New Roman"/>
          <w:color w:val="auto"/>
          <w:lang w:val="ru-RU" w:eastAsia="ru-RU" w:bidi="ar-SA"/>
        </w:rPr>
        <w:t xml:space="preserve"> </w:t>
      </w:r>
      <w:proofErr w:type="gramStart"/>
      <w:r w:rsidRPr="001F459F">
        <w:rPr>
          <w:rFonts w:eastAsia="Times New Roman" w:cs="Times New Roman"/>
          <w:color w:val="auto"/>
          <w:lang w:val="ru-RU" w:eastAsia="ru-RU" w:bidi="ar-SA"/>
        </w:rPr>
        <w:t>В случае установления требования о представлении ежемесячных или ежеквартальных отчетов о выполнении муниципального задания в числе иных показателей устанавливаются показатели выполнения муниципального задания в процентах от годового объема оказания муниципальных услуг (выполнения работ) или в абсолютных величинах как для муниципального задания в целом, так и относительно его части (в том числе с учетом неравномерного оказания муниципальных услуг (выполнения работ) в</w:t>
      </w:r>
      <w:proofErr w:type="gramEnd"/>
      <w:r w:rsidRPr="001F459F">
        <w:rPr>
          <w:rFonts w:eastAsia="Times New Roman" w:cs="Times New Roman"/>
          <w:color w:val="auto"/>
          <w:lang w:val="ru-RU" w:eastAsia="ru-RU" w:bidi="ar-SA"/>
        </w:rPr>
        <w:t xml:space="preserve"> течение календарного года).</w:t>
      </w:r>
    </w:p>
    <w:p w:rsidR="001F459F" w:rsidRPr="00905F55" w:rsidRDefault="001F459F" w:rsidP="001F459F">
      <w:pPr>
        <w:shd w:val="clear" w:color="auto" w:fill="FFFFFF" w:themeFill="background1"/>
        <w:suppressAutoHyphens w:val="0"/>
        <w:ind w:firstLine="709"/>
        <w:jc w:val="both"/>
        <w:rPr>
          <w:rFonts w:eastAsia="Calibri" w:cs="Times New Roman"/>
          <w:color w:val="auto"/>
          <w:sz w:val="26"/>
          <w:szCs w:val="26"/>
          <w:lang w:val="ru-RU" w:bidi="ar-SA"/>
        </w:rPr>
      </w:pPr>
      <w:r w:rsidRPr="001F459F">
        <w:rPr>
          <w:rFonts w:eastAsia="Times New Roman" w:cs="Times New Roman"/>
          <w:shd w:val="clear" w:color="auto" w:fill="FFFFFF"/>
          <w:vertAlign w:val="superscript"/>
          <w:lang w:val="ru-RU" w:eastAsia="ru-RU" w:bidi="ar-SA"/>
        </w:rPr>
        <w:t xml:space="preserve">9) </w:t>
      </w:r>
      <w:r w:rsidRPr="001F459F">
        <w:rPr>
          <w:rFonts w:eastAsia="Times New Roman" w:cs="Times New Roman"/>
          <w:shd w:val="clear" w:color="auto" w:fill="FFFFFF"/>
          <w:lang w:val="ru-RU" w:eastAsia="ru-RU" w:bidi="ar-SA"/>
        </w:rPr>
        <w:t>В части правовых актов об утверждении значений нормативных затрат на выполнение работы заполняется в случае принятия уполномоченным органом решения о применении нормативных затрат на выполнение работ при расчете объема финансового обеспечения выполнения муниципального задания.</w:t>
      </w:r>
    </w:p>
    <w:p w:rsidR="00AC7FEC" w:rsidRDefault="00AC7FEC" w:rsidP="00905F55">
      <w:pPr>
        <w:widowControl/>
        <w:shd w:val="clear" w:color="auto" w:fill="FFFFFF" w:themeFill="background1"/>
        <w:suppressAutoHyphens w:val="0"/>
        <w:spacing w:line="276" w:lineRule="auto"/>
        <w:jc w:val="both"/>
        <w:rPr>
          <w:rFonts w:eastAsia="Calibri" w:cs="Times New Roman"/>
          <w:color w:val="auto"/>
          <w:sz w:val="26"/>
          <w:szCs w:val="26"/>
          <w:lang w:val="ru-RU" w:bidi="ar-SA"/>
        </w:rPr>
      </w:pPr>
    </w:p>
    <w:p w:rsidR="001F459F" w:rsidRPr="00905F55" w:rsidRDefault="001F459F" w:rsidP="00905F55">
      <w:pPr>
        <w:widowControl/>
        <w:shd w:val="clear" w:color="auto" w:fill="FFFFFF" w:themeFill="background1"/>
        <w:suppressAutoHyphens w:val="0"/>
        <w:spacing w:line="276" w:lineRule="auto"/>
        <w:jc w:val="both"/>
        <w:rPr>
          <w:rFonts w:eastAsia="Calibri" w:cs="Times New Roman"/>
          <w:color w:val="auto"/>
          <w:sz w:val="26"/>
          <w:szCs w:val="26"/>
          <w:lang w:val="ru-RU" w:bidi="ar-SA"/>
        </w:rPr>
      </w:pPr>
    </w:p>
    <w:p w:rsidR="00C42DC5" w:rsidRPr="00BB5A2C" w:rsidRDefault="00C42DC5" w:rsidP="00905F55">
      <w:pPr>
        <w:widowControl/>
        <w:shd w:val="clear" w:color="auto" w:fill="FFFFFF" w:themeFill="background1"/>
        <w:suppressAutoHyphens w:val="0"/>
        <w:spacing w:line="276" w:lineRule="auto"/>
        <w:jc w:val="both"/>
        <w:rPr>
          <w:rFonts w:eastAsia="Calibri" w:cs="Times New Roman"/>
          <w:color w:val="auto"/>
          <w:sz w:val="28"/>
          <w:szCs w:val="28"/>
          <w:lang w:val="ru-RU" w:bidi="ar-SA"/>
        </w:rPr>
      </w:pPr>
      <w:r w:rsidRPr="00BB5A2C">
        <w:rPr>
          <w:rFonts w:eastAsia="Calibri" w:cs="Times New Roman"/>
          <w:color w:val="auto"/>
          <w:sz w:val="28"/>
          <w:szCs w:val="28"/>
          <w:lang w:val="ru-RU" w:bidi="ar-SA"/>
        </w:rPr>
        <w:t>Ознакомлен руководитель</w:t>
      </w:r>
      <w:r w:rsidR="001F459F">
        <w:rPr>
          <w:rFonts w:eastAsia="Calibri" w:cs="Times New Roman"/>
          <w:color w:val="auto"/>
          <w:sz w:val="28"/>
          <w:szCs w:val="28"/>
          <w:lang w:val="ru-RU" w:bidi="ar-SA"/>
        </w:rPr>
        <w:t xml:space="preserve">       </w:t>
      </w:r>
      <w:r w:rsidR="004A065F">
        <w:rPr>
          <w:rFonts w:eastAsia="Calibri" w:cs="Times New Roman"/>
          <w:color w:val="auto"/>
          <w:sz w:val="28"/>
          <w:szCs w:val="28"/>
          <w:lang w:val="ru-RU" w:bidi="ar-SA"/>
        </w:rPr>
        <w:t>______________________</w:t>
      </w:r>
      <w:r w:rsidR="001F459F">
        <w:rPr>
          <w:rFonts w:eastAsia="Calibri" w:cs="Times New Roman"/>
          <w:color w:val="auto"/>
          <w:sz w:val="28"/>
          <w:szCs w:val="28"/>
          <w:lang w:val="ru-RU" w:bidi="ar-SA"/>
        </w:rPr>
        <w:t xml:space="preserve">         </w:t>
      </w:r>
      <w:r w:rsidR="004A065F" w:rsidRPr="001F459F">
        <w:rPr>
          <w:rFonts w:eastAsia="Calibri" w:cs="Times New Roman"/>
          <w:color w:val="auto"/>
          <w:sz w:val="28"/>
          <w:szCs w:val="28"/>
          <w:u w:val="single"/>
          <w:lang w:val="ru-RU" w:bidi="ar-SA"/>
        </w:rPr>
        <w:t>Т.А.</w:t>
      </w:r>
      <w:r w:rsidR="001F459F" w:rsidRPr="001F459F">
        <w:rPr>
          <w:rFonts w:eastAsia="Calibri" w:cs="Times New Roman"/>
          <w:color w:val="auto"/>
          <w:sz w:val="28"/>
          <w:szCs w:val="28"/>
          <w:u w:val="single"/>
          <w:lang w:val="ru-RU" w:bidi="ar-SA"/>
        </w:rPr>
        <w:t xml:space="preserve"> </w:t>
      </w:r>
      <w:r w:rsidR="004A065F" w:rsidRPr="001F459F">
        <w:rPr>
          <w:rFonts w:eastAsia="Calibri" w:cs="Times New Roman"/>
          <w:color w:val="auto"/>
          <w:sz w:val="28"/>
          <w:szCs w:val="28"/>
          <w:u w:val="single"/>
          <w:lang w:val="ru-RU" w:bidi="ar-SA"/>
        </w:rPr>
        <w:t>Палобеков</w:t>
      </w:r>
    </w:p>
    <w:p w:rsidR="0074505D" w:rsidRPr="0074505D" w:rsidRDefault="004A065F" w:rsidP="001F459F">
      <w:pPr>
        <w:widowControl/>
        <w:shd w:val="clear" w:color="auto" w:fill="FFFFFF" w:themeFill="background1"/>
        <w:suppressAutoHyphens w:val="0"/>
        <w:spacing w:line="276" w:lineRule="auto"/>
        <w:jc w:val="both"/>
        <w:rPr>
          <w:sz w:val="20"/>
          <w:szCs w:val="20"/>
          <w:lang w:val="ru-RU"/>
        </w:rPr>
      </w:pPr>
      <w:r>
        <w:rPr>
          <w:rFonts w:eastAsia="Calibri" w:cs="Times New Roman"/>
          <w:color w:val="auto"/>
          <w:sz w:val="20"/>
          <w:szCs w:val="20"/>
          <w:lang w:val="ru-RU" w:bidi="ar-SA"/>
        </w:rPr>
        <w:t xml:space="preserve">                                                                                      </w:t>
      </w:r>
      <w:r w:rsidR="001F459F">
        <w:rPr>
          <w:rFonts w:eastAsia="Calibri" w:cs="Times New Roman"/>
          <w:color w:val="auto"/>
          <w:sz w:val="20"/>
          <w:szCs w:val="20"/>
          <w:lang w:val="ru-RU" w:bidi="ar-SA"/>
        </w:rPr>
        <w:t xml:space="preserve">   </w:t>
      </w:r>
      <w:r>
        <w:rPr>
          <w:rFonts w:eastAsia="Calibri" w:cs="Times New Roman"/>
          <w:color w:val="auto"/>
          <w:sz w:val="20"/>
          <w:szCs w:val="20"/>
          <w:lang w:val="ru-RU" w:bidi="ar-SA"/>
        </w:rPr>
        <w:t xml:space="preserve">  </w:t>
      </w:r>
      <w:r w:rsidR="00C42DC5" w:rsidRPr="00905F55">
        <w:rPr>
          <w:rFonts w:eastAsia="Calibri" w:cs="Times New Roman"/>
          <w:color w:val="auto"/>
          <w:sz w:val="20"/>
          <w:szCs w:val="20"/>
          <w:lang w:val="ru-RU" w:bidi="ar-SA"/>
        </w:rPr>
        <w:t xml:space="preserve">(подпись)     </w:t>
      </w:r>
      <w:r>
        <w:rPr>
          <w:rFonts w:eastAsia="Calibri" w:cs="Times New Roman"/>
          <w:color w:val="auto"/>
          <w:sz w:val="20"/>
          <w:szCs w:val="20"/>
          <w:lang w:val="ru-RU" w:bidi="ar-SA"/>
        </w:rPr>
        <w:t xml:space="preserve">                             </w:t>
      </w:r>
      <w:r w:rsidR="001F459F">
        <w:rPr>
          <w:rFonts w:eastAsia="Calibri" w:cs="Times New Roman"/>
          <w:color w:val="auto"/>
          <w:sz w:val="20"/>
          <w:szCs w:val="20"/>
          <w:lang w:val="ru-RU" w:bidi="ar-SA"/>
        </w:rPr>
        <w:t xml:space="preserve">               </w:t>
      </w:r>
      <w:r>
        <w:rPr>
          <w:rFonts w:eastAsia="Calibri" w:cs="Times New Roman"/>
          <w:color w:val="auto"/>
          <w:sz w:val="20"/>
          <w:szCs w:val="20"/>
          <w:lang w:val="ru-RU" w:bidi="ar-SA"/>
        </w:rPr>
        <w:t xml:space="preserve"> </w:t>
      </w:r>
      <w:r w:rsidR="00C42DC5" w:rsidRPr="00905F55">
        <w:rPr>
          <w:rFonts w:eastAsia="Calibri" w:cs="Times New Roman"/>
          <w:color w:val="auto"/>
          <w:sz w:val="20"/>
          <w:szCs w:val="20"/>
          <w:lang w:val="ru-RU" w:bidi="ar-SA"/>
        </w:rPr>
        <w:t>(Ф.И.О.)</w:t>
      </w:r>
    </w:p>
    <w:sectPr w:rsidR="0074505D" w:rsidRPr="0074505D" w:rsidSect="00997515">
      <w:headerReference w:type="default" r:id="rId9"/>
      <w:footerReference w:type="default" r:id="rId10"/>
      <w:pgSz w:w="16838" w:h="11906" w:orient="landscape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3B00" w:rsidRDefault="007D3B00" w:rsidP="00AC7FEC">
      <w:r>
        <w:separator/>
      </w:r>
    </w:p>
  </w:endnote>
  <w:endnote w:type="continuationSeparator" w:id="0">
    <w:p w:rsidR="007D3B00" w:rsidRDefault="007D3B00" w:rsidP="00AC7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7515" w:rsidRDefault="00997515">
    <w:pPr>
      <w:pStyle w:val="ae"/>
      <w:jc w:val="right"/>
    </w:pPr>
  </w:p>
  <w:p w:rsidR="00997515" w:rsidRDefault="00997515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3B00" w:rsidRDefault="007D3B00" w:rsidP="00AC7FEC">
      <w:r>
        <w:separator/>
      </w:r>
    </w:p>
  </w:footnote>
  <w:footnote w:type="continuationSeparator" w:id="0">
    <w:p w:rsidR="007D3B00" w:rsidRDefault="007D3B00" w:rsidP="00AC7F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49431038"/>
      <w:docPartObj>
        <w:docPartGallery w:val="Page Numbers (Top of Page)"/>
        <w:docPartUnique/>
      </w:docPartObj>
    </w:sdtPr>
    <w:sdtContent>
      <w:p w:rsidR="00997515" w:rsidRDefault="00997515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69FD" w:rsidRPr="002669FD">
          <w:rPr>
            <w:noProof/>
            <w:lang w:val="ru-RU"/>
          </w:rPr>
          <w:t>9</w:t>
        </w:r>
        <w:r>
          <w:fldChar w:fldCharType="end"/>
        </w:r>
      </w:p>
    </w:sdtContent>
  </w:sdt>
  <w:p w:rsidR="00997515" w:rsidRDefault="00997515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A7393"/>
    <w:multiLevelType w:val="hybridMultilevel"/>
    <w:tmpl w:val="F6A4B9E4"/>
    <w:lvl w:ilvl="0" w:tplc="AF3AB88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194B8D"/>
    <w:multiLevelType w:val="hybridMultilevel"/>
    <w:tmpl w:val="3B7A1082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0EC55FCC"/>
    <w:multiLevelType w:val="multilevel"/>
    <w:tmpl w:val="8C26017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3">
    <w:nsid w:val="2D281B18"/>
    <w:multiLevelType w:val="hybridMultilevel"/>
    <w:tmpl w:val="3B7A1082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2EE2448D"/>
    <w:multiLevelType w:val="hybridMultilevel"/>
    <w:tmpl w:val="3B7A1082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>
    <w:nsid w:val="2FDD7BC4"/>
    <w:multiLevelType w:val="hybridMultilevel"/>
    <w:tmpl w:val="DE4CADA4"/>
    <w:lvl w:ilvl="0" w:tplc="AF3AB88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631555"/>
    <w:multiLevelType w:val="hybridMultilevel"/>
    <w:tmpl w:val="790EA16E"/>
    <w:lvl w:ilvl="0" w:tplc="0419000F">
      <w:start w:val="1"/>
      <w:numFmt w:val="decimal"/>
      <w:lvlText w:val="%1."/>
      <w:lvlJc w:val="left"/>
      <w:pPr>
        <w:ind w:left="420" w:hanging="360"/>
      </w:p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>
    <w:nsid w:val="34845A23"/>
    <w:multiLevelType w:val="hybridMultilevel"/>
    <w:tmpl w:val="3B7A1082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>
    <w:nsid w:val="3CEC7540"/>
    <w:multiLevelType w:val="hybridMultilevel"/>
    <w:tmpl w:val="1D6E7F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D3268F2"/>
    <w:multiLevelType w:val="hybridMultilevel"/>
    <w:tmpl w:val="FAECFDB2"/>
    <w:lvl w:ilvl="0" w:tplc="AF3AB88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>
    <w:nsid w:val="3FFC6C6C"/>
    <w:multiLevelType w:val="hybridMultilevel"/>
    <w:tmpl w:val="56300046"/>
    <w:lvl w:ilvl="0" w:tplc="0419000F">
      <w:start w:val="1"/>
      <w:numFmt w:val="decimal"/>
      <w:lvlText w:val="%1."/>
      <w:lvlJc w:val="left"/>
      <w:pPr>
        <w:ind w:left="420" w:hanging="360"/>
      </w:p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>
    <w:nsid w:val="413B43AE"/>
    <w:multiLevelType w:val="hybridMultilevel"/>
    <w:tmpl w:val="9E5846F8"/>
    <w:lvl w:ilvl="0" w:tplc="0419000F">
      <w:start w:val="1"/>
      <w:numFmt w:val="decimal"/>
      <w:lvlText w:val="%1."/>
      <w:lvlJc w:val="left"/>
      <w:pPr>
        <w:ind w:left="420" w:hanging="360"/>
      </w:p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>
    <w:nsid w:val="420208CA"/>
    <w:multiLevelType w:val="hybridMultilevel"/>
    <w:tmpl w:val="3B7A1082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>
    <w:nsid w:val="4CA935DD"/>
    <w:multiLevelType w:val="hybridMultilevel"/>
    <w:tmpl w:val="3B7A1082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>
    <w:nsid w:val="4F746B61"/>
    <w:multiLevelType w:val="hybridMultilevel"/>
    <w:tmpl w:val="3B7A1082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>
    <w:nsid w:val="502C6DC3"/>
    <w:multiLevelType w:val="hybridMultilevel"/>
    <w:tmpl w:val="101C843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565A7D1D"/>
    <w:multiLevelType w:val="hybridMultilevel"/>
    <w:tmpl w:val="3B7A1082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>
    <w:nsid w:val="5B477976"/>
    <w:multiLevelType w:val="hybridMultilevel"/>
    <w:tmpl w:val="1982EC88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>
    <w:nsid w:val="5DD446AC"/>
    <w:multiLevelType w:val="hybridMultilevel"/>
    <w:tmpl w:val="82C09FA0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9">
    <w:nsid w:val="656F12B2"/>
    <w:multiLevelType w:val="hybridMultilevel"/>
    <w:tmpl w:val="82C09FA0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0">
    <w:nsid w:val="68C47BCE"/>
    <w:multiLevelType w:val="hybridMultilevel"/>
    <w:tmpl w:val="3B7A1082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1">
    <w:nsid w:val="696A4232"/>
    <w:multiLevelType w:val="hybridMultilevel"/>
    <w:tmpl w:val="3B7A1082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2">
    <w:nsid w:val="73462652"/>
    <w:multiLevelType w:val="hybridMultilevel"/>
    <w:tmpl w:val="3B7A1082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3">
    <w:nsid w:val="73CA637F"/>
    <w:multiLevelType w:val="hybridMultilevel"/>
    <w:tmpl w:val="3B7A1082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4">
    <w:nsid w:val="747927B3"/>
    <w:multiLevelType w:val="hybridMultilevel"/>
    <w:tmpl w:val="3B7A1082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5">
    <w:nsid w:val="7B7452C7"/>
    <w:multiLevelType w:val="hybridMultilevel"/>
    <w:tmpl w:val="B61A8FD6"/>
    <w:lvl w:ilvl="0" w:tplc="0419000F">
      <w:start w:val="1"/>
      <w:numFmt w:val="decimal"/>
      <w:lvlText w:val="%1."/>
      <w:lvlJc w:val="left"/>
      <w:pPr>
        <w:ind w:left="1140" w:hanging="360"/>
      </w:p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6">
    <w:nsid w:val="7E54329F"/>
    <w:multiLevelType w:val="hybridMultilevel"/>
    <w:tmpl w:val="3B7A1082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7"/>
  </w:num>
  <w:num w:numId="2">
    <w:abstractNumId w:val="20"/>
  </w:num>
  <w:num w:numId="3">
    <w:abstractNumId w:val="16"/>
  </w:num>
  <w:num w:numId="4">
    <w:abstractNumId w:val="4"/>
  </w:num>
  <w:num w:numId="5">
    <w:abstractNumId w:val="7"/>
  </w:num>
  <w:num w:numId="6">
    <w:abstractNumId w:val="13"/>
  </w:num>
  <w:num w:numId="7">
    <w:abstractNumId w:val="26"/>
  </w:num>
  <w:num w:numId="8">
    <w:abstractNumId w:val="3"/>
  </w:num>
  <w:num w:numId="9">
    <w:abstractNumId w:val="21"/>
  </w:num>
  <w:num w:numId="10">
    <w:abstractNumId w:val="12"/>
  </w:num>
  <w:num w:numId="11">
    <w:abstractNumId w:val="1"/>
  </w:num>
  <w:num w:numId="12">
    <w:abstractNumId w:val="22"/>
  </w:num>
  <w:num w:numId="13">
    <w:abstractNumId w:val="14"/>
  </w:num>
  <w:num w:numId="14">
    <w:abstractNumId w:val="24"/>
  </w:num>
  <w:num w:numId="15">
    <w:abstractNumId w:val="18"/>
  </w:num>
  <w:num w:numId="16">
    <w:abstractNumId w:val="23"/>
  </w:num>
  <w:num w:numId="17">
    <w:abstractNumId w:val="19"/>
  </w:num>
  <w:num w:numId="18">
    <w:abstractNumId w:val="25"/>
  </w:num>
  <w:num w:numId="19">
    <w:abstractNumId w:val="10"/>
  </w:num>
  <w:num w:numId="20">
    <w:abstractNumId w:val="8"/>
  </w:num>
  <w:num w:numId="21">
    <w:abstractNumId w:val="11"/>
  </w:num>
  <w:num w:numId="22">
    <w:abstractNumId w:val="6"/>
  </w:num>
  <w:num w:numId="23">
    <w:abstractNumId w:val="9"/>
  </w:num>
  <w:num w:numId="24">
    <w:abstractNumId w:val="5"/>
  </w:num>
  <w:num w:numId="25">
    <w:abstractNumId w:val="0"/>
  </w:num>
  <w:num w:numId="26">
    <w:abstractNumId w:val="2"/>
  </w:num>
  <w:num w:numId="2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136"/>
    <w:rsid w:val="0000197D"/>
    <w:rsid w:val="00005796"/>
    <w:rsid w:val="0000785C"/>
    <w:rsid w:val="00012435"/>
    <w:rsid w:val="00023DE7"/>
    <w:rsid w:val="0002571F"/>
    <w:rsid w:val="00034716"/>
    <w:rsid w:val="00037C57"/>
    <w:rsid w:val="00045117"/>
    <w:rsid w:val="00045FBE"/>
    <w:rsid w:val="00054A99"/>
    <w:rsid w:val="0006299D"/>
    <w:rsid w:val="00095A88"/>
    <w:rsid w:val="000A7FA1"/>
    <w:rsid w:val="000B5D8E"/>
    <w:rsid w:val="000B7C17"/>
    <w:rsid w:val="000E11AD"/>
    <w:rsid w:val="000E7CD6"/>
    <w:rsid w:val="001003F3"/>
    <w:rsid w:val="00100598"/>
    <w:rsid w:val="0010099A"/>
    <w:rsid w:val="00113364"/>
    <w:rsid w:val="0012392C"/>
    <w:rsid w:val="001323EC"/>
    <w:rsid w:val="0014267B"/>
    <w:rsid w:val="001441DC"/>
    <w:rsid w:val="00154CD9"/>
    <w:rsid w:val="00165086"/>
    <w:rsid w:val="00167B8E"/>
    <w:rsid w:val="0017523C"/>
    <w:rsid w:val="00181740"/>
    <w:rsid w:val="001A5DE7"/>
    <w:rsid w:val="001A74FA"/>
    <w:rsid w:val="001B7ADA"/>
    <w:rsid w:val="001C07D1"/>
    <w:rsid w:val="001D3DFE"/>
    <w:rsid w:val="001E54DB"/>
    <w:rsid w:val="001E5A42"/>
    <w:rsid w:val="001E7607"/>
    <w:rsid w:val="001F459F"/>
    <w:rsid w:val="001F45D9"/>
    <w:rsid w:val="001F60EC"/>
    <w:rsid w:val="001F7A88"/>
    <w:rsid w:val="0022024F"/>
    <w:rsid w:val="00245F18"/>
    <w:rsid w:val="002469E9"/>
    <w:rsid w:val="0025094E"/>
    <w:rsid w:val="00250A5D"/>
    <w:rsid w:val="00262272"/>
    <w:rsid w:val="00263055"/>
    <w:rsid w:val="00263B8E"/>
    <w:rsid w:val="002669FD"/>
    <w:rsid w:val="0026742F"/>
    <w:rsid w:val="00272023"/>
    <w:rsid w:val="0027784E"/>
    <w:rsid w:val="00281AB6"/>
    <w:rsid w:val="00293731"/>
    <w:rsid w:val="002940E5"/>
    <w:rsid w:val="002953CE"/>
    <w:rsid w:val="002A2799"/>
    <w:rsid w:val="002A72BC"/>
    <w:rsid w:val="002A75F0"/>
    <w:rsid w:val="002C1C33"/>
    <w:rsid w:val="002C3379"/>
    <w:rsid w:val="002C775C"/>
    <w:rsid w:val="002D0460"/>
    <w:rsid w:val="002D084E"/>
    <w:rsid w:val="002F42DA"/>
    <w:rsid w:val="00313949"/>
    <w:rsid w:val="00320C35"/>
    <w:rsid w:val="003327F9"/>
    <w:rsid w:val="0033370D"/>
    <w:rsid w:val="003440CC"/>
    <w:rsid w:val="00350D80"/>
    <w:rsid w:val="0035298A"/>
    <w:rsid w:val="003544AA"/>
    <w:rsid w:val="00370D9F"/>
    <w:rsid w:val="003925E8"/>
    <w:rsid w:val="0039349C"/>
    <w:rsid w:val="003964AF"/>
    <w:rsid w:val="003A08C0"/>
    <w:rsid w:val="003A4B4F"/>
    <w:rsid w:val="003A6334"/>
    <w:rsid w:val="003B274E"/>
    <w:rsid w:val="003C4C99"/>
    <w:rsid w:val="003C621D"/>
    <w:rsid w:val="003D4504"/>
    <w:rsid w:val="003D55AE"/>
    <w:rsid w:val="003E08FB"/>
    <w:rsid w:val="003E41E9"/>
    <w:rsid w:val="003E73A5"/>
    <w:rsid w:val="003F45F0"/>
    <w:rsid w:val="003F5083"/>
    <w:rsid w:val="003F6D1A"/>
    <w:rsid w:val="00402AF3"/>
    <w:rsid w:val="00404E05"/>
    <w:rsid w:val="004213EF"/>
    <w:rsid w:val="004231FC"/>
    <w:rsid w:val="0042658C"/>
    <w:rsid w:val="0043285B"/>
    <w:rsid w:val="004408C1"/>
    <w:rsid w:val="004429CF"/>
    <w:rsid w:val="00447489"/>
    <w:rsid w:val="00453708"/>
    <w:rsid w:val="00454BA2"/>
    <w:rsid w:val="004664A5"/>
    <w:rsid w:val="00473B44"/>
    <w:rsid w:val="0047440D"/>
    <w:rsid w:val="00475CE0"/>
    <w:rsid w:val="004824DE"/>
    <w:rsid w:val="0048397E"/>
    <w:rsid w:val="00495316"/>
    <w:rsid w:val="004A065F"/>
    <w:rsid w:val="004A1779"/>
    <w:rsid w:val="004A3077"/>
    <w:rsid w:val="004B7787"/>
    <w:rsid w:val="004B7815"/>
    <w:rsid w:val="004D0C0D"/>
    <w:rsid w:val="004D0DEA"/>
    <w:rsid w:val="004D6C73"/>
    <w:rsid w:val="004E3BF6"/>
    <w:rsid w:val="004F0232"/>
    <w:rsid w:val="00500560"/>
    <w:rsid w:val="00502CEB"/>
    <w:rsid w:val="00503D7F"/>
    <w:rsid w:val="00507F97"/>
    <w:rsid w:val="00514BB7"/>
    <w:rsid w:val="00522D1B"/>
    <w:rsid w:val="005262F0"/>
    <w:rsid w:val="00531ABB"/>
    <w:rsid w:val="00537E7F"/>
    <w:rsid w:val="0055031A"/>
    <w:rsid w:val="005546B7"/>
    <w:rsid w:val="00561032"/>
    <w:rsid w:val="00562751"/>
    <w:rsid w:val="00565AD0"/>
    <w:rsid w:val="00573BFE"/>
    <w:rsid w:val="00573D21"/>
    <w:rsid w:val="005869D5"/>
    <w:rsid w:val="00596877"/>
    <w:rsid w:val="005A0283"/>
    <w:rsid w:val="005A79D5"/>
    <w:rsid w:val="005C049B"/>
    <w:rsid w:val="005C15F3"/>
    <w:rsid w:val="005D1A50"/>
    <w:rsid w:val="005F393D"/>
    <w:rsid w:val="00600A68"/>
    <w:rsid w:val="0060363A"/>
    <w:rsid w:val="006205B3"/>
    <w:rsid w:val="00620E23"/>
    <w:rsid w:val="006279F1"/>
    <w:rsid w:val="00634136"/>
    <w:rsid w:val="0063633D"/>
    <w:rsid w:val="00642339"/>
    <w:rsid w:val="00644DD5"/>
    <w:rsid w:val="0064684C"/>
    <w:rsid w:val="00647E26"/>
    <w:rsid w:val="00676D35"/>
    <w:rsid w:val="006835F5"/>
    <w:rsid w:val="00686A47"/>
    <w:rsid w:val="0069120F"/>
    <w:rsid w:val="00695AAF"/>
    <w:rsid w:val="006A6255"/>
    <w:rsid w:val="006B66F2"/>
    <w:rsid w:val="006C6C1D"/>
    <w:rsid w:val="006C7023"/>
    <w:rsid w:val="006D0592"/>
    <w:rsid w:val="006E2FB2"/>
    <w:rsid w:val="006E75A7"/>
    <w:rsid w:val="006F5077"/>
    <w:rsid w:val="0070106E"/>
    <w:rsid w:val="00704EDD"/>
    <w:rsid w:val="007139B8"/>
    <w:rsid w:val="007179DE"/>
    <w:rsid w:val="00723F21"/>
    <w:rsid w:val="00742F4B"/>
    <w:rsid w:val="0074505D"/>
    <w:rsid w:val="007532A0"/>
    <w:rsid w:val="00756B63"/>
    <w:rsid w:val="007724BA"/>
    <w:rsid w:val="00780764"/>
    <w:rsid w:val="0078227F"/>
    <w:rsid w:val="0078328D"/>
    <w:rsid w:val="007968B3"/>
    <w:rsid w:val="0079792A"/>
    <w:rsid w:val="007A55DD"/>
    <w:rsid w:val="007B0CBF"/>
    <w:rsid w:val="007B1790"/>
    <w:rsid w:val="007B25CA"/>
    <w:rsid w:val="007B484D"/>
    <w:rsid w:val="007D01C4"/>
    <w:rsid w:val="007D3B00"/>
    <w:rsid w:val="007D4E6D"/>
    <w:rsid w:val="007E0CD0"/>
    <w:rsid w:val="007F1836"/>
    <w:rsid w:val="007F2B0F"/>
    <w:rsid w:val="00801FB2"/>
    <w:rsid w:val="00816D2C"/>
    <w:rsid w:val="00824EEC"/>
    <w:rsid w:val="0084074C"/>
    <w:rsid w:val="00844196"/>
    <w:rsid w:val="008478BE"/>
    <w:rsid w:val="008738A3"/>
    <w:rsid w:val="00874F4D"/>
    <w:rsid w:val="00886624"/>
    <w:rsid w:val="00892583"/>
    <w:rsid w:val="00893269"/>
    <w:rsid w:val="008A71FD"/>
    <w:rsid w:val="008E4625"/>
    <w:rsid w:val="008E73BF"/>
    <w:rsid w:val="008F2C39"/>
    <w:rsid w:val="008F67B6"/>
    <w:rsid w:val="008F7DF7"/>
    <w:rsid w:val="009035CB"/>
    <w:rsid w:val="00905F55"/>
    <w:rsid w:val="00906105"/>
    <w:rsid w:val="00907808"/>
    <w:rsid w:val="00912418"/>
    <w:rsid w:val="0093535E"/>
    <w:rsid w:val="00944FE5"/>
    <w:rsid w:val="00946136"/>
    <w:rsid w:val="00962F85"/>
    <w:rsid w:val="00970A54"/>
    <w:rsid w:val="009836BD"/>
    <w:rsid w:val="00990B94"/>
    <w:rsid w:val="00991B55"/>
    <w:rsid w:val="0099569A"/>
    <w:rsid w:val="00997515"/>
    <w:rsid w:val="009A2D52"/>
    <w:rsid w:val="009A3695"/>
    <w:rsid w:val="009B2C37"/>
    <w:rsid w:val="009B2DBB"/>
    <w:rsid w:val="009B3A79"/>
    <w:rsid w:val="009C3196"/>
    <w:rsid w:val="009C35AE"/>
    <w:rsid w:val="009D45D9"/>
    <w:rsid w:val="009E3E46"/>
    <w:rsid w:val="009E68EE"/>
    <w:rsid w:val="009F7E2F"/>
    <w:rsid w:val="00A02A4E"/>
    <w:rsid w:val="00A0543A"/>
    <w:rsid w:val="00A16E82"/>
    <w:rsid w:val="00A265B1"/>
    <w:rsid w:val="00A2711D"/>
    <w:rsid w:val="00A2766A"/>
    <w:rsid w:val="00A27B1C"/>
    <w:rsid w:val="00A62D9D"/>
    <w:rsid w:val="00A6426D"/>
    <w:rsid w:val="00A70FAB"/>
    <w:rsid w:val="00AA4D07"/>
    <w:rsid w:val="00AB2D09"/>
    <w:rsid w:val="00AC0637"/>
    <w:rsid w:val="00AC7805"/>
    <w:rsid w:val="00AC7FEC"/>
    <w:rsid w:val="00AD7B89"/>
    <w:rsid w:val="00AF3604"/>
    <w:rsid w:val="00AF7151"/>
    <w:rsid w:val="00B13649"/>
    <w:rsid w:val="00B42D1F"/>
    <w:rsid w:val="00B43C6F"/>
    <w:rsid w:val="00B51AEE"/>
    <w:rsid w:val="00B64A91"/>
    <w:rsid w:val="00B77679"/>
    <w:rsid w:val="00B8610A"/>
    <w:rsid w:val="00B9346D"/>
    <w:rsid w:val="00B93DBF"/>
    <w:rsid w:val="00BB4D1B"/>
    <w:rsid w:val="00BB56EA"/>
    <w:rsid w:val="00BB5A2C"/>
    <w:rsid w:val="00BC421E"/>
    <w:rsid w:val="00BC67B0"/>
    <w:rsid w:val="00BE45A1"/>
    <w:rsid w:val="00BF0D1E"/>
    <w:rsid w:val="00BF391D"/>
    <w:rsid w:val="00BF6035"/>
    <w:rsid w:val="00BF7AB7"/>
    <w:rsid w:val="00C00C69"/>
    <w:rsid w:val="00C16611"/>
    <w:rsid w:val="00C167C6"/>
    <w:rsid w:val="00C326D1"/>
    <w:rsid w:val="00C42DC5"/>
    <w:rsid w:val="00C476A8"/>
    <w:rsid w:val="00C56579"/>
    <w:rsid w:val="00C7024D"/>
    <w:rsid w:val="00C705DD"/>
    <w:rsid w:val="00C70DBF"/>
    <w:rsid w:val="00C92ADD"/>
    <w:rsid w:val="00C92F62"/>
    <w:rsid w:val="00C96F6D"/>
    <w:rsid w:val="00C972F5"/>
    <w:rsid w:val="00CA12BE"/>
    <w:rsid w:val="00CA3CB9"/>
    <w:rsid w:val="00CA416D"/>
    <w:rsid w:val="00CA41D8"/>
    <w:rsid w:val="00CA58A9"/>
    <w:rsid w:val="00CC0BDF"/>
    <w:rsid w:val="00CC0DB2"/>
    <w:rsid w:val="00CC16BA"/>
    <w:rsid w:val="00CD1F86"/>
    <w:rsid w:val="00CD3CC9"/>
    <w:rsid w:val="00CD4691"/>
    <w:rsid w:val="00CD4C83"/>
    <w:rsid w:val="00CE2B85"/>
    <w:rsid w:val="00CE43CD"/>
    <w:rsid w:val="00CF0F25"/>
    <w:rsid w:val="00CF3C66"/>
    <w:rsid w:val="00CF401E"/>
    <w:rsid w:val="00CF602E"/>
    <w:rsid w:val="00CF75B5"/>
    <w:rsid w:val="00D00DDF"/>
    <w:rsid w:val="00D067CC"/>
    <w:rsid w:val="00D111FD"/>
    <w:rsid w:val="00D1258F"/>
    <w:rsid w:val="00D152A5"/>
    <w:rsid w:val="00D22F69"/>
    <w:rsid w:val="00D335BF"/>
    <w:rsid w:val="00D40448"/>
    <w:rsid w:val="00D568D3"/>
    <w:rsid w:val="00D71C4C"/>
    <w:rsid w:val="00D860BC"/>
    <w:rsid w:val="00DA4861"/>
    <w:rsid w:val="00DB334B"/>
    <w:rsid w:val="00DC0E01"/>
    <w:rsid w:val="00DF2EFD"/>
    <w:rsid w:val="00DF5C13"/>
    <w:rsid w:val="00DF7B2D"/>
    <w:rsid w:val="00E04787"/>
    <w:rsid w:val="00E108B0"/>
    <w:rsid w:val="00E11B69"/>
    <w:rsid w:val="00E13D9A"/>
    <w:rsid w:val="00E2299B"/>
    <w:rsid w:val="00E265A5"/>
    <w:rsid w:val="00E37FAE"/>
    <w:rsid w:val="00E522CD"/>
    <w:rsid w:val="00E60422"/>
    <w:rsid w:val="00E71835"/>
    <w:rsid w:val="00E74DBB"/>
    <w:rsid w:val="00E85DA1"/>
    <w:rsid w:val="00E90E25"/>
    <w:rsid w:val="00E94B6F"/>
    <w:rsid w:val="00EA13D4"/>
    <w:rsid w:val="00EA41E2"/>
    <w:rsid w:val="00EA717B"/>
    <w:rsid w:val="00EB1DDC"/>
    <w:rsid w:val="00EB4A79"/>
    <w:rsid w:val="00EB6B1C"/>
    <w:rsid w:val="00EB7B7E"/>
    <w:rsid w:val="00EC226C"/>
    <w:rsid w:val="00ED7A59"/>
    <w:rsid w:val="00EE1C75"/>
    <w:rsid w:val="00F03DC4"/>
    <w:rsid w:val="00F10F36"/>
    <w:rsid w:val="00F260B6"/>
    <w:rsid w:val="00F3294F"/>
    <w:rsid w:val="00F338E5"/>
    <w:rsid w:val="00F37BB7"/>
    <w:rsid w:val="00F422E1"/>
    <w:rsid w:val="00F512C7"/>
    <w:rsid w:val="00F57705"/>
    <w:rsid w:val="00F715CE"/>
    <w:rsid w:val="00F74279"/>
    <w:rsid w:val="00F77212"/>
    <w:rsid w:val="00F81F33"/>
    <w:rsid w:val="00F950A6"/>
    <w:rsid w:val="00FA2EBF"/>
    <w:rsid w:val="00FA3778"/>
    <w:rsid w:val="00FC176B"/>
    <w:rsid w:val="00FC62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Lucida Sans Unicode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2C7"/>
    <w:pPr>
      <w:widowControl w:val="0"/>
      <w:suppressAutoHyphens/>
    </w:pPr>
    <w:rPr>
      <w:rFonts w:cs="Tahoma"/>
      <w:color w:val="000000"/>
      <w:sz w:val="24"/>
      <w:szCs w:val="24"/>
      <w:lang w:val="en-US" w:bidi="en-US"/>
    </w:rPr>
  </w:style>
  <w:style w:type="paragraph" w:styleId="1">
    <w:name w:val="heading 1"/>
    <w:basedOn w:val="a"/>
    <w:next w:val="a"/>
    <w:link w:val="10"/>
    <w:qFormat/>
    <w:rsid w:val="003D55AE"/>
    <w:pPr>
      <w:keepNext/>
      <w:widowControl/>
      <w:tabs>
        <w:tab w:val="left" w:pos="7088"/>
      </w:tabs>
      <w:suppressAutoHyphens w:val="0"/>
      <w:jc w:val="right"/>
      <w:outlineLvl w:val="0"/>
    </w:pPr>
    <w:rPr>
      <w:rFonts w:eastAsiaTheme="majorEastAsia" w:cstheme="majorBidi"/>
      <w:color w:val="auto"/>
      <w:sz w:val="28"/>
      <w:szCs w:val="20"/>
      <w:lang w:val="ru-RU" w:bidi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55AE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3D55AE"/>
    <w:pPr>
      <w:keepNext/>
      <w:widowControl/>
      <w:suppressAutoHyphens w:val="0"/>
      <w:spacing w:before="240" w:after="60"/>
      <w:outlineLvl w:val="2"/>
    </w:pPr>
    <w:rPr>
      <w:rFonts w:ascii="Cambria" w:eastAsiaTheme="majorEastAsia" w:hAnsi="Cambria" w:cstheme="majorBidi"/>
      <w:b/>
      <w:bCs/>
      <w:color w:val="auto"/>
      <w:sz w:val="26"/>
      <w:szCs w:val="26"/>
      <w:lang w:val="ru-RU" w:bidi="ar-SA"/>
    </w:rPr>
  </w:style>
  <w:style w:type="paragraph" w:styleId="4">
    <w:name w:val="heading 4"/>
    <w:basedOn w:val="a"/>
    <w:next w:val="a"/>
    <w:link w:val="40"/>
    <w:uiPriority w:val="9"/>
    <w:unhideWhenUsed/>
    <w:qFormat/>
    <w:rsid w:val="004824DE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4C99"/>
    <w:pPr>
      <w:ind w:left="708"/>
    </w:pPr>
  </w:style>
  <w:style w:type="character" w:customStyle="1" w:styleId="10">
    <w:name w:val="Заголовок 1 Знак"/>
    <w:link w:val="1"/>
    <w:rsid w:val="003D55AE"/>
    <w:rPr>
      <w:rFonts w:eastAsiaTheme="majorEastAsia" w:cstheme="majorBidi"/>
      <w:sz w:val="28"/>
    </w:rPr>
  </w:style>
  <w:style w:type="character" w:customStyle="1" w:styleId="20">
    <w:name w:val="Заголовок 2 Знак"/>
    <w:basedOn w:val="a0"/>
    <w:link w:val="2"/>
    <w:uiPriority w:val="9"/>
    <w:semiHidden/>
    <w:rsid w:val="003D55AE"/>
    <w:rPr>
      <w:rFonts w:asciiTheme="majorHAnsi" w:eastAsiaTheme="majorEastAsia" w:hAnsiTheme="majorHAnsi" w:cstheme="majorBidi"/>
      <w:b/>
      <w:bCs/>
      <w:i/>
      <w:iCs/>
      <w:color w:val="000000"/>
      <w:sz w:val="28"/>
      <w:szCs w:val="28"/>
      <w:lang w:val="en-US" w:bidi="en-US"/>
    </w:rPr>
  </w:style>
  <w:style w:type="character" w:customStyle="1" w:styleId="30">
    <w:name w:val="Заголовок 3 Знак"/>
    <w:link w:val="3"/>
    <w:rsid w:val="003D55AE"/>
    <w:rPr>
      <w:rFonts w:ascii="Cambria" w:eastAsiaTheme="majorEastAsia" w:hAnsi="Cambria" w:cstheme="majorBidi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rsid w:val="004824DE"/>
    <w:rPr>
      <w:rFonts w:asciiTheme="minorHAnsi" w:eastAsiaTheme="minorEastAsia" w:hAnsiTheme="minorHAnsi" w:cstheme="minorBidi"/>
      <w:b/>
      <w:bCs/>
      <w:color w:val="000000"/>
      <w:sz w:val="28"/>
      <w:szCs w:val="28"/>
      <w:lang w:val="en-US" w:bidi="en-US"/>
    </w:rPr>
  </w:style>
  <w:style w:type="paragraph" w:styleId="a4">
    <w:name w:val="Title"/>
    <w:basedOn w:val="a"/>
    <w:link w:val="a5"/>
    <w:qFormat/>
    <w:rsid w:val="003D55AE"/>
    <w:pPr>
      <w:widowControl/>
      <w:tabs>
        <w:tab w:val="left" w:pos="11907"/>
      </w:tabs>
      <w:suppressAutoHyphens w:val="0"/>
      <w:jc w:val="center"/>
    </w:pPr>
    <w:rPr>
      <w:rFonts w:eastAsia="Times New Roman" w:cs="Times New Roman"/>
      <w:b/>
      <w:color w:val="auto"/>
      <w:szCs w:val="20"/>
      <w:lang w:val="ru-RU" w:bidi="ar-SA"/>
    </w:rPr>
  </w:style>
  <w:style w:type="character" w:customStyle="1" w:styleId="a5">
    <w:name w:val="Название Знак"/>
    <w:link w:val="a4"/>
    <w:rsid w:val="003D55AE"/>
    <w:rPr>
      <w:b/>
      <w:sz w:val="24"/>
    </w:rPr>
  </w:style>
  <w:style w:type="character" w:styleId="a6">
    <w:name w:val="Strong"/>
    <w:uiPriority w:val="22"/>
    <w:qFormat/>
    <w:rsid w:val="003D55AE"/>
    <w:rPr>
      <w:b/>
      <w:bCs/>
    </w:rPr>
  </w:style>
  <w:style w:type="paragraph" w:styleId="a7">
    <w:name w:val="No Spacing"/>
    <w:qFormat/>
    <w:rsid w:val="003D55AE"/>
    <w:pPr>
      <w:widowControl w:val="0"/>
      <w:overflowPunct w:val="0"/>
      <w:adjustRightInd w:val="0"/>
    </w:pPr>
    <w:rPr>
      <w:kern w:val="28"/>
      <w:sz w:val="24"/>
      <w:szCs w:val="24"/>
      <w:lang w:eastAsia="ru-RU"/>
    </w:rPr>
  </w:style>
  <w:style w:type="table" w:styleId="a8">
    <w:name w:val="Table Grid"/>
    <w:basedOn w:val="a1"/>
    <w:uiPriority w:val="59"/>
    <w:rsid w:val="00801F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990B94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val="ru-RU" w:eastAsia="ru-RU" w:bidi="ar-SA"/>
    </w:rPr>
  </w:style>
  <w:style w:type="character" w:customStyle="1" w:styleId="CharStyle8">
    <w:name w:val="Char Style 8"/>
    <w:link w:val="Style7"/>
    <w:uiPriority w:val="99"/>
    <w:locked/>
    <w:rsid w:val="00944FE5"/>
    <w:rPr>
      <w:b/>
      <w:sz w:val="10"/>
      <w:shd w:val="clear" w:color="auto" w:fill="FFFFFF"/>
    </w:rPr>
  </w:style>
  <w:style w:type="paragraph" w:customStyle="1" w:styleId="Style7">
    <w:name w:val="Style 7"/>
    <w:basedOn w:val="a"/>
    <w:link w:val="CharStyle8"/>
    <w:uiPriority w:val="99"/>
    <w:rsid w:val="00944FE5"/>
    <w:pPr>
      <w:shd w:val="clear" w:color="auto" w:fill="FFFFFF"/>
      <w:suppressAutoHyphens w:val="0"/>
      <w:spacing w:before="60" w:after="60" w:line="149" w:lineRule="exact"/>
    </w:pPr>
    <w:rPr>
      <w:rFonts w:cs="Times New Roman"/>
      <w:b/>
      <w:color w:val="auto"/>
      <w:sz w:val="10"/>
      <w:szCs w:val="20"/>
      <w:lang w:val="ru-RU" w:bidi="ar-SA"/>
    </w:rPr>
  </w:style>
  <w:style w:type="paragraph" w:styleId="aa">
    <w:name w:val="Body Text"/>
    <w:basedOn w:val="a"/>
    <w:link w:val="ab"/>
    <w:rsid w:val="00BB56EA"/>
    <w:pPr>
      <w:widowControl/>
      <w:suppressAutoHyphens w:val="0"/>
    </w:pPr>
    <w:rPr>
      <w:rFonts w:eastAsia="Times New Roman" w:cs="Times New Roman"/>
      <w:color w:val="auto"/>
      <w:sz w:val="28"/>
      <w:szCs w:val="20"/>
      <w:lang w:val="ru-RU" w:eastAsia="ru-RU" w:bidi="ar-SA"/>
    </w:rPr>
  </w:style>
  <w:style w:type="character" w:customStyle="1" w:styleId="ab">
    <w:name w:val="Основной текст Знак"/>
    <w:basedOn w:val="a0"/>
    <w:link w:val="aa"/>
    <w:rsid w:val="00BB56EA"/>
    <w:rPr>
      <w:rFonts w:eastAsia="Times New Roman"/>
      <w:sz w:val="28"/>
      <w:lang w:eastAsia="ru-RU"/>
    </w:rPr>
  </w:style>
  <w:style w:type="table" w:customStyle="1" w:styleId="11">
    <w:name w:val="Сетка таблицы1"/>
    <w:basedOn w:val="a1"/>
    <w:next w:val="a8"/>
    <w:uiPriority w:val="59"/>
    <w:rsid w:val="00D568D3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AC7FE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C7FEC"/>
    <w:rPr>
      <w:rFonts w:cs="Tahoma"/>
      <w:color w:val="000000"/>
      <w:sz w:val="24"/>
      <w:szCs w:val="24"/>
      <w:lang w:val="en-US" w:bidi="en-US"/>
    </w:rPr>
  </w:style>
  <w:style w:type="paragraph" w:styleId="ae">
    <w:name w:val="footer"/>
    <w:basedOn w:val="a"/>
    <w:link w:val="af"/>
    <w:uiPriority w:val="99"/>
    <w:unhideWhenUsed/>
    <w:rsid w:val="00AC7FE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C7FEC"/>
    <w:rPr>
      <w:rFonts w:cs="Tahoma"/>
      <w:color w:val="000000"/>
      <w:sz w:val="24"/>
      <w:szCs w:val="24"/>
      <w:lang w:val="en-US" w:bidi="en-US"/>
    </w:rPr>
  </w:style>
  <w:style w:type="paragraph" w:styleId="af0">
    <w:name w:val="Balloon Text"/>
    <w:basedOn w:val="a"/>
    <w:link w:val="af1"/>
    <w:uiPriority w:val="99"/>
    <w:semiHidden/>
    <w:unhideWhenUsed/>
    <w:rsid w:val="00262272"/>
    <w:rPr>
      <w:rFonts w:ascii="Tahoma" w:hAnsi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262272"/>
    <w:rPr>
      <w:rFonts w:ascii="Tahoma" w:hAnsi="Tahoma" w:cs="Tahoma"/>
      <w:color w:val="000000"/>
      <w:sz w:val="16"/>
      <w:szCs w:val="16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Lucida Sans Unicode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2C7"/>
    <w:pPr>
      <w:widowControl w:val="0"/>
      <w:suppressAutoHyphens/>
    </w:pPr>
    <w:rPr>
      <w:rFonts w:cs="Tahoma"/>
      <w:color w:val="000000"/>
      <w:sz w:val="24"/>
      <w:szCs w:val="24"/>
      <w:lang w:val="en-US" w:bidi="en-US"/>
    </w:rPr>
  </w:style>
  <w:style w:type="paragraph" w:styleId="1">
    <w:name w:val="heading 1"/>
    <w:basedOn w:val="a"/>
    <w:next w:val="a"/>
    <w:link w:val="10"/>
    <w:qFormat/>
    <w:rsid w:val="003D55AE"/>
    <w:pPr>
      <w:keepNext/>
      <w:widowControl/>
      <w:tabs>
        <w:tab w:val="left" w:pos="7088"/>
      </w:tabs>
      <w:suppressAutoHyphens w:val="0"/>
      <w:jc w:val="right"/>
      <w:outlineLvl w:val="0"/>
    </w:pPr>
    <w:rPr>
      <w:rFonts w:eastAsiaTheme="majorEastAsia" w:cstheme="majorBidi"/>
      <w:color w:val="auto"/>
      <w:sz w:val="28"/>
      <w:szCs w:val="20"/>
      <w:lang w:val="ru-RU" w:bidi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55AE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3D55AE"/>
    <w:pPr>
      <w:keepNext/>
      <w:widowControl/>
      <w:suppressAutoHyphens w:val="0"/>
      <w:spacing w:before="240" w:after="60"/>
      <w:outlineLvl w:val="2"/>
    </w:pPr>
    <w:rPr>
      <w:rFonts w:ascii="Cambria" w:eastAsiaTheme="majorEastAsia" w:hAnsi="Cambria" w:cstheme="majorBidi"/>
      <w:b/>
      <w:bCs/>
      <w:color w:val="auto"/>
      <w:sz w:val="26"/>
      <w:szCs w:val="26"/>
      <w:lang w:val="ru-RU" w:bidi="ar-SA"/>
    </w:rPr>
  </w:style>
  <w:style w:type="paragraph" w:styleId="4">
    <w:name w:val="heading 4"/>
    <w:basedOn w:val="a"/>
    <w:next w:val="a"/>
    <w:link w:val="40"/>
    <w:uiPriority w:val="9"/>
    <w:unhideWhenUsed/>
    <w:qFormat/>
    <w:rsid w:val="004824DE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4C99"/>
    <w:pPr>
      <w:ind w:left="708"/>
    </w:pPr>
  </w:style>
  <w:style w:type="character" w:customStyle="1" w:styleId="10">
    <w:name w:val="Заголовок 1 Знак"/>
    <w:link w:val="1"/>
    <w:rsid w:val="003D55AE"/>
    <w:rPr>
      <w:rFonts w:eastAsiaTheme="majorEastAsia" w:cstheme="majorBidi"/>
      <w:sz w:val="28"/>
    </w:rPr>
  </w:style>
  <w:style w:type="character" w:customStyle="1" w:styleId="20">
    <w:name w:val="Заголовок 2 Знак"/>
    <w:basedOn w:val="a0"/>
    <w:link w:val="2"/>
    <w:uiPriority w:val="9"/>
    <w:semiHidden/>
    <w:rsid w:val="003D55AE"/>
    <w:rPr>
      <w:rFonts w:asciiTheme="majorHAnsi" w:eastAsiaTheme="majorEastAsia" w:hAnsiTheme="majorHAnsi" w:cstheme="majorBidi"/>
      <w:b/>
      <w:bCs/>
      <w:i/>
      <w:iCs/>
      <w:color w:val="000000"/>
      <w:sz w:val="28"/>
      <w:szCs w:val="28"/>
      <w:lang w:val="en-US" w:bidi="en-US"/>
    </w:rPr>
  </w:style>
  <w:style w:type="character" w:customStyle="1" w:styleId="30">
    <w:name w:val="Заголовок 3 Знак"/>
    <w:link w:val="3"/>
    <w:rsid w:val="003D55AE"/>
    <w:rPr>
      <w:rFonts w:ascii="Cambria" w:eastAsiaTheme="majorEastAsia" w:hAnsi="Cambria" w:cstheme="majorBidi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rsid w:val="004824DE"/>
    <w:rPr>
      <w:rFonts w:asciiTheme="minorHAnsi" w:eastAsiaTheme="minorEastAsia" w:hAnsiTheme="minorHAnsi" w:cstheme="minorBidi"/>
      <w:b/>
      <w:bCs/>
      <w:color w:val="000000"/>
      <w:sz w:val="28"/>
      <w:szCs w:val="28"/>
      <w:lang w:val="en-US" w:bidi="en-US"/>
    </w:rPr>
  </w:style>
  <w:style w:type="paragraph" w:styleId="a4">
    <w:name w:val="Title"/>
    <w:basedOn w:val="a"/>
    <w:link w:val="a5"/>
    <w:qFormat/>
    <w:rsid w:val="003D55AE"/>
    <w:pPr>
      <w:widowControl/>
      <w:tabs>
        <w:tab w:val="left" w:pos="11907"/>
      </w:tabs>
      <w:suppressAutoHyphens w:val="0"/>
      <w:jc w:val="center"/>
    </w:pPr>
    <w:rPr>
      <w:rFonts w:eastAsia="Times New Roman" w:cs="Times New Roman"/>
      <w:b/>
      <w:color w:val="auto"/>
      <w:szCs w:val="20"/>
      <w:lang w:val="ru-RU" w:bidi="ar-SA"/>
    </w:rPr>
  </w:style>
  <w:style w:type="character" w:customStyle="1" w:styleId="a5">
    <w:name w:val="Название Знак"/>
    <w:link w:val="a4"/>
    <w:rsid w:val="003D55AE"/>
    <w:rPr>
      <w:b/>
      <w:sz w:val="24"/>
    </w:rPr>
  </w:style>
  <w:style w:type="character" w:styleId="a6">
    <w:name w:val="Strong"/>
    <w:uiPriority w:val="22"/>
    <w:qFormat/>
    <w:rsid w:val="003D55AE"/>
    <w:rPr>
      <w:b/>
      <w:bCs/>
    </w:rPr>
  </w:style>
  <w:style w:type="paragraph" w:styleId="a7">
    <w:name w:val="No Spacing"/>
    <w:qFormat/>
    <w:rsid w:val="003D55AE"/>
    <w:pPr>
      <w:widowControl w:val="0"/>
      <w:overflowPunct w:val="0"/>
      <w:adjustRightInd w:val="0"/>
    </w:pPr>
    <w:rPr>
      <w:kern w:val="28"/>
      <w:sz w:val="24"/>
      <w:szCs w:val="24"/>
      <w:lang w:eastAsia="ru-RU"/>
    </w:rPr>
  </w:style>
  <w:style w:type="table" w:styleId="a8">
    <w:name w:val="Table Grid"/>
    <w:basedOn w:val="a1"/>
    <w:uiPriority w:val="59"/>
    <w:rsid w:val="00801F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990B94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val="ru-RU" w:eastAsia="ru-RU" w:bidi="ar-SA"/>
    </w:rPr>
  </w:style>
  <w:style w:type="character" w:customStyle="1" w:styleId="CharStyle8">
    <w:name w:val="Char Style 8"/>
    <w:link w:val="Style7"/>
    <w:uiPriority w:val="99"/>
    <w:locked/>
    <w:rsid w:val="00944FE5"/>
    <w:rPr>
      <w:b/>
      <w:sz w:val="10"/>
      <w:shd w:val="clear" w:color="auto" w:fill="FFFFFF"/>
    </w:rPr>
  </w:style>
  <w:style w:type="paragraph" w:customStyle="1" w:styleId="Style7">
    <w:name w:val="Style 7"/>
    <w:basedOn w:val="a"/>
    <w:link w:val="CharStyle8"/>
    <w:uiPriority w:val="99"/>
    <w:rsid w:val="00944FE5"/>
    <w:pPr>
      <w:shd w:val="clear" w:color="auto" w:fill="FFFFFF"/>
      <w:suppressAutoHyphens w:val="0"/>
      <w:spacing w:before="60" w:after="60" w:line="149" w:lineRule="exact"/>
    </w:pPr>
    <w:rPr>
      <w:rFonts w:cs="Times New Roman"/>
      <w:b/>
      <w:color w:val="auto"/>
      <w:sz w:val="10"/>
      <w:szCs w:val="20"/>
      <w:lang w:val="ru-RU" w:bidi="ar-SA"/>
    </w:rPr>
  </w:style>
  <w:style w:type="paragraph" w:styleId="aa">
    <w:name w:val="Body Text"/>
    <w:basedOn w:val="a"/>
    <w:link w:val="ab"/>
    <w:rsid w:val="00BB56EA"/>
    <w:pPr>
      <w:widowControl/>
      <w:suppressAutoHyphens w:val="0"/>
    </w:pPr>
    <w:rPr>
      <w:rFonts w:eastAsia="Times New Roman" w:cs="Times New Roman"/>
      <w:color w:val="auto"/>
      <w:sz w:val="28"/>
      <w:szCs w:val="20"/>
      <w:lang w:val="ru-RU" w:eastAsia="ru-RU" w:bidi="ar-SA"/>
    </w:rPr>
  </w:style>
  <w:style w:type="character" w:customStyle="1" w:styleId="ab">
    <w:name w:val="Основной текст Знак"/>
    <w:basedOn w:val="a0"/>
    <w:link w:val="aa"/>
    <w:rsid w:val="00BB56EA"/>
    <w:rPr>
      <w:rFonts w:eastAsia="Times New Roman"/>
      <w:sz w:val="28"/>
      <w:lang w:eastAsia="ru-RU"/>
    </w:rPr>
  </w:style>
  <w:style w:type="table" w:customStyle="1" w:styleId="11">
    <w:name w:val="Сетка таблицы1"/>
    <w:basedOn w:val="a1"/>
    <w:next w:val="a8"/>
    <w:uiPriority w:val="59"/>
    <w:rsid w:val="00D568D3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AC7FE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C7FEC"/>
    <w:rPr>
      <w:rFonts w:cs="Tahoma"/>
      <w:color w:val="000000"/>
      <w:sz w:val="24"/>
      <w:szCs w:val="24"/>
      <w:lang w:val="en-US" w:bidi="en-US"/>
    </w:rPr>
  </w:style>
  <w:style w:type="paragraph" w:styleId="ae">
    <w:name w:val="footer"/>
    <w:basedOn w:val="a"/>
    <w:link w:val="af"/>
    <w:uiPriority w:val="99"/>
    <w:unhideWhenUsed/>
    <w:rsid w:val="00AC7FE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C7FEC"/>
    <w:rPr>
      <w:rFonts w:cs="Tahoma"/>
      <w:color w:val="000000"/>
      <w:sz w:val="24"/>
      <w:szCs w:val="24"/>
      <w:lang w:val="en-US" w:bidi="en-US"/>
    </w:rPr>
  </w:style>
  <w:style w:type="paragraph" w:styleId="af0">
    <w:name w:val="Balloon Text"/>
    <w:basedOn w:val="a"/>
    <w:link w:val="af1"/>
    <w:uiPriority w:val="99"/>
    <w:semiHidden/>
    <w:unhideWhenUsed/>
    <w:rsid w:val="00262272"/>
    <w:rPr>
      <w:rFonts w:ascii="Tahoma" w:hAnsi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262272"/>
    <w:rPr>
      <w:rFonts w:ascii="Tahoma" w:hAnsi="Tahoma" w:cs="Tahoma"/>
      <w:color w:val="000000"/>
      <w:sz w:val="16"/>
      <w:szCs w:val="16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DEC41C-BC06-4F96-8340-307F5C2D1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13</Pages>
  <Words>3172</Words>
  <Characters>18087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Черкашина</cp:lastModifiedBy>
  <cp:revision>3</cp:revision>
  <cp:lastPrinted>2019-12-29T13:59:00Z</cp:lastPrinted>
  <dcterms:created xsi:type="dcterms:W3CDTF">2019-12-29T11:40:00Z</dcterms:created>
  <dcterms:modified xsi:type="dcterms:W3CDTF">2019-12-29T14:03:00Z</dcterms:modified>
</cp:coreProperties>
</file>