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4E7" w:rsidRPr="00D14731" w:rsidRDefault="00EC1349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8" o:spid="_x0000_s1032" type="#_x0000_t202" style="position:absolute;left:0;text-align:left;margin-left:405.15pt;margin-top:-7.5pt;width:1in;height:27.6pt;z-index:251671552;visibility:visible;mso-wrap-style:none;mso-height-percent:0;mso-wrap-distance-left:9pt;mso-wrap-distance-top:0;mso-wrap-distance-right:9pt;mso-wrap-distance-bottom:0;mso-height-percent:0;mso-height-relative:margin;v-text-anchor:top" stroked="f" strokeweight=".5pt">
            <v:textbox>
              <w:txbxContent>
                <w:p w:rsidR="00924117" w:rsidRPr="00041728" w:rsidRDefault="00924117" w:rsidP="00C87AEB">
                  <w:pPr>
                    <w:pStyle w:val="a3"/>
                    <w:jc w:val="right"/>
                  </w:pPr>
                  <w:r>
                    <w:t>ПРОЕКТ</w:t>
                  </w:r>
                </w:p>
                <w:p w:rsidR="00924117" w:rsidRDefault="00924117"/>
              </w:txbxContent>
            </v:textbox>
          </v:shape>
        </w:pict>
      </w:r>
      <w:r w:rsidR="004314E7"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D14731" w:rsidRDefault="005B3C12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D14731" w:rsidRDefault="005B3C12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D14731" w:rsidRDefault="0009408E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ПОСТАНОВЛЕНИЕ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/>
      </w:tblPr>
      <w:tblGrid>
        <w:gridCol w:w="2539"/>
        <w:gridCol w:w="4385"/>
        <w:gridCol w:w="380"/>
        <w:gridCol w:w="2446"/>
      </w:tblGrid>
      <w:tr w:rsidR="00021B61" w:rsidTr="004314E7">
        <w:tc>
          <w:tcPr>
            <w:tcW w:w="885" w:type="pct"/>
            <w:hideMark/>
          </w:tcPr>
          <w:p w:rsidR="004314E7" w:rsidRPr="00D14731" w:rsidRDefault="005B3C12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ar-SA"/>
              </w:rPr>
            </w:pPr>
            <w:r w:rsidRPr="00D14731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ar-SA"/>
              </w:rPr>
              <w:t>[REGDATESTAMP]</w:t>
            </w:r>
          </w:p>
        </w:tc>
        <w:tc>
          <w:tcPr>
            <w:tcW w:w="2872" w:type="pct"/>
          </w:tcPr>
          <w:p w:rsidR="004314E7" w:rsidRPr="00462F49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D14731" w:rsidRDefault="005B3C12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D14731" w:rsidRDefault="005B3C12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 w:eastAsia="ar-SA"/>
              </w:rPr>
              <w:t>[REGNUMSTAMP]</w:t>
            </w:r>
          </w:p>
        </w:tc>
      </w:tr>
    </w:tbl>
    <w:p w:rsidR="003A39F4" w:rsidRPr="00E27843" w:rsidRDefault="003A39F4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Look w:val="0000"/>
      </w:tblPr>
      <w:tblGrid>
        <w:gridCol w:w="4786"/>
        <w:gridCol w:w="4853"/>
      </w:tblGrid>
      <w:tr w:rsidR="00021B61" w:rsidTr="00041728">
        <w:tc>
          <w:tcPr>
            <w:tcW w:w="4786" w:type="dxa"/>
            <w:shd w:val="clear" w:color="auto" w:fill="auto"/>
          </w:tcPr>
          <w:p w:rsidR="00041728" w:rsidRPr="00483C79" w:rsidRDefault="008C465A" w:rsidP="00DD0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46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изменений </w:t>
            </w:r>
            <w:r w:rsidR="00DD03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C46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постановление Администрации города Ростова-на-Дону </w:t>
            </w:r>
            <w:r w:rsidRPr="008C46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от 16.05.2016 № 559 </w:t>
            </w:r>
            <w:r w:rsidR="00DD03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C46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«Об утверждении административного регламента № АР-324-20-Т муниципальной услуги «Утверждение схемы расположения земельного участка или земельных участков на кадастровом плане территории» (ред. от 22.07.2026)</w:t>
            </w:r>
          </w:p>
        </w:tc>
        <w:tc>
          <w:tcPr>
            <w:tcW w:w="4853" w:type="dxa"/>
            <w:shd w:val="clear" w:color="auto" w:fill="auto"/>
          </w:tcPr>
          <w:p w:rsidR="00041728" w:rsidRPr="00483C79" w:rsidRDefault="00041728" w:rsidP="005D0C2D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A39F4" w:rsidRPr="00E27843" w:rsidRDefault="003A39F4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465A" w:rsidRPr="00DD03AB" w:rsidRDefault="00F6033A" w:rsidP="00DD03AB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D03A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C465A" w:rsidRPr="00DD03AB">
        <w:rPr>
          <w:rFonts w:ascii="Times New Roman" w:hAnsi="Times New Roman"/>
          <w:sz w:val="28"/>
          <w:szCs w:val="28"/>
          <w:lang w:eastAsia="ru-RU"/>
        </w:rPr>
        <w:t xml:space="preserve">В соответствии с Федеральным законом от 27.07.2010 № 210-ФЗ </w:t>
      </w:r>
      <w:r w:rsidR="008C465A" w:rsidRPr="00DD03AB">
        <w:rPr>
          <w:rFonts w:ascii="Times New Roman" w:hAnsi="Times New Roman"/>
          <w:sz w:val="28"/>
          <w:szCs w:val="28"/>
          <w:lang w:eastAsia="ru-RU"/>
        </w:rPr>
        <w:br/>
        <w:t>«Об организации предоставления государственных и муниципальных услуг»</w:t>
      </w:r>
    </w:p>
    <w:p w:rsidR="008C465A" w:rsidRPr="008C465A" w:rsidRDefault="008C465A" w:rsidP="008C465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</w:p>
    <w:p w:rsidR="008C465A" w:rsidRPr="008C465A" w:rsidRDefault="008C465A" w:rsidP="008C465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  <w:proofErr w:type="gramStart"/>
      <w:r w:rsidRPr="008C465A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>П</w:t>
      </w:r>
      <w:proofErr w:type="gramEnd"/>
      <w:r w:rsidRPr="008C465A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 xml:space="preserve"> О С Т А Н О В Л Я Ю:</w:t>
      </w:r>
    </w:p>
    <w:p w:rsidR="008C465A" w:rsidRPr="008C465A" w:rsidRDefault="008C465A" w:rsidP="008C465A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</w:p>
    <w:p w:rsidR="008C465A" w:rsidRPr="008C465A" w:rsidRDefault="008C465A" w:rsidP="008C46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C465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  Внести в постановление Администрации города Ростова-на-Дону </w:t>
      </w:r>
      <w:r w:rsidRPr="008C465A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16.05.2016 № 559 «Об утверждении административного регламента </w:t>
      </w: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 АР-324-20-Т муниципальной услуги «Утверждение схемы расположения земельного участка или земельных участков на кадастровом плане территории» </w:t>
      </w: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(ред. от 22.07.2026) следующие</w:t>
      </w:r>
      <w:r w:rsidRPr="008C465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изменения:</w:t>
      </w:r>
    </w:p>
    <w:p w:rsidR="008C465A" w:rsidRPr="008C465A" w:rsidRDefault="008C465A" w:rsidP="008C46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C465A">
        <w:rPr>
          <w:rFonts w:ascii="Times New Roman" w:eastAsia="Times New Roman" w:hAnsi="Times New Roman" w:cs="Times New Roman"/>
          <w:sz w:val="28"/>
          <w:szCs w:val="20"/>
          <w:lang w:eastAsia="ru-RU"/>
        </w:rPr>
        <w:t>1.1.  В приложении:</w:t>
      </w:r>
    </w:p>
    <w:p w:rsidR="008C465A" w:rsidRPr="008C465A" w:rsidRDefault="008C465A" w:rsidP="008C46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C465A">
        <w:rPr>
          <w:rFonts w:ascii="Times New Roman" w:eastAsia="Times New Roman" w:hAnsi="Times New Roman" w:cs="Times New Roman"/>
          <w:sz w:val="28"/>
          <w:szCs w:val="20"/>
          <w:lang w:eastAsia="ru-RU"/>
        </w:rPr>
        <w:t>1.1.1.  В разделе 1:</w:t>
      </w:r>
    </w:p>
    <w:p w:rsidR="008C465A" w:rsidRPr="008C465A" w:rsidRDefault="008C465A" w:rsidP="008C46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C465A">
        <w:rPr>
          <w:rFonts w:ascii="Times New Roman" w:eastAsia="Times New Roman" w:hAnsi="Times New Roman" w:cs="Times New Roman"/>
          <w:sz w:val="28"/>
          <w:szCs w:val="20"/>
          <w:lang w:eastAsia="ru-RU"/>
        </w:rPr>
        <w:t>1.1.1.1.  В пункте 1.2:</w:t>
      </w:r>
    </w:p>
    <w:p w:rsidR="008C465A" w:rsidRPr="008C465A" w:rsidRDefault="008C465A" w:rsidP="008C46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C465A">
        <w:rPr>
          <w:rFonts w:ascii="Times New Roman" w:eastAsia="Times New Roman" w:hAnsi="Times New Roman" w:cs="Times New Roman"/>
          <w:sz w:val="28"/>
          <w:szCs w:val="20"/>
          <w:lang w:eastAsia="ru-RU"/>
        </w:rPr>
        <w:t>1.1.1.1.1.  Абзац двадцатый изложить в следующей редакции:</w:t>
      </w:r>
    </w:p>
    <w:p w:rsidR="008C465A" w:rsidRPr="008C465A" w:rsidRDefault="008C465A" w:rsidP="008C46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>«инструкция по работе в системе «Дело» – правовой акт Администрации города Ростова-на-Дону об утверждении инструкции по делопроизводству</w:t>
      </w: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Администрации города Ростова-на-Дону;».</w:t>
      </w:r>
    </w:p>
    <w:p w:rsidR="008C465A" w:rsidRPr="008C465A" w:rsidRDefault="008C465A" w:rsidP="008C46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C465A">
        <w:rPr>
          <w:rFonts w:ascii="Times New Roman" w:eastAsia="Times New Roman" w:hAnsi="Times New Roman" w:cs="Times New Roman"/>
          <w:sz w:val="28"/>
          <w:szCs w:val="20"/>
          <w:lang w:eastAsia="ru-RU"/>
        </w:rPr>
        <w:t>1.1.1.1.2.  Дополнить новым абзацем двадцать седьмым следующего содержания:</w:t>
      </w:r>
    </w:p>
    <w:p w:rsidR="008C465A" w:rsidRPr="008C465A" w:rsidRDefault="008C465A" w:rsidP="008C465A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«включение в список лиц, в отношении которых применяются временные ограничительные меры – размещение на официальном сайте Министерства </w:t>
      </w: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юстиции Российской Федерации в сети «Интернет» (</w:t>
      </w:r>
      <w:r w:rsidRPr="008C465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8C465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minjust</w:t>
      </w:r>
      <w:proofErr w:type="spellEnd"/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8C465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gov</w:t>
      </w:r>
      <w:proofErr w:type="spellEnd"/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8C465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сведений о физическом лице в списке лиц, в отношении которых применяются временные ограничительные меры в соответствии с Федеральным законом </w:t>
      </w: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04.08.2026 № 284-ФЗ «О временных ограничительных мерах в отношении лиц, находящихся за пределами Российской Федерации</w:t>
      </w:r>
      <w:proofErr w:type="gramEnd"/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уклоняющихся </w:t>
      </w: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исполнения наказания», со дня, следующего за днем размещения, до дня исключения сведений о таком лице из указанного списка</w:t>
      </w:r>
      <w:proofErr w:type="gramStart"/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C465A" w:rsidRPr="008C465A" w:rsidRDefault="008C465A" w:rsidP="008C465A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  В разделе 2:</w:t>
      </w:r>
    </w:p>
    <w:p w:rsidR="008C465A" w:rsidRPr="008C465A" w:rsidRDefault="008C465A" w:rsidP="008C465A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1.1.2.1.  В пункте 2.3:</w:t>
      </w:r>
    </w:p>
    <w:p w:rsidR="008C465A" w:rsidRPr="008C465A" w:rsidRDefault="008C465A" w:rsidP="008C465A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1.1.2.1.1.  В абзаце шестом после слов «законом порядке» дополнить словами «, либо расположены исключительно сооружения, размещение которых допускается на основании сервитута, публичного сервитута, и (или) объекты, размещенные в соответствии со статьей 39.36 Земельного кодекса Российской Федерации».</w:t>
      </w:r>
    </w:p>
    <w:p w:rsidR="008C465A" w:rsidRPr="008C465A" w:rsidRDefault="008C465A" w:rsidP="008C465A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1.1.2.1.2.  В абзаце седьмом:</w:t>
      </w:r>
    </w:p>
    <w:p w:rsidR="008C465A" w:rsidRPr="008C465A" w:rsidRDefault="008C465A" w:rsidP="008C465A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1.1.2.1.2.1.  После слов «размещения гаражей» дополнить словами </w:t>
      </w:r>
      <w:r w:rsidR="00DD03A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>«, не являющихся объектами капитального строительства».</w:t>
      </w:r>
    </w:p>
    <w:p w:rsidR="008C465A" w:rsidRPr="008C465A" w:rsidRDefault="008C465A" w:rsidP="008C465A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1.1.2.1.2.2.  </w:t>
      </w:r>
      <w:proofErr w:type="gramStart"/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Слова «жилых домов)» заменить словами «жилых домов, </w:t>
      </w:r>
      <w:r w:rsidR="00DD03A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земельных участков, на которых расположены исключительно сооружения, размещение которых допускается на основании сервитута, публичного сервитута, и (или) объекты, размещенные в соответствии со статьей 39.36 Земельного кодекса Российской Федерации), размещены гаражи, являющиеся объектами капитального строительства».</w:t>
      </w:r>
      <w:proofErr w:type="gramEnd"/>
    </w:p>
    <w:p w:rsidR="008C465A" w:rsidRPr="008C465A" w:rsidRDefault="008C465A" w:rsidP="008C465A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1.1.2.1.3.  Дополнить абзацем следующего содержания:</w:t>
      </w:r>
    </w:p>
    <w:p w:rsidR="008C465A" w:rsidRPr="008C465A" w:rsidRDefault="008C465A" w:rsidP="008C46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 случае наличия на Портале </w:t>
      </w:r>
      <w:proofErr w:type="spellStart"/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муниципальной услуги в электронной форме</w:t>
      </w:r>
      <w:proofErr w:type="gramStart"/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r w:rsidRPr="008C465A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8C465A" w:rsidRPr="008C465A" w:rsidRDefault="008C465A" w:rsidP="008C465A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1.1.2.2.  Пункт 2.6.1 дополнить новым абзацем шестым следующего содержания:</w:t>
      </w:r>
    </w:p>
    <w:p w:rsidR="008C465A" w:rsidRPr="008C465A" w:rsidRDefault="008C465A" w:rsidP="008C465A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«Подача запроса о предоставлении муниципальной услуги и иных документов, необходимых для предоставления муниципальной услуги, </w:t>
      </w: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использованием информационно-технологической и коммуникационной инфраструктуры, в том числе Портала </w:t>
      </w:r>
      <w:proofErr w:type="spellStart"/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>, физическим лицом, включенным в список лиц, в отношении которых применяются временные ограничительные меры, не допускается</w:t>
      </w:r>
      <w:proofErr w:type="gramStart"/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8C465A" w:rsidRPr="008C465A" w:rsidRDefault="008C465A" w:rsidP="008C465A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1.1.2.3.  Дополнить пунктом 2.9.2.4 следующего содержания:</w:t>
      </w:r>
    </w:p>
    <w:p w:rsidR="008C465A" w:rsidRPr="008C465A" w:rsidRDefault="008C465A" w:rsidP="008C465A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«2.9.2.4.  Наличие информации о включении заявителя – физического лица в список лиц, в отношении которых применяются временные ограничительные меры, является основанием для отказа в предоставлении такому физическому лицу муниципальной услуги в электронной форме </w:t>
      </w:r>
      <w:r w:rsidR="0036399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(или) через представителя, уполномоченного на совершение юридически </w:t>
      </w: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значимых действий в интересах указанного физического лица </w:t>
      </w:r>
      <w:r w:rsidR="0036399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доверенности</w:t>
      </w:r>
      <w:proofErr w:type="gramStart"/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.».  </w:t>
      </w:r>
      <w:proofErr w:type="gramEnd"/>
    </w:p>
    <w:p w:rsidR="008C465A" w:rsidRPr="008C465A" w:rsidRDefault="008C465A" w:rsidP="008C46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1.1.2.4.  Пункт 2.17.3 дополнить абзацем следующего содержания:</w:t>
      </w:r>
    </w:p>
    <w:p w:rsidR="008C465A" w:rsidRPr="008C465A" w:rsidRDefault="008C465A" w:rsidP="008C4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«На основании пункта 14 части 1 статьи 2 Федерального закона </w:t>
      </w: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04.08.2026 № 284-ФЗ «О временных ограничительных мерах в отношении лиц, находящихся за пределами Российской Федерации и уклоняющихся </w:t>
      </w: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исполнения наказания» установлен запрет на </w:t>
      </w:r>
      <w:r w:rsidRPr="008C465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использование электронной подписи для подписания электронных документов физическим </w:t>
      </w:r>
      <w:r w:rsidR="0036399C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Pr="008C465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лицом, </w:t>
      </w: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включенным в список лиц, в отношении которых применяются временные ограничительные меры,</w:t>
      </w:r>
      <w:r w:rsidRPr="008C465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запрет на выдачу такому физическому лицу квалифицированного</w:t>
      </w:r>
      <w:proofErr w:type="gramEnd"/>
      <w:r w:rsidRPr="008C465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сертификата ключа проверки электронной подписи</w:t>
      </w:r>
      <w:r w:rsidR="0036399C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  <w:r w:rsidR="0036399C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Pr="008C465A">
        <w:rPr>
          <w:rFonts w:ascii="Times New Roman" w:eastAsia="Calibri" w:hAnsi="Times New Roman" w:cs="Times New Roman"/>
          <w:sz w:val="28"/>
          <w:szCs w:val="28"/>
          <w:lang w:eastAsia="ru-RU"/>
        </w:rPr>
        <w:t>ранее выданный указанному физическому лицу квалифицированный сертификат ключа проверки электронной подписи признается недействительным</w:t>
      </w:r>
      <w:proofErr w:type="gramStart"/>
      <w:r w:rsidRPr="008C465A">
        <w:rPr>
          <w:rFonts w:ascii="Times New Roman" w:eastAsia="Calibri" w:hAnsi="Times New Roman" w:cs="Times New Roman"/>
          <w:sz w:val="28"/>
          <w:szCs w:val="28"/>
          <w:lang w:eastAsia="ru-RU"/>
        </w:rPr>
        <w:t>.».</w:t>
      </w:r>
      <w:proofErr w:type="gramEnd"/>
    </w:p>
    <w:p w:rsidR="008C465A" w:rsidRPr="008C465A" w:rsidRDefault="008C465A" w:rsidP="008C465A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  В разделе 3:</w:t>
      </w:r>
    </w:p>
    <w:p w:rsidR="008C465A" w:rsidRPr="008C465A" w:rsidRDefault="008C465A" w:rsidP="008C465A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1.1.3.1.  Абзац второй пункта 3.1 изложить в следующей редакции:</w:t>
      </w:r>
    </w:p>
    <w:p w:rsidR="008C465A" w:rsidRPr="008C465A" w:rsidRDefault="008C465A" w:rsidP="008C465A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>«Муниципальная услуга включает в себя следующие административные процедуры</w:t>
      </w:r>
      <w:proofErr w:type="gramStart"/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>:»</w:t>
      </w:r>
      <w:proofErr w:type="gramEnd"/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C465A" w:rsidRPr="008C465A" w:rsidRDefault="008C465A" w:rsidP="008C465A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1.1.3.2.  Пункт 3.2.2.2 дополнить новым абзацем третьим следующего содержания:</w:t>
      </w:r>
    </w:p>
    <w:p w:rsidR="008C465A" w:rsidRPr="008C465A" w:rsidRDefault="008C465A" w:rsidP="008C46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65A"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регламент предоставления муниципальной услуги </w:t>
      </w: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отдел, ответственный за ее предоставление, определяются специалистом администрации района города Ростова-на-Дону, ответственным </w:t>
      </w: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 делопроизводство</w:t>
      </w:r>
      <w:proofErr w:type="gramStart"/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8C465A" w:rsidRPr="008C465A" w:rsidRDefault="008C465A" w:rsidP="008C465A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1.1.3.3.  В пункте 3.3:</w:t>
      </w:r>
    </w:p>
    <w:p w:rsidR="008C465A" w:rsidRPr="008C465A" w:rsidRDefault="008C465A" w:rsidP="008C465A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1.1.3.3.1.  Абзац девятый дополнить словами </w:t>
      </w:r>
      <w:r w:rsidRPr="008C465A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в едином федеральном информационном регистре, содержащем сведения о населении Российской Федерации; сведений об опекунах и о попечителях, содержащихся в едином федеральном информационном регистре, содержащем сведения </w:t>
      </w: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населении Российской Федерации».</w:t>
      </w:r>
    </w:p>
    <w:p w:rsidR="008C465A" w:rsidRPr="008C465A" w:rsidRDefault="008C465A" w:rsidP="008C46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1.1.3.3.2.  Абзац шестнадцатый дополнить слова </w:t>
      </w:r>
      <w:r w:rsidRPr="008C465A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в едином федеральном информационном регистре, содержащем сведения о населении Российской Федерации; сведений об опекунах и о попечителях, содержащихся в едином федеральном информационном регистре, содержащем сведения </w:t>
      </w: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населении Российской Федерации».</w:t>
      </w:r>
    </w:p>
    <w:p w:rsidR="008C465A" w:rsidRPr="008C465A" w:rsidRDefault="008C465A" w:rsidP="008C46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1.1.3.4.  В абзаце втором пункта 3.4.1.3 слова «в пункте 2.9.2.1» заменить словами «в пунктах 2.9.2.1, 2.9.2.4».</w:t>
      </w:r>
    </w:p>
    <w:p w:rsidR="008C465A" w:rsidRPr="008C465A" w:rsidRDefault="008C465A" w:rsidP="008C46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1.1.3.5.  В абзаце третьем пункта 3.4.2 слова «в пункте 2.9.2.1» заменить словами «в пунктах 2.9.2.1, 2.9.2.4».</w:t>
      </w:r>
    </w:p>
    <w:p w:rsidR="008C465A" w:rsidRPr="008C465A" w:rsidRDefault="008C465A" w:rsidP="008C46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1.1.3.6.  В пункте 3.10:</w:t>
      </w:r>
    </w:p>
    <w:p w:rsidR="008C465A" w:rsidRPr="008C465A" w:rsidRDefault="008C465A" w:rsidP="008C46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1.1.3.6.1.  В абзаце втором слова «, на адрес электронной почты» исключить.</w:t>
      </w:r>
    </w:p>
    <w:p w:rsidR="008C465A" w:rsidRPr="008C465A" w:rsidRDefault="008C465A" w:rsidP="008C46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1.1.3.6.2.  Абзац шестой признать утратившим силу.</w:t>
      </w:r>
    </w:p>
    <w:p w:rsidR="008C465A" w:rsidRPr="008C465A" w:rsidRDefault="008C465A" w:rsidP="008C46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 Постановление вступает в силу со дня его официального опубликования в городской газете «Ростов официальный». </w:t>
      </w:r>
    </w:p>
    <w:p w:rsidR="006F33D4" w:rsidRPr="006F33D4" w:rsidRDefault="008C465A" w:rsidP="008C465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  Контроль за выполнением постановления возложить на заместителя главы Администрации города Ростова-на-Дону по экономике </w:t>
      </w:r>
      <w:proofErr w:type="spellStart"/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>Золотухин</w:t>
      </w:r>
      <w:r w:rsidR="00D2618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 w:rsidRPr="008C4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В.В.</w:t>
      </w:r>
    </w:p>
    <w:p w:rsidR="00702467" w:rsidRPr="00E27843" w:rsidRDefault="00702467" w:rsidP="000E09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3164"/>
        <w:gridCol w:w="4525"/>
        <w:gridCol w:w="2089"/>
      </w:tblGrid>
      <w:tr w:rsidR="00021B61" w:rsidTr="00041728">
        <w:trPr>
          <w:trHeight w:val="1485"/>
        </w:trPr>
        <w:tc>
          <w:tcPr>
            <w:tcW w:w="1618" w:type="pct"/>
            <w:vAlign w:val="bottom"/>
          </w:tcPr>
          <w:p w:rsidR="00C53CC7" w:rsidRPr="00E27843" w:rsidRDefault="005B3C12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:rsidR="00C53CC7" w:rsidRPr="00E27843" w:rsidRDefault="005B3C12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C53CC7" w:rsidRPr="00E27843" w:rsidRDefault="00C53CC7" w:rsidP="00234AC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068" w:type="pct"/>
            <w:vAlign w:val="bottom"/>
          </w:tcPr>
          <w:p w:rsidR="00C53CC7" w:rsidRPr="00E27843" w:rsidRDefault="005B3C12" w:rsidP="00F773D4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</w:t>
            </w:r>
            <w:r w:rsidR="00A56574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Скрябин</w:t>
            </w:r>
          </w:p>
        </w:tc>
      </w:tr>
    </w:tbl>
    <w:p w:rsidR="006350A8" w:rsidRDefault="006350A8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C60D7" w:rsidRDefault="004C60D7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6399C" w:rsidRDefault="0036399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6399C" w:rsidRDefault="0036399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6399C" w:rsidRDefault="0036399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6399C" w:rsidRDefault="0036399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6399C" w:rsidRDefault="0036399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41728" w:rsidRPr="004650EC" w:rsidRDefault="0009408E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Проект постановления</w:t>
      </w:r>
      <w:r w:rsidR="005B3C12" w:rsidRPr="00E278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вносит</w:t>
      </w:r>
    </w:p>
    <w:p w:rsidR="00EE6C28" w:rsidRDefault="0009408E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Департамент имущественно-земельных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отношений города Ростова-на-Дону</w:t>
      </w:r>
    </w:p>
    <w:p w:rsidR="00E169B3" w:rsidRDefault="00E169B3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169B3" w:rsidRDefault="00E169B3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E169B3" w:rsidSect="00672754">
      <w:footerReference w:type="default" r:id="rId9"/>
      <w:footerReference w:type="first" r:id="rId10"/>
      <w:pgSz w:w="11906" w:h="16838"/>
      <w:pgMar w:top="1276" w:right="567" w:bottom="851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4117" w:rsidRDefault="00924117" w:rsidP="00021B61">
      <w:pPr>
        <w:spacing w:after="0" w:line="240" w:lineRule="auto"/>
      </w:pPr>
      <w:r>
        <w:separator/>
      </w:r>
    </w:p>
  </w:endnote>
  <w:endnote w:type="continuationSeparator" w:id="0">
    <w:p w:rsidR="00924117" w:rsidRDefault="00924117" w:rsidP="00021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2678646"/>
      <w:docPartObj>
        <w:docPartGallery w:val="Page Numbers (Bottom of Page)"/>
        <w:docPartUnique/>
      </w:docPartObj>
    </w:sdtPr>
    <w:sdtContent>
      <w:p w:rsidR="00924117" w:rsidRDefault="00EC1349">
        <w:pPr>
          <w:pStyle w:val="ad"/>
          <w:jc w:val="right"/>
        </w:pPr>
        <w:fldSimple w:instr="PAGE   \* MERGEFORMAT">
          <w:r w:rsidR="00D26185">
            <w:rPr>
              <w:noProof/>
            </w:rPr>
            <w:t>4</w:t>
          </w:r>
        </w:fldSimple>
      </w:p>
    </w:sdtContent>
  </w:sdt>
  <w:p w:rsidR="00924117" w:rsidRDefault="00924117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8087741"/>
      <w:docPartObj>
        <w:docPartGallery w:val="Page Numbers (Bottom of Page)"/>
        <w:docPartUnique/>
      </w:docPartObj>
    </w:sdtPr>
    <w:sdtContent>
      <w:p w:rsidR="00924117" w:rsidRDefault="00EC1349">
        <w:pPr>
          <w:pStyle w:val="ad"/>
          <w:jc w:val="right"/>
        </w:pPr>
        <w:fldSimple w:instr="PAGE   \* MERGEFORMAT">
          <w:r w:rsidR="00D26185">
            <w:rPr>
              <w:noProof/>
            </w:rPr>
            <w:t>1</w:t>
          </w:r>
        </w:fldSimple>
      </w:p>
    </w:sdtContent>
  </w:sdt>
  <w:p w:rsidR="00924117" w:rsidRPr="00902186" w:rsidRDefault="00924117">
    <w:pPr>
      <w:pStyle w:val="ad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4117" w:rsidRDefault="00924117" w:rsidP="00021B61">
      <w:pPr>
        <w:spacing w:after="0" w:line="240" w:lineRule="auto"/>
      </w:pPr>
      <w:r>
        <w:separator/>
      </w:r>
    </w:p>
  </w:footnote>
  <w:footnote w:type="continuationSeparator" w:id="0">
    <w:p w:rsidR="00924117" w:rsidRDefault="00924117" w:rsidP="00021B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A1FDD"/>
    <w:multiLevelType w:val="hybridMultilevel"/>
    <w:tmpl w:val="1C4C1946"/>
    <w:lvl w:ilvl="0" w:tplc="B63A6E4E">
      <w:start w:val="1"/>
      <w:numFmt w:val="decimal"/>
      <w:lvlText w:val="%1."/>
      <w:lvlJc w:val="left"/>
      <w:pPr>
        <w:ind w:left="720" w:hanging="360"/>
      </w:pPr>
    </w:lvl>
    <w:lvl w:ilvl="1" w:tplc="0CEAC3F8" w:tentative="1">
      <w:start w:val="1"/>
      <w:numFmt w:val="lowerLetter"/>
      <w:lvlText w:val="%2."/>
      <w:lvlJc w:val="left"/>
      <w:pPr>
        <w:ind w:left="1440" w:hanging="360"/>
      </w:pPr>
    </w:lvl>
    <w:lvl w:ilvl="2" w:tplc="764E1398" w:tentative="1">
      <w:start w:val="1"/>
      <w:numFmt w:val="lowerRoman"/>
      <w:lvlText w:val="%3."/>
      <w:lvlJc w:val="right"/>
      <w:pPr>
        <w:ind w:left="2160" w:hanging="180"/>
      </w:pPr>
    </w:lvl>
    <w:lvl w:ilvl="3" w:tplc="1D3E3D3C" w:tentative="1">
      <w:start w:val="1"/>
      <w:numFmt w:val="decimal"/>
      <w:lvlText w:val="%4."/>
      <w:lvlJc w:val="left"/>
      <w:pPr>
        <w:ind w:left="2880" w:hanging="360"/>
      </w:pPr>
    </w:lvl>
    <w:lvl w:ilvl="4" w:tplc="B146803C" w:tentative="1">
      <w:start w:val="1"/>
      <w:numFmt w:val="lowerLetter"/>
      <w:lvlText w:val="%5."/>
      <w:lvlJc w:val="left"/>
      <w:pPr>
        <w:ind w:left="3600" w:hanging="360"/>
      </w:pPr>
    </w:lvl>
    <w:lvl w:ilvl="5" w:tplc="FFE47002" w:tentative="1">
      <w:start w:val="1"/>
      <w:numFmt w:val="lowerRoman"/>
      <w:lvlText w:val="%6."/>
      <w:lvlJc w:val="right"/>
      <w:pPr>
        <w:ind w:left="4320" w:hanging="180"/>
      </w:pPr>
    </w:lvl>
    <w:lvl w:ilvl="6" w:tplc="8CF8B266" w:tentative="1">
      <w:start w:val="1"/>
      <w:numFmt w:val="decimal"/>
      <w:lvlText w:val="%7."/>
      <w:lvlJc w:val="left"/>
      <w:pPr>
        <w:ind w:left="5040" w:hanging="360"/>
      </w:pPr>
    </w:lvl>
    <w:lvl w:ilvl="7" w:tplc="6FB85C7C" w:tentative="1">
      <w:start w:val="1"/>
      <w:numFmt w:val="lowerLetter"/>
      <w:lvlText w:val="%8."/>
      <w:lvlJc w:val="left"/>
      <w:pPr>
        <w:ind w:left="5760" w:hanging="360"/>
      </w:pPr>
    </w:lvl>
    <w:lvl w:ilvl="8" w:tplc="94D653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>
    <w:nsid w:val="235231F3"/>
    <w:multiLevelType w:val="hybridMultilevel"/>
    <w:tmpl w:val="7CDEE8A6"/>
    <w:lvl w:ilvl="0" w:tplc="5A943DD2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15DA9C96" w:tentative="1">
      <w:start w:val="1"/>
      <w:numFmt w:val="lowerLetter"/>
      <w:lvlText w:val="%2."/>
      <w:lvlJc w:val="left"/>
      <w:pPr>
        <w:ind w:left="1094" w:hanging="360"/>
      </w:pPr>
    </w:lvl>
    <w:lvl w:ilvl="2" w:tplc="9170FE3C" w:tentative="1">
      <w:start w:val="1"/>
      <w:numFmt w:val="lowerRoman"/>
      <w:lvlText w:val="%3."/>
      <w:lvlJc w:val="right"/>
      <w:pPr>
        <w:ind w:left="1814" w:hanging="180"/>
      </w:pPr>
    </w:lvl>
    <w:lvl w:ilvl="3" w:tplc="09CE72A4" w:tentative="1">
      <w:start w:val="1"/>
      <w:numFmt w:val="decimal"/>
      <w:lvlText w:val="%4."/>
      <w:lvlJc w:val="left"/>
      <w:pPr>
        <w:ind w:left="2534" w:hanging="360"/>
      </w:pPr>
    </w:lvl>
    <w:lvl w:ilvl="4" w:tplc="6B32CE16" w:tentative="1">
      <w:start w:val="1"/>
      <w:numFmt w:val="lowerLetter"/>
      <w:lvlText w:val="%5."/>
      <w:lvlJc w:val="left"/>
      <w:pPr>
        <w:ind w:left="3254" w:hanging="360"/>
      </w:pPr>
    </w:lvl>
    <w:lvl w:ilvl="5" w:tplc="A42E2C0C" w:tentative="1">
      <w:start w:val="1"/>
      <w:numFmt w:val="lowerRoman"/>
      <w:lvlText w:val="%6."/>
      <w:lvlJc w:val="right"/>
      <w:pPr>
        <w:ind w:left="3974" w:hanging="180"/>
      </w:pPr>
    </w:lvl>
    <w:lvl w:ilvl="6" w:tplc="34540C60" w:tentative="1">
      <w:start w:val="1"/>
      <w:numFmt w:val="decimal"/>
      <w:lvlText w:val="%7."/>
      <w:lvlJc w:val="left"/>
      <w:pPr>
        <w:ind w:left="4694" w:hanging="360"/>
      </w:pPr>
    </w:lvl>
    <w:lvl w:ilvl="7" w:tplc="3CC81BF2" w:tentative="1">
      <w:start w:val="1"/>
      <w:numFmt w:val="lowerLetter"/>
      <w:lvlText w:val="%8."/>
      <w:lvlJc w:val="left"/>
      <w:pPr>
        <w:ind w:left="5414" w:hanging="360"/>
      </w:pPr>
    </w:lvl>
    <w:lvl w:ilvl="8" w:tplc="5218B602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>
    <w:nsid w:val="273674F9"/>
    <w:multiLevelType w:val="hybridMultilevel"/>
    <w:tmpl w:val="B810AD20"/>
    <w:lvl w:ilvl="0" w:tplc="BDEEEA4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47BA349E" w:tentative="1">
      <w:start w:val="1"/>
      <w:numFmt w:val="lowerLetter"/>
      <w:lvlText w:val="%2."/>
      <w:lvlJc w:val="left"/>
      <w:pPr>
        <w:ind w:left="1440" w:hanging="360"/>
      </w:pPr>
    </w:lvl>
    <w:lvl w:ilvl="2" w:tplc="EE9C6604" w:tentative="1">
      <w:start w:val="1"/>
      <w:numFmt w:val="lowerRoman"/>
      <w:lvlText w:val="%3."/>
      <w:lvlJc w:val="right"/>
      <w:pPr>
        <w:ind w:left="2160" w:hanging="180"/>
      </w:pPr>
    </w:lvl>
    <w:lvl w:ilvl="3" w:tplc="359AB826" w:tentative="1">
      <w:start w:val="1"/>
      <w:numFmt w:val="decimal"/>
      <w:lvlText w:val="%4."/>
      <w:lvlJc w:val="left"/>
      <w:pPr>
        <w:ind w:left="2880" w:hanging="360"/>
      </w:pPr>
    </w:lvl>
    <w:lvl w:ilvl="4" w:tplc="16AC29C4" w:tentative="1">
      <w:start w:val="1"/>
      <w:numFmt w:val="lowerLetter"/>
      <w:lvlText w:val="%5."/>
      <w:lvlJc w:val="left"/>
      <w:pPr>
        <w:ind w:left="3600" w:hanging="360"/>
      </w:pPr>
    </w:lvl>
    <w:lvl w:ilvl="5" w:tplc="BF26C9BE" w:tentative="1">
      <w:start w:val="1"/>
      <w:numFmt w:val="lowerRoman"/>
      <w:lvlText w:val="%6."/>
      <w:lvlJc w:val="right"/>
      <w:pPr>
        <w:ind w:left="4320" w:hanging="180"/>
      </w:pPr>
    </w:lvl>
    <w:lvl w:ilvl="6" w:tplc="1700B5E4" w:tentative="1">
      <w:start w:val="1"/>
      <w:numFmt w:val="decimal"/>
      <w:lvlText w:val="%7."/>
      <w:lvlJc w:val="left"/>
      <w:pPr>
        <w:ind w:left="5040" w:hanging="360"/>
      </w:pPr>
    </w:lvl>
    <w:lvl w:ilvl="7" w:tplc="889C48E2" w:tentative="1">
      <w:start w:val="1"/>
      <w:numFmt w:val="lowerLetter"/>
      <w:lvlText w:val="%8."/>
      <w:lvlJc w:val="left"/>
      <w:pPr>
        <w:ind w:left="5760" w:hanging="360"/>
      </w:pPr>
    </w:lvl>
    <w:lvl w:ilvl="8" w:tplc="71147C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5">
    <w:nsid w:val="4B096D20"/>
    <w:multiLevelType w:val="hybridMultilevel"/>
    <w:tmpl w:val="C8421B54"/>
    <w:lvl w:ilvl="0" w:tplc="C338B73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4EBE1F7C" w:tentative="1">
      <w:start w:val="1"/>
      <w:numFmt w:val="lowerLetter"/>
      <w:lvlText w:val="%2."/>
      <w:lvlJc w:val="left"/>
      <w:pPr>
        <w:ind w:left="1094" w:hanging="360"/>
      </w:pPr>
    </w:lvl>
    <w:lvl w:ilvl="2" w:tplc="202800B6" w:tentative="1">
      <w:start w:val="1"/>
      <w:numFmt w:val="lowerRoman"/>
      <w:lvlText w:val="%3."/>
      <w:lvlJc w:val="right"/>
      <w:pPr>
        <w:ind w:left="1814" w:hanging="180"/>
      </w:pPr>
    </w:lvl>
    <w:lvl w:ilvl="3" w:tplc="8BB88720" w:tentative="1">
      <w:start w:val="1"/>
      <w:numFmt w:val="decimal"/>
      <w:lvlText w:val="%4."/>
      <w:lvlJc w:val="left"/>
      <w:pPr>
        <w:ind w:left="2534" w:hanging="360"/>
      </w:pPr>
    </w:lvl>
    <w:lvl w:ilvl="4" w:tplc="3836EDF4" w:tentative="1">
      <w:start w:val="1"/>
      <w:numFmt w:val="lowerLetter"/>
      <w:lvlText w:val="%5."/>
      <w:lvlJc w:val="left"/>
      <w:pPr>
        <w:ind w:left="3254" w:hanging="360"/>
      </w:pPr>
    </w:lvl>
    <w:lvl w:ilvl="5" w:tplc="5A549F68" w:tentative="1">
      <w:start w:val="1"/>
      <w:numFmt w:val="lowerRoman"/>
      <w:lvlText w:val="%6."/>
      <w:lvlJc w:val="right"/>
      <w:pPr>
        <w:ind w:left="3974" w:hanging="180"/>
      </w:pPr>
    </w:lvl>
    <w:lvl w:ilvl="6" w:tplc="047C75FE" w:tentative="1">
      <w:start w:val="1"/>
      <w:numFmt w:val="decimal"/>
      <w:lvlText w:val="%7."/>
      <w:lvlJc w:val="left"/>
      <w:pPr>
        <w:ind w:left="4694" w:hanging="360"/>
      </w:pPr>
    </w:lvl>
    <w:lvl w:ilvl="7" w:tplc="2EAE1678" w:tentative="1">
      <w:start w:val="1"/>
      <w:numFmt w:val="lowerLetter"/>
      <w:lvlText w:val="%8."/>
      <w:lvlJc w:val="left"/>
      <w:pPr>
        <w:ind w:left="5414" w:hanging="360"/>
      </w:pPr>
    </w:lvl>
    <w:lvl w:ilvl="8" w:tplc="53CE7B42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RegDateKegel" w:val="14"/>
    <w:docVar w:name="RegNumKegel" w:val="14"/>
  </w:docVars>
  <w:rsids>
    <w:rsidRoot w:val="00D51C48"/>
    <w:rsid w:val="000006F6"/>
    <w:rsid w:val="00002457"/>
    <w:rsid w:val="000050A8"/>
    <w:rsid w:val="000072A3"/>
    <w:rsid w:val="00007827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1B61"/>
    <w:rsid w:val="00021D2E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2999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408E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0961"/>
    <w:rsid w:val="000E0BDE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561"/>
    <w:rsid w:val="001938B4"/>
    <w:rsid w:val="00194ADB"/>
    <w:rsid w:val="0019611F"/>
    <w:rsid w:val="00197917"/>
    <w:rsid w:val="001A0560"/>
    <w:rsid w:val="001A0731"/>
    <w:rsid w:val="001A0D39"/>
    <w:rsid w:val="001A1359"/>
    <w:rsid w:val="001A1CE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C6522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DFF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17DEC"/>
    <w:rsid w:val="0022015D"/>
    <w:rsid w:val="002208A0"/>
    <w:rsid w:val="002209D6"/>
    <w:rsid w:val="0022151A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2B3E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443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99C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97A6D"/>
    <w:rsid w:val="003A13ED"/>
    <w:rsid w:val="003A27F7"/>
    <w:rsid w:val="003A39F4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17CF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46774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17BD"/>
    <w:rsid w:val="00481C66"/>
    <w:rsid w:val="00482684"/>
    <w:rsid w:val="00483C79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0D7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3662"/>
    <w:rsid w:val="00504E28"/>
    <w:rsid w:val="005056A6"/>
    <w:rsid w:val="0051071A"/>
    <w:rsid w:val="0051314F"/>
    <w:rsid w:val="005137DB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4B0"/>
    <w:rsid w:val="0053171C"/>
    <w:rsid w:val="00531AF9"/>
    <w:rsid w:val="00533778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3C1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C2D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0960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0A8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410B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2A84"/>
    <w:rsid w:val="006F33D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10F7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008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0AA1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1710"/>
    <w:rsid w:val="00852003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465A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117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738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21F7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2B1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981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0BDF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235"/>
    <w:rsid w:val="00BE2A08"/>
    <w:rsid w:val="00BE51DF"/>
    <w:rsid w:val="00BE547D"/>
    <w:rsid w:val="00BE5C51"/>
    <w:rsid w:val="00BE5FE0"/>
    <w:rsid w:val="00BE6799"/>
    <w:rsid w:val="00BE6E40"/>
    <w:rsid w:val="00BE7BEE"/>
    <w:rsid w:val="00BE7F4F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2C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D3F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95091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4731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185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146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3CD"/>
    <w:rsid w:val="00DC6C36"/>
    <w:rsid w:val="00DC75BD"/>
    <w:rsid w:val="00DC7E23"/>
    <w:rsid w:val="00DD03AB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3796"/>
    <w:rsid w:val="00E15308"/>
    <w:rsid w:val="00E15CE6"/>
    <w:rsid w:val="00E162A0"/>
    <w:rsid w:val="00E169B3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5729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67BB1"/>
    <w:rsid w:val="00E7142E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3A7E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349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DC5"/>
    <w:rsid w:val="00EE2E04"/>
    <w:rsid w:val="00EE3053"/>
    <w:rsid w:val="00EE3CF2"/>
    <w:rsid w:val="00EE52F3"/>
    <w:rsid w:val="00EE5492"/>
    <w:rsid w:val="00EE5E8E"/>
    <w:rsid w:val="00EE630A"/>
    <w:rsid w:val="00EE6C28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033A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0F60"/>
    <w:rsid w:val="00FB108F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B61"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7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BAAC2B-4BED-43F3-917B-A0C2A392F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4</Pages>
  <Words>986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Зданевич Л.Д</dc:creator>
  <cp:lastModifiedBy>Shubina</cp:lastModifiedBy>
  <cp:revision>42</cp:revision>
  <cp:lastPrinted>2026-10-29T14:54:00Z</cp:lastPrinted>
  <dcterms:created xsi:type="dcterms:W3CDTF">2026-06-29T12:28:00Z</dcterms:created>
  <dcterms:modified xsi:type="dcterms:W3CDTF">2026-10-30T06:04:00Z</dcterms:modified>
</cp:coreProperties>
</file>