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637" w:rsidRDefault="00170637" w:rsidP="00170637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>Проект</w:t>
      </w:r>
    </w:p>
    <w:p w:rsidR="00EC6369" w:rsidRDefault="00EC6369" w:rsidP="00170637">
      <w:pPr>
        <w:jc w:val="right"/>
        <w:rPr>
          <w:b/>
          <w:spacing w:val="32"/>
          <w:szCs w:val="28"/>
        </w:rPr>
      </w:pPr>
    </w:p>
    <w:p w:rsidR="00EC6369" w:rsidRDefault="00EC6369" w:rsidP="00170637">
      <w:pPr>
        <w:jc w:val="center"/>
        <w:rPr>
          <w:b/>
          <w:spacing w:val="32"/>
          <w:sz w:val="38"/>
          <w:szCs w:val="38"/>
        </w:rPr>
      </w:pPr>
    </w:p>
    <w:p w:rsidR="00170637" w:rsidRDefault="00170637" w:rsidP="00170637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:rsidR="00170637" w:rsidRDefault="00170637" w:rsidP="00170637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:rsidR="00170637" w:rsidRDefault="00170637" w:rsidP="00170637">
      <w:pPr>
        <w:jc w:val="center"/>
        <w:rPr>
          <w:b/>
          <w:sz w:val="36"/>
          <w:szCs w:val="24"/>
        </w:rPr>
      </w:pPr>
    </w:p>
    <w:p w:rsidR="00170637" w:rsidRDefault="00170637" w:rsidP="00170637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:rsidR="00EC6369" w:rsidRDefault="00EC6369" w:rsidP="00170637">
      <w:pPr>
        <w:jc w:val="center"/>
        <w:rPr>
          <w:b/>
          <w:sz w:val="36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994"/>
        <w:gridCol w:w="5403"/>
        <w:gridCol w:w="341"/>
        <w:gridCol w:w="1842"/>
      </w:tblGrid>
      <w:tr w:rsidR="00170637" w:rsidTr="00170637">
        <w:tc>
          <w:tcPr>
            <w:tcW w:w="1042" w:type="pct"/>
            <w:hideMark/>
          </w:tcPr>
          <w:p w:rsidR="00170637" w:rsidRDefault="00170637">
            <w:pPr>
              <w:tabs>
                <w:tab w:val="left" w:pos="0"/>
              </w:tabs>
              <w:suppressAutoHyphens/>
              <w:spacing w:line="276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_______________</w:t>
            </w:r>
          </w:p>
        </w:tc>
        <w:tc>
          <w:tcPr>
            <w:tcW w:w="2821" w:type="pct"/>
          </w:tcPr>
          <w:p w:rsidR="00170637" w:rsidRDefault="0017063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5" w:type="pct"/>
            <w:hideMark/>
          </w:tcPr>
          <w:p w:rsidR="00170637" w:rsidRDefault="0017063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62" w:type="pct"/>
            <w:hideMark/>
          </w:tcPr>
          <w:p w:rsidR="00170637" w:rsidRDefault="0017063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:rsidR="00170637" w:rsidRDefault="00170637" w:rsidP="00170637">
      <w:pPr>
        <w:tabs>
          <w:tab w:val="left" w:pos="7088"/>
        </w:tabs>
        <w:spacing w:line="280" w:lineRule="exact"/>
        <w:ind w:right="3969"/>
        <w:jc w:val="both"/>
        <w:rPr>
          <w:szCs w:val="28"/>
        </w:rPr>
      </w:pPr>
    </w:p>
    <w:p w:rsidR="00EC6369" w:rsidRDefault="00EC6369" w:rsidP="00170637">
      <w:pPr>
        <w:tabs>
          <w:tab w:val="left" w:pos="7088"/>
        </w:tabs>
        <w:spacing w:line="280" w:lineRule="exact"/>
        <w:ind w:right="3969"/>
        <w:jc w:val="both"/>
        <w:rPr>
          <w:szCs w:val="28"/>
        </w:rPr>
      </w:pPr>
    </w:p>
    <w:p w:rsidR="00170637" w:rsidRDefault="00170637" w:rsidP="00170637">
      <w:pPr>
        <w:tabs>
          <w:tab w:val="left" w:pos="7088"/>
        </w:tabs>
        <w:spacing w:line="280" w:lineRule="exact"/>
        <w:ind w:right="4676"/>
        <w:jc w:val="both"/>
      </w:pPr>
      <w:bookmarkStart w:id="0" w:name="_GoBack"/>
      <w:r>
        <w:rPr>
          <w:szCs w:val="28"/>
        </w:rPr>
        <w:t>О внесении изменений в пос</w:t>
      </w:r>
      <w:r w:rsidR="00EC6369">
        <w:rPr>
          <w:szCs w:val="28"/>
        </w:rPr>
        <w:t xml:space="preserve">тановление Администрации города                    </w:t>
      </w:r>
      <w:r>
        <w:rPr>
          <w:szCs w:val="28"/>
        </w:rPr>
        <w:t xml:space="preserve">Ростова-на-Дону от 01.11.2016 № 1585 «Об утверждении административного регламента № АР-169-05-Т муниципальной услуги «Постановка </w:t>
      </w:r>
      <w:r w:rsidR="00EC6369">
        <w:rPr>
          <w:szCs w:val="28"/>
        </w:rPr>
        <w:t xml:space="preserve">  </w:t>
      </w:r>
      <w:r>
        <w:rPr>
          <w:szCs w:val="28"/>
        </w:rPr>
        <w:t>на учет граждан в качестве нуждающихся в жилых помещениях, предоставляемых по договорам социального найма»</w:t>
      </w:r>
    </w:p>
    <w:bookmarkEnd w:id="0"/>
    <w:p w:rsidR="00170637" w:rsidRDefault="00170637" w:rsidP="001706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6369" w:rsidRDefault="00EC6369" w:rsidP="001706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                       «Об общих принципах организации местного самоуправления в </w:t>
      </w:r>
      <w:r w:rsidR="00E67B01">
        <w:rPr>
          <w:rFonts w:ascii="Times New Roman" w:hAnsi="Times New Roman" w:cs="Times New Roman"/>
          <w:sz w:val="28"/>
          <w:szCs w:val="28"/>
        </w:rPr>
        <w:t>Российской Федерации» (ред. от 10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67B0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.2017), Федеральным </w:t>
      </w:r>
      <w:r w:rsidRPr="0003687C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от 27.07.2010                   № 210-ФЗ «Об организации предоставления государственных                                          и муниципальных услуг» (ред. от 28.12.2016), Федеральным законом                             от 13.07.2015 № 218-ФЗ «О государственной регистрации недвижимости»                   (ред. от 29.07.2017)</w:t>
      </w:r>
    </w:p>
    <w:p w:rsidR="00170637" w:rsidRDefault="00170637" w:rsidP="001706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spacing w:line="280" w:lineRule="exact"/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:rsidR="00170637" w:rsidRDefault="00170637" w:rsidP="001706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Pr="0003687C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                     от 01.11.2016 № 1585 «Об утверждении административного регламента                № АР-169-05-Т муниципальной услуги «Постановка на учет граждан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качестве нуждающихся в жилых помещениях, предоставляемых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по договорам социального найма» следующие изменения:</w:t>
      </w:r>
    </w:p>
    <w:p w:rsidR="00170637" w:rsidRDefault="00170637" w:rsidP="00D01C6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 В постановлении:</w:t>
      </w:r>
    </w:p>
    <w:p w:rsidR="0003687C" w:rsidRDefault="006C1186" w:rsidP="00D01C6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 Абзац первый</w:t>
      </w:r>
      <w:r w:rsidR="0003687C">
        <w:rPr>
          <w:rFonts w:eastAsiaTheme="minorHAnsi"/>
          <w:szCs w:val="28"/>
          <w:lang w:eastAsia="en-US"/>
        </w:rPr>
        <w:t xml:space="preserve"> изложить в редакции:</w:t>
      </w:r>
    </w:p>
    <w:p w:rsidR="0003687C" w:rsidRDefault="0003687C" w:rsidP="00D01C6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</w:t>
      </w:r>
      <w:r w:rsidR="00116A8A">
        <w:rPr>
          <w:szCs w:val="28"/>
        </w:rPr>
        <w:t xml:space="preserve">                        </w:t>
      </w:r>
      <w:r>
        <w:rPr>
          <w:szCs w:val="28"/>
        </w:rPr>
        <w:lastRenderedPageBreak/>
        <w:t xml:space="preserve">(ред. от 29.07.2017), Федеральным </w:t>
      </w:r>
      <w:r w:rsidRPr="0003687C">
        <w:rPr>
          <w:szCs w:val="28"/>
        </w:rPr>
        <w:t>законом</w:t>
      </w:r>
      <w:r>
        <w:rPr>
          <w:szCs w:val="28"/>
        </w:rPr>
        <w:t xml:space="preserve"> от 27.07.2010 № 210-ФЗ </w:t>
      </w:r>
      <w:r w:rsidR="00116A8A">
        <w:rPr>
          <w:szCs w:val="28"/>
        </w:rPr>
        <w:t xml:space="preserve">                        </w:t>
      </w:r>
      <w:r>
        <w:rPr>
          <w:szCs w:val="28"/>
        </w:rPr>
        <w:t>«Об организации предоставления государственных и муниципальных услуг» (ред. от 28.12.2016) постановляю:»</w:t>
      </w:r>
    </w:p>
    <w:p w:rsidR="00170637" w:rsidRDefault="0003687C" w:rsidP="00D01C6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 В</w:t>
      </w:r>
      <w:r w:rsidR="00170637">
        <w:rPr>
          <w:rFonts w:eastAsiaTheme="minorHAnsi"/>
          <w:szCs w:val="28"/>
          <w:lang w:eastAsia="en-US"/>
        </w:rPr>
        <w:t xml:space="preserve"> пункте 4 слова «(по вопросам строительства и архитектуры)» заменить словами «</w:t>
      </w:r>
      <w:r w:rsidR="00170637">
        <w:rPr>
          <w:szCs w:val="28"/>
        </w:rPr>
        <w:t>по строительству и архитектуре».</w:t>
      </w:r>
    </w:p>
    <w:p w:rsidR="00170637" w:rsidRDefault="00170637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03687C">
        <w:rPr>
          <w:rFonts w:ascii="Times New Roman" w:hAnsi="Times New Roman" w:cs="Times New Roman"/>
          <w:sz w:val="28"/>
          <w:szCs w:val="28"/>
        </w:rPr>
        <w:t>приложении</w:t>
      </w:r>
      <w:r>
        <w:rPr>
          <w:rFonts w:ascii="Times New Roman" w:hAnsi="Times New Roman" w:cs="Times New Roman"/>
          <w:sz w:val="28"/>
          <w:szCs w:val="28"/>
        </w:rPr>
        <w:t xml:space="preserve"> к постановлению:</w:t>
      </w:r>
    </w:p>
    <w:p w:rsidR="000F70C8" w:rsidRDefault="000F70C8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В разделе 1:</w:t>
      </w:r>
    </w:p>
    <w:p w:rsidR="00E976FD" w:rsidRDefault="00170637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0F70C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03687C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1.2</w:t>
      </w:r>
      <w:r w:rsidR="00E976F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76FD" w:rsidRDefault="006C1186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1.2.1.1.1. А</w:t>
      </w:r>
      <w:r w:rsidR="00170637" w:rsidRPr="0003687C">
        <w:rPr>
          <w:rFonts w:ascii="Times New Roman" w:hAnsi="Times New Roman" w:cs="Times New Roman"/>
          <w:sz w:val="28"/>
          <w:szCs w:val="28"/>
        </w:rPr>
        <w:t>бзац восьмой</w:t>
      </w:r>
      <w:r w:rsidR="00170637">
        <w:rPr>
          <w:rFonts w:ascii="Times New Roman" w:hAnsi="Times New Roman" w:cs="Times New Roman"/>
          <w:sz w:val="28"/>
          <w:szCs w:val="28"/>
        </w:rPr>
        <w:t xml:space="preserve"> изложить в редакции:</w:t>
      </w:r>
      <w:r w:rsidR="00E976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76FD" w:rsidRDefault="00170637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976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«ЕГРН </w:t>
      </w:r>
      <w:r w:rsidR="006852D6">
        <w:rPr>
          <w:rFonts w:ascii="Times New Roman" w:eastAsiaTheme="minorHAnsi" w:hAnsi="Times New Roman" w:cs="Times New Roman"/>
          <w:sz w:val="28"/>
          <w:szCs w:val="28"/>
          <w:lang w:eastAsia="en-US"/>
        </w:rPr>
        <w:noBreakHyphen/>
      </w:r>
      <w:r w:rsidRPr="00E976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Единый госуда</w:t>
      </w:r>
      <w:r w:rsidR="006C1186">
        <w:rPr>
          <w:rFonts w:ascii="Times New Roman" w:eastAsiaTheme="minorHAnsi" w:hAnsi="Times New Roman" w:cs="Times New Roman"/>
          <w:sz w:val="28"/>
          <w:szCs w:val="28"/>
          <w:lang w:eastAsia="en-US"/>
        </w:rPr>
        <w:t>рственный реестр недвижимости;».</w:t>
      </w:r>
    </w:p>
    <w:p w:rsidR="00E976FD" w:rsidRDefault="006C1186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1.2.1.1.2. В абзаце семнадцатом </w:t>
      </w:r>
      <w:r w:rsidR="00E976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слово «интернет-портал» заменить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</w:t>
      </w:r>
      <w:r w:rsidR="00E976FD">
        <w:rPr>
          <w:rFonts w:ascii="Times New Roman" w:eastAsiaTheme="minorHAnsi" w:hAnsi="Times New Roman" w:cs="Times New Roman"/>
          <w:sz w:val="28"/>
          <w:szCs w:val="28"/>
          <w:lang w:eastAsia="en-US"/>
        </w:rPr>
        <w:t>на «Интернет-портал»;</w:t>
      </w:r>
    </w:p>
    <w:p w:rsidR="00E976FD" w:rsidRDefault="006C1186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1.2.1.1.3. В абзаце восемнадцатом </w:t>
      </w:r>
      <w:r w:rsidR="00E976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слова </w:t>
      </w:r>
      <w:r w:rsidR="006E1720">
        <w:rPr>
          <w:rFonts w:ascii="Times New Roman" w:eastAsiaTheme="minorHAnsi" w:hAnsi="Times New Roman" w:cs="Times New Roman"/>
          <w:sz w:val="28"/>
          <w:szCs w:val="28"/>
          <w:lang w:eastAsia="en-US"/>
        </w:rPr>
        <w:t>««Единый портал государственных и муниципальных услуг (функций)» заменить на ««Единый портал государственных и муниципальных услуг (функций)»»;</w:t>
      </w:r>
    </w:p>
    <w:p w:rsidR="00E976FD" w:rsidRDefault="006C1186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1.2.1.1.4. Д</w:t>
      </w:r>
      <w:r w:rsidR="00E976FD">
        <w:rPr>
          <w:rFonts w:ascii="Times New Roman" w:hAnsi="Times New Roman" w:cs="Times New Roman"/>
          <w:sz w:val="28"/>
          <w:szCs w:val="28"/>
        </w:rPr>
        <w:t>обавить абзац следующего содержания:</w:t>
      </w:r>
    </w:p>
    <w:p w:rsidR="00E976FD" w:rsidRDefault="00D01C6B" w:rsidP="00E976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«Центр занятости населения 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="00E976FD">
        <w:rPr>
          <w:rFonts w:ascii="Times New Roman" w:hAnsi="Times New Roman" w:cs="Times New Roman"/>
          <w:sz w:val="28"/>
          <w:szCs w:val="28"/>
        </w:rPr>
        <w:t xml:space="preserve"> центр занятости населения муниципального образования, в котором заявитель зарегистрирован по месту жительства».</w:t>
      </w:r>
    </w:p>
    <w:p w:rsidR="00170637" w:rsidRDefault="006E1720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В </w:t>
      </w:r>
      <w:r w:rsidR="00832DFF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абзаце третьем пункта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1.4.1.1. слова «праздничные дни» заменить на «нерабочие праздничные дни».</w:t>
      </w:r>
    </w:p>
    <w:p w:rsidR="006E1720" w:rsidRDefault="006E1720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В </w:t>
      </w:r>
      <w:r w:rsidR="00832DFF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абзаце третьем пункта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1.4.1.2. слова «праздничные дни» заменить на «нерабочие праздничные дни».</w:t>
      </w:r>
    </w:p>
    <w:p w:rsidR="006E1720" w:rsidRDefault="006E1720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В </w:t>
      </w:r>
      <w:r w:rsidR="00832DFF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абзаце третьем пункта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1.4.1.3. слова «праздничные дни» заменить на «нерабочие праздничные дни».</w:t>
      </w:r>
    </w:p>
    <w:p w:rsidR="006E1720" w:rsidRDefault="006E1720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 В </w:t>
      </w:r>
      <w:r w:rsidR="00832DFF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абзаце третьем пункта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1.4.1.4. слова «праздничные дни» заменить на «нерабочие праздничные дни».</w:t>
      </w:r>
    </w:p>
    <w:p w:rsidR="006E1720" w:rsidRDefault="006E1720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В </w:t>
      </w:r>
      <w:r w:rsidR="00832DFF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абзаце третьем пункта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1.4.1.5. слова «праздничные дни» заменить на «нерабочие праздничные дни».</w:t>
      </w:r>
    </w:p>
    <w:p w:rsidR="006E1720" w:rsidRDefault="006E1720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7. В </w:t>
      </w:r>
      <w:r w:rsidR="00832D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абзаце третьем </w:t>
      </w:r>
      <w:r w:rsidR="00740988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1.4.1.6. слова «праздничные дни» заменить на «нерабочие праздничные дни».</w:t>
      </w:r>
    </w:p>
    <w:p w:rsidR="006E1720" w:rsidRDefault="006E1720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8. В </w:t>
      </w:r>
      <w:r w:rsidR="00832D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абзаце третьем </w:t>
      </w:r>
      <w:r w:rsidR="00740988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1.4.1.7. слова «праздничные дни» заменить на «нерабочие праздничные дни».</w:t>
      </w:r>
    </w:p>
    <w:p w:rsidR="006E1720" w:rsidRDefault="006E1720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9. В </w:t>
      </w:r>
      <w:r w:rsidR="00832D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абзаце третьем </w:t>
      </w:r>
      <w:r w:rsidR="00740988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1.4.1.8. слова «праздничные дни» заменить на «нерабочие праздничные дни».</w:t>
      </w:r>
    </w:p>
    <w:p w:rsidR="00E778A0" w:rsidRDefault="00E778A0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7F4EA1">
        <w:rPr>
          <w:rFonts w:ascii="Times New Roman" w:eastAsiaTheme="minorHAnsi" w:hAnsi="Times New Roman" w:cs="Times New Roman"/>
          <w:sz w:val="28"/>
          <w:szCs w:val="28"/>
          <w:lang w:eastAsia="en-US"/>
        </w:rPr>
        <w:t>10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4B11D1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 1.4.11. изложить в следующей редакции:</w:t>
      </w:r>
    </w:p>
    <w:p w:rsidR="002033CC" w:rsidRPr="00F07D20" w:rsidRDefault="004B11D1" w:rsidP="002033C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«</w:t>
      </w:r>
      <w:r w:rsidR="002033CC" w:rsidRPr="00F07D20">
        <w:rPr>
          <w:szCs w:val="28"/>
        </w:rPr>
        <w:t xml:space="preserve">Информация по вопросам предоставления муниципальной услуги, а также сведения о ходе ее предоставления могут быть получены заявителем </w:t>
      </w:r>
      <w:r w:rsidR="002033CC" w:rsidRPr="00F07D20">
        <w:rPr>
          <w:szCs w:val="28"/>
        </w:rPr>
        <w:br/>
        <w:t xml:space="preserve">с использованием Портала госуслуг, официального портала Администрации города Ростова-на-Дону. </w:t>
      </w:r>
    </w:p>
    <w:p w:rsidR="002033CC" w:rsidRDefault="002033CC" w:rsidP="002033CC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Информация на Портале госуслуг и официальном портале Администрации города Ростова-на-Дону о сроках и порядке предоставления муниципальной услуги предоставляется заявителю бесплатно. Доступ                       к информации о сроках и порядке предоставления муниципальной услуги осуществляется без выполнения заявителем каких-либо требований, в том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числе без использования программного обеспечения, установка которого                 на технические средства заявителя требует заключения лицензированного    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4B11D1" w:rsidRDefault="004B11D1" w:rsidP="002033CC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информационных стендах в местах предоставления муниципальной услуги администрациями районов города, </w:t>
      </w:r>
      <w:r w:rsidR="00632FBB" w:rsidRPr="00632FBB">
        <w:rPr>
          <w:rFonts w:ascii="Times New Roman" w:hAnsi="Times New Roman" w:cs="Times New Roman"/>
          <w:sz w:val="28"/>
          <w:szCs w:val="28"/>
        </w:rPr>
        <w:t>на информационно-аналитическом Интернет-портале единой сети МФЦ Ростовской области</w:t>
      </w:r>
      <w:r w:rsidR="00632FBB">
        <w:rPr>
          <w:rFonts w:ascii="Times New Roman" w:hAnsi="Times New Roman" w:cs="Times New Roman"/>
          <w:sz w:val="28"/>
          <w:szCs w:val="28"/>
        </w:rPr>
        <w:t>,</w:t>
      </w:r>
      <w:r w:rsidR="00632FBB" w:rsidRPr="00632F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32FBB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Портале госуслуг и официальном портале Администрации города Ростова-на-Дону размещается следующая информация:</w:t>
      </w:r>
    </w:p>
    <w:p w:rsidR="004B11D1" w:rsidRDefault="00C1149E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="004B11D1">
        <w:rPr>
          <w:rFonts w:ascii="Times New Roman" w:eastAsiaTheme="minorHAnsi" w:hAnsi="Times New Roman" w:cs="Times New Roman"/>
          <w:sz w:val="28"/>
          <w:szCs w:val="28"/>
          <w:lang w:eastAsia="en-US"/>
        </w:rPr>
        <w:t>руг заявителей;</w:t>
      </w:r>
    </w:p>
    <w:p w:rsidR="004B11D1" w:rsidRDefault="00C1149E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4B11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счерпывающий перечень документов, необходимых </w:t>
      </w:r>
      <w:r w:rsidR="00EC63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</w:t>
      </w:r>
      <w:r w:rsidR="004B11D1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предоставления муниципальной услуги, требования к оформлению указанных документов, а также перечень документов, которые заявитель вправе предоставить по собственной инициативе;</w:t>
      </w:r>
    </w:p>
    <w:p w:rsidR="004B11D1" w:rsidRDefault="00C1149E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="004B11D1">
        <w:rPr>
          <w:rFonts w:ascii="Times New Roman" w:eastAsiaTheme="minorHAnsi" w:hAnsi="Times New Roman" w:cs="Times New Roman"/>
          <w:sz w:val="28"/>
          <w:szCs w:val="28"/>
          <w:lang w:eastAsia="en-US"/>
        </w:rPr>
        <w:t>езультаты предоставления муниципальной услуги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порядок выдачи документа, являющегося результатом предоставления муниципальной услуги;</w:t>
      </w:r>
    </w:p>
    <w:p w:rsidR="00C1149E" w:rsidRDefault="00C1149E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предоставления муниципальной услуги;</w:t>
      </w:r>
    </w:p>
    <w:p w:rsidR="00C1149E" w:rsidRDefault="00C1149E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порядок, размер и основания взимания государственной пошлины </w:t>
      </w:r>
      <w:r w:rsidR="00EC63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или иной платы, взимаемой за предоставление муниципальной услуги;</w:t>
      </w:r>
    </w:p>
    <w:p w:rsidR="00C1149E" w:rsidRDefault="00C1149E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исчерпывающий перечень оснований для приостановления или отказа </w:t>
      </w:r>
      <w:r w:rsidR="00EC63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предоставлении муниципальной услуги;</w:t>
      </w:r>
    </w:p>
    <w:p w:rsidR="00C1149E" w:rsidRDefault="00C1149E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 праве заявителя на досудебное (внесудебное) обжалование действий (бездействий) и решений, принятых (осуществляемых) в ходе предоставления  муниципальной услуги;</w:t>
      </w:r>
    </w:p>
    <w:p w:rsidR="007F4EA1" w:rsidRDefault="00C1149E" w:rsidP="007F4EA1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формы заявлений (уведомлений, сообщений), используемые </w:t>
      </w:r>
      <w:r w:rsidR="00EC63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услуги.</w:t>
      </w:r>
      <w:r w:rsidR="007F4EA1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C1149E" w:rsidRDefault="00C1149E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7F4EA1">
        <w:rPr>
          <w:rFonts w:ascii="Times New Roman" w:eastAsiaTheme="minorHAnsi" w:hAnsi="Times New Roman" w:cs="Times New Roman"/>
          <w:sz w:val="28"/>
          <w:szCs w:val="28"/>
          <w:lang w:eastAsia="en-US"/>
        </w:rPr>
        <w:t>11</w:t>
      </w:r>
      <w:r w:rsidR="004823DC">
        <w:rPr>
          <w:rFonts w:ascii="Times New Roman" w:eastAsiaTheme="minorHAnsi" w:hAnsi="Times New Roman" w:cs="Times New Roman"/>
          <w:sz w:val="28"/>
          <w:szCs w:val="28"/>
          <w:lang w:eastAsia="en-US"/>
        </w:rPr>
        <w:t>. Пункты 1.4.12, 1.4.13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признать утратившими силу.</w:t>
      </w:r>
    </w:p>
    <w:p w:rsidR="00C1149E" w:rsidRDefault="00C1149E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7F4EA1">
        <w:rPr>
          <w:rFonts w:ascii="Times New Roman" w:eastAsiaTheme="minorHAnsi" w:hAnsi="Times New Roman" w:cs="Times New Roman"/>
          <w:sz w:val="28"/>
          <w:szCs w:val="28"/>
          <w:lang w:eastAsia="en-US"/>
        </w:rPr>
        <w:t>12</w:t>
      </w:r>
      <w:r w:rsidR="004823DC">
        <w:rPr>
          <w:rFonts w:ascii="Times New Roman" w:eastAsiaTheme="minorHAnsi" w:hAnsi="Times New Roman" w:cs="Times New Roman"/>
          <w:sz w:val="28"/>
          <w:szCs w:val="28"/>
          <w:lang w:eastAsia="en-US"/>
        </w:rPr>
        <w:t>. Пункт 1.6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признать утратившим силу.</w:t>
      </w:r>
    </w:p>
    <w:p w:rsidR="000F70C8" w:rsidRDefault="000F70C8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 В разделе 2:</w:t>
      </w:r>
    </w:p>
    <w:p w:rsidR="006852D6" w:rsidRDefault="006852D6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2.1.</w:t>
      </w:r>
      <w:r w:rsidR="004823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пункте 2.2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C1149E" w:rsidRDefault="006C1186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1.2.2.1.1. С</w:t>
      </w:r>
      <w:r w:rsidR="006852D6">
        <w:rPr>
          <w:rFonts w:ascii="Times New Roman" w:eastAsiaTheme="minorHAnsi" w:hAnsi="Times New Roman" w:cs="Times New Roman"/>
          <w:sz w:val="28"/>
          <w:szCs w:val="28"/>
          <w:lang w:eastAsia="en-US"/>
        </w:rPr>
        <w:t>лово «структурных» заменить на «функциональных»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0F70C8" w:rsidRDefault="006C1186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1.2.2.1.2. Д</w:t>
      </w:r>
      <w:r w:rsidR="000F70C8">
        <w:rPr>
          <w:rFonts w:ascii="Times New Roman" w:eastAsiaTheme="minorHAnsi" w:hAnsi="Times New Roman" w:cs="Times New Roman"/>
          <w:sz w:val="28"/>
          <w:szCs w:val="28"/>
          <w:lang w:eastAsia="en-US"/>
        </w:rPr>
        <w:t>обавить шестнадцатый абзац следующего содержания:</w:t>
      </w:r>
    </w:p>
    <w:p w:rsidR="000F70C8" w:rsidRDefault="000F70C8" w:rsidP="00D01C6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«центры занятости населения.».</w:t>
      </w:r>
    </w:p>
    <w:p w:rsidR="00413CAB" w:rsidRDefault="00413CAB" w:rsidP="00D01C6B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1.2.2.2. В пункте 2.2.1:</w:t>
      </w:r>
    </w:p>
    <w:p w:rsidR="006852D6" w:rsidRDefault="00413CAB" w:rsidP="00D01C6B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1.2.2.2.1. С</w:t>
      </w:r>
      <w:r w:rsidR="000F70C8">
        <w:rPr>
          <w:rFonts w:eastAsiaTheme="minorHAnsi"/>
          <w:szCs w:val="28"/>
          <w:lang w:eastAsia="en-US"/>
        </w:rPr>
        <w:t xml:space="preserve">лова «(ред. от 03.07.2016).» заменить на «(ред. </w:t>
      </w:r>
      <w:r w:rsidR="00EC6369">
        <w:rPr>
          <w:rFonts w:eastAsiaTheme="minorHAnsi"/>
          <w:szCs w:val="28"/>
          <w:lang w:eastAsia="en-US"/>
        </w:rPr>
        <w:t xml:space="preserve">                                </w:t>
      </w:r>
      <w:r w:rsidR="000F70C8">
        <w:rPr>
          <w:rFonts w:eastAsiaTheme="minorHAnsi"/>
          <w:szCs w:val="28"/>
          <w:lang w:eastAsia="en-US"/>
        </w:rPr>
        <w:t>от 28.12.2016).»</w:t>
      </w:r>
      <w:r>
        <w:rPr>
          <w:rFonts w:eastAsiaTheme="minorHAnsi"/>
          <w:szCs w:val="28"/>
          <w:lang w:eastAsia="en-US"/>
        </w:rPr>
        <w:t>.</w:t>
      </w:r>
    </w:p>
    <w:p w:rsidR="00413CAB" w:rsidRDefault="00413CAB" w:rsidP="00D01C6B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1.2.2.2.2. Дополнить абзацем следующего содержания:</w:t>
      </w:r>
    </w:p>
    <w:p w:rsidR="00413CAB" w:rsidRDefault="00413CAB" w:rsidP="00413CAB">
      <w:pPr>
        <w:spacing w:line="228" w:lineRule="auto"/>
        <w:ind w:firstLine="708"/>
        <w:jc w:val="both"/>
      </w:pPr>
      <w:r>
        <w:rPr>
          <w:rFonts w:eastAsiaTheme="minorHAnsi"/>
          <w:szCs w:val="28"/>
          <w:lang w:eastAsia="en-US"/>
        </w:rPr>
        <w:t>«</w:t>
      </w:r>
      <w:r w:rsidRPr="00EA294E">
        <w:rPr>
          <w:szCs w:val="28"/>
        </w:rPr>
        <w:t xml:space="preserve">Запрещается требовать от заявителя </w:t>
      </w:r>
      <w:r w:rsidRPr="00EA294E">
        <w:rPr>
          <w:bCs/>
          <w:color w:val="000000"/>
          <w:szCs w:val="28"/>
        </w:rPr>
        <w:t xml:space="preserve">при осуществлении записи </w:t>
      </w:r>
      <w:r w:rsidR="00EC6369">
        <w:rPr>
          <w:bCs/>
          <w:color w:val="000000"/>
          <w:szCs w:val="28"/>
        </w:rPr>
        <w:t xml:space="preserve">                             </w:t>
      </w:r>
      <w:r w:rsidRPr="00EA294E">
        <w:rPr>
          <w:bCs/>
          <w:color w:val="000000"/>
          <w:szCs w:val="28"/>
        </w:rPr>
        <w:t>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>
        <w:rPr>
          <w:bCs/>
          <w:color w:val="000000"/>
          <w:szCs w:val="28"/>
        </w:rPr>
        <w:t>»</w:t>
      </w:r>
      <w:r w:rsidRPr="005F5063">
        <w:t>.</w:t>
      </w:r>
    </w:p>
    <w:p w:rsidR="00413CAB" w:rsidRPr="00512D49" w:rsidRDefault="00413CAB" w:rsidP="00413CAB">
      <w:pPr>
        <w:spacing w:line="228" w:lineRule="auto"/>
        <w:ind w:left="708"/>
        <w:jc w:val="both"/>
        <w:rPr>
          <w:color w:val="000000"/>
        </w:rPr>
      </w:pPr>
      <w:r>
        <w:rPr>
          <w:color w:val="000000"/>
        </w:rPr>
        <w:lastRenderedPageBreak/>
        <w:t xml:space="preserve">1.2.2.3. </w:t>
      </w:r>
      <w:r w:rsidRPr="00512D49">
        <w:rPr>
          <w:color w:val="000000"/>
        </w:rPr>
        <w:t>Пункт 2.3 дополнить абзацами следующего содержания:</w:t>
      </w:r>
    </w:p>
    <w:p w:rsidR="00413CAB" w:rsidRPr="00512D49" w:rsidRDefault="00413CAB" w:rsidP="00413CAB">
      <w:pPr>
        <w:widowControl w:val="0"/>
        <w:autoSpaceDE w:val="0"/>
        <w:autoSpaceDN w:val="0"/>
        <w:adjustRightInd w:val="0"/>
        <w:jc w:val="both"/>
        <w:rPr>
          <w:bCs/>
          <w:color w:val="000000"/>
          <w:szCs w:val="28"/>
        </w:rPr>
      </w:pPr>
      <w:r w:rsidRPr="00512D49">
        <w:rPr>
          <w:bCs/>
          <w:color w:val="000000"/>
          <w:szCs w:val="28"/>
        </w:rPr>
        <w:t>«Заявителю в качестве результата предоставления муниципальной услуги обеспечивается по его выбору возможность получения:</w:t>
      </w:r>
    </w:p>
    <w:p w:rsidR="00413CAB" w:rsidRPr="00512D49" w:rsidRDefault="00413CAB" w:rsidP="00D320AB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512D49">
        <w:rPr>
          <w:bCs/>
          <w:color w:val="000000"/>
          <w:szCs w:val="28"/>
        </w:rPr>
        <w:t>документа на бумажном носителе;</w:t>
      </w:r>
    </w:p>
    <w:p w:rsidR="007A3D15" w:rsidRDefault="00413CAB" w:rsidP="007A3D15">
      <w:pPr>
        <w:ind w:firstLine="708"/>
        <w:jc w:val="both"/>
        <w:rPr>
          <w:bCs/>
          <w:color w:val="000000"/>
          <w:szCs w:val="28"/>
        </w:rPr>
      </w:pPr>
      <w:r w:rsidRPr="00512D49">
        <w:rPr>
          <w:bCs/>
          <w:color w:val="000000"/>
          <w:szCs w:val="28"/>
        </w:rPr>
        <w:t>электронного документа</w:t>
      </w:r>
      <w:r w:rsidR="007A3D15">
        <w:rPr>
          <w:bCs/>
          <w:color w:val="000000"/>
          <w:szCs w:val="28"/>
        </w:rPr>
        <w:t>.</w:t>
      </w:r>
    </w:p>
    <w:p w:rsidR="00413CAB" w:rsidRPr="007A3D15" w:rsidRDefault="007A3D15" w:rsidP="007A3D15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В случае, если способ получения не указан заявителем (его представителем) в заявлении, результат предоставления муниципальной услуги направляется ему на бумажном носителе по почте.</w:t>
      </w:r>
      <w:r w:rsidR="00413CAB" w:rsidRPr="00512D49">
        <w:rPr>
          <w:bCs/>
          <w:color w:val="000000"/>
          <w:szCs w:val="28"/>
        </w:rPr>
        <w:t>».</w:t>
      </w:r>
    </w:p>
    <w:p w:rsidR="006C1186" w:rsidRDefault="00413CAB" w:rsidP="00D01C6B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1.2.2.4</w:t>
      </w:r>
      <w:r w:rsidR="00CB36E5">
        <w:rPr>
          <w:rFonts w:eastAsiaTheme="minorHAnsi"/>
          <w:szCs w:val="28"/>
          <w:lang w:eastAsia="en-US"/>
        </w:rPr>
        <w:t xml:space="preserve">. </w:t>
      </w:r>
      <w:r w:rsidR="006C1186">
        <w:rPr>
          <w:rFonts w:eastAsiaTheme="minorHAnsi"/>
          <w:szCs w:val="28"/>
          <w:lang w:eastAsia="en-US"/>
        </w:rPr>
        <w:t>В п</w:t>
      </w:r>
      <w:r w:rsidR="00CB36E5">
        <w:rPr>
          <w:rFonts w:eastAsiaTheme="minorHAnsi"/>
          <w:szCs w:val="28"/>
          <w:lang w:eastAsia="en-US"/>
        </w:rPr>
        <w:t>ункт</w:t>
      </w:r>
      <w:r w:rsidR="006C1186">
        <w:rPr>
          <w:rFonts w:eastAsiaTheme="minorHAnsi"/>
          <w:szCs w:val="28"/>
          <w:lang w:eastAsia="en-US"/>
        </w:rPr>
        <w:t>е</w:t>
      </w:r>
      <w:r w:rsidR="00CB36E5">
        <w:rPr>
          <w:rFonts w:eastAsiaTheme="minorHAnsi"/>
          <w:szCs w:val="28"/>
          <w:lang w:eastAsia="en-US"/>
        </w:rPr>
        <w:t xml:space="preserve"> 2.4.</w:t>
      </w:r>
      <w:r w:rsidR="006C1186">
        <w:rPr>
          <w:rFonts w:eastAsiaTheme="minorHAnsi"/>
          <w:szCs w:val="28"/>
          <w:lang w:eastAsia="en-US"/>
        </w:rPr>
        <w:t>:</w:t>
      </w:r>
      <w:r w:rsidR="00CB36E5">
        <w:rPr>
          <w:rFonts w:eastAsiaTheme="minorHAnsi"/>
          <w:szCs w:val="28"/>
          <w:lang w:eastAsia="en-US"/>
        </w:rPr>
        <w:t xml:space="preserve"> </w:t>
      </w:r>
    </w:p>
    <w:p w:rsidR="006C1186" w:rsidRDefault="00413CAB" w:rsidP="00D01C6B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1.2.2.4</w:t>
      </w:r>
      <w:r w:rsidR="006C1186">
        <w:rPr>
          <w:rFonts w:eastAsiaTheme="minorHAnsi"/>
          <w:szCs w:val="28"/>
          <w:lang w:eastAsia="en-US"/>
        </w:rPr>
        <w:t>.1. В первом абзаце слова «не позднее 30 рабочих дней» заменить на «</w:t>
      </w:r>
      <w:r w:rsidR="006C1186">
        <w:t>не позднее чем через тридцать рабочих дней».</w:t>
      </w:r>
    </w:p>
    <w:p w:rsidR="000F70C8" w:rsidRDefault="00413CAB" w:rsidP="00D01C6B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1.2.2.4</w:t>
      </w:r>
      <w:r w:rsidR="006C1186">
        <w:rPr>
          <w:rFonts w:eastAsiaTheme="minorHAnsi"/>
          <w:szCs w:val="28"/>
          <w:lang w:eastAsia="en-US"/>
        </w:rPr>
        <w:t>.2. Д</w:t>
      </w:r>
      <w:r w:rsidR="00CB36E5">
        <w:rPr>
          <w:rFonts w:eastAsiaTheme="minorHAnsi"/>
          <w:szCs w:val="28"/>
          <w:lang w:eastAsia="en-US"/>
        </w:rPr>
        <w:t>ополнить абзацами следующего содержания:</w:t>
      </w:r>
    </w:p>
    <w:p w:rsidR="00A125D5" w:rsidRDefault="00CB36E5" w:rsidP="00D01C6B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«Срок предоставления услуги в электронном виде начинается с момента приема и регистрации администрацией района города электронных документов, необходимых для предоставления услуги.</w:t>
      </w:r>
      <w:r w:rsidR="00A125D5">
        <w:rPr>
          <w:rFonts w:eastAsiaTheme="minorHAnsi"/>
          <w:szCs w:val="28"/>
          <w:lang w:eastAsia="en-US"/>
        </w:rPr>
        <w:t xml:space="preserve"> </w:t>
      </w:r>
    </w:p>
    <w:p w:rsidR="00AA5AF4" w:rsidRDefault="00A125D5" w:rsidP="00D01C6B">
      <w:pPr>
        <w:ind w:firstLine="708"/>
        <w:jc w:val="both"/>
      </w:pPr>
      <w:r>
        <w:t xml:space="preserve">Администрация </w:t>
      </w:r>
      <w:r w:rsidR="004A7A3A">
        <w:t xml:space="preserve">района </w:t>
      </w:r>
      <w:r>
        <w:t>города, не позднее чем через три</w:t>
      </w:r>
      <w:r w:rsidR="00AA5AF4">
        <w:t xml:space="preserve"> рабочих дня </w:t>
      </w:r>
      <w:r w:rsidR="00EC6369">
        <w:t xml:space="preserve">           </w:t>
      </w:r>
      <w:r w:rsidR="00AA5AF4">
        <w:t xml:space="preserve">со дня подписания </w:t>
      </w:r>
      <w:r>
        <w:t xml:space="preserve">распоряжения </w:t>
      </w:r>
      <w:r w:rsidR="00AA5AF4">
        <w:t xml:space="preserve">о принятии на учет либо об отказе </w:t>
      </w:r>
      <w:r w:rsidR="00EC6369">
        <w:t xml:space="preserve">                    </w:t>
      </w:r>
      <w:r w:rsidR="00AA5AF4">
        <w:t xml:space="preserve">в принятии на учет гражданина выдает или направляет гражданину, подавшему соответствующее заявление о принятии на учет, выписку </w:t>
      </w:r>
      <w:r w:rsidR="00EC6369">
        <w:t xml:space="preserve">                   </w:t>
      </w:r>
      <w:r w:rsidR="00AA5AF4">
        <w:t xml:space="preserve">из правового акта органа местного самоуправления о принятии на учет </w:t>
      </w:r>
      <w:r w:rsidR="00EC6369">
        <w:t xml:space="preserve">                   </w:t>
      </w:r>
      <w:r>
        <w:t xml:space="preserve">и памятку с указанием перечня документов, обязательных к предоставлению при перерегистрации, и иной необходимой информацией, </w:t>
      </w:r>
      <w:r w:rsidR="00AA5AF4">
        <w:t>либо об от</w:t>
      </w:r>
      <w:r>
        <w:t xml:space="preserve">казе </w:t>
      </w:r>
      <w:r w:rsidR="00EC6369">
        <w:t xml:space="preserve">                  </w:t>
      </w:r>
      <w:r>
        <w:t xml:space="preserve">в принятии на учет по формам, утвержденным </w:t>
      </w:r>
      <w:r>
        <w:rPr>
          <w:szCs w:val="28"/>
        </w:rPr>
        <w:t xml:space="preserve">постановлением Правительства Ростовской области от 04.05.2012 № 354 «Об утверждении Положения </w:t>
      </w:r>
      <w:r w:rsidR="00EC6369">
        <w:rPr>
          <w:szCs w:val="28"/>
        </w:rPr>
        <w:t xml:space="preserve">                   </w:t>
      </w:r>
      <w:r>
        <w:rPr>
          <w:szCs w:val="28"/>
        </w:rPr>
        <w:t>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помещениях».</w:t>
      </w:r>
    </w:p>
    <w:p w:rsidR="00170637" w:rsidRDefault="006E1720" w:rsidP="00D01C6B">
      <w:pPr>
        <w:ind w:left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413CAB">
        <w:rPr>
          <w:rFonts w:eastAsiaTheme="minorHAnsi"/>
          <w:szCs w:val="28"/>
          <w:lang w:eastAsia="en-US"/>
        </w:rPr>
        <w:t>5</w:t>
      </w:r>
      <w:r w:rsidR="00D01C6B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 xml:space="preserve"> </w:t>
      </w:r>
      <w:r w:rsidR="00D01C6B">
        <w:rPr>
          <w:rFonts w:eastAsiaTheme="minorHAnsi"/>
          <w:szCs w:val="28"/>
          <w:lang w:eastAsia="en-US"/>
        </w:rPr>
        <w:t>Пункт</w:t>
      </w:r>
      <w:r w:rsidR="00170637">
        <w:rPr>
          <w:rFonts w:eastAsiaTheme="minorHAnsi"/>
          <w:szCs w:val="28"/>
          <w:lang w:eastAsia="en-US"/>
        </w:rPr>
        <w:t xml:space="preserve"> 2.5</w:t>
      </w:r>
      <w:r w:rsidR="00D01C6B">
        <w:rPr>
          <w:rFonts w:eastAsiaTheme="minorHAnsi"/>
          <w:szCs w:val="28"/>
          <w:lang w:eastAsia="en-US"/>
        </w:rPr>
        <w:t xml:space="preserve"> изложить в редакции</w:t>
      </w:r>
      <w:r w:rsidR="00170637">
        <w:rPr>
          <w:rFonts w:eastAsiaTheme="minorHAnsi"/>
          <w:szCs w:val="28"/>
          <w:lang w:eastAsia="en-US"/>
        </w:rPr>
        <w:t xml:space="preserve">: </w:t>
      </w:r>
    </w:p>
    <w:p w:rsidR="00D01C6B" w:rsidRDefault="00D01C6B" w:rsidP="00D01C6B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«2.5. Перечень нормативных правовых актов, регулирующих отношения, возникающие в связи с предоставлением услуги.</w:t>
      </w:r>
    </w:p>
    <w:p w:rsidR="00D01C6B" w:rsidRDefault="00D01C6B" w:rsidP="00D01C6B">
      <w:pPr>
        <w:tabs>
          <w:tab w:val="left" w:pos="0"/>
        </w:tabs>
        <w:autoSpaceDE w:val="0"/>
        <w:autoSpaceDN w:val="0"/>
        <w:adjustRightInd w:val="0"/>
        <w:ind w:right="67" w:firstLine="708"/>
        <w:jc w:val="both"/>
        <w:rPr>
          <w:szCs w:val="28"/>
        </w:rPr>
      </w:pPr>
      <w:r>
        <w:rPr>
          <w:szCs w:val="28"/>
        </w:rPr>
        <w:t>Предоставление муниципальной услуги осуществляется в соответствии с:</w:t>
      </w:r>
    </w:p>
    <w:p w:rsidR="002D6959" w:rsidRDefault="00D01C6B" w:rsidP="002D695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Федеральным законом от 06.10.2003 №</w:t>
      </w:r>
      <w:r>
        <w:rPr>
          <w:szCs w:val="28"/>
          <w:lang w:val="en-US"/>
        </w:rPr>
        <w:t> </w:t>
      </w:r>
      <w:r>
        <w:rPr>
          <w:szCs w:val="28"/>
        </w:rPr>
        <w:t xml:space="preserve">131-ФЗ «Об общих принципах организации местного самоуправления в Российской Федерации,  «Парламентская газета», </w:t>
      </w:r>
      <w:r w:rsidR="004821D2">
        <w:rPr>
          <w:szCs w:val="28"/>
        </w:rPr>
        <w:t xml:space="preserve">08.10.2003, </w:t>
      </w:r>
      <w:r>
        <w:rPr>
          <w:szCs w:val="28"/>
        </w:rPr>
        <w:t>№</w:t>
      </w:r>
      <w:r>
        <w:rPr>
          <w:szCs w:val="28"/>
          <w:lang w:val="en-US"/>
        </w:rPr>
        <w:t> </w:t>
      </w:r>
      <w:r w:rsidR="004821D2">
        <w:rPr>
          <w:szCs w:val="28"/>
        </w:rPr>
        <w:t>186;</w:t>
      </w:r>
      <w:r>
        <w:rPr>
          <w:szCs w:val="28"/>
        </w:rPr>
        <w:t xml:space="preserve"> </w:t>
      </w:r>
      <w:r w:rsidR="004821D2">
        <w:rPr>
          <w:rFonts w:eastAsiaTheme="minorHAnsi"/>
          <w:szCs w:val="28"/>
          <w:lang w:eastAsia="en-US"/>
        </w:rPr>
        <w:t xml:space="preserve">«Российская газета, 08.10.2003,             № 202; </w:t>
      </w:r>
      <w:r w:rsidR="004821D2">
        <w:rPr>
          <w:szCs w:val="28"/>
        </w:rPr>
        <w:t xml:space="preserve">«Собрание законодательства РФ» </w:t>
      </w:r>
      <w:r w:rsidR="00ED1C13">
        <w:rPr>
          <w:rFonts w:eastAsiaTheme="minorHAnsi"/>
          <w:szCs w:val="28"/>
          <w:lang w:eastAsia="en-US"/>
        </w:rPr>
        <w:t>06.10.2003, №</w:t>
      </w:r>
      <w:r w:rsidR="004821D2">
        <w:rPr>
          <w:rFonts w:eastAsiaTheme="minorHAnsi"/>
          <w:szCs w:val="28"/>
          <w:lang w:eastAsia="en-US"/>
        </w:rPr>
        <w:t xml:space="preserve"> 40, ст. 3822; 2004, </w:t>
      </w:r>
      <w:r w:rsidR="001F1220">
        <w:rPr>
          <w:rFonts w:eastAsiaTheme="minorHAnsi"/>
          <w:szCs w:val="28"/>
          <w:lang w:eastAsia="en-US"/>
        </w:rPr>
        <w:t xml:space="preserve">                 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25, ст. 2484;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33, ст. 3368; 2005,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1 (часть 1), ст. 9, ст. 12,</w:t>
      </w:r>
      <w:r w:rsidR="004821D2" w:rsidRPr="004821D2">
        <w:rPr>
          <w:rFonts w:eastAsiaTheme="minorHAnsi"/>
          <w:szCs w:val="28"/>
          <w:lang w:eastAsia="en-US"/>
        </w:rPr>
        <w:t xml:space="preserve"> </w:t>
      </w:r>
      <w:r w:rsidR="004821D2">
        <w:rPr>
          <w:rFonts w:eastAsiaTheme="minorHAnsi"/>
          <w:szCs w:val="28"/>
          <w:lang w:eastAsia="en-US"/>
        </w:rPr>
        <w:t>ст. 17,</w:t>
      </w:r>
      <w:r w:rsidR="004821D2" w:rsidRPr="004821D2">
        <w:rPr>
          <w:rFonts w:eastAsiaTheme="minorHAnsi"/>
          <w:szCs w:val="28"/>
          <w:lang w:eastAsia="en-US"/>
        </w:rPr>
        <w:t xml:space="preserve"> </w:t>
      </w:r>
      <w:r w:rsidR="004821D2">
        <w:rPr>
          <w:rFonts w:eastAsiaTheme="minorHAnsi"/>
          <w:szCs w:val="28"/>
          <w:lang w:eastAsia="en-US"/>
        </w:rPr>
        <w:t xml:space="preserve">ст. 25, </w:t>
      </w:r>
      <w:r w:rsidR="001F1220">
        <w:rPr>
          <w:rFonts w:eastAsiaTheme="minorHAnsi"/>
          <w:szCs w:val="28"/>
          <w:lang w:eastAsia="en-US"/>
        </w:rPr>
        <w:t xml:space="preserve">                    </w:t>
      </w:r>
      <w:r w:rsidR="004821D2">
        <w:rPr>
          <w:rFonts w:eastAsiaTheme="minorHAnsi"/>
          <w:szCs w:val="28"/>
          <w:lang w:eastAsia="en-US"/>
        </w:rPr>
        <w:t xml:space="preserve">ст. 37,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17, ст. 1480,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27, ст. 2708,</w:t>
      </w:r>
      <w:r w:rsidR="004821D2" w:rsidRPr="004821D2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30 (ч. 1), ст. 3104,</w:t>
      </w:r>
      <w:r w:rsidR="004821D2" w:rsidRPr="004821D2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30 (ч. 1), ст. 3108,</w:t>
      </w:r>
      <w:r w:rsidR="004821D2" w:rsidRPr="004821D2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42, ст. 4216; 2006,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1, ст. 9, ст. 10,</w:t>
      </w:r>
      <w:r w:rsidR="004821D2" w:rsidRPr="004821D2">
        <w:rPr>
          <w:rFonts w:eastAsiaTheme="minorHAnsi"/>
          <w:szCs w:val="28"/>
          <w:lang w:eastAsia="en-US"/>
        </w:rPr>
        <w:t xml:space="preserve"> </w:t>
      </w:r>
      <w:r w:rsidR="004821D2">
        <w:rPr>
          <w:rFonts w:eastAsiaTheme="minorHAnsi"/>
          <w:szCs w:val="28"/>
          <w:lang w:eastAsia="en-US"/>
        </w:rPr>
        <w:t>ст. 17,</w:t>
      </w:r>
      <w:r w:rsidR="004821D2" w:rsidRPr="004821D2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6, ст. 636,</w:t>
      </w:r>
      <w:r w:rsidR="004821D2" w:rsidRPr="004821D2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4821D2">
        <w:rPr>
          <w:rFonts w:eastAsiaTheme="minorHAnsi"/>
          <w:szCs w:val="28"/>
          <w:lang w:eastAsia="en-US"/>
        </w:rPr>
        <w:t xml:space="preserve"> 8, ст. 852</w:t>
      </w:r>
      <w:r w:rsidR="00BE0F57">
        <w:rPr>
          <w:rFonts w:eastAsiaTheme="minorHAnsi"/>
          <w:szCs w:val="28"/>
          <w:lang w:eastAsia="en-US"/>
        </w:rPr>
        <w:t xml:space="preserve">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23, ст. 2380,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30, ст. 3296,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31 (1 ч.), ст. 3427, ст. 3452,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43, ст. 4412,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49 </w:t>
      </w:r>
      <w:r w:rsidR="001F1220">
        <w:rPr>
          <w:rFonts w:eastAsiaTheme="minorHAnsi"/>
          <w:szCs w:val="28"/>
          <w:lang w:eastAsia="en-US"/>
        </w:rPr>
        <w:t xml:space="preserve">             </w:t>
      </w:r>
      <w:r w:rsidR="00BE0F57">
        <w:rPr>
          <w:rFonts w:eastAsiaTheme="minorHAnsi"/>
          <w:szCs w:val="28"/>
          <w:lang w:eastAsia="en-US"/>
        </w:rPr>
        <w:t>(1 ч.), ст. 5088,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49 (1 ч.), ст. 5088;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BE0F57">
        <w:rPr>
          <w:rFonts w:eastAsiaTheme="minorHAnsi"/>
          <w:szCs w:val="28"/>
          <w:lang w:eastAsia="en-US"/>
        </w:rPr>
        <w:t xml:space="preserve">2007,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1 (1 ч.), ст. 21,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10, ст. 1151, </w:t>
      </w:r>
      <w:r w:rsidR="001F1220">
        <w:rPr>
          <w:rFonts w:eastAsiaTheme="minorHAnsi"/>
          <w:szCs w:val="28"/>
          <w:lang w:eastAsia="en-US"/>
        </w:rPr>
        <w:t xml:space="preserve">           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18, ст. 2117,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21, ст. 2455,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25, ст. 2977,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26, ст. 3074,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30, ст. 3801,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1F1220">
        <w:rPr>
          <w:rFonts w:eastAsiaTheme="minorHAnsi"/>
          <w:szCs w:val="28"/>
          <w:lang w:eastAsia="en-US"/>
        </w:rPr>
        <w:t xml:space="preserve">          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43, ст. 5084,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45, ст. 5430,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46, ст. 5553,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46, ст. 5556;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BE0F57">
        <w:rPr>
          <w:rFonts w:eastAsiaTheme="minorHAnsi"/>
          <w:szCs w:val="28"/>
          <w:lang w:eastAsia="en-US"/>
        </w:rPr>
        <w:t xml:space="preserve">2008,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24, </w:t>
      </w:r>
      <w:r w:rsidR="001F1220">
        <w:rPr>
          <w:rFonts w:eastAsiaTheme="minorHAnsi"/>
          <w:szCs w:val="28"/>
          <w:lang w:eastAsia="en-US"/>
        </w:rPr>
        <w:t xml:space="preserve">          </w:t>
      </w:r>
      <w:r w:rsidR="00BE0F57">
        <w:rPr>
          <w:rFonts w:eastAsiaTheme="minorHAnsi"/>
          <w:szCs w:val="28"/>
          <w:lang w:eastAsia="en-US"/>
        </w:rPr>
        <w:t xml:space="preserve">ст. 2790,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30 (ч. 2), ст. 3616,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48, ст. 5517,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49, ст. 5744,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52 (ч. 1), </w:t>
      </w:r>
      <w:r w:rsidR="001F1220">
        <w:rPr>
          <w:rFonts w:eastAsiaTheme="minorHAnsi"/>
          <w:szCs w:val="28"/>
          <w:lang w:eastAsia="en-US"/>
        </w:rPr>
        <w:t xml:space="preserve">           </w:t>
      </w:r>
      <w:r w:rsidR="00BE0F57">
        <w:rPr>
          <w:rFonts w:eastAsiaTheme="minorHAnsi"/>
          <w:szCs w:val="28"/>
          <w:lang w:eastAsia="en-US"/>
        </w:rPr>
        <w:lastRenderedPageBreak/>
        <w:t>ст. 6229,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52 (ч. 1), ст. 6236;</w:t>
      </w:r>
      <w:r w:rsidR="00BE0F57" w:rsidRPr="00BE0F57">
        <w:rPr>
          <w:rFonts w:eastAsiaTheme="minorHAnsi"/>
          <w:szCs w:val="28"/>
          <w:lang w:eastAsia="en-US"/>
        </w:rPr>
        <w:t xml:space="preserve"> </w:t>
      </w:r>
      <w:r w:rsidR="00BE0F57">
        <w:rPr>
          <w:rFonts w:eastAsiaTheme="minorHAnsi"/>
          <w:szCs w:val="28"/>
          <w:lang w:eastAsia="en-US"/>
        </w:rPr>
        <w:t xml:space="preserve">2009, </w:t>
      </w:r>
      <w:r w:rsidR="00ED1C13">
        <w:rPr>
          <w:rFonts w:eastAsiaTheme="minorHAnsi"/>
          <w:szCs w:val="28"/>
          <w:lang w:eastAsia="en-US"/>
        </w:rPr>
        <w:t>№</w:t>
      </w:r>
      <w:r w:rsidR="00BE0F57">
        <w:rPr>
          <w:rFonts w:eastAsiaTheme="minorHAnsi"/>
          <w:szCs w:val="28"/>
          <w:lang w:eastAsia="en-US"/>
        </w:rPr>
        <w:t xml:space="preserve"> 19, ст. 2280,</w:t>
      </w:r>
      <w:r w:rsidR="00ED2076" w:rsidRPr="00ED2076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48, ст. 5711, ст. 5733,</w:t>
      </w:r>
      <w:r w:rsidR="00ED2076" w:rsidRPr="00ED2076">
        <w:rPr>
          <w:rFonts w:eastAsiaTheme="minorHAnsi"/>
          <w:szCs w:val="28"/>
          <w:lang w:eastAsia="en-US"/>
        </w:rPr>
        <w:t xml:space="preserve"> </w:t>
      </w:r>
      <w:r w:rsidR="001F1220">
        <w:rPr>
          <w:rFonts w:eastAsiaTheme="minorHAnsi"/>
          <w:szCs w:val="28"/>
          <w:lang w:eastAsia="en-US"/>
        </w:rPr>
        <w:t xml:space="preserve">            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52 (1 ч.), ст. 6441; 2010,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15, ст. 1736,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19, ст. 2291,</w:t>
      </w:r>
      <w:r w:rsidR="00ED2076" w:rsidRPr="00ED2076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31, ст. 4160, </w:t>
      </w:r>
      <w:r w:rsidR="001F1220">
        <w:rPr>
          <w:rFonts w:eastAsiaTheme="minorHAnsi"/>
          <w:szCs w:val="28"/>
          <w:lang w:eastAsia="en-US"/>
        </w:rPr>
        <w:t xml:space="preserve">                      </w:t>
      </w:r>
      <w:r w:rsidR="00ED2076">
        <w:rPr>
          <w:rFonts w:eastAsiaTheme="minorHAnsi"/>
          <w:szCs w:val="28"/>
          <w:lang w:eastAsia="en-US"/>
        </w:rPr>
        <w:t>ст. 4206,</w:t>
      </w:r>
      <w:r w:rsidR="00ED2076" w:rsidRPr="00ED2076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40, ст. 4969,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45, ст. 5751,</w:t>
      </w:r>
      <w:r w:rsidR="00ED2076" w:rsidRPr="00ED2076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49, ст. 6409,</w:t>
      </w:r>
      <w:r w:rsidR="00ED2076" w:rsidRPr="00ED2076">
        <w:rPr>
          <w:rFonts w:eastAsiaTheme="minorHAnsi"/>
          <w:szCs w:val="28"/>
          <w:lang w:eastAsia="en-US"/>
        </w:rPr>
        <w:t xml:space="preserve"> </w:t>
      </w:r>
      <w:r w:rsidR="00ED2076">
        <w:rPr>
          <w:rFonts w:eastAsiaTheme="minorHAnsi"/>
          <w:szCs w:val="28"/>
          <w:lang w:eastAsia="en-US"/>
        </w:rPr>
        <w:t xml:space="preserve">ст. 6411; 2011,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1, </w:t>
      </w:r>
      <w:r w:rsidR="001F1220">
        <w:rPr>
          <w:rFonts w:eastAsiaTheme="minorHAnsi"/>
          <w:szCs w:val="28"/>
          <w:lang w:eastAsia="en-US"/>
        </w:rPr>
        <w:t xml:space="preserve">             </w:t>
      </w:r>
      <w:r w:rsidR="00ED2076">
        <w:rPr>
          <w:rFonts w:eastAsiaTheme="minorHAnsi"/>
          <w:szCs w:val="28"/>
          <w:lang w:eastAsia="en-US"/>
        </w:rPr>
        <w:t>ст. 54,</w:t>
      </w:r>
      <w:r w:rsidR="00ED2076" w:rsidRPr="00ED2076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13, ст. 1685,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17, ст. 2310,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19, ст. 2705,</w:t>
      </w:r>
      <w:r w:rsidR="00ED2076" w:rsidRPr="00ED2076">
        <w:rPr>
          <w:rFonts w:eastAsiaTheme="minorHAnsi"/>
          <w:szCs w:val="28"/>
          <w:lang w:eastAsia="en-US"/>
        </w:rPr>
        <w:t xml:space="preserve">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29, ст. 4283, </w:t>
      </w:r>
      <w:r w:rsidR="00ED1C13">
        <w:rPr>
          <w:rFonts w:eastAsiaTheme="minorHAnsi"/>
          <w:szCs w:val="28"/>
          <w:lang w:eastAsia="en-US"/>
        </w:rPr>
        <w:t>№</w:t>
      </w:r>
      <w:r w:rsidR="00ED2076">
        <w:rPr>
          <w:rFonts w:eastAsiaTheme="minorHAnsi"/>
          <w:szCs w:val="28"/>
          <w:lang w:eastAsia="en-US"/>
        </w:rPr>
        <w:t xml:space="preserve"> 30 </w:t>
      </w:r>
      <w:r w:rsidR="00EC6369">
        <w:rPr>
          <w:rFonts w:eastAsiaTheme="minorHAnsi"/>
          <w:szCs w:val="28"/>
          <w:lang w:eastAsia="en-US"/>
        </w:rPr>
        <w:t xml:space="preserve">               </w:t>
      </w:r>
      <w:r w:rsidR="00ED2076">
        <w:rPr>
          <w:rFonts w:eastAsiaTheme="minorHAnsi"/>
          <w:szCs w:val="28"/>
          <w:lang w:eastAsia="en-US"/>
        </w:rPr>
        <w:t>(ч. 1), ст. 4572, ст. 4590,</w:t>
      </w:r>
      <w:r w:rsidR="00ED2076" w:rsidRPr="00ED2076">
        <w:rPr>
          <w:rFonts w:eastAsiaTheme="minorHAnsi"/>
          <w:szCs w:val="28"/>
          <w:lang w:eastAsia="en-US"/>
        </w:rPr>
        <w:t xml:space="preserve"> </w:t>
      </w:r>
      <w:r w:rsidR="00ED2076">
        <w:rPr>
          <w:rFonts w:eastAsiaTheme="minorHAnsi"/>
          <w:szCs w:val="28"/>
          <w:lang w:eastAsia="en-US"/>
        </w:rPr>
        <w:t xml:space="preserve">ст. 4591, ст. 4594, ст. 4595, </w:t>
      </w:r>
      <w:r w:rsidR="00ED1C13">
        <w:rPr>
          <w:rFonts w:eastAsiaTheme="minorHAnsi"/>
          <w:szCs w:val="28"/>
          <w:lang w:eastAsia="en-US"/>
        </w:rPr>
        <w:t>№</w:t>
      </w:r>
      <w:r w:rsidR="002D6959">
        <w:rPr>
          <w:rFonts w:eastAsiaTheme="minorHAnsi"/>
          <w:szCs w:val="28"/>
          <w:lang w:eastAsia="en-US"/>
        </w:rPr>
        <w:t xml:space="preserve"> 31, ст. 4703; официальный интернет-портал правовой информации http://www.pravo.gov.ru,</w:t>
      </w:r>
      <w:r w:rsidR="002D6959" w:rsidRPr="002D6959">
        <w:rPr>
          <w:rFonts w:eastAsiaTheme="minorHAnsi"/>
          <w:szCs w:val="28"/>
          <w:lang w:eastAsia="en-US"/>
        </w:rPr>
        <w:t xml:space="preserve"> </w:t>
      </w:r>
      <w:r w:rsidR="002D6959">
        <w:rPr>
          <w:rFonts w:eastAsiaTheme="minorHAnsi"/>
          <w:szCs w:val="28"/>
          <w:lang w:eastAsia="en-US"/>
        </w:rPr>
        <w:t>31.07.2017,</w:t>
      </w:r>
    </w:p>
    <w:p w:rsidR="00D01C6B" w:rsidRPr="00F0747E" w:rsidRDefault="00D01C6B" w:rsidP="00F0747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Федеральным законом от 27.07.2010 № 210-ФЗ «Об организации предоставления государственных и муниципальных услуг»; «Российская газета», 30.07.2010 № 168; «Собрание законодательства РФ», 02.08.2010, № 31, ст. 4179; </w:t>
      </w:r>
      <w:r w:rsidR="00ED1C13">
        <w:rPr>
          <w:rFonts w:eastAsiaTheme="minorHAnsi"/>
          <w:szCs w:val="28"/>
          <w:lang w:eastAsia="en-US"/>
        </w:rPr>
        <w:t xml:space="preserve">2011, </w:t>
      </w:r>
      <w:r w:rsidR="001F1220">
        <w:rPr>
          <w:rFonts w:eastAsiaTheme="minorHAnsi"/>
          <w:szCs w:val="28"/>
          <w:lang w:eastAsia="en-US"/>
        </w:rPr>
        <w:t>№</w:t>
      </w:r>
      <w:r w:rsidR="00ED1C13">
        <w:rPr>
          <w:rFonts w:eastAsiaTheme="minorHAnsi"/>
          <w:szCs w:val="28"/>
          <w:lang w:eastAsia="en-US"/>
        </w:rPr>
        <w:t xml:space="preserve"> 15, ст. 2038, </w:t>
      </w:r>
      <w:r w:rsidR="001F1220">
        <w:rPr>
          <w:rFonts w:eastAsiaTheme="minorHAnsi"/>
          <w:szCs w:val="28"/>
          <w:lang w:eastAsia="en-US"/>
        </w:rPr>
        <w:t>№</w:t>
      </w:r>
      <w:r w:rsidR="00ED1C13">
        <w:rPr>
          <w:rFonts w:eastAsiaTheme="minorHAnsi"/>
          <w:szCs w:val="28"/>
          <w:lang w:eastAsia="en-US"/>
        </w:rPr>
        <w:t xml:space="preserve"> 27, ст. 3873, </w:t>
      </w:r>
      <w:r w:rsidR="00C42D0F">
        <w:rPr>
          <w:rFonts w:eastAsiaTheme="minorHAnsi"/>
          <w:szCs w:val="28"/>
          <w:lang w:eastAsia="en-US"/>
        </w:rPr>
        <w:t>ст. 3880,</w:t>
      </w:r>
      <w:r w:rsidR="00C42D0F" w:rsidRPr="00C42D0F">
        <w:rPr>
          <w:rFonts w:eastAsiaTheme="minorHAnsi"/>
          <w:szCs w:val="28"/>
          <w:lang w:eastAsia="en-US"/>
        </w:rPr>
        <w:t xml:space="preserve"> </w:t>
      </w:r>
      <w:r w:rsidR="001F1220">
        <w:rPr>
          <w:rFonts w:eastAsiaTheme="minorHAnsi"/>
          <w:szCs w:val="28"/>
          <w:lang w:eastAsia="en-US"/>
        </w:rPr>
        <w:t>№</w:t>
      </w:r>
      <w:r w:rsidR="00C42D0F">
        <w:rPr>
          <w:rFonts w:eastAsiaTheme="minorHAnsi"/>
          <w:szCs w:val="28"/>
          <w:lang w:eastAsia="en-US"/>
        </w:rPr>
        <w:t xml:space="preserve"> 29, ст. 4291,</w:t>
      </w:r>
      <w:r w:rsidR="00C42D0F" w:rsidRPr="00C42D0F">
        <w:rPr>
          <w:rFonts w:eastAsiaTheme="minorHAnsi"/>
          <w:szCs w:val="28"/>
          <w:lang w:eastAsia="en-US"/>
        </w:rPr>
        <w:t xml:space="preserve"> </w:t>
      </w:r>
      <w:r w:rsidR="00EC6369">
        <w:rPr>
          <w:rFonts w:eastAsiaTheme="minorHAnsi"/>
          <w:szCs w:val="28"/>
          <w:lang w:eastAsia="en-US"/>
        </w:rPr>
        <w:t xml:space="preserve">            </w:t>
      </w:r>
      <w:r w:rsidR="001F1220">
        <w:rPr>
          <w:rFonts w:eastAsiaTheme="minorHAnsi"/>
          <w:szCs w:val="28"/>
          <w:lang w:eastAsia="en-US"/>
        </w:rPr>
        <w:t>№</w:t>
      </w:r>
      <w:r w:rsidR="00F0747E">
        <w:rPr>
          <w:rFonts w:eastAsiaTheme="minorHAnsi"/>
          <w:szCs w:val="28"/>
          <w:lang w:eastAsia="en-US"/>
        </w:rPr>
        <w:t xml:space="preserve"> 30 (ч. 1), ст. 4587;</w:t>
      </w:r>
      <w:r w:rsidR="00C42D0F">
        <w:rPr>
          <w:rFonts w:eastAsiaTheme="minorHAnsi"/>
          <w:szCs w:val="28"/>
          <w:lang w:eastAsia="en-US"/>
        </w:rPr>
        <w:t xml:space="preserve"> </w:t>
      </w:r>
      <w:r>
        <w:rPr>
          <w:szCs w:val="28"/>
        </w:rPr>
        <w:t xml:space="preserve">официальный интернет-портал правовой информации </w:t>
      </w:r>
      <w:r>
        <w:rPr>
          <w:szCs w:val="28"/>
          <w:lang w:val="en-US"/>
        </w:rPr>
        <w:t>pravo</w:t>
      </w:r>
      <w:r>
        <w:rPr>
          <w:szCs w:val="28"/>
        </w:rPr>
        <w:t>.</w:t>
      </w:r>
      <w:r>
        <w:rPr>
          <w:szCs w:val="28"/>
          <w:lang w:val="en-US"/>
        </w:rPr>
        <w:t>gov</w:t>
      </w:r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 xml:space="preserve">, </w:t>
      </w:r>
      <w:r w:rsidR="00F0747E">
        <w:rPr>
          <w:rFonts w:eastAsiaTheme="minorHAnsi"/>
          <w:szCs w:val="28"/>
          <w:lang w:eastAsia="en-US"/>
        </w:rPr>
        <w:t>29.12.2016;</w:t>
      </w:r>
    </w:p>
    <w:p w:rsidR="00F0747E" w:rsidRDefault="00D01C6B" w:rsidP="00F0747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Жилищным кодексом Российской Федерации от 29.12.2004 № 188-ФЗ, </w:t>
      </w:r>
      <w:r w:rsidR="00C42D0F">
        <w:rPr>
          <w:rFonts w:eastAsiaTheme="minorHAnsi"/>
          <w:szCs w:val="28"/>
          <w:lang w:eastAsia="en-US"/>
        </w:rPr>
        <w:t xml:space="preserve">«Российская газета», </w:t>
      </w:r>
      <w:r w:rsidR="001F1220">
        <w:rPr>
          <w:rFonts w:eastAsiaTheme="minorHAnsi"/>
          <w:szCs w:val="28"/>
          <w:lang w:eastAsia="en-US"/>
        </w:rPr>
        <w:t>№</w:t>
      </w:r>
      <w:r w:rsidR="00C42D0F">
        <w:rPr>
          <w:rFonts w:eastAsiaTheme="minorHAnsi"/>
          <w:szCs w:val="28"/>
          <w:lang w:eastAsia="en-US"/>
        </w:rPr>
        <w:t xml:space="preserve"> 1, 12.01.2005, «Парламентская газета», </w:t>
      </w:r>
      <w:r w:rsidR="001F1220">
        <w:rPr>
          <w:rFonts w:eastAsiaTheme="minorHAnsi"/>
          <w:szCs w:val="28"/>
          <w:lang w:eastAsia="en-US"/>
        </w:rPr>
        <w:t>№</w:t>
      </w:r>
      <w:r w:rsidR="00C42D0F">
        <w:rPr>
          <w:rFonts w:eastAsiaTheme="minorHAnsi"/>
          <w:szCs w:val="28"/>
          <w:lang w:eastAsia="en-US"/>
        </w:rPr>
        <w:t xml:space="preserve"> 7-8, 15.01.2005, </w:t>
      </w:r>
      <w:r>
        <w:rPr>
          <w:szCs w:val="28"/>
        </w:rPr>
        <w:t>«Собрание законодательства РФ», 2005, № 1 (часть 1), ст. 14, 2006, № 1, ст. 10, № 52 (час</w:t>
      </w:r>
      <w:r w:rsidR="00C42D0F">
        <w:rPr>
          <w:szCs w:val="28"/>
        </w:rPr>
        <w:t>ть 1), ст. 5498;</w:t>
      </w:r>
      <w:r>
        <w:rPr>
          <w:szCs w:val="28"/>
        </w:rPr>
        <w:t xml:space="preserve"> 2007, № 1 (часть 1.), ст. 13,</w:t>
      </w:r>
      <w:r w:rsidR="00781485">
        <w:rPr>
          <w:szCs w:val="28"/>
        </w:rPr>
        <w:t xml:space="preserve"> ст. 14, ст. 21, № 43, ст. 5084;</w:t>
      </w:r>
      <w:r>
        <w:rPr>
          <w:szCs w:val="28"/>
        </w:rPr>
        <w:t xml:space="preserve"> 2008, № 17, ст. 1756, № 20, ст.</w:t>
      </w:r>
      <w:r w:rsidR="00781485">
        <w:rPr>
          <w:szCs w:val="28"/>
        </w:rPr>
        <w:t> 2251, № 30 (часть 2), ст. 3616;</w:t>
      </w:r>
      <w:r>
        <w:rPr>
          <w:szCs w:val="28"/>
        </w:rPr>
        <w:t xml:space="preserve"> 2009, № 23, ст. 2776, № 39, ст. 4542,</w:t>
      </w:r>
      <w:r w:rsidR="00781485">
        <w:rPr>
          <w:szCs w:val="28"/>
        </w:rPr>
        <w:t xml:space="preserve"> № 48, ст. 5711, № 51, ст. 6153;</w:t>
      </w:r>
      <w:r>
        <w:rPr>
          <w:szCs w:val="28"/>
        </w:rPr>
        <w:t xml:space="preserve"> 2010, № 19, ст. 2278, № 31, ст. 4206, № 49,</w:t>
      </w:r>
      <w:r w:rsidR="00781485">
        <w:rPr>
          <w:szCs w:val="28"/>
        </w:rPr>
        <w:t xml:space="preserve"> ст. 6424;</w:t>
      </w:r>
      <w:r>
        <w:rPr>
          <w:szCs w:val="28"/>
        </w:rPr>
        <w:t xml:space="preserve"> 2011, № 23, ст. </w:t>
      </w:r>
      <w:r w:rsidR="00F0747E">
        <w:rPr>
          <w:szCs w:val="28"/>
        </w:rPr>
        <w:t xml:space="preserve">3263, № 30 (часть 1), ст. 4590; </w:t>
      </w:r>
      <w:r>
        <w:rPr>
          <w:rFonts w:eastAsia="Calibri"/>
          <w:szCs w:val="28"/>
        </w:rPr>
        <w:t>о</w:t>
      </w:r>
      <w:r>
        <w:rPr>
          <w:szCs w:val="28"/>
        </w:rPr>
        <w:t xml:space="preserve">фициальный интернет-портал правовой информации pravo.gov.ru, </w:t>
      </w:r>
      <w:r w:rsidR="00F0747E">
        <w:rPr>
          <w:rFonts w:eastAsiaTheme="minorHAnsi"/>
          <w:szCs w:val="28"/>
          <w:lang w:eastAsia="en-US"/>
        </w:rPr>
        <w:t>31.07.2017;</w:t>
      </w:r>
    </w:p>
    <w:p w:rsidR="00CE2108" w:rsidRDefault="00D01C6B" w:rsidP="00CE210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>Ф</w:t>
      </w:r>
      <w:r>
        <w:rPr>
          <w:szCs w:val="28"/>
        </w:rPr>
        <w:t>едеральным законом от 24.11.1995, №</w:t>
      </w:r>
      <w:r>
        <w:rPr>
          <w:szCs w:val="28"/>
          <w:lang w:val="en-US"/>
        </w:rPr>
        <w:t> </w:t>
      </w:r>
      <w:r>
        <w:rPr>
          <w:szCs w:val="28"/>
        </w:rPr>
        <w:t xml:space="preserve">181-ФЗ «О социальной защите инвалидов в Российской Федерации»; </w:t>
      </w:r>
      <w:r w:rsidR="00F0747E">
        <w:rPr>
          <w:rFonts w:eastAsiaTheme="minorHAnsi"/>
          <w:szCs w:val="28"/>
          <w:lang w:eastAsia="en-US"/>
        </w:rPr>
        <w:t xml:space="preserve">«Российская газета», </w:t>
      </w:r>
      <w:r w:rsidR="001F1220">
        <w:rPr>
          <w:rFonts w:eastAsiaTheme="minorHAnsi"/>
          <w:szCs w:val="28"/>
          <w:lang w:eastAsia="en-US"/>
        </w:rPr>
        <w:t>№</w:t>
      </w:r>
      <w:r w:rsidR="00F0747E">
        <w:rPr>
          <w:rFonts w:eastAsiaTheme="minorHAnsi"/>
          <w:szCs w:val="28"/>
          <w:lang w:eastAsia="en-US"/>
        </w:rPr>
        <w:t xml:space="preserve"> 234, 02.12.1995;</w:t>
      </w:r>
      <w:r>
        <w:rPr>
          <w:szCs w:val="28"/>
        </w:rPr>
        <w:t xml:space="preserve"> «Собрание законодательства РФ», 1995 №</w:t>
      </w:r>
      <w:r>
        <w:rPr>
          <w:szCs w:val="28"/>
          <w:lang w:val="en-US"/>
        </w:rPr>
        <w:t> </w:t>
      </w:r>
      <w:r>
        <w:rPr>
          <w:szCs w:val="28"/>
        </w:rPr>
        <w:t>48 ст.</w:t>
      </w:r>
      <w:r>
        <w:rPr>
          <w:szCs w:val="28"/>
          <w:lang w:val="en-US"/>
        </w:rPr>
        <w:t> </w:t>
      </w:r>
      <w:r>
        <w:rPr>
          <w:szCs w:val="28"/>
        </w:rPr>
        <w:t>4563; 1998 №</w:t>
      </w:r>
      <w:r>
        <w:rPr>
          <w:szCs w:val="28"/>
          <w:lang w:val="en-US"/>
        </w:rPr>
        <w:t> </w:t>
      </w:r>
      <w:r>
        <w:rPr>
          <w:szCs w:val="28"/>
        </w:rPr>
        <w:t>31 ст.</w:t>
      </w:r>
      <w:r>
        <w:rPr>
          <w:szCs w:val="28"/>
          <w:lang w:val="en-US"/>
        </w:rPr>
        <w:t> </w:t>
      </w:r>
      <w:r>
        <w:rPr>
          <w:szCs w:val="28"/>
        </w:rPr>
        <w:t>3803; 1999, №</w:t>
      </w:r>
      <w:r>
        <w:rPr>
          <w:szCs w:val="28"/>
          <w:lang w:val="en-US"/>
        </w:rPr>
        <w:t> </w:t>
      </w:r>
      <w:r>
        <w:rPr>
          <w:szCs w:val="28"/>
        </w:rPr>
        <w:t>2, ст.</w:t>
      </w:r>
      <w:r>
        <w:rPr>
          <w:szCs w:val="28"/>
          <w:lang w:val="en-US"/>
        </w:rPr>
        <w:t> </w:t>
      </w:r>
      <w:r>
        <w:rPr>
          <w:szCs w:val="28"/>
        </w:rPr>
        <w:t>232; №</w:t>
      </w:r>
      <w:r>
        <w:rPr>
          <w:szCs w:val="28"/>
          <w:lang w:val="en-US"/>
        </w:rPr>
        <w:t> </w:t>
      </w:r>
      <w:r>
        <w:rPr>
          <w:szCs w:val="28"/>
        </w:rPr>
        <w:t>29 ст.</w:t>
      </w:r>
      <w:r>
        <w:rPr>
          <w:szCs w:val="28"/>
          <w:lang w:val="en-US"/>
        </w:rPr>
        <w:t> </w:t>
      </w:r>
      <w:r>
        <w:rPr>
          <w:szCs w:val="28"/>
        </w:rPr>
        <w:t>3693; 2000, №</w:t>
      </w:r>
      <w:r>
        <w:rPr>
          <w:szCs w:val="28"/>
          <w:lang w:val="en-US"/>
        </w:rPr>
        <w:t> </w:t>
      </w:r>
      <w:r>
        <w:rPr>
          <w:szCs w:val="28"/>
        </w:rPr>
        <w:t>22, ст.</w:t>
      </w:r>
      <w:r>
        <w:rPr>
          <w:szCs w:val="28"/>
          <w:lang w:val="en-US"/>
        </w:rPr>
        <w:t> </w:t>
      </w:r>
      <w:r>
        <w:rPr>
          <w:szCs w:val="28"/>
        </w:rPr>
        <w:t>2267; 2001, №</w:t>
      </w:r>
      <w:r>
        <w:rPr>
          <w:szCs w:val="28"/>
          <w:lang w:val="en-US"/>
        </w:rPr>
        <w:t> </w:t>
      </w:r>
      <w:r>
        <w:rPr>
          <w:szCs w:val="28"/>
        </w:rPr>
        <w:t>24 ст.</w:t>
      </w:r>
      <w:r>
        <w:rPr>
          <w:szCs w:val="28"/>
          <w:lang w:val="en-US"/>
        </w:rPr>
        <w:t> </w:t>
      </w:r>
      <w:r>
        <w:rPr>
          <w:szCs w:val="28"/>
        </w:rPr>
        <w:t>2410; №</w:t>
      </w:r>
      <w:r>
        <w:rPr>
          <w:szCs w:val="28"/>
          <w:lang w:val="en-US"/>
        </w:rPr>
        <w:t> </w:t>
      </w:r>
      <w:r>
        <w:rPr>
          <w:szCs w:val="28"/>
        </w:rPr>
        <w:t>33 (часть 1) ст.</w:t>
      </w:r>
      <w:r>
        <w:rPr>
          <w:szCs w:val="28"/>
          <w:lang w:val="en-US"/>
        </w:rPr>
        <w:t> </w:t>
      </w:r>
      <w:r>
        <w:rPr>
          <w:szCs w:val="28"/>
        </w:rPr>
        <w:t>3426; №</w:t>
      </w:r>
      <w:r>
        <w:rPr>
          <w:szCs w:val="28"/>
          <w:lang w:val="en-US"/>
        </w:rPr>
        <w:t> </w:t>
      </w:r>
      <w:r>
        <w:rPr>
          <w:szCs w:val="28"/>
        </w:rPr>
        <w:t>53 (часть 1) ст.</w:t>
      </w:r>
      <w:r>
        <w:rPr>
          <w:szCs w:val="28"/>
          <w:lang w:val="en-US"/>
        </w:rPr>
        <w:t> </w:t>
      </w:r>
      <w:r>
        <w:rPr>
          <w:szCs w:val="28"/>
        </w:rPr>
        <w:t xml:space="preserve">5024; 2002, </w:t>
      </w:r>
      <w:r w:rsidR="001F1220">
        <w:rPr>
          <w:rFonts w:eastAsiaTheme="minorHAnsi"/>
          <w:szCs w:val="28"/>
          <w:lang w:eastAsia="en-US"/>
        </w:rPr>
        <w:t>№</w:t>
      </w:r>
      <w:r w:rsidR="009114DF">
        <w:rPr>
          <w:rFonts w:eastAsiaTheme="minorHAnsi"/>
          <w:szCs w:val="28"/>
          <w:lang w:eastAsia="en-US"/>
        </w:rPr>
        <w:t xml:space="preserve"> 1 (ч. 1), ст. 2, </w:t>
      </w:r>
      <w:r>
        <w:rPr>
          <w:szCs w:val="28"/>
        </w:rPr>
        <w:t>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22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2026; 2003,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2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167;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43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4108; 2004,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35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3607; 2004,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35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="00896EFC">
        <w:rPr>
          <w:szCs w:val="28"/>
        </w:rPr>
        <w:t>3607,</w:t>
      </w:r>
      <w:r w:rsidRPr="00896EFC">
        <w:rPr>
          <w:szCs w:val="28"/>
        </w:rPr>
        <w:t xml:space="preserve">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3607; </w:t>
      </w:r>
      <w:r w:rsidR="00896EFC">
        <w:rPr>
          <w:rFonts w:eastAsiaTheme="minorHAnsi"/>
          <w:szCs w:val="28"/>
          <w:lang w:eastAsia="en-US"/>
        </w:rPr>
        <w:t xml:space="preserve">2005, </w:t>
      </w:r>
      <w:r w:rsidR="001F1220">
        <w:rPr>
          <w:rFonts w:eastAsiaTheme="minorHAnsi"/>
          <w:szCs w:val="28"/>
          <w:lang w:eastAsia="en-US"/>
        </w:rPr>
        <w:t>№</w:t>
      </w:r>
      <w:r w:rsidR="00896EFC">
        <w:rPr>
          <w:rFonts w:eastAsiaTheme="minorHAnsi"/>
          <w:szCs w:val="28"/>
          <w:lang w:eastAsia="en-US"/>
        </w:rPr>
        <w:t xml:space="preserve"> 1 (часть 1), ст. 25; 2006, </w:t>
      </w:r>
      <w:r w:rsidR="001F1220">
        <w:rPr>
          <w:rFonts w:eastAsiaTheme="minorHAnsi"/>
          <w:szCs w:val="28"/>
          <w:lang w:eastAsia="en-US"/>
        </w:rPr>
        <w:t>№</w:t>
      </w:r>
      <w:r w:rsidR="00896EFC">
        <w:rPr>
          <w:rFonts w:eastAsiaTheme="minorHAnsi"/>
          <w:szCs w:val="28"/>
          <w:lang w:eastAsia="en-US"/>
        </w:rPr>
        <w:t xml:space="preserve"> 1, ст. 10;</w:t>
      </w:r>
      <w:r w:rsidR="00896EFC" w:rsidRPr="00896EFC">
        <w:rPr>
          <w:szCs w:val="28"/>
        </w:rPr>
        <w:t xml:space="preserve"> </w:t>
      </w:r>
      <w:r w:rsidRPr="00896EFC">
        <w:rPr>
          <w:szCs w:val="28"/>
        </w:rPr>
        <w:t>2007,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43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5084;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49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6070; 2008,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9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817; №</w:t>
      </w:r>
      <w:r>
        <w:rPr>
          <w:szCs w:val="28"/>
          <w:lang w:val="en-US"/>
        </w:rPr>
        <w:t> </w:t>
      </w:r>
      <w:r w:rsidRPr="00896EFC">
        <w:rPr>
          <w:szCs w:val="28"/>
        </w:rPr>
        <w:t>29 (</w:t>
      </w:r>
      <w:r>
        <w:rPr>
          <w:szCs w:val="28"/>
        </w:rPr>
        <w:t>часть</w:t>
      </w:r>
      <w:r w:rsidRPr="00896EFC">
        <w:rPr>
          <w:szCs w:val="28"/>
        </w:rPr>
        <w:t xml:space="preserve"> 1)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3410; №</w:t>
      </w:r>
      <w:r>
        <w:rPr>
          <w:szCs w:val="28"/>
          <w:lang w:val="en-US"/>
        </w:rPr>
        <w:t> </w:t>
      </w:r>
      <w:r w:rsidRPr="00896EFC">
        <w:rPr>
          <w:szCs w:val="28"/>
        </w:rPr>
        <w:t>30 (</w:t>
      </w:r>
      <w:r>
        <w:rPr>
          <w:szCs w:val="28"/>
        </w:rPr>
        <w:t>часть</w:t>
      </w:r>
      <w:r w:rsidRPr="00896EFC">
        <w:rPr>
          <w:szCs w:val="28"/>
        </w:rPr>
        <w:t xml:space="preserve"> 2)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3616; №</w:t>
      </w:r>
      <w:r>
        <w:rPr>
          <w:szCs w:val="28"/>
          <w:lang w:val="en-US"/>
        </w:rPr>
        <w:t> </w:t>
      </w:r>
      <w:r w:rsidRPr="00896EFC">
        <w:rPr>
          <w:szCs w:val="28"/>
        </w:rPr>
        <w:t>52 (</w:t>
      </w:r>
      <w:r>
        <w:rPr>
          <w:szCs w:val="28"/>
        </w:rPr>
        <w:t>часть</w:t>
      </w:r>
      <w:r w:rsidRPr="00896EFC">
        <w:rPr>
          <w:szCs w:val="28"/>
        </w:rPr>
        <w:t xml:space="preserve"> 1)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6224; 2009, №</w:t>
      </w:r>
      <w:r>
        <w:rPr>
          <w:szCs w:val="28"/>
          <w:lang w:val="en-US"/>
        </w:rPr>
        <w:t> </w:t>
      </w:r>
      <w:r w:rsidRPr="00896EFC">
        <w:rPr>
          <w:szCs w:val="28"/>
        </w:rPr>
        <w:t>18 (</w:t>
      </w:r>
      <w:r>
        <w:rPr>
          <w:szCs w:val="28"/>
        </w:rPr>
        <w:t>часть</w:t>
      </w:r>
      <w:r w:rsidRPr="00896EFC">
        <w:rPr>
          <w:szCs w:val="28"/>
        </w:rPr>
        <w:t xml:space="preserve"> 1)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2152;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30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3739; 2010,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50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6609; 2011,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27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3880; №</w:t>
      </w:r>
      <w:r>
        <w:rPr>
          <w:szCs w:val="28"/>
          <w:lang w:val="en-US"/>
        </w:rPr>
        <w:t> </w:t>
      </w:r>
      <w:r w:rsidRPr="00896EFC">
        <w:rPr>
          <w:szCs w:val="28"/>
        </w:rPr>
        <w:t>30 (</w:t>
      </w:r>
      <w:r>
        <w:rPr>
          <w:szCs w:val="28"/>
        </w:rPr>
        <w:t>часть</w:t>
      </w:r>
      <w:r w:rsidRPr="00896EFC">
        <w:rPr>
          <w:szCs w:val="28"/>
        </w:rPr>
        <w:t xml:space="preserve"> 1)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4596; </w:t>
      </w:r>
      <w:r>
        <w:rPr>
          <w:szCs w:val="28"/>
        </w:rPr>
        <w:t>официальный</w:t>
      </w:r>
      <w:r w:rsidRPr="00896EFC">
        <w:rPr>
          <w:szCs w:val="28"/>
        </w:rPr>
        <w:t xml:space="preserve"> </w:t>
      </w:r>
      <w:r>
        <w:rPr>
          <w:szCs w:val="28"/>
        </w:rPr>
        <w:t>интернет</w:t>
      </w:r>
      <w:r w:rsidRPr="00896EFC">
        <w:rPr>
          <w:szCs w:val="28"/>
        </w:rPr>
        <w:t>-</w:t>
      </w:r>
      <w:r>
        <w:rPr>
          <w:szCs w:val="28"/>
        </w:rPr>
        <w:t>портал</w:t>
      </w:r>
      <w:r w:rsidRPr="00896EFC">
        <w:rPr>
          <w:szCs w:val="28"/>
        </w:rPr>
        <w:t xml:space="preserve"> </w:t>
      </w:r>
      <w:r>
        <w:rPr>
          <w:szCs w:val="28"/>
        </w:rPr>
        <w:t>правовой</w:t>
      </w:r>
      <w:r w:rsidRPr="00896EFC">
        <w:rPr>
          <w:szCs w:val="28"/>
        </w:rPr>
        <w:t xml:space="preserve"> </w:t>
      </w:r>
      <w:r>
        <w:rPr>
          <w:szCs w:val="28"/>
        </w:rPr>
        <w:t>информации</w:t>
      </w:r>
      <w:r w:rsidRPr="00896EFC">
        <w:rPr>
          <w:szCs w:val="28"/>
        </w:rPr>
        <w:t xml:space="preserve"> </w:t>
      </w:r>
      <w:r>
        <w:rPr>
          <w:szCs w:val="28"/>
          <w:lang w:val="en-US"/>
        </w:rPr>
        <w:t>pravo</w:t>
      </w:r>
      <w:r w:rsidRPr="00896EFC">
        <w:rPr>
          <w:szCs w:val="28"/>
        </w:rPr>
        <w:t>.</w:t>
      </w:r>
      <w:r>
        <w:rPr>
          <w:szCs w:val="28"/>
          <w:lang w:val="en-US"/>
        </w:rPr>
        <w:t>gov</w:t>
      </w:r>
      <w:r w:rsidRPr="00896EFC">
        <w:rPr>
          <w:szCs w:val="28"/>
        </w:rPr>
        <w:t>.</w:t>
      </w:r>
      <w:r>
        <w:rPr>
          <w:szCs w:val="28"/>
          <w:lang w:val="en-US"/>
        </w:rPr>
        <w:t>ru</w:t>
      </w:r>
      <w:r w:rsidRPr="00896EFC">
        <w:rPr>
          <w:szCs w:val="28"/>
        </w:rPr>
        <w:t xml:space="preserve">, </w:t>
      </w:r>
      <w:r w:rsidR="00CE2108">
        <w:rPr>
          <w:rFonts w:eastAsiaTheme="minorHAnsi"/>
          <w:szCs w:val="28"/>
          <w:lang w:eastAsia="en-US"/>
        </w:rPr>
        <w:t>01.06.2017;</w:t>
      </w:r>
    </w:p>
    <w:p w:rsidR="00D01C6B" w:rsidRDefault="00D01C6B" w:rsidP="00CE210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szCs w:val="28"/>
        </w:rPr>
        <w:t xml:space="preserve">Федеральным законом от 12.01.1995 № 5-ФЗ «О ветеранах», </w:t>
      </w:r>
      <w:r w:rsidR="00CE2108">
        <w:rPr>
          <w:rFonts w:eastAsiaTheme="minorHAnsi"/>
          <w:szCs w:val="28"/>
          <w:lang w:eastAsia="en-US"/>
        </w:rPr>
        <w:t xml:space="preserve">«Российская газета», </w:t>
      </w:r>
      <w:r w:rsidR="001F1220">
        <w:rPr>
          <w:rFonts w:eastAsiaTheme="minorHAnsi"/>
          <w:szCs w:val="28"/>
          <w:lang w:eastAsia="en-US"/>
        </w:rPr>
        <w:t>№</w:t>
      </w:r>
      <w:r w:rsidR="00CE2108">
        <w:rPr>
          <w:rFonts w:eastAsiaTheme="minorHAnsi"/>
          <w:szCs w:val="28"/>
          <w:lang w:eastAsia="en-US"/>
        </w:rPr>
        <w:t xml:space="preserve"> 234, 02.12.1995; </w:t>
      </w:r>
      <w:r>
        <w:rPr>
          <w:rFonts w:eastAsia="Calibri"/>
          <w:szCs w:val="28"/>
        </w:rPr>
        <w:t xml:space="preserve">«Собрание законодательства РФ», 16.01.1995, № 3, ст. 168; </w:t>
      </w:r>
      <w:r w:rsidR="00CE2108">
        <w:rPr>
          <w:rFonts w:eastAsia="Calibri"/>
          <w:szCs w:val="28"/>
        </w:rPr>
        <w:t>2000, № 2, ст. 161, № 19, ст. 2023;</w:t>
      </w:r>
      <w:r>
        <w:rPr>
          <w:rFonts w:eastAsia="Calibri"/>
          <w:szCs w:val="28"/>
        </w:rPr>
        <w:t xml:space="preserve">2001, </w:t>
      </w:r>
      <w:r w:rsidR="00CE2108">
        <w:rPr>
          <w:rFonts w:eastAsia="Calibri"/>
          <w:szCs w:val="28"/>
        </w:rPr>
        <w:t xml:space="preserve">№ 33 (часть I), ст. 3427; </w:t>
      </w:r>
      <w:r>
        <w:rPr>
          <w:rFonts w:eastAsia="Calibri"/>
          <w:szCs w:val="28"/>
        </w:rPr>
        <w:t>2002, № 30, ст. 3033, № 48, ст. 4743; 2003, № 19, ст. 1750;</w:t>
      </w:r>
      <w:r w:rsidR="00CE2108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2004, </w:t>
      </w:r>
      <w:r w:rsidR="00EC6369">
        <w:rPr>
          <w:rFonts w:eastAsia="Calibri"/>
          <w:szCs w:val="28"/>
        </w:rPr>
        <w:t xml:space="preserve">              </w:t>
      </w:r>
      <w:r>
        <w:rPr>
          <w:rFonts w:eastAsia="Calibri"/>
          <w:szCs w:val="28"/>
        </w:rPr>
        <w:t>№ 19 (часть 1), ст. 1837, № 25, ст. 2480, № 27, ст. 2711, № 35, ст. 3607;</w:t>
      </w:r>
      <w:r>
        <w:rPr>
          <w:szCs w:val="28"/>
        </w:rPr>
        <w:t xml:space="preserve"> </w:t>
      </w:r>
      <w:r>
        <w:rPr>
          <w:rFonts w:eastAsia="Calibri"/>
          <w:szCs w:val="28"/>
        </w:rPr>
        <w:t xml:space="preserve">2005, </w:t>
      </w:r>
      <w:r w:rsidR="005B415A">
        <w:rPr>
          <w:rFonts w:eastAsia="Calibri"/>
          <w:szCs w:val="28"/>
        </w:rPr>
        <w:t xml:space="preserve">                 </w:t>
      </w:r>
      <w:r>
        <w:rPr>
          <w:rFonts w:eastAsia="Calibri"/>
          <w:szCs w:val="28"/>
        </w:rPr>
        <w:t xml:space="preserve">№ 1 (часть 1), ст. 25, № 19, ст. 1748, № 52 (1 ч.), ст. 5576; 2007, № 43, ст. 5084; 2008, № 9, ст. 817, № 29 (ч. 1), ст. 3410, № 30 (ч. 1), ст. 3609, № 40, ст. 4501, </w:t>
      </w:r>
      <w:r w:rsidR="005B415A">
        <w:rPr>
          <w:rFonts w:eastAsia="Calibri"/>
          <w:szCs w:val="28"/>
        </w:rPr>
        <w:t xml:space="preserve">   </w:t>
      </w:r>
      <w:r>
        <w:rPr>
          <w:rFonts w:eastAsia="Calibri"/>
          <w:szCs w:val="28"/>
        </w:rPr>
        <w:t>№ 52 (ч. 1), ст. 6224; 2009, № 18 (1 ч.), ст. 2152, № 26, ст. 3133, № 29, ст. 3623, № 30, ст. 3739, № 51, ст. 6148, № 52 (1 ч.), ст. 6403; 2010, № 19, ст. 2287, № 27, ст. 3433, № 30, ст. 3991, № 31, ст. 4206, № 50, ст. 6609; официальный интернет-портал правовой информации pravo.gov.ru,</w:t>
      </w:r>
      <w:r w:rsidR="00CE2108">
        <w:rPr>
          <w:rFonts w:eastAsia="Calibri"/>
          <w:szCs w:val="28"/>
        </w:rPr>
        <w:t xml:space="preserve"> </w:t>
      </w:r>
      <w:r w:rsidR="00CE2108">
        <w:rPr>
          <w:rFonts w:eastAsiaTheme="minorHAnsi"/>
          <w:szCs w:val="28"/>
          <w:lang w:eastAsia="en-US"/>
        </w:rPr>
        <w:t>01.06.2017</w:t>
      </w:r>
      <w:r>
        <w:rPr>
          <w:rFonts w:eastAsia="Calibri"/>
          <w:szCs w:val="28"/>
        </w:rPr>
        <w:t>;</w:t>
      </w:r>
    </w:p>
    <w:p w:rsidR="00D01C6B" w:rsidRPr="00F75103" w:rsidRDefault="00D01C6B" w:rsidP="00F7510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lastRenderedPageBreak/>
        <w:t xml:space="preserve">Законом Российской Федерации от 15.05.1991 № 1244-1                                 «О социальной защите граждан, подвергшихся воздействию радиации вследствие катастрофы на Чернобыльской АЭС» «Ведомости </w:t>
      </w:r>
      <w:r w:rsidR="001F1220">
        <w:rPr>
          <w:rFonts w:eastAsia="Calibri"/>
          <w:szCs w:val="28"/>
        </w:rPr>
        <w:t xml:space="preserve">                          </w:t>
      </w:r>
      <w:r>
        <w:rPr>
          <w:rFonts w:eastAsia="Calibri"/>
          <w:szCs w:val="28"/>
        </w:rPr>
        <w:t xml:space="preserve">СНД и ВС РСФСР», 1991, № 21, ст. 699; 1992, № 32, ст. 1861; «Собрание законодательства РФ», 1995, № 48, ст. 4561; 1996, № 51, ст. 5680; 1997, № 47, ст. 5341; 1999, № 16, ст. 1937, № 28, ст. 3460; 2000, № 33, ст. 3348; 2001, № 7, ст. 610, № 33 (часть I), ст. 3413; 2002, № 30, ст. 3033, № 50, ст. 4929; 2003, </w:t>
      </w:r>
      <w:r w:rsidR="001F1220">
        <w:rPr>
          <w:rFonts w:eastAsia="Calibri"/>
          <w:szCs w:val="28"/>
        </w:rPr>
        <w:t xml:space="preserve">                  </w:t>
      </w:r>
      <w:r>
        <w:rPr>
          <w:rFonts w:eastAsia="Calibri"/>
          <w:szCs w:val="28"/>
        </w:rPr>
        <w:t xml:space="preserve">№ 43, ст. 4108; </w:t>
      </w:r>
      <w:r w:rsidR="00A463DE">
        <w:rPr>
          <w:rFonts w:eastAsia="Calibri"/>
          <w:szCs w:val="28"/>
        </w:rPr>
        <w:t xml:space="preserve">2004, № 18, ст. 1689, № 35, </w:t>
      </w:r>
      <w:r>
        <w:rPr>
          <w:rFonts w:eastAsia="Calibri"/>
          <w:szCs w:val="28"/>
        </w:rPr>
        <w:t xml:space="preserve">ст. 3607; 2006, № 6, ст. 637, № 30, </w:t>
      </w:r>
      <w:r w:rsidR="001F1220">
        <w:rPr>
          <w:rFonts w:eastAsia="Calibri"/>
          <w:szCs w:val="28"/>
        </w:rPr>
        <w:t xml:space="preserve">       </w:t>
      </w:r>
      <w:r>
        <w:rPr>
          <w:rFonts w:eastAsia="Calibri"/>
          <w:szCs w:val="28"/>
        </w:rPr>
        <w:t xml:space="preserve">ст. 3288, № 50, ст. 5285; 2007, № 46, ст. 5554; 2008, № 9, ст. 817, № 29 (ч. 1), </w:t>
      </w:r>
      <w:r w:rsidR="001F1220">
        <w:rPr>
          <w:rFonts w:eastAsia="Calibri"/>
          <w:szCs w:val="28"/>
        </w:rPr>
        <w:t xml:space="preserve">          </w:t>
      </w:r>
      <w:r>
        <w:rPr>
          <w:rFonts w:eastAsia="Calibri"/>
          <w:szCs w:val="28"/>
        </w:rPr>
        <w:t xml:space="preserve">ст. 3410, № 30 (ч. 2), ст. 3616, № 52 (ч. 1), ст. 6224, № 52 (ч. 1), ст. 6236; 2009, </w:t>
      </w:r>
      <w:r w:rsidR="001F1220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№ 18 (1 ч.), ст. 2152, № 30, ст. 3739; 2011, № 23, ст. 3270, № 29, ст. 4297; официальный интернет-портал правовой информации pravo.gov.ru,</w:t>
      </w:r>
      <w:r w:rsidR="00F75103">
        <w:rPr>
          <w:rFonts w:eastAsia="Calibri"/>
          <w:szCs w:val="28"/>
        </w:rPr>
        <w:t xml:space="preserve"> </w:t>
      </w:r>
      <w:r w:rsidR="00F75103">
        <w:rPr>
          <w:rFonts w:eastAsiaTheme="minorHAnsi"/>
          <w:szCs w:val="28"/>
          <w:lang w:eastAsia="en-US"/>
        </w:rPr>
        <w:t>29.12.2016;</w:t>
      </w:r>
    </w:p>
    <w:p w:rsidR="00D01C6B" w:rsidRPr="00F75103" w:rsidRDefault="00D01C6B" w:rsidP="00F7510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>Федеральным законом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                    и сбросов радиоактивных отходов в реку Теча»</w:t>
      </w:r>
      <w:r w:rsidR="00F75103">
        <w:rPr>
          <w:rFonts w:eastAsia="Calibri"/>
          <w:szCs w:val="28"/>
        </w:rPr>
        <w:t xml:space="preserve">; </w:t>
      </w:r>
      <w:r w:rsidR="00F75103">
        <w:rPr>
          <w:rFonts w:eastAsiaTheme="minorHAnsi"/>
          <w:szCs w:val="28"/>
          <w:lang w:eastAsia="en-US"/>
        </w:rPr>
        <w:t xml:space="preserve">«Российская газета», </w:t>
      </w:r>
      <w:r w:rsidR="001F1220">
        <w:rPr>
          <w:rFonts w:eastAsiaTheme="minorHAnsi"/>
          <w:szCs w:val="28"/>
          <w:lang w:eastAsia="en-US"/>
        </w:rPr>
        <w:t>№</w:t>
      </w:r>
      <w:r w:rsidR="00F75103">
        <w:rPr>
          <w:rFonts w:eastAsiaTheme="minorHAnsi"/>
          <w:szCs w:val="28"/>
          <w:lang w:eastAsia="en-US"/>
        </w:rPr>
        <w:t xml:space="preserve"> 229, 02.12.1998;</w:t>
      </w:r>
      <w:r>
        <w:t xml:space="preserve"> </w:t>
      </w:r>
      <w:r>
        <w:rPr>
          <w:rFonts w:eastAsia="Calibri"/>
          <w:szCs w:val="28"/>
        </w:rPr>
        <w:t xml:space="preserve">«Собрание законодательства РФ», 30.11.1998, № 48, ст. 5850; 2000, № 33, </w:t>
      </w:r>
      <w:r w:rsidR="00F75103">
        <w:rPr>
          <w:rFonts w:eastAsia="Calibri"/>
          <w:szCs w:val="28"/>
        </w:rPr>
        <w:t xml:space="preserve">ст. 3348; 2004, № 35, </w:t>
      </w:r>
      <w:r>
        <w:rPr>
          <w:rFonts w:eastAsia="Calibri"/>
          <w:szCs w:val="28"/>
        </w:rPr>
        <w:t xml:space="preserve">ст. 3607; 2008, № 30 (ч. 2), ст. 3616; 2011, </w:t>
      </w:r>
      <w:r w:rsidR="00EC6369">
        <w:rPr>
          <w:rFonts w:eastAsia="Calibri"/>
          <w:szCs w:val="28"/>
        </w:rPr>
        <w:t xml:space="preserve">             </w:t>
      </w:r>
      <w:r>
        <w:rPr>
          <w:rFonts w:eastAsia="Calibri"/>
          <w:szCs w:val="28"/>
        </w:rPr>
        <w:t>№ 1, ст. 26; официальный интернет-портал правовой информации pravo.gov.ru,</w:t>
      </w:r>
      <w:r w:rsidR="00F75103">
        <w:rPr>
          <w:rFonts w:eastAsia="Calibri"/>
          <w:szCs w:val="28"/>
        </w:rPr>
        <w:t xml:space="preserve"> </w:t>
      </w:r>
      <w:r w:rsidR="00F75103">
        <w:rPr>
          <w:rFonts w:eastAsiaTheme="minorHAnsi"/>
          <w:szCs w:val="28"/>
          <w:lang w:eastAsia="en-US"/>
        </w:rPr>
        <w:t>04.07.2016</w:t>
      </w:r>
      <w:r>
        <w:rPr>
          <w:rFonts w:eastAsia="Calibri"/>
          <w:szCs w:val="28"/>
        </w:rPr>
        <w:t>;</w:t>
      </w:r>
    </w:p>
    <w:p w:rsidR="005A0A47" w:rsidRDefault="00D01C6B" w:rsidP="005A0A4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 xml:space="preserve">Федеральным законом от 25.10.2002 № 125-ФЗ «О жилищных субсидиях гражданам, выезжающим из районов Крайнего Севера </w:t>
      </w:r>
      <w:r w:rsidR="00EC6369">
        <w:rPr>
          <w:rFonts w:eastAsia="Calibri"/>
          <w:szCs w:val="28"/>
        </w:rPr>
        <w:t xml:space="preserve">                                </w:t>
      </w:r>
      <w:r>
        <w:rPr>
          <w:rFonts w:eastAsia="Calibri"/>
          <w:szCs w:val="28"/>
        </w:rPr>
        <w:t>и приравненных к ним местностей»</w:t>
      </w:r>
      <w:r w:rsidR="00F75103">
        <w:rPr>
          <w:rFonts w:eastAsia="Calibri"/>
          <w:szCs w:val="28"/>
        </w:rPr>
        <w:t xml:space="preserve">; </w:t>
      </w:r>
      <w:r w:rsidR="00F75103">
        <w:rPr>
          <w:rFonts w:eastAsiaTheme="minorHAnsi"/>
          <w:szCs w:val="28"/>
          <w:lang w:eastAsia="en-US"/>
        </w:rPr>
        <w:t xml:space="preserve">«Парламентская газета», </w:t>
      </w:r>
      <w:r w:rsidR="001F1220">
        <w:rPr>
          <w:rFonts w:eastAsiaTheme="minorHAnsi"/>
          <w:szCs w:val="28"/>
          <w:lang w:eastAsia="en-US"/>
        </w:rPr>
        <w:t>№</w:t>
      </w:r>
      <w:r w:rsidR="00F75103">
        <w:rPr>
          <w:rFonts w:eastAsiaTheme="minorHAnsi"/>
          <w:szCs w:val="28"/>
          <w:lang w:eastAsia="en-US"/>
        </w:rPr>
        <w:t xml:space="preserve"> 207, 31.10.2002, «Российская газета», </w:t>
      </w:r>
      <w:r w:rsidR="001F1220">
        <w:rPr>
          <w:rFonts w:eastAsiaTheme="minorHAnsi"/>
          <w:szCs w:val="28"/>
          <w:lang w:eastAsia="en-US"/>
        </w:rPr>
        <w:t>№</w:t>
      </w:r>
      <w:r w:rsidR="00F75103">
        <w:rPr>
          <w:rFonts w:eastAsiaTheme="minorHAnsi"/>
          <w:szCs w:val="28"/>
          <w:lang w:eastAsia="en-US"/>
        </w:rPr>
        <w:t xml:space="preserve"> 207, 31.10.2002;</w:t>
      </w:r>
      <w:r>
        <w:rPr>
          <w:rFonts w:eastAsia="Calibri"/>
          <w:szCs w:val="28"/>
        </w:rPr>
        <w:t xml:space="preserve"> «Собрание законодательства РФ», 28.10.2002, № 43, ст. 4188; 2011, № 30 (ч. 1), ст. 4560; </w:t>
      </w:r>
      <w:r w:rsidR="005A0A47">
        <w:rPr>
          <w:rFonts w:eastAsiaTheme="minorHAnsi"/>
          <w:szCs w:val="28"/>
          <w:lang w:eastAsia="en-US"/>
        </w:rPr>
        <w:t>официальный интернет-портал правовой информации http://www.pravo.gov.ru, 07.06.2017;</w:t>
      </w:r>
    </w:p>
    <w:p w:rsidR="005A0A47" w:rsidRDefault="005A0A47" w:rsidP="005A0A4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>Федеральным</w:t>
      </w:r>
      <w:r w:rsidRPr="005A0A47">
        <w:rPr>
          <w:rFonts w:eastAsia="Calibri"/>
          <w:szCs w:val="28"/>
        </w:rPr>
        <w:t xml:space="preserve"> закон</w:t>
      </w:r>
      <w:r>
        <w:rPr>
          <w:rFonts w:eastAsia="Calibri"/>
          <w:szCs w:val="28"/>
        </w:rPr>
        <w:t>ом</w:t>
      </w:r>
      <w:r w:rsidRPr="005A0A47">
        <w:rPr>
          <w:rFonts w:eastAsia="Calibri"/>
          <w:szCs w:val="28"/>
        </w:rPr>
        <w:t xml:space="preserve"> от 06.04.2011 </w:t>
      </w:r>
      <w:r w:rsidR="001F1220">
        <w:rPr>
          <w:rFonts w:eastAsia="Calibri"/>
          <w:szCs w:val="28"/>
        </w:rPr>
        <w:t>№</w:t>
      </w:r>
      <w:r w:rsidRPr="005A0A47">
        <w:rPr>
          <w:rFonts w:eastAsia="Calibri"/>
          <w:szCs w:val="28"/>
        </w:rPr>
        <w:t xml:space="preserve"> 63-ФЗ </w:t>
      </w:r>
      <w:r>
        <w:rPr>
          <w:rFonts w:eastAsia="Calibri"/>
          <w:szCs w:val="28"/>
        </w:rPr>
        <w:t xml:space="preserve">«Об электронной подписи»; </w:t>
      </w:r>
      <w:r>
        <w:rPr>
          <w:rFonts w:eastAsiaTheme="minorHAnsi"/>
          <w:szCs w:val="28"/>
          <w:lang w:eastAsia="en-US"/>
        </w:rPr>
        <w:t xml:space="preserve">«Парламентская газета», </w:t>
      </w:r>
      <w:r w:rsidR="001F1220">
        <w:rPr>
          <w:rFonts w:eastAsiaTheme="minorHAnsi"/>
          <w:szCs w:val="28"/>
          <w:lang w:eastAsia="en-US"/>
        </w:rPr>
        <w:t>№</w:t>
      </w:r>
      <w:r>
        <w:rPr>
          <w:rFonts w:eastAsiaTheme="minorHAnsi"/>
          <w:szCs w:val="28"/>
          <w:lang w:eastAsia="en-US"/>
        </w:rPr>
        <w:t xml:space="preserve"> 17, 08-14.04.2011; «Российская газета», </w:t>
      </w:r>
      <w:r w:rsidR="001F1220">
        <w:rPr>
          <w:rFonts w:eastAsiaTheme="minorHAnsi"/>
          <w:szCs w:val="28"/>
          <w:lang w:eastAsia="en-US"/>
        </w:rPr>
        <w:t>№</w:t>
      </w:r>
      <w:r>
        <w:rPr>
          <w:rFonts w:eastAsiaTheme="minorHAnsi"/>
          <w:szCs w:val="28"/>
          <w:lang w:eastAsia="en-US"/>
        </w:rPr>
        <w:t xml:space="preserve"> 75, 08.04.2011, «Собрание законодательства РФ», 11.04.2011, </w:t>
      </w:r>
      <w:r w:rsidR="001F1220">
        <w:rPr>
          <w:rFonts w:eastAsiaTheme="minorHAnsi"/>
          <w:szCs w:val="28"/>
          <w:lang w:eastAsia="en-US"/>
        </w:rPr>
        <w:t>№</w:t>
      </w:r>
      <w:r>
        <w:rPr>
          <w:rFonts w:eastAsiaTheme="minorHAnsi"/>
          <w:szCs w:val="28"/>
          <w:lang w:eastAsia="en-US"/>
        </w:rPr>
        <w:t xml:space="preserve"> 15, </w:t>
      </w:r>
      <w:r w:rsidR="00EC6369">
        <w:rPr>
          <w:rFonts w:eastAsiaTheme="minorHAnsi"/>
          <w:szCs w:val="28"/>
          <w:lang w:eastAsia="en-US"/>
        </w:rPr>
        <w:t xml:space="preserve">                    </w:t>
      </w:r>
      <w:r>
        <w:rPr>
          <w:rFonts w:eastAsiaTheme="minorHAnsi"/>
          <w:szCs w:val="28"/>
          <w:lang w:eastAsia="en-US"/>
        </w:rPr>
        <w:t>ст. 2036; официальный интернет-портал правовой информации http://www.pravo.gov.ru, 23.06.2016;</w:t>
      </w:r>
    </w:p>
    <w:p w:rsidR="00D01C6B" w:rsidRDefault="00D01C6B" w:rsidP="001F1220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Указом Президента Российской Федерации от 15.10.1992 № 1235                              «О предоставлении льгот бывшим несовершеннолетним узникам концлагерей, гетто и других мест принудительного содержания, созданных фашистами                    и их союзниками в период второй мировой войны» «Собрание актов Президента и Правительства РФ», 19.10.1992, № 16, ст. 1240;  </w:t>
      </w:r>
    </w:p>
    <w:p w:rsidR="008E3B6E" w:rsidRDefault="00C87DFB" w:rsidP="00EE6D6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hyperlink r:id="rId8" w:history="1">
        <w:r w:rsidR="008E3B6E" w:rsidRPr="008E3B6E">
          <w:rPr>
            <w:rFonts w:eastAsiaTheme="minorHAnsi"/>
            <w:szCs w:val="28"/>
            <w:lang w:eastAsia="en-US"/>
          </w:rPr>
          <w:t>Постановление</w:t>
        </w:r>
      </w:hyperlink>
      <w:r w:rsidR="008E3B6E">
        <w:rPr>
          <w:rFonts w:eastAsiaTheme="minorHAnsi"/>
          <w:szCs w:val="28"/>
          <w:lang w:eastAsia="en-US"/>
        </w:rPr>
        <w:t>м</w:t>
      </w:r>
      <w:r w:rsidR="008E3B6E" w:rsidRPr="008E3B6E">
        <w:rPr>
          <w:rFonts w:eastAsiaTheme="minorHAnsi"/>
          <w:szCs w:val="28"/>
          <w:lang w:eastAsia="en-US"/>
        </w:rPr>
        <w:t xml:space="preserve"> Правительства Р</w:t>
      </w:r>
      <w:r w:rsidR="008E3B6E">
        <w:rPr>
          <w:rFonts w:eastAsiaTheme="minorHAnsi"/>
          <w:szCs w:val="28"/>
          <w:lang w:eastAsia="en-US"/>
        </w:rPr>
        <w:t xml:space="preserve">оссийской </w:t>
      </w:r>
      <w:r w:rsidR="008E3B6E" w:rsidRPr="008E3B6E">
        <w:rPr>
          <w:rFonts w:eastAsiaTheme="minorHAnsi"/>
          <w:szCs w:val="28"/>
          <w:lang w:eastAsia="en-US"/>
        </w:rPr>
        <w:t>Ф</w:t>
      </w:r>
      <w:r w:rsidR="008E3B6E">
        <w:rPr>
          <w:rFonts w:eastAsiaTheme="minorHAnsi"/>
          <w:szCs w:val="28"/>
          <w:lang w:eastAsia="en-US"/>
        </w:rPr>
        <w:t>едерации</w:t>
      </w:r>
      <w:r w:rsidR="008E3B6E" w:rsidRPr="008E3B6E">
        <w:rPr>
          <w:rFonts w:eastAsiaTheme="minorHAnsi"/>
          <w:szCs w:val="28"/>
          <w:lang w:eastAsia="en-US"/>
        </w:rPr>
        <w:t xml:space="preserve"> от 16.06.2006 </w:t>
      </w:r>
      <w:r w:rsidR="001F1220">
        <w:rPr>
          <w:rFonts w:eastAsiaTheme="minorHAnsi"/>
          <w:szCs w:val="28"/>
          <w:lang w:eastAsia="en-US"/>
        </w:rPr>
        <w:t xml:space="preserve">              №</w:t>
      </w:r>
      <w:r w:rsidR="008E3B6E" w:rsidRPr="008E3B6E">
        <w:rPr>
          <w:rFonts w:eastAsiaTheme="minorHAnsi"/>
          <w:szCs w:val="28"/>
          <w:lang w:eastAsia="en-US"/>
        </w:rPr>
        <w:t xml:space="preserve"> 378 </w:t>
      </w:r>
      <w:r w:rsidR="008E3B6E">
        <w:rPr>
          <w:rFonts w:eastAsiaTheme="minorHAnsi"/>
          <w:szCs w:val="28"/>
          <w:lang w:eastAsia="en-US"/>
        </w:rPr>
        <w:t>(</w:t>
      </w:r>
      <w:r w:rsidR="008E3B6E" w:rsidRPr="008E3B6E">
        <w:rPr>
          <w:rFonts w:eastAsiaTheme="minorHAnsi"/>
          <w:szCs w:val="28"/>
          <w:lang w:eastAsia="en-US"/>
        </w:rPr>
        <w:t xml:space="preserve">утрачивает силу с </w:t>
      </w:r>
      <w:r w:rsidR="008E3B6E">
        <w:rPr>
          <w:rFonts w:eastAsiaTheme="minorHAnsi"/>
          <w:szCs w:val="28"/>
          <w:lang w:eastAsia="en-US"/>
        </w:rPr>
        <w:t>0</w:t>
      </w:r>
      <w:hyperlink r:id="rId9" w:history="1">
        <w:r w:rsidR="008E3B6E" w:rsidRPr="008E3B6E">
          <w:rPr>
            <w:rFonts w:eastAsiaTheme="minorHAnsi"/>
            <w:szCs w:val="28"/>
            <w:lang w:eastAsia="en-US"/>
          </w:rPr>
          <w:t>1</w:t>
        </w:r>
        <w:r w:rsidR="008E3B6E">
          <w:rPr>
            <w:rFonts w:eastAsiaTheme="minorHAnsi"/>
            <w:szCs w:val="28"/>
            <w:lang w:eastAsia="en-US"/>
          </w:rPr>
          <w:t>.01.</w:t>
        </w:r>
        <w:r w:rsidR="008E3B6E" w:rsidRPr="008E3B6E">
          <w:rPr>
            <w:rFonts w:eastAsiaTheme="minorHAnsi"/>
            <w:szCs w:val="28"/>
            <w:lang w:eastAsia="en-US"/>
          </w:rPr>
          <w:t>2018</w:t>
        </w:r>
      </w:hyperlink>
      <w:r w:rsidR="008E3B6E">
        <w:rPr>
          <w:rFonts w:eastAsiaTheme="minorHAnsi"/>
          <w:szCs w:val="28"/>
          <w:lang w:eastAsia="en-US"/>
        </w:rPr>
        <w:t>);</w:t>
      </w:r>
      <w:r w:rsidR="008E3B6E" w:rsidRPr="008E3B6E">
        <w:rPr>
          <w:rFonts w:eastAsiaTheme="minorHAnsi"/>
          <w:szCs w:val="28"/>
          <w:lang w:eastAsia="en-US"/>
        </w:rPr>
        <w:t xml:space="preserve"> </w:t>
      </w:r>
      <w:r w:rsidR="008E3B6E">
        <w:rPr>
          <w:rFonts w:eastAsiaTheme="minorHAnsi"/>
          <w:szCs w:val="28"/>
          <w:lang w:eastAsia="en-US"/>
        </w:rPr>
        <w:t xml:space="preserve">«Российская газета», </w:t>
      </w:r>
      <w:r w:rsidR="001F1220">
        <w:rPr>
          <w:rFonts w:eastAsiaTheme="minorHAnsi"/>
          <w:szCs w:val="28"/>
          <w:lang w:eastAsia="en-US"/>
        </w:rPr>
        <w:t>№</w:t>
      </w:r>
      <w:r w:rsidR="008E3B6E">
        <w:rPr>
          <w:rFonts w:eastAsiaTheme="minorHAnsi"/>
          <w:szCs w:val="28"/>
          <w:lang w:eastAsia="en-US"/>
        </w:rPr>
        <w:t xml:space="preserve"> 131, 21.06.2006; «Собрание законодательства РФ», 19.06.2006, </w:t>
      </w:r>
      <w:r w:rsidR="001F1220">
        <w:rPr>
          <w:rFonts w:eastAsiaTheme="minorHAnsi"/>
          <w:szCs w:val="28"/>
          <w:lang w:eastAsia="en-US"/>
        </w:rPr>
        <w:t>№</w:t>
      </w:r>
      <w:r w:rsidR="008E3B6E">
        <w:rPr>
          <w:rFonts w:eastAsiaTheme="minorHAnsi"/>
          <w:szCs w:val="28"/>
          <w:lang w:eastAsia="en-US"/>
        </w:rPr>
        <w:t xml:space="preserve"> 25, ст. 2736;</w:t>
      </w:r>
    </w:p>
    <w:p w:rsidR="004823DC" w:rsidRDefault="004823DC" w:rsidP="00EA537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4823DC">
        <w:rPr>
          <w:rFonts w:eastAsiaTheme="minorHAnsi"/>
          <w:szCs w:val="28"/>
          <w:lang w:eastAsia="en-US"/>
        </w:rPr>
        <w:t>Постановление</w:t>
      </w:r>
      <w:r>
        <w:rPr>
          <w:rFonts w:eastAsiaTheme="minorHAnsi"/>
          <w:szCs w:val="28"/>
          <w:lang w:eastAsia="en-US"/>
        </w:rPr>
        <w:t>м</w:t>
      </w:r>
      <w:r w:rsidRPr="004823DC">
        <w:rPr>
          <w:rFonts w:eastAsiaTheme="minorHAnsi"/>
          <w:szCs w:val="28"/>
          <w:lang w:eastAsia="en-US"/>
        </w:rPr>
        <w:t xml:space="preserve"> Правительства Р</w:t>
      </w:r>
      <w:r>
        <w:rPr>
          <w:rFonts w:eastAsiaTheme="minorHAnsi"/>
          <w:szCs w:val="28"/>
          <w:lang w:eastAsia="en-US"/>
        </w:rPr>
        <w:t xml:space="preserve">оссийской </w:t>
      </w:r>
      <w:r w:rsidRPr="004823DC">
        <w:rPr>
          <w:rFonts w:eastAsiaTheme="minorHAnsi"/>
          <w:szCs w:val="28"/>
          <w:lang w:eastAsia="en-US"/>
        </w:rPr>
        <w:t>Ф</w:t>
      </w:r>
      <w:r>
        <w:rPr>
          <w:rFonts w:eastAsiaTheme="minorHAnsi"/>
          <w:szCs w:val="28"/>
          <w:lang w:eastAsia="en-US"/>
        </w:rPr>
        <w:t>едерации</w:t>
      </w:r>
      <w:r w:rsidRPr="004823DC">
        <w:rPr>
          <w:rFonts w:eastAsiaTheme="minorHAnsi"/>
          <w:szCs w:val="28"/>
          <w:lang w:eastAsia="en-US"/>
        </w:rPr>
        <w:t xml:space="preserve"> от 21.12.2004 </w:t>
      </w:r>
      <w:r>
        <w:rPr>
          <w:rFonts w:eastAsiaTheme="minorHAnsi"/>
          <w:szCs w:val="28"/>
          <w:lang w:eastAsia="en-US"/>
        </w:rPr>
        <w:t xml:space="preserve">              № 817 «</w:t>
      </w:r>
      <w:r w:rsidRPr="004823DC">
        <w:rPr>
          <w:rFonts w:eastAsiaTheme="minorHAnsi"/>
          <w:szCs w:val="28"/>
          <w:lang w:eastAsia="en-US"/>
        </w:rPr>
        <w:t xml:space="preserve">Об утверждении перечня заболеваний, дающих инвалидам, страдающим ими, право </w:t>
      </w:r>
      <w:r>
        <w:rPr>
          <w:rFonts w:eastAsiaTheme="minorHAnsi"/>
          <w:szCs w:val="28"/>
          <w:lang w:eastAsia="en-US"/>
        </w:rPr>
        <w:t xml:space="preserve">на дополнительную жилую площадь»; </w:t>
      </w:r>
      <w:r w:rsidR="00EA5370">
        <w:rPr>
          <w:rFonts w:eastAsiaTheme="minorHAnsi"/>
          <w:szCs w:val="28"/>
          <w:lang w:eastAsia="en-US"/>
        </w:rPr>
        <w:t xml:space="preserve">«Российская </w:t>
      </w:r>
      <w:r w:rsidR="00EA5370">
        <w:rPr>
          <w:rFonts w:eastAsiaTheme="minorHAnsi"/>
          <w:szCs w:val="28"/>
          <w:lang w:eastAsia="en-US"/>
        </w:rPr>
        <w:lastRenderedPageBreak/>
        <w:t>газета», № 289, 29.12.2004; «</w:t>
      </w:r>
      <w:r>
        <w:rPr>
          <w:rFonts w:eastAsiaTheme="minorHAnsi"/>
          <w:szCs w:val="28"/>
          <w:lang w:eastAsia="en-US"/>
        </w:rPr>
        <w:t>Собрание законодательства РФ</w:t>
      </w:r>
      <w:r w:rsidR="00EA5370">
        <w:rPr>
          <w:rFonts w:eastAsiaTheme="minorHAnsi"/>
          <w:szCs w:val="28"/>
          <w:lang w:eastAsia="en-US"/>
        </w:rPr>
        <w:t xml:space="preserve">», 27.12.2004, </w:t>
      </w:r>
      <w:r w:rsidR="00EC6369">
        <w:rPr>
          <w:rFonts w:eastAsiaTheme="minorHAnsi"/>
          <w:szCs w:val="28"/>
          <w:lang w:eastAsia="en-US"/>
        </w:rPr>
        <w:t xml:space="preserve">              </w:t>
      </w:r>
      <w:r w:rsidR="00EA5370">
        <w:rPr>
          <w:rFonts w:eastAsiaTheme="minorHAnsi"/>
          <w:szCs w:val="28"/>
          <w:lang w:eastAsia="en-US"/>
        </w:rPr>
        <w:t>№ 52 (часть 2), ст. 5488;</w:t>
      </w:r>
    </w:p>
    <w:p w:rsidR="008E3B6E" w:rsidRDefault="008E3B6E" w:rsidP="00EE6D6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8E3B6E">
        <w:rPr>
          <w:rFonts w:eastAsiaTheme="minorHAnsi"/>
          <w:szCs w:val="28"/>
          <w:lang w:eastAsia="en-US"/>
        </w:rPr>
        <w:t>Постановление</w:t>
      </w:r>
      <w:r>
        <w:rPr>
          <w:rFonts w:eastAsiaTheme="minorHAnsi"/>
          <w:szCs w:val="28"/>
          <w:lang w:eastAsia="en-US"/>
        </w:rPr>
        <w:t>м</w:t>
      </w:r>
      <w:r w:rsidRPr="008E3B6E">
        <w:rPr>
          <w:rFonts w:eastAsiaTheme="minorHAnsi"/>
          <w:szCs w:val="28"/>
          <w:lang w:eastAsia="en-US"/>
        </w:rPr>
        <w:t xml:space="preserve"> Правительства Р</w:t>
      </w:r>
      <w:r>
        <w:rPr>
          <w:rFonts w:eastAsiaTheme="minorHAnsi"/>
          <w:szCs w:val="28"/>
          <w:lang w:eastAsia="en-US"/>
        </w:rPr>
        <w:t xml:space="preserve">оссийской </w:t>
      </w:r>
      <w:r w:rsidRPr="008E3B6E">
        <w:rPr>
          <w:rFonts w:eastAsiaTheme="minorHAnsi"/>
          <w:szCs w:val="28"/>
          <w:lang w:eastAsia="en-US"/>
        </w:rPr>
        <w:t>Ф</w:t>
      </w:r>
      <w:r>
        <w:rPr>
          <w:rFonts w:eastAsiaTheme="minorHAnsi"/>
          <w:szCs w:val="28"/>
          <w:lang w:eastAsia="en-US"/>
        </w:rPr>
        <w:t xml:space="preserve">едерации от 26.03.2016 </w:t>
      </w:r>
      <w:r w:rsidR="001F1220">
        <w:rPr>
          <w:rFonts w:eastAsiaTheme="minorHAnsi"/>
          <w:szCs w:val="28"/>
          <w:lang w:eastAsia="en-US"/>
        </w:rPr>
        <w:t xml:space="preserve">              №</w:t>
      </w:r>
      <w:r>
        <w:rPr>
          <w:rFonts w:eastAsiaTheme="minorHAnsi"/>
          <w:szCs w:val="28"/>
          <w:lang w:eastAsia="en-US"/>
        </w:rPr>
        <w:t xml:space="preserve"> 236 «</w:t>
      </w:r>
      <w:r w:rsidRPr="008E3B6E">
        <w:rPr>
          <w:rFonts w:eastAsiaTheme="minorHAnsi"/>
          <w:szCs w:val="28"/>
          <w:lang w:eastAsia="en-US"/>
        </w:rPr>
        <w:t>О требованиях к предоставлению в электронной форме госуда</w:t>
      </w:r>
      <w:r>
        <w:rPr>
          <w:rFonts w:eastAsiaTheme="minorHAnsi"/>
          <w:szCs w:val="28"/>
          <w:lang w:eastAsia="en-US"/>
        </w:rPr>
        <w:t>рст</w:t>
      </w:r>
      <w:r w:rsidR="004A7A3A">
        <w:rPr>
          <w:rFonts w:eastAsiaTheme="minorHAnsi"/>
          <w:szCs w:val="28"/>
          <w:lang w:eastAsia="en-US"/>
        </w:rPr>
        <w:t>венных и муниципальных услуг»; «</w:t>
      </w:r>
      <w:r>
        <w:rPr>
          <w:rFonts w:eastAsiaTheme="minorHAnsi"/>
          <w:szCs w:val="28"/>
          <w:lang w:eastAsia="en-US"/>
        </w:rPr>
        <w:t>Р</w:t>
      </w:r>
      <w:r w:rsidR="004A7A3A">
        <w:rPr>
          <w:rFonts w:eastAsiaTheme="minorHAnsi"/>
          <w:szCs w:val="28"/>
          <w:lang w:eastAsia="en-US"/>
        </w:rPr>
        <w:t>оссийская газета»</w:t>
      </w:r>
      <w:r>
        <w:rPr>
          <w:rFonts w:eastAsiaTheme="minorHAnsi"/>
          <w:szCs w:val="28"/>
          <w:lang w:eastAsia="en-US"/>
        </w:rPr>
        <w:t xml:space="preserve">, </w:t>
      </w:r>
      <w:r w:rsidR="001F1220">
        <w:rPr>
          <w:rFonts w:eastAsiaTheme="minorHAnsi"/>
          <w:szCs w:val="28"/>
          <w:lang w:eastAsia="en-US"/>
        </w:rPr>
        <w:t>№</w:t>
      </w:r>
      <w:r w:rsidR="004A7A3A">
        <w:rPr>
          <w:rFonts w:eastAsiaTheme="minorHAnsi"/>
          <w:szCs w:val="28"/>
          <w:lang w:eastAsia="en-US"/>
        </w:rPr>
        <w:t xml:space="preserve"> 75, 08.04.2016, «Собрание законодательства РФ»</w:t>
      </w:r>
      <w:r>
        <w:rPr>
          <w:rFonts w:eastAsiaTheme="minorHAnsi"/>
          <w:szCs w:val="28"/>
          <w:lang w:eastAsia="en-US"/>
        </w:rPr>
        <w:t xml:space="preserve">, 11.04.2016, </w:t>
      </w:r>
      <w:r w:rsidR="001F1220">
        <w:rPr>
          <w:rFonts w:eastAsiaTheme="minorHAnsi"/>
          <w:szCs w:val="28"/>
          <w:lang w:eastAsia="en-US"/>
        </w:rPr>
        <w:t>№</w:t>
      </w:r>
      <w:r>
        <w:rPr>
          <w:rFonts w:eastAsiaTheme="minorHAnsi"/>
          <w:szCs w:val="28"/>
          <w:lang w:eastAsia="en-US"/>
        </w:rPr>
        <w:t xml:space="preserve"> 15, ст. 2084; официальный интернет-портал правовой информации http://www.pravo.gov.ru, 05.04.2016;</w:t>
      </w:r>
    </w:p>
    <w:p w:rsidR="008E3B6E" w:rsidRDefault="00EA5370" w:rsidP="00EE6D6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</w:t>
      </w:r>
      <w:r w:rsidR="008E3B6E">
        <w:rPr>
          <w:rFonts w:eastAsiaTheme="minorHAnsi"/>
          <w:szCs w:val="28"/>
          <w:lang w:eastAsia="en-US"/>
        </w:rPr>
        <w:t xml:space="preserve">риказом Минздрава России от 29.11.2012 </w:t>
      </w:r>
      <w:r w:rsidR="001F1220">
        <w:rPr>
          <w:rFonts w:eastAsiaTheme="minorHAnsi"/>
          <w:szCs w:val="28"/>
          <w:lang w:eastAsia="en-US"/>
        </w:rPr>
        <w:t>№</w:t>
      </w:r>
      <w:r w:rsidR="008E3B6E">
        <w:rPr>
          <w:rFonts w:eastAsiaTheme="minorHAnsi"/>
          <w:szCs w:val="28"/>
          <w:lang w:eastAsia="en-US"/>
        </w:rPr>
        <w:t xml:space="preserve"> 987н «Об утверждении перечня тяжелых форм хронических заболеваний, при которых невозможно совместное проживание граждан в одной квартире» (</w:t>
      </w:r>
      <w:r w:rsidR="004823DC">
        <w:rPr>
          <w:rFonts w:eastAsiaTheme="minorHAnsi"/>
          <w:szCs w:val="28"/>
          <w:lang w:eastAsia="en-US"/>
        </w:rPr>
        <w:t xml:space="preserve">с </w:t>
      </w:r>
      <w:r w:rsidR="008E3B6E">
        <w:rPr>
          <w:rFonts w:eastAsiaTheme="minorHAnsi"/>
          <w:szCs w:val="28"/>
          <w:lang w:eastAsia="en-US"/>
        </w:rPr>
        <w:t xml:space="preserve">01.01.2018); «Российская газета», </w:t>
      </w:r>
      <w:r w:rsidR="001F1220">
        <w:rPr>
          <w:rFonts w:eastAsiaTheme="minorHAnsi"/>
          <w:szCs w:val="28"/>
          <w:lang w:eastAsia="en-US"/>
        </w:rPr>
        <w:t>№</w:t>
      </w:r>
      <w:r w:rsidR="008E3B6E">
        <w:rPr>
          <w:rFonts w:eastAsiaTheme="minorHAnsi"/>
          <w:szCs w:val="28"/>
          <w:lang w:eastAsia="en-US"/>
        </w:rPr>
        <w:t xml:space="preserve"> 40, 25.02.2013;</w:t>
      </w:r>
    </w:p>
    <w:p w:rsidR="00EA5370" w:rsidRDefault="00EA5370" w:rsidP="00EA537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</w:t>
      </w:r>
      <w:r w:rsidRPr="00EA5370">
        <w:rPr>
          <w:rFonts w:eastAsiaTheme="minorHAnsi"/>
          <w:szCs w:val="28"/>
          <w:lang w:eastAsia="en-US"/>
        </w:rPr>
        <w:t>риказ</w:t>
      </w:r>
      <w:r>
        <w:rPr>
          <w:rFonts w:eastAsiaTheme="minorHAnsi"/>
          <w:szCs w:val="28"/>
          <w:lang w:eastAsia="en-US"/>
        </w:rPr>
        <w:t>ом Минюста России от 29.06.2015 №</w:t>
      </w:r>
      <w:r w:rsidRPr="00EA5370">
        <w:rPr>
          <w:rFonts w:eastAsiaTheme="minorHAnsi"/>
          <w:szCs w:val="28"/>
          <w:lang w:eastAsia="en-US"/>
        </w:rPr>
        <w:t xml:space="preserve"> 155 </w:t>
      </w:r>
      <w:r>
        <w:rPr>
          <w:rFonts w:eastAsiaTheme="minorHAnsi"/>
          <w:szCs w:val="28"/>
          <w:lang w:eastAsia="en-US"/>
        </w:rPr>
        <w:t>«</w:t>
      </w:r>
      <w:r w:rsidRPr="00EA5370">
        <w:rPr>
          <w:rFonts w:eastAsiaTheme="minorHAnsi"/>
          <w:szCs w:val="28"/>
          <w:lang w:eastAsia="en-US"/>
        </w:rPr>
        <w:t>Об утверждении требований к формату изготовленного но</w:t>
      </w:r>
      <w:r>
        <w:rPr>
          <w:rFonts w:eastAsiaTheme="minorHAnsi"/>
          <w:szCs w:val="28"/>
          <w:lang w:eastAsia="en-US"/>
        </w:rPr>
        <w:t>тариусом электронного документа»; официальный интернет-портал правовой информации http://www.pravo.gov.ru, 30.06.2015;</w:t>
      </w:r>
    </w:p>
    <w:p w:rsidR="00D01C6B" w:rsidRDefault="00D01C6B" w:rsidP="00EE6D6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Областным законом Ростовской области от 07.10.2005 № 363-ЗС                  «Об учете граждан в качестве нуждающихся в жилых помещениях, предоставляемых по договору социального найма на территории Ростовской о</w:t>
      </w:r>
      <w:r w:rsidR="00EE6D69">
        <w:rPr>
          <w:szCs w:val="28"/>
        </w:rPr>
        <w:t>бласти», «Наше время», 18.10.200</w:t>
      </w:r>
      <w:r>
        <w:rPr>
          <w:szCs w:val="28"/>
        </w:rPr>
        <w:t>5, № 259; 200</w:t>
      </w:r>
      <w:r w:rsidR="00EE6D69">
        <w:rPr>
          <w:szCs w:val="28"/>
        </w:rPr>
        <w:t>6</w:t>
      </w:r>
      <w:r>
        <w:rPr>
          <w:szCs w:val="28"/>
        </w:rPr>
        <w:t xml:space="preserve">, № 55; 2007, № 69-74; </w:t>
      </w:r>
      <w:r w:rsidR="00EC6369">
        <w:rPr>
          <w:szCs w:val="28"/>
        </w:rPr>
        <w:t xml:space="preserve">                </w:t>
      </w:r>
      <w:r>
        <w:rPr>
          <w:szCs w:val="28"/>
        </w:rPr>
        <w:t>№ 254; № 404-405; № 420; 2008 № 273-278; 2008, № 360-363; 2010, № 76</w:t>
      </w:r>
      <w:r w:rsidR="00EE6D69">
        <w:rPr>
          <w:szCs w:val="28"/>
        </w:rPr>
        <w:t xml:space="preserve">, </w:t>
      </w:r>
      <w:r w:rsidR="00EC6369">
        <w:rPr>
          <w:szCs w:val="28"/>
        </w:rPr>
        <w:t xml:space="preserve">              </w:t>
      </w:r>
      <w:r>
        <w:rPr>
          <w:szCs w:val="28"/>
        </w:rPr>
        <w:t xml:space="preserve">№ 335-336; 2011, № 226-233; </w:t>
      </w:r>
      <w:r w:rsidR="00EE6D69">
        <w:rPr>
          <w:szCs w:val="28"/>
        </w:rPr>
        <w:t xml:space="preserve">2012 № 237-246, </w:t>
      </w:r>
      <w:r>
        <w:rPr>
          <w:szCs w:val="28"/>
        </w:rPr>
        <w:t>№ 775-777; 2013 № 394-395</w:t>
      </w:r>
      <w:r w:rsidR="00EE6D69">
        <w:rPr>
          <w:szCs w:val="28"/>
        </w:rPr>
        <w:t xml:space="preserve">, </w:t>
      </w:r>
      <w:r w:rsidR="00EC6369">
        <w:rPr>
          <w:szCs w:val="28"/>
        </w:rPr>
        <w:t xml:space="preserve">            </w:t>
      </w:r>
      <w:r>
        <w:rPr>
          <w:szCs w:val="28"/>
        </w:rPr>
        <w:t xml:space="preserve">№ 651-653; </w:t>
      </w:r>
      <w:r>
        <w:rPr>
          <w:rFonts w:eastAsia="Calibri"/>
          <w:szCs w:val="28"/>
        </w:rPr>
        <w:t xml:space="preserve">официальный интернет-портал правовой информации </w:t>
      </w:r>
      <w:r w:rsidR="00EE6D69" w:rsidRPr="00EE6D69">
        <w:rPr>
          <w:rFonts w:eastAsia="Calibri"/>
          <w:szCs w:val="28"/>
        </w:rPr>
        <w:t>www.pravo.gov.ru</w:t>
      </w:r>
      <w:r>
        <w:rPr>
          <w:rFonts w:eastAsia="Calibri"/>
          <w:szCs w:val="28"/>
        </w:rPr>
        <w:t>,</w:t>
      </w:r>
      <w:r w:rsidR="00EE6D69">
        <w:rPr>
          <w:rFonts w:eastAsia="Calibri"/>
          <w:szCs w:val="28"/>
        </w:rPr>
        <w:t xml:space="preserve"> </w:t>
      </w:r>
      <w:r w:rsidR="00EE6D69">
        <w:rPr>
          <w:rFonts w:eastAsiaTheme="minorHAnsi"/>
          <w:szCs w:val="28"/>
          <w:lang w:eastAsia="en-US"/>
        </w:rPr>
        <w:t>06.01.2017</w:t>
      </w:r>
      <w:r>
        <w:rPr>
          <w:rFonts w:eastAsia="Calibri"/>
          <w:szCs w:val="28"/>
        </w:rPr>
        <w:t>;</w:t>
      </w:r>
      <w:r>
        <w:rPr>
          <w:szCs w:val="28"/>
        </w:rPr>
        <w:t xml:space="preserve"> о</w:t>
      </w:r>
      <w:r>
        <w:rPr>
          <w:rFonts w:eastAsia="Calibri"/>
          <w:szCs w:val="28"/>
        </w:rPr>
        <w:t>фициальный портал правовой информации Ростовской области</w:t>
      </w:r>
      <w:r w:rsidR="00EE6D69">
        <w:rPr>
          <w:rFonts w:eastAsia="Calibri"/>
          <w:szCs w:val="28"/>
        </w:rPr>
        <w:t xml:space="preserve"> </w:t>
      </w:r>
      <w:r w:rsidR="00EE6D69">
        <w:rPr>
          <w:rFonts w:eastAsiaTheme="minorHAnsi"/>
          <w:szCs w:val="28"/>
          <w:lang w:eastAsia="en-US"/>
        </w:rPr>
        <w:t>http://pravo.</w:t>
      </w:r>
      <w:r w:rsidR="004A7A3A">
        <w:rPr>
          <w:rFonts w:eastAsiaTheme="minorHAnsi"/>
          <w:szCs w:val="28"/>
          <w:lang w:eastAsia="en-US"/>
        </w:rPr>
        <w:t>gov.ru,</w:t>
      </w:r>
      <w:r w:rsidR="00EE6D69">
        <w:rPr>
          <w:rFonts w:eastAsiaTheme="minorHAnsi"/>
          <w:szCs w:val="28"/>
          <w:lang w:eastAsia="en-US"/>
        </w:rPr>
        <w:t>, 04.01.2017</w:t>
      </w:r>
      <w:r>
        <w:rPr>
          <w:rFonts w:eastAsia="Calibri"/>
          <w:szCs w:val="28"/>
        </w:rPr>
        <w:t>;</w:t>
      </w:r>
    </w:p>
    <w:p w:rsidR="00D01C6B" w:rsidRDefault="00D01C6B" w:rsidP="00EE6D69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Ростовской области от 04.05.2012 № 354 «Об утверждении Положения о порядке признания граждан малоимущими                      в целях обеспечения жилыми помещениями по договорам социального найма                       и организации учета граждан в качестве нуждающихся в жилых помещениях», </w:t>
      </w:r>
      <w:r>
        <w:rPr>
          <w:rFonts w:ascii="Times New Roman" w:eastAsia="Calibri" w:hAnsi="Times New Roman" w:cs="Times New Roman"/>
          <w:sz w:val="28"/>
          <w:szCs w:val="28"/>
        </w:rPr>
        <w:t>«Наше время», № 248-249, 16.05.2012;</w:t>
      </w:r>
    </w:p>
    <w:p w:rsidR="00D01C6B" w:rsidRDefault="00D01C6B" w:rsidP="00EE6D69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Ростовской-на-Дону городской Думы от 25.04.2006 № 124              «О принятии Положения «О регулировании жилищных отношений                              на территории города Ростова-на-Дону», «Ростов Официальный», 10.05.2006, № 18; 2010, № 31; 2012, № 36; 2013, </w:t>
      </w:r>
      <w:r w:rsidR="00EE6D69">
        <w:rPr>
          <w:rFonts w:ascii="Times New Roman" w:hAnsi="Times New Roman" w:cs="Times New Roman"/>
          <w:sz w:val="28"/>
          <w:szCs w:val="28"/>
        </w:rPr>
        <w:t xml:space="preserve">№ 9, </w:t>
      </w:r>
      <w:r>
        <w:rPr>
          <w:rFonts w:ascii="Times New Roman" w:hAnsi="Times New Roman" w:cs="Times New Roman"/>
          <w:sz w:val="28"/>
          <w:szCs w:val="28"/>
        </w:rPr>
        <w:t xml:space="preserve">№ 16; 2014, № 36; 2015, № 18;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2016 </w:t>
      </w:r>
      <w:r w:rsidR="001F1220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18 – 19; </w:t>
      </w:r>
      <w:r w:rsidR="00EE6D69">
        <w:rPr>
          <w:rFonts w:ascii="Times New Roman" w:eastAsia="Calibri" w:hAnsi="Times New Roman" w:cs="Times New Roman"/>
          <w:sz w:val="28"/>
          <w:szCs w:val="28"/>
        </w:rPr>
        <w:t>2017, № 17;</w:t>
      </w:r>
    </w:p>
    <w:p w:rsidR="00EE6D69" w:rsidRDefault="00EE6D69" w:rsidP="00EE6D69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решением Ростовской-на-Дону городской Думы от 25.08.2016 № 198                «Об утверждении перечня услуг, которые являются необходимыми                                   и обязательными для предоставления муниципальных услуг Администрацией города Ростова-на-Дону и ее органами», «Ростов официальный», № 36, 31.08.2016;</w:t>
      </w:r>
    </w:p>
    <w:p w:rsidR="00D01C6B" w:rsidRDefault="00D01C6B" w:rsidP="00EE6D69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Мэра города Ростова-на-Дону от 03.04.2007 № 315                   «Об утверждении показателей для осуществления расчета размера дохода, приходящегося на каждого члена семьи, и стоимости имущества, находящегося в собственности членов семьи и подлежащего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налогообложению, в целях признания граждан малоимущими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предоставления им по договору социального найма жилых помещений муниципального жилищного фонда»,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«Ростов Официальный», 18.04.2007, </w:t>
      </w:r>
      <w:r w:rsidR="00EC6369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>№ 15.</w:t>
      </w:r>
      <w:r w:rsidR="001F1220">
        <w:rPr>
          <w:rFonts w:ascii="Times New Roman" w:eastAsia="Calibri" w:hAnsi="Times New Roman" w:cs="Times New Roman"/>
          <w:sz w:val="28"/>
          <w:szCs w:val="28"/>
        </w:rPr>
        <w:t>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01C6B" w:rsidRDefault="00413CAB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</w:t>
      </w:r>
      <w:r w:rsidR="00DF53A1">
        <w:rPr>
          <w:rFonts w:eastAsiaTheme="minorHAnsi"/>
          <w:szCs w:val="28"/>
          <w:lang w:eastAsia="en-US"/>
        </w:rPr>
        <w:t xml:space="preserve">. </w:t>
      </w:r>
      <w:r w:rsidR="004D5C89">
        <w:rPr>
          <w:rFonts w:eastAsiaTheme="minorHAnsi"/>
          <w:szCs w:val="28"/>
          <w:lang w:eastAsia="en-US"/>
        </w:rPr>
        <w:t>В пункте 2.6.1</w:t>
      </w:r>
      <w:r w:rsidR="00EE63AC">
        <w:rPr>
          <w:rFonts w:eastAsiaTheme="minorHAnsi"/>
          <w:szCs w:val="28"/>
          <w:lang w:eastAsia="en-US"/>
        </w:rPr>
        <w:t>:</w:t>
      </w:r>
    </w:p>
    <w:p w:rsidR="00EE63AC" w:rsidRDefault="00413CAB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</w:t>
      </w:r>
      <w:r w:rsidR="00EE63AC">
        <w:rPr>
          <w:rFonts w:eastAsiaTheme="minorHAnsi"/>
          <w:szCs w:val="28"/>
          <w:lang w:eastAsia="en-US"/>
        </w:rPr>
        <w:t>.1. Абзац первый изложить в редакции:</w:t>
      </w:r>
    </w:p>
    <w:p w:rsidR="00EE63AC" w:rsidRPr="00A31744" w:rsidRDefault="00A31744" w:rsidP="00A31744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5E467F">
        <w:rPr>
          <w:szCs w:val="28"/>
        </w:rPr>
        <w:t xml:space="preserve">Нотариальное удостоверение доверенностей; нотариальное свидетельствование подлинности подписи, верности перевода, копий документов и выписок из них, подписей; свидетельствование подлинности копий документов и выписок из них, удостоверение доверенностей органом (организацией), выдавшим документ, заявитель получает в соответствии </w:t>
      </w:r>
      <w:r w:rsidR="00EC6369">
        <w:rPr>
          <w:szCs w:val="28"/>
        </w:rPr>
        <w:t xml:space="preserve">               </w:t>
      </w:r>
      <w:r w:rsidRPr="005E467F">
        <w:rPr>
          <w:szCs w:val="28"/>
        </w:rPr>
        <w:t xml:space="preserve">с </w:t>
      </w:r>
      <w:hyperlink r:id="rId10" w:history="1">
        <w:r w:rsidRPr="005E467F">
          <w:rPr>
            <w:szCs w:val="28"/>
          </w:rPr>
          <w:t>Перечнем</w:t>
        </w:r>
      </w:hyperlink>
      <w:r w:rsidRPr="005E467F">
        <w:rPr>
          <w:szCs w:val="28"/>
        </w:rPr>
        <w:t xml:space="preserve"> услуг, которые являются необходимыми и обязательными </w:t>
      </w:r>
      <w:r w:rsidR="00EC6369">
        <w:rPr>
          <w:szCs w:val="28"/>
        </w:rPr>
        <w:t xml:space="preserve">                  </w:t>
      </w:r>
      <w:r w:rsidRPr="005E467F">
        <w:rPr>
          <w:szCs w:val="28"/>
        </w:rPr>
        <w:t xml:space="preserve">для предоставления муниципальных услуг, утвержденным решением </w:t>
      </w:r>
      <w:r w:rsidR="00401E5F">
        <w:rPr>
          <w:szCs w:val="28"/>
        </w:rPr>
        <w:t xml:space="preserve">                   </w:t>
      </w:r>
      <w:r w:rsidRPr="005E467F">
        <w:rPr>
          <w:szCs w:val="28"/>
        </w:rPr>
        <w:t>Ростовской-на-Дону городской Думы</w:t>
      </w:r>
      <w:r>
        <w:rPr>
          <w:szCs w:val="28"/>
        </w:rPr>
        <w:t>»</w:t>
      </w:r>
      <w:r w:rsidRPr="005E467F">
        <w:rPr>
          <w:szCs w:val="28"/>
        </w:rPr>
        <w:t>.</w:t>
      </w:r>
    </w:p>
    <w:p w:rsidR="00EE63AC" w:rsidRDefault="00413CAB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</w:t>
      </w:r>
      <w:r w:rsidR="00EE63AC">
        <w:rPr>
          <w:rFonts w:eastAsiaTheme="minorHAnsi"/>
          <w:szCs w:val="28"/>
          <w:lang w:eastAsia="en-US"/>
        </w:rPr>
        <w:t>.2. Абзац восьмой изложить в редакции:</w:t>
      </w:r>
    </w:p>
    <w:p w:rsidR="00EE63AC" w:rsidRDefault="00EE63AC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«на бумажном носителе:»;</w:t>
      </w:r>
    </w:p>
    <w:p w:rsidR="00A31744" w:rsidRDefault="00413CAB" w:rsidP="00A31744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1.2.2.6</w:t>
      </w:r>
      <w:r w:rsidR="00EE63AC">
        <w:rPr>
          <w:rFonts w:eastAsiaTheme="minorHAnsi"/>
          <w:szCs w:val="28"/>
          <w:lang w:eastAsia="en-US"/>
        </w:rPr>
        <w:t xml:space="preserve">.3. </w:t>
      </w:r>
      <w:r w:rsidR="00A31744">
        <w:rPr>
          <w:szCs w:val="28"/>
        </w:rPr>
        <w:t xml:space="preserve">Дополнить новым абзацем следующего содержания: </w:t>
      </w:r>
    </w:p>
    <w:p w:rsidR="00A31744" w:rsidRPr="009335AD" w:rsidRDefault="00A31744" w:rsidP="00A31744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 w:rsidRPr="009335AD">
        <w:rPr>
          <w:bCs/>
          <w:color w:val="000000"/>
          <w:szCs w:val="28"/>
        </w:rPr>
        <w:t>«В случае если подача документов происходит посредством Портала госуслуг</w:t>
      </w:r>
      <w:r w:rsidR="00597B76">
        <w:rPr>
          <w:bCs/>
          <w:color w:val="000000"/>
          <w:szCs w:val="28"/>
        </w:rPr>
        <w:t>,</w:t>
      </w:r>
      <w:r w:rsidRPr="009335AD">
        <w:rPr>
          <w:bCs/>
          <w:color w:val="000000"/>
          <w:szCs w:val="28"/>
        </w:rPr>
        <w:t xml:space="preserve"> дополнительная подача таких документов в какой-либо иной форме не требуется».</w:t>
      </w:r>
    </w:p>
    <w:p w:rsidR="00EE63AC" w:rsidRDefault="00413CAB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</w:t>
      </w:r>
      <w:r w:rsidR="00A31744">
        <w:rPr>
          <w:rFonts w:eastAsiaTheme="minorHAnsi"/>
          <w:szCs w:val="28"/>
          <w:lang w:eastAsia="en-US"/>
        </w:rPr>
        <w:t>.</w:t>
      </w:r>
      <w:r w:rsidR="00C93952">
        <w:rPr>
          <w:rFonts w:eastAsiaTheme="minorHAnsi"/>
          <w:szCs w:val="28"/>
          <w:lang w:eastAsia="en-US"/>
        </w:rPr>
        <w:t xml:space="preserve"> </w:t>
      </w:r>
      <w:r w:rsidR="00A31744">
        <w:rPr>
          <w:rFonts w:eastAsiaTheme="minorHAnsi"/>
          <w:szCs w:val="28"/>
          <w:lang w:eastAsia="en-US"/>
        </w:rPr>
        <w:t>Пункт 2.6.2 дополнить абзацем следующего содержания:</w:t>
      </w:r>
    </w:p>
    <w:p w:rsidR="00A31744" w:rsidRDefault="00A31744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«В </w:t>
      </w:r>
      <w:r w:rsidR="00392B26">
        <w:rPr>
          <w:rFonts w:eastAsiaTheme="minorHAnsi"/>
          <w:szCs w:val="28"/>
          <w:lang w:eastAsia="en-US"/>
        </w:rPr>
        <w:t xml:space="preserve">заявлении в произвольной форме </w:t>
      </w:r>
      <w:r>
        <w:rPr>
          <w:rFonts w:eastAsiaTheme="minorHAnsi"/>
          <w:szCs w:val="28"/>
          <w:lang w:eastAsia="en-US"/>
        </w:rPr>
        <w:t>гражданин указывает способ получения результата предоставления муниципальной услуги:</w:t>
      </w:r>
    </w:p>
    <w:p w:rsidR="00254E25" w:rsidRDefault="00254E25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электронном виде</w:t>
      </w:r>
      <w:r w:rsidR="00392B26">
        <w:rPr>
          <w:rFonts w:eastAsiaTheme="minorHAnsi"/>
          <w:szCs w:val="28"/>
          <w:lang w:eastAsia="en-US"/>
        </w:rPr>
        <w:t>, в том числе через Портал госуслуг</w:t>
      </w:r>
      <w:r>
        <w:rPr>
          <w:rFonts w:eastAsiaTheme="minorHAnsi"/>
          <w:szCs w:val="28"/>
          <w:lang w:eastAsia="en-US"/>
        </w:rPr>
        <w:t>;</w:t>
      </w:r>
    </w:p>
    <w:p w:rsidR="00A31744" w:rsidRDefault="00A31744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 почте;</w:t>
      </w:r>
    </w:p>
    <w:p w:rsidR="00DF53A1" w:rsidRDefault="00254E25" w:rsidP="00C93952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</w:t>
      </w:r>
      <w:r w:rsidR="00392B26">
        <w:rPr>
          <w:rFonts w:eastAsiaTheme="minorHAnsi"/>
          <w:szCs w:val="28"/>
          <w:lang w:eastAsia="en-US"/>
        </w:rPr>
        <w:t xml:space="preserve">СУиРЖП </w:t>
      </w:r>
      <w:r>
        <w:rPr>
          <w:rFonts w:eastAsiaTheme="minorHAnsi"/>
          <w:szCs w:val="28"/>
          <w:lang w:eastAsia="en-US"/>
        </w:rPr>
        <w:t>администрации района города Ростова-на-Дону</w:t>
      </w:r>
      <w:r w:rsidR="00A31744">
        <w:rPr>
          <w:rFonts w:eastAsiaTheme="minorHAnsi"/>
          <w:szCs w:val="28"/>
          <w:lang w:eastAsia="en-US"/>
        </w:rPr>
        <w:t>.»</w:t>
      </w:r>
    </w:p>
    <w:p w:rsidR="00170637" w:rsidRDefault="00C93952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</w:t>
      </w:r>
      <w:r w:rsidR="00170637">
        <w:rPr>
          <w:rFonts w:eastAsiaTheme="minorHAnsi"/>
          <w:szCs w:val="28"/>
          <w:lang w:eastAsia="en-US"/>
        </w:rPr>
        <w:t>.</w:t>
      </w:r>
      <w:r w:rsidR="00413CAB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</w:t>
      </w:r>
      <w:r w:rsidR="00170637">
        <w:rPr>
          <w:rFonts w:eastAsiaTheme="minorHAnsi"/>
          <w:szCs w:val="28"/>
          <w:lang w:eastAsia="en-US"/>
        </w:rPr>
        <w:t xml:space="preserve"> В пункте 2.6.3.1:</w:t>
      </w:r>
    </w:p>
    <w:p w:rsidR="00A06673" w:rsidRDefault="00413CAB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</w:t>
      </w:r>
      <w:r w:rsidR="00A06673">
        <w:rPr>
          <w:rFonts w:eastAsiaTheme="minorHAnsi"/>
          <w:szCs w:val="28"/>
          <w:lang w:eastAsia="en-US"/>
        </w:rPr>
        <w:t>.1. Подпункт 1 изложить в редакции:</w:t>
      </w:r>
    </w:p>
    <w:p w:rsidR="00A06673" w:rsidRDefault="00A06673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«1) </w:t>
      </w:r>
      <w:r w:rsidR="009764F8">
        <w:rPr>
          <w:rFonts w:eastAsiaTheme="minorHAnsi"/>
          <w:szCs w:val="28"/>
          <w:lang w:eastAsia="en-US"/>
        </w:rPr>
        <w:t>документы, удостоверяющие личность гражданина Российской Федерации и членов его семьи:</w:t>
      </w:r>
    </w:p>
    <w:p w:rsidR="009764F8" w:rsidRDefault="009764F8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для заявителя и членов его семьи:</w:t>
      </w:r>
    </w:p>
    <w:p w:rsidR="009764F8" w:rsidRDefault="009764F8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паспорт гражданина РФ (все страницы) – копия в 1 экз.;</w:t>
      </w:r>
    </w:p>
    <w:p w:rsidR="009764F8" w:rsidRDefault="009764F8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для представителя заявителя:</w:t>
      </w:r>
    </w:p>
    <w:p w:rsidR="009764F8" w:rsidRDefault="009764F8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паспорт гражданина РФ – копия в 1 экз.»</w:t>
      </w:r>
    </w:p>
    <w:p w:rsidR="00170637" w:rsidRDefault="00413CAB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</w:t>
      </w:r>
      <w:r w:rsidR="009764F8">
        <w:rPr>
          <w:rFonts w:eastAsiaTheme="minorHAnsi"/>
          <w:szCs w:val="28"/>
          <w:lang w:eastAsia="en-US"/>
        </w:rPr>
        <w:t>.2</w:t>
      </w:r>
      <w:r w:rsidR="00C93952">
        <w:rPr>
          <w:rFonts w:eastAsiaTheme="minorHAnsi"/>
          <w:szCs w:val="28"/>
          <w:lang w:eastAsia="en-US"/>
        </w:rPr>
        <w:t>. В</w:t>
      </w:r>
      <w:r w:rsidR="00170637">
        <w:rPr>
          <w:rFonts w:eastAsiaTheme="minorHAnsi"/>
          <w:szCs w:val="28"/>
          <w:lang w:eastAsia="en-US"/>
        </w:rPr>
        <w:t xml:space="preserve"> подпункте 3 слово «ЕГРП» заменить словом «ЕГРН».</w:t>
      </w:r>
    </w:p>
    <w:p w:rsidR="00C93952" w:rsidRDefault="00413CAB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</w:t>
      </w:r>
      <w:r w:rsidR="009764F8">
        <w:rPr>
          <w:rFonts w:eastAsiaTheme="minorHAnsi"/>
          <w:szCs w:val="28"/>
          <w:lang w:eastAsia="en-US"/>
        </w:rPr>
        <w:t>.3</w:t>
      </w:r>
      <w:r w:rsidR="00C93952">
        <w:rPr>
          <w:rFonts w:eastAsiaTheme="minorHAnsi"/>
          <w:szCs w:val="28"/>
          <w:lang w:eastAsia="en-US"/>
        </w:rPr>
        <w:t>. В подпункте 5 слово «копия» заменить на «выписка из».</w:t>
      </w:r>
    </w:p>
    <w:p w:rsidR="00C93952" w:rsidRDefault="00413CAB" w:rsidP="00170637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</w:t>
      </w:r>
      <w:r w:rsidR="009764F8">
        <w:rPr>
          <w:rFonts w:eastAsiaTheme="minorHAnsi"/>
          <w:szCs w:val="28"/>
          <w:lang w:eastAsia="en-US"/>
        </w:rPr>
        <w:t>.4</w:t>
      </w:r>
      <w:r w:rsidR="00C93952">
        <w:rPr>
          <w:rFonts w:eastAsiaTheme="minorHAnsi"/>
          <w:szCs w:val="28"/>
          <w:lang w:eastAsia="en-US"/>
        </w:rPr>
        <w:t xml:space="preserve">. </w:t>
      </w:r>
      <w:r w:rsidR="00A06673">
        <w:rPr>
          <w:rFonts w:eastAsiaTheme="minorHAnsi"/>
          <w:szCs w:val="28"/>
          <w:lang w:eastAsia="en-US"/>
        </w:rPr>
        <w:t>А</w:t>
      </w:r>
      <w:r w:rsidR="00C93952">
        <w:rPr>
          <w:rFonts w:eastAsiaTheme="minorHAnsi"/>
          <w:szCs w:val="28"/>
          <w:lang w:eastAsia="en-US"/>
        </w:rPr>
        <w:t>бзац первый подпункта 6 изложить в редакции:</w:t>
      </w:r>
    </w:p>
    <w:p w:rsidR="00C93952" w:rsidRDefault="00C93952" w:rsidP="00170637">
      <w:pPr>
        <w:ind w:firstLine="540"/>
        <w:jc w:val="both"/>
        <w:rPr>
          <w:szCs w:val="28"/>
        </w:rPr>
      </w:pPr>
      <w:r>
        <w:rPr>
          <w:szCs w:val="28"/>
        </w:rPr>
        <w:t xml:space="preserve">«6) для граждан, страдающих некоторыми формами хронических заболеваний или имеющих право на дополнительную жилую площадь </w:t>
      </w:r>
      <w:r w:rsidR="00EC6369">
        <w:rPr>
          <w:szCs w:val="28"/>
        </w:rPr>
        <w:t xml:space="preserve">                        </w:t>
      </w:r>
      <w:r>
        <w:rPr>
          <w:szCs w:val="28"/>
        </w:rPr>
        <w:t xml:space="preserve">в соответствии с федеральным законодательством, </w:t>
      </w:r>
      <w:r>
        <w:rPr>
          <w:szCs w:val="28"/>
        </w:rPr>
        <w:noBreakHyphen/>
        <w:t xml:space="preserve"> оригинал в 1 экз.:».</w:t>
      </w:r>
    </w:p>
    <w:p w:rsidR="00A06673" w:rsidRDefault="00413CAB" w:rsidP="00170637">
      <w:pPr>
        <w:ind w:firstLine="540"/>
        <w:jc w:val="both"/>
        <w:rPr>
          <w:szCs w:val="28"/>
        </w:rPr>
      </w:pPr>
      <w:r>
        <w:rPr>
          <w:szCs w:val="28"/>
        </w:rPr>
        <w:t>1.2.2.8</w:t>
      </w:r>
      <w:r w:rsidR="009764F8">
        <w:rPr>
          <w:szCs w:val="28"/>
        </w:rPr>
        <w:t>.5</w:t>
      </w:r>
      <w:r w:rsidR="00A06673">
        <w:rPr>
          <w:szCs w:val="28"/>
        </w:rPr>
        <w:t>. Подпункт 8 изложить в редакции:</w:t>
      </w:r>
    </w:p>
    <w:p w:rsidR="00A06673" w:rsidRDefault="00A06673" w:rsidP="009764F8">
      <w:pPr>
        <w:ind w:firstLine="540"/>
        <w:jc w:val="both"/>
        <w:rPr>
          <w:szCs w:val="28"/>
        </w:rPr>
      </w:pPr>
      <w:r>
        <w:rPr>
          <w:szCs w:val="28"/>
        </w:rPr>
        <w:t xml:space="preserve">«8) </w:t>
      </w:r>
      <w:r w:rsidR="009764F8">
        <w:rPr>
          <w:szCs w:val="28"/>
        </w:rPr>
        <w:t>документ, удостоверяющий права (полномочия) представителя физического лица, если с заявлением обращается представитель заявителя – копия 1 экз.:</w:t>
      </w:r>
    </w:p>
    <w:p w:rsidR="009764F8" w:rsidRDefault="009764F8" w:rsidP="009764F8">
      <w:pPr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доверенность, оформленная в установленном законом порядке, </w:t>
      </w:r>
      <w:r w:rsidR="00EC6369">
        <w:rPr>
          <w:szCs w:val="28"/>
        </w:rPr>
        <w:t xml:space="preserve">                          </w:t>
      </w:r>
      <w:r>
        <w:rPr>
          <w:szCs w:val="28"/>
        </w:rPr>
        <w:t>на представление интересов заявителя;</w:t>
      </w:r>
    </w:p>
    <w:p w:rsidR="009764F8" w:rsidRDefault="009764F8" w:rsidP="009764F8">
      <w:pPr>
        <w:ind w:firstLine="540"/>
        <w:jc w:val="both"/>
        <w:rPr>
          <w:szCs w:val="28"/>
        </w:rPr>
      </w:pPr>
      <w:r>
        <w:rPr>
          <w:szCs w:val="28"/>
        </w:rPr>
        <w:t xml:space="preserve">акт органа опеки и попечительства о назначении </w:t>
      </w:r>
      <w:r w:rsidR="00D50772">
        <w:rPr>
          <w:szCs w:val="28"/>
        </w:rPr>
        <w:t xml:space="preserve">опекуна </w:t>
      </w:r>
      <w:r w:rsidR="00EC6369">
        <w:rPr>
          <w:szCs w:val="28"/>
        </w:rPr>
        <w:t xml:space="preserve">                                 </w:t>
      </w:r>
      <w:r w:rsidR="00D50772">
        <w:rPr>
          <w:szCs w:val="28"/>
        </w:rPr>
        <w:t>или попечителя.».</w:t>
      </w:r>
    </w:p>
    <w:p w:rsidR="00A06673" w:rsidRDefault="00413CAB" w:rsidP="00170637">
      <w:pPr>
        <w:ind w:firstLine="540"/>
        <w:jc w:val="both"/>
        <w:rPr>
          <w:szCs w:val="28"/>
        </w:rPr>
      </w:pPr>
      <w:r>
        <w:rPr>
          <w:szCs w:val="28"/>
        </w:rPr>
        <w:t>1.2.2.9</w:t>
      </w:r>
      <w:r w:rsidR="001A6E74">
        <w:rPr>
          <w:szCs w:val="28"/>
        </w:rPr>
        <w:t xml:space="preserve">. </w:t>
      </w:r>
      <w:r w:rsidR="00D50772">
        <w:rPr>
          <w:szCs w:val="28"/>
        </w:rPr>
        <w:t xml:space="preserve"> </w:t>
      </w:r>
      <w:r w:rsidR="001A6E74">
        <w:rPr>
          <w:szCs w:val="28"/>
        </w:rPr>
        <w:t>Подпункт 34 пункта</w:t>
      </w:r>
      <w:r w:rsidR="00D50772">
        <w:rPr>
          <w:szCs w:val="28"/>
        </w:rPr>
        <w:t xml:space="preserve"> 2.6.3.2</w:t>
      </w:r>
      <w:r w:rsidR="001A6E74" w:rsidRPr="001A6E74">
        <w:rPr>
          <w:szCs w:val="28"/>
        </w:rPr>
        <w:t xml:space="preserve"> </w:t>
      </w:r>
      <w:r w:rsidR="001A6E74">
        <w:rPr>
          <w:szCs w:val="28"/>
        </w:rPr>
        <w:t>изложить в редакции</w:t>
      </w:r>
      <w:r w:rsidR="00D50772">
        <w:rPr>
          <w:szCs w:val="28"/>
        </w:rPr>
        <w:t>:</w:t>
      </w:r>
    </w:p>
    <w:p w:rsidR="00F747AB" w:rsidRDefault="00F747AB" w:rsidP="00AE5BA8">
      <w:pPr>
        <w:ind w:firstLine="540"/>
        <w:jc w:val="both"/>
        <w:rPr>
          <w:szCs w:val="28"/>
        </w:rPr>
      </w:pPr>
      <w:r>
        <w:rPr>
          <w:szCs w:val="28"/>
        </w:rPr>
        <w:t>«34) для подтверждения сведений о стоимости принадлежащего на праве собственности гражданину и членам его семьи налогооблагаемого недвижимого имущества – оригинал в 1 экз.:</w:t>
      </w:r>
    </w:p>
    <w:p w:rsidR="00AE5BA8" w:rsidRDefault="00F747AB" w:rsidP="00170637">
      <w:pPr>
        <w:ind w:firstLine="540"/>
        <w:jc w:val="both"/>
      </w:pPr>
      <w:r>
        <w:t>документы из органов (учреждений), осуществляющих оценку недвижимого имущества, подтверждающие сведения о стоимости принадлежащего на праве собственности гражданину и членам его семьи налогооблагаемого недвижимого имущества (если указанные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услуг)</w:t>
      </w:r>
      <w:r w:rsidR="00AE5BA8">
        <w:t>:</w:t>
      </w:r>
    </w:p>
    <w:p w:rsidR="00F747AB" w:rsidRDefault="00AE5BA8" w:rsidP="00170637">
      <w:pPr>
        <w:ind w:firstLine="540"/>
        <w:jc w:val="both"/>
        <w:rPr>
          <w:szCs w:val="28"/>
        </w:rPr>
      </w:pPr>
      <w:r>
        <w:rPr>
          <w:szCs w:val="28"/>
        </w:rPr>
        <w:t>отчет организации, осуществляющей оценку стоимости недвижимого имущества</w:t>
      </w:r>
      <w:r w:rsidR="00F747AB">
        <w:t>.».</w:t>
      </w:r>
    </w:p>
    <w:p w:rsidR="00170637" w:rsidRDefault="00413CAB" w:rsidP="001706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1.2.2.10</w:t>
      </w:r>
      <w:r w:rsidR="00170637">
        <w:rPr>
          <w:rFonts w:ascii="Times New Roman" w:hAnsi="Times New Roman" w:cs="Times New Roman"/>
          <w:sz w:val="28"/>
          <w:szCs w:val="28"/>
        </w:rPr>
        <w:t>. В пункте 2.7.1:</w:t>
      </w:r>
    </w:p>
    <w:p w:rsidR="001A6E74" w:rsidRDefault="00413CAB" w:rsidP="001A6E7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1.2.2.10</w:t>
      </w:r>
      <w:r w:rsidR="001A6E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.1. </w:t>
      </w:r>
      <w:r w:rsidR="00082D3B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2 изложить в редакции:</w:t>
      </w:r>
    </w:p>
    <w:p w:rsidR="004A6703" w:rsidRDefault="004A6703" w:rsidP="004A670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Cs w:val="28"/>
          <w:lang w:eastAsia="en-US"/>
        </w:rPr>
        <w:t xml:space="preserve">«2) </w:t>
      </w:r>
      <w:r w:rsidRPr="004A6703">
        <w:rPr>
          <w:rFonts w:eastAsiaTheme="minorHAnsi"/>
          <w:szCs w:val="28"/>
          <w:lang w:eastAsia="en-US"/>
        </w:rPr>
        <w:t>в</w:t>
      </w:r>
      <w:r>
        <w:rPr>
          <w:rFonts w:eastAsiaTheme="minorHAnsi"/>
          <w:szCs w:val="28"/>
          <w:lang w:eastAsia="en-US"/>
        </w:rPr>
        <w:t>ыписка</w:t>
      </w:r>
      <w:r w:rsidRPr="004A6703">
        <w:rPr>
          <w:rFonts w:eastAsiaTheme="minorHAnsi"/>
          <w:szCs w:val="28"/>
          <w:lang w:eastAsia="en-US"/>
        </w:rPr>
        <w:t xml:space="preserve"> из Е</w:t>
      </w:r>
      <w:r>
        <w:rPr>
          <w:rFonts w:eastAsiaTheme="minorHAnsi"/>
          <w:szCs w:val="28"/>
          <w:lang w:eastAsia="en-US"/>
        </w:rPr>
        <w:t>ГРН</w:t>
      </w:r>
      <w:r w:rsidRPr="004A6703">
        <w:rPr>
          <w:rFonts w:eastAsiaTheme="minorHAnsi"/>
          <w:szCs w:val="28"/>
          <w:lang w:eastAsia="en-US"/>
        </w:rPr>
        <w:t xml:space="preserve"> об объект</w:t>
      </w:r>
      <w:r w:rsidR="00AE5BA8">
        <w:rPr>
          <w:rFonts w:eastAsiaTheme="minorHAnsi"/>
          <w:szCs w:val="28"/>
          <w:lang w:eastAsia="en-US"/>
        </w:rPr>
        <w:t>е</w:t>
      </w:r>
      <w:r w:rsidRPr="004A6703">
        <w:rPr>
          <w:rFonts w:eastAsiaTheme="minorHAnsi"/>
          <w:szCs w:val="28"/>
          <w:lang w:eastAsia="en-US"/>
        </w:rPr>
        <w:t xml:space="preserve"> недвижимости</w:t>
      </w:r>
      <w:r>
        <w:rPr>
          <w:rFonts w:eastAsiaTheme="minorHAnsi"/>
          <w:szCs w:val="28"/>
          <w:lang w:eastAsia="en-US"/>
        </w:rPr>
        <w:t xml:space="preserve"> </w:t>
      </w:r>
      <w:r w:rsidR="00AE5BA8">
        <w:rPr>
          <w:rFonts w:eastAsiaTheme="minorHAnsi"/>
          <w:szCs w:val="28"/>
          <w:lang w:eastAsia="en-US"/>
        </w:rPr>
        <w:t xml:space="preserve">(о занимаемом жилом помещении) </w:t>
      </w:r>
      <w:r>
        <w:rPr>
          <w:rFonts w:eastAsiaTheme="minorHAnsi"/>
          <w:szCs w:val="28"/>
          <w:lang w:eastAsia="en-US"/>
        </w:rPr>
        <w:t>– запрашивается в Управлении Росреестра РО;»</w:t>
      </w:r>
    </w:p>
    <w:p w:rsidR="001A6E74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1.2.2.10</w:t>
      </w:r>
      <w:r w:rsidR="00082D3B">
        <w:rPr>
          <w:rFonts w:ascii="Times New Roman" w:eastAsiaTheme="minorHAnsi" w:hAnsi="Times New Roman" w:cs="Times New Roman"/>
          <w:sz w:val="28"/>
          <w:szCs w:val="28"/>
          <w:lang w:eastAsia="en-US"/>
        </w:rPr>
        <w:t>.2. В подпункте 6 после слова «инвентаризации» добавить слова «по состоянию на дату подачи заявления».</w:t>
      </w:r>
    </w:p>
    <w:p w:rsidR="00082D3B" w:rsidRPr="00082D3B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1.2.2.10</w:t>
      </w:r>
      <w:r w:rsidR="00082D3B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Подпункт 7 изложить в редакции:</w:t>
      </w:r>
    </w:p>
    <w:p w:rsidR="001A6E74" w:rsidRDefault="00082D3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«7)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82D3B">
        <w:rPr>
          <w:rFonts w:ascii="Times New Roman" w:hAnsi="Times New Roman" w:cs="Times New Roman"/>
          <w:sz w:val="28"/>
          <w:szCs w:val="28"/>
        </w:rPr>
        <w:t xml:space="preserve">ыписка из ЕГРН о правах отдельного лица на имевшиеся (имеющиеся) у него объекты недвижимости (о наличии (отсутствии) жилья, земельного участка и иного недвижимого имущества, принадлежащего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82D3B">
        <w:rPr>
          <w:rFonts w:ascii="Times New Roman" w:hAnsi="Times New Roman" w:cs="Times New Roman"/>
          <w:sz w:val="28"/>
          <w:szCs w:val="28"/>
        </w:rPr>
        <w:t>на праве собственности и подлежащего налогообложению, на всех членов семьи на территории Российской Федерации по состоянию на дату подачи заявления)</w:t>
      </w:r>
      <w:r>
        <w:rPr>
          <w:rFonts w:ascii="Times New Roman" w:hAnsi="Times New Roman" w:cs="Times New Roman"/>
          <w:sz w:val="28"/>
          <w:szCs w:val="28"/>
        </w:rPr>
        <w:t xml:space="preserve"> – запрашивается в Управлении Росреестра РО;»</w:t>
      </w:r>
    </w:p>
    <w:p w:rsidR="001A6E74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1.2.2.10</w:t>
      </w:r>
      <w:r w:rsidR="00421FE0">
        <w:rPr>
          <w:rFonts w:ascii="Times New Roman" w:eastAsiaTheme="minorHAnsi" w:hAnsi="Times New Roman" w:cs="Times New Roman"/>
          <w:sz w:val="28"/>
          <w:szCs w:val="28"/>
          <w:lang w:eastAsia="en-US"/>
        </w:rPr>
        <w:t>.4. В абзаце десятом после слова «инвентаризации» добавить слова «по состоянию на дату подачи заявления».</w:t>
      </w:r>
    </w:p>
    <w:p w:rsidR="001A6E74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1.2.2.10</w:t>
      </w:r>
      <w:r w:rsidR="00421FE0">
        <w:rPr>
          <w:rFonts w:ascii="Times New Roman" w:eastAsiaTheme="minorHAnsi" w:hAnsi="Times New Roman" w:cs="Times New Roman"/>
          <w:sz w:val="28"/>
          <w:szCs w:val="28"/>
          <w:lang w:eastAsia="en-US"/>
        </w:rPr>
        <w:t>.5. Абзац одиннадцатый изложить в редакции:</w:t>
      </w:r>
    </w:p>
    <w:p w:rsidR="00421FE0" w:rsidRPr="00421FE0" w:rsidRDefault="00421FE0" w:rsidP="00421FE0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>
        <w:rPr>
          <w:szCs w:val="28"/>
        </w:rPr>
        <w:t>в</w:t>
      </w:r>
      <w:r w:rsidRPr="00421FE0">
        <w:rPr>
          <w:szCs w:val="28"/>
        </w:rPr>
        <w:t>ыписка из ЕГРН о правах отдельного лица на имевшиеся (имеющиеся) у него объекты недвижимости</w:t>
      </w:r>
      <w:r>
        <w:rPr>
          <w:szCs w:val="28"/>
        </w:rPr>
        <w:t xml:space="preserve"> </w:t>
      </w:r>
      <w:r w:rsidRPr="00421FE0">
        <w:rPr>
          <w:szCs w:val="28"/>
        </w:rPr>
        <w:t xml:space="preserve">(по состоянию на дату подачи заявления </w:t>
      </w:r>
      <w:r w:rsidR="00EC6369">
        <w:rPr>
          <w:szCs w:val="28"/>
        </w:rPr>
        <w:t xml:space="preserve">                 </w:t>
      </w:r>
      <w:r w:rsidRPr="00421FE0">
        <w:rPr>
          <w:szCs w:val="28"/>
        </w:rPr>
        <w:t xml:space="preserve">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</w:t>
      </w:r>
      <w:r w:rsidR="00EC6369">
        <w:rPr>
          <w:szCs w:val="28"/>
        </w:rPr>
        <w:t xml:space="preserve">                </w:t>
      </w:r>
      <w:r w:rsidRPr="00421FE0">
        <w:rPr>
          <w:szCs w:val="28"/>
        </w:rPr>
        <w:t>в котором проживала семья</w:t>
      </w:r>
      <w:r>
        <w:rPr>
          <w:szCs w:val="28"/>
        </w:rPr>
        <w:t xml:space="preserve"> – запрашивается в Управлении Росреестра РО.».</w:t>
      </w:r>
    </w:p>
    <w:p w:rsidR="001A6E74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1.2.2.11</w:t>
      </w:r>
      <w:r w:rsidR="00421F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AE5BA8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2.7.4:</w:t>
      </w:r>
    </w:p>
    <w:p w:rsidR="00AE5BA8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1.2.2.11</w:t>
      </w:r>
      <w:r w:rsidR="00AE5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.1. В абзаце третьем слова «(ред. от 03.07.2016)» заменить </w:t>
      </w:r>
      <w:r w:rsidR="00EC63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</w:t>
      </w:r>
      <w:r w:rsidR="00AE5BA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 «(ред. от 29.12.2016)».</w:t>
      </w:r>
    </w:p>
    <w:p w:rsidR="00696511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1.2.2.11</w:t>
      </w:r>
      <w:r w:rsidR="00696511">
        <w:rPr>
          <w:rFonts w:ascii="Times New Roman" w:eastAsiaTheme="minorHAnsi" w:hAnsi="Times New Roman" w:cs="Times New Roman"/>
          <w:sz w:val="28"/>
          <w:szCs w:val="28"/>
          <w:lang w:eastAsia="en-US"/>
        </w:rPr>
        <w:t>.2. Дополнить абзацем следующего содержания:</w:t>
      </w:r>
    </w:p>
    <w:p w:rsidR="00696511" w:rsidRDefault="00696511" w:rsidP="00170637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502C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 осуществлении записи на прием в электронном виде совершения иных действий, кроме прохождения идентификации и аутентификации </w:t>
      </w:r>
      <w:r w:rsidR="00EC63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</w:t>
      </w:r>
      <w:r w:rsidRPr="00502C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 w:rsidR="00EC63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Pr="00502C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 расчета длительности временного интервала, который необходимо забронировать для приема.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:rsidR="00696511" w:rsidRDefault="00413CAB" w:rsidP="00170637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1.2.2.12</w:t>
      </w:r>
      <w:r w:rsidR="006965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Пункт 2.8 дополнить абзацем следующего содержания:</w:t>
      </w:r>
    </w:p>
    <w:p w:rsidR="00696511" w:rsidRDefault="00696511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«Оснований для отказа </w:t>
      </w:r>
      <w:r w:rsidRPr="00502C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приеме документов, необходимых </w:t>
      </w:r>
      <w:r w:rsidR="00EC63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Pr="00502C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 предоставления государственной услуги, в случае, если указанные документы поданы в соответствии с информацией о сроках и порядке предоставления услуги, опубликованной на ЕПГУ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не предусмот</w:t>
      </w:r>
      <w:r w:rsidR="00356A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ено.».</w:t>
      </w:r>
    </w:p>
    <w:p w:rsidR="008B443D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1.2.2.13</w:t>
      </w:r>
      <w:r w:rsidR="00356A3C">
        <w:rPr>
          <w:rFonts w:ascii="Times New Roman" w:eastAsiaTheme="minorHAnsi" w:hAnsi="Times New Roman" w:cs="Times New Roman"/>
          <w:sz w:val="28"/>
          <w:szCs w:val="28"/>
          <w:lang w:eastAsia="en-US"/>
        </w:rPr>
        <w:t>. Пункт 2.10 изложить в редакции:</w:t>
      </w:r>
    </w:p>
    <w:p w:rsidR="00356A3C" w:rsidRPr="005E467F" w:rsidRDefault="00356A3C" w:rsidP="00356A3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5E467F">
        <w:rPr>
          <w:bCs/>
          <w:szCs w:val="28"/>
        </w:rPr>
        <w:t>«2.10.  </w:t>
      </w:r>
      <w:r w:rsidRPr="005E467F">
        <w:rPr>
          <w:szCs w:val="28"/>
        </w:rPr>
        <w:t xml:space="preserve">Перечень услуг, которые являются необходимыми </w:t>
      </w:r>
      <w:r w:rsidR="00EC6369">
        <w:rPr>
          <w:szCs w:val="28"/>
        </w:rPr>
        <w:t xml:space="preserve">                              </w:t>
      </w:r>
      <w:r w:rsidRPr="005E467F">
        <w:rPr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356A3C" w:rsidRPr="005E467F" w:rsidRDefault="00356A3C" w:rsidP="00EA1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E467F">
        <w:rPr>
          <w:szCs w:val="28"/>
        </w:rPr>
        <w:t xml:space="preserve">В соответствии с </w:t>
      </w:r>
      <w:hyperlink r:id="rId11" w:history="1">
        <w:r w:rsidRPr="005E467F">
          <w:rPr>
            <w:szCs w:val="28"/>
          </w:rPr>
          <w:t>Перечнем</w:t>
        </w:r>
      </w:hyperlink>
      <w:r w:rsidRPr="005E467F">
        <w:rPr>
          <w:szCs w:val="28"/>
        </w:rPr>
        <w:t xml:space="preserve"> услуг, которые являются необходимыми </w:t>
      </w:r>
      <w:r w:rsidR="00EC6369">
        <w:rPr>
          <w:szCs w:val="28"/>
        </w:rPr>
        <w:t xml:space="preserve">               </w:t>
      </w:r>
      <w:r w:rsidRPr="005E467F">
        <w:rPr>
          <w:szCs w:val="28"/>
        </w:rPr>
        <w:t>и обязательными для предоставления муниципальных услуг, утвержденным решением Ростовской-на-Дону городской Думы, заявитель получает:</w:t>
      </w:r>
    </w:p>
    <w:p w:rsidR="00356A3C" w:rsidRPr="005E467F" w:rsidRDefault="00356A3C" w:rsidP="00356A3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E467F">
        <w:rPr>
          <w:szCs w:val="28"/>
        </w:rPr>
        <w:t>нотариальное удостоверение доверенностей;</w:t>
      </w:r>
    </w:p>
    <w:p w:rsidR="00356A3C" w:rsidRPr="00356A3C" w:rsidRDefault="00356A3C" w:rsidP="00356A3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E467F">
        <w:rPr>
          <w:szCs w:val="28"/>
        </w:rPr>
        <w:t xml:space="preserve">нотариальное свидетельствование подлинности подписи, верности перевода, </w:t>
      </w:r>
      <w:r w:rsidRPr="00356A3C">
        <w:rPr>
          <w:szCs w:val="28"/>
        </w:rPr>
        <w:t>копий документов и выписок из них;</w:t>
      </w:r>
    </w:p>
    <w:p w:rsidR="00356A3C" w:rsidRPr="00356A3C" w:rsidRDefault="00356A3C" w:rsidP="00867E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56A3C">
        <w:rPr>
          <w:szCs w:val="28"/>
        </w:rPr>
        <w:t>удостоверение доверенностей органом (организацией), выдавшим документ;</w:t>
      </w:r>
    </w:p>
    <w:p w:rsidR="00356A3C" w:rsidRDefault="00356A3C" w:rsidP="00867EC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A3C">
        <w:rPr>
          <w:rFonts w:ascii="Times New Roman" w:hAnsi="Times New Roman" w:cs="Times New Roman"/>
          <w:sz w:val="28"/>
          <w:szCs w:val="28"/>
        </w:rPr>
        <w:t>свидетельствование подлинности копий документов и выписок из них органом (организацией), выдавшим документ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1F49" w:rsidRDefault="00356A3C" w:rsidP="00867EC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предоставление информации о доходах и имуществе заявителя и (или) членов его семьи</w:t>
      </w:r>
      <w:r w:rsidR="00201F49">
        <w:rPr>
          <w:rFonts w:eastAsiaTheme="minorHAnsi"/>
          <w:szCs w:val="28"/>
          <w:lang w:eastAsia="en-US"/>
        </w:rPr>
        <w:t xml:space="preserve"> (предоставляют работодатель, кредитные организации (банки); органы (учреждения), осуществляющие оценку недвижимого имущества; иные органы и организации);</w:t>
      </w:r>
    </w:p>
    <w:p w:rsidR="00201F49" w:rsidRDefault="00201F49" w:rsidP="00867EC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выдача справки с места жительства, справки о зарегистрированных совместно с заявителем по месту жительства, подтверждающей степень родства (или свойства) членов семьи, их совместное проживание и ведение совместного хозяйства (предоставляют управляющие организации, товарищества собственников жилья, жилищно-строительные кооперативы);</w:t>
      </w:r>
    </w:p>
    <w:p w:rsidR="00201F49" w:rsidRDefault="00201F49" w:rsidP="00867EC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выдача выписки из финансового лицевого счета или поквартирной карточки (предоставляют управляющие организации, товарищества собственников жилья, жилищно-строительные кооперативы).». </w:t>
      </w:r>
    </w:p>
    <w:p w:rsidR="008B443D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1.2.2.14</w:t>
      </w:r>
      <w:r w:rsidR="00867ECD">
        <w:rPr>
          <w:rFonts w:ascii="Times New Roman" w:eastAsiaTheme="minorHAnsi" w:hAnsi="Times New Roman" w:cs="Times New Roman"/>
          <w:sz w:val="28"/>
          <w:szCs w:val="28"/>
          <w:lang w:eastAsia="en-US"/>
        </w:rPr>
        <w:t>. В пункте 2.14:</w:t>
      </w:r>
    </w:p>
    <w:p w:rsidR="00867ECD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1.2.2.14</w:t>
      </w:r>
      <w:r w:rsidR="00867ECD">
        <w:rPr>
          <w:rFonts w:ascii="Times New Roman" w:eastAsiaTheme="minorHAnsi" w:hAnsi="Times New Roman" w:cs="Times New Roman"/>
          <w:sz w:val="28"/>
          <w:szCs w:val="28"/>
          <w:lang w:eastAsia="en-US"/>
        </w:rPr>
        <w:t>.1. Абзац четвертый изложить в редакции:</w:t>
      </w:r>
    </w:p>
    <w:p w:rsidR="00C578FE" w:rsidRPr="00EA294E" w:rsidRDefault="00C578FE" w:rsidP="00C578FE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 w:rsidRPr="00EA294E">
        <w:t xml:space="preserve">«При направлении документов с использованием Портала госуслуг регистрация осуществляется в автоматическом режиме в день их поступления  </w:t>
      </w:r>
      <w:r w:rsidRPr="00EA294E">
        <w:lastRenderedPageBreak/>
        <w:t xml:space="preserve">либо </w:t>
      </w:r>
      <w:r w:rsidRPr="00EA294E">
        <w:rPr>
          <w:bCs/>
          <w:color w:val="000000"/>
          <w:szCs w:val="28"/>
        </w:rPr>
        <w:t xml:space="preserve">на следующий рабочий день в случае поступления документов </w:t>
      </w:r>
      <w:r w:rsidRPr="00EA294E">
        <w:rPr>
          <w:bCs/>
          <w:color w:val="000000"/>
          <w:szCs w:val="28"/>
        </w:rPr>
        <w:br/>
        <w:t xml:space="preserve">по окончании рабочего времени. В случае поступления документов заявителя </w:t>
      </w:r>
      <w:r w:rsidRPr="00EA294E">
        <w:rPr>
          <w:bCs/>
          <w:color w:val="000000"/>
          <w:szCs w:val="28"/>
        </w:rPr>
        <w:br/>
        <w:t>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днем».</w:t>
      </w:r>
    </w:p>
    <w:p w:rsidR="00C578FE" w:rsidRDefault="00C578FE" w:rsidP="00C578FE">
      <w:pPr>
        <w:ind w:firstLine="540"/>
        <w:jc w:val="both"/>
        <w:rPr>
          <w:szCs w:val="28"/>
        </w:rPr>
      </w:pPr>
      <w:r>
        <w:rPr>
          <w:bCs/>
          <w:color w:val="000000"/>
          <w:szCs w:val="28"/>
        </w:rPr>
        <w:t>1.2.2.</w:t>
      </w:r>
      <w:r w:rsidR="00413CAB">
        <w:rPr>
          <w:bCs/>
          <w:color w:val="000000"/>
          <w:szCs w:val="28"/>
        </w:rPr>
        <w:t>14</w:t>
      </w:r>
      <w:r>
        <w:rPr>
          <w:bCs/>
          <w:color w:val="000000"/>
          <w:szCs w:val="28"/>
        </w:rPr>
        <w:t>.2.  </w:t>
      </w:r>
      <w:r>
        <w:rPr>
          <w:szCs w:val="28"/>
        </w:rPr>
        <w:t>Абзац пятый изложить в редакции:</w:t>
      </w:r>
    </w:p>
    <w:p w:rsidR="00C578FE" w:rsidRPr="00EA294E" w:rsidRDefault="00C578FE" w:rsidP="00C578FE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 xml:space="preserve">«При направлении документов посредством электронной почты регистрация осуществляется </w:t>
      </w:r>
      <w:r w:rsidRPr="00EA294E">
        <w:t xml:space="preserve">в день </w:t>
      </w:r>
      <w:r>
        <w:t>их</w:t>
      </w:r>
      <w:r w:rsidRPr="00EA294E">
        <w:t xml:space="preserve"> поступления либо </w:t>
      </w:r>
      <w:r w:rsidRPr="00EA294E">
        <w:rPr>
          <w:bCs/>
          <w:color w:val="000000"/>
          <w:szCs w:val="28"/>
        </w:rPr>
        <w:t>на следующий рабочий день в случае поступления документов</w:t>
      </w:r>
      <w:r>
        <w:rPr>
          <w:bCs/>
          <w:color w:val="000000"/>
          <w:szCs w:val="28"/>
        </w:rPr>
        <w:t xml:space="preserve"> </w:t>
      </w:r>
      <w:r w:rsidRPr="00EA294E">
        <w:rPr>
          <w:bCs/>
          <w:color w:val="000000"/>
          <w:szCs w:val="28"/>
        </w:rPr>
        <w:t>по окончании рабочего времени. В случае поступления документов заявителя</w:t>
      </w:r>
      <w:r>
        <w:rPr>
          <w:bCs/>
          <w:color w:val="000000"/>
          <w:szCs w:val="28"/>
        </w:rPr>
        <w:t xml:space="preserve"> </w:t>
      </w:r>
      <w:r w:rsidRPr="00EA294E">
        <w:rPr>
          <w:bCs/>
          <w:color w:val="000000"/>
          <w:szCs w:val="28"/>
        </w:rPr>
        <w:t xml:space="preserve">о предоставлении муниципальной услуги в выходные или нерабочие праздничные дни </w:t>
      </w:r>
      <w:r>
        <w:rPr>
          <w:bCs/>
          <w:color w:val="000000"/>
          <w:szCs w:val="28"/>
        </w:rPr>
        <w:br/>
      </w:r>
      <w:r w:rsidRPr="00EA294E">
        <w:rPr>
          <w:bCs/>
          <w:color w:val="000000"/>
          <w:szCs w:val="28"/>
        </w:rPr>
        <w:t xml:space="preserve">их регистрация осуществляется в первый рабочий день, следующий </w:t>
      </w:r>
      <w:r>
        <w:rPr>
          <w:bCs/>
          <w:color w:val="000000"/>
          <w:szCs w:val="28"/>
        </w:rPr>
        <w:br/>
      </w:r>
      <w:r w:rsidRPr="00EA294E">
        <w:rPr>
          <w:bCs/>
          <w:color w:val="000000"/>
          <w:szCs w:val="28"/>
        </w:rPr>
        <w:t>за выходным или нерабочим праздничным днем».</w:t>
      </w:r>
    </w:p>
    <w:p w:rsidR="00867ECD" w:rsidRDefault="00413CAB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1.2.2.15</w:t>
      </w:r>
      <w:r w:rsidR="003503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2.16.1:</w:t>
      </w:r>
    </w:p>
    <w:p w:rsidR="00867ECD" w:rsidRDefault="00C07A02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1.2.2.15</w:t>
      </w:r>
      <w:r w:rsidR="0083484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.1. Абзац четвертый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после слова «Ростова-на-Дону» </w:t>
      </w:r>
      <w:r w:rsidR="00834842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дополнить словами:</w:t>
      </w:r>
    </w:p>
    <w:p w:rsidR="00834842" w:rsidRPr="00EA294E" w:rsidRDefault="00834842" w:rsidP="00834842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«</w:t>
      </w:r>
      <w:r w:rsidR="007177A1">
        <w:rPr>
          <w:bCs/>
          <w:color w:val="000000"/>
          <w:szCs w:val="28"/>
        </w:rPr>
        <w:t>,</w:t>
      </w:r>
      <w:r w:rsidR="00691DEC">
        <w:rPr>
          <w:bCs/>
          <w:color w:val="000000"/>
          <w:szCs w:val="28"/>
        </w:rPr>
        <w:t>указанного в пункте 1.4.1 административного регламента</w:t>
      </w:r>
      <w:r>
        <w:rPr>
          <w:bCs/>
          <w:color w:val="000000"/>
          <w:szCs w:val="28"/>
        </w:rPr>
        <w:t xml:space="preserve">, а также </w:t>
      </w:r>
      <w:r w:rsidRPr="00EA294E">
        <w:rPr>
          <w:bCs/>
          <w:color w:val="000000"/>
          <w:szCs w:val="28"/>
        </w:rPr>
        <w:t xml:space="preserve">возможность получения муниципальной услуги в электронной форме </w:t>
      </w:r>
      <w:r w:rsidR="00EC6369">
        <w:rPr>
          <w:bCs/>
          <w:color w:val="000000"/>
          <w:szCs w:val="28"/>
        </w:rPr>
        <w:t xml:space="preserve">                         </w:t>
      </w:r>
      <w:r w:rsidRPr="00EA294E">
        <w:rPr>
          <w:bCs/>
          <w:color w:val="000000"/>
          <w:szCs w:val="28"/>
        </w:rPr>
        <w:t>в соответствии с порядком, закрепленным в разделе 3 административного регламента».</w:t>
      </w:r>
    </w:p>
    <w:p w:rsidR="008B443D" w:rsidRDefault="00C07A02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1.2.2.15.2. Абзац седьмой исключить.</w:t>
      </w:r>
    </w:p>
    <w:p w:rsidR="00C07A02" w:rsidRDefault="00C07A02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1.2.2.15.3. Абзац восьмой изложить в редакции:</w:t>
      </w:r>
    </w:p>
    <w:p w:rsidR="00C07A02" w:rsidRDefault="00C07A02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«возможность обращаться в досудебном и (или) судебном порядке </w:t>
      </w:r>
      <w:r>
        <w:rPr>
          <w:rFonts w:ascii="Times New Roman" w:hAnsi="Times New Roman"/>
          <w:sz w:val="28"/>
          <w:szCs w:val="28"/>
        </w:rPr>
        <w:br/>
        <w:t>в соответствии с законодательством Российской Федерации с жалобой                       на принятое по заявлению заявителя (представителя заявителя) решение                      или на действия (бездействие) участвующих в предоставлении муниципальной услуги должностных лиц администраций районов города Ростова-на-Дону, МФЦ.».</w:t>
      </w:r>
    </w:p>
    <w:p w:rsidR="00D63E5F" w:rsidRDefault="00520B07" w:rsidP="00243A6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1.2.2.16. </w:t>
      </w:r>
      <w:r w:rsidR="00D63E5F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2.16.5:</w:t>
      </w:r>
    </w:p>
    <w:p w:rsidR="00A55995" w:rsidRDefault="00D63E5F" w:rsidP="00243A6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1.2.2.16.1. </w:t>
      </w:r>
      <w:r w:rsidR="00520B07"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</w:t>
      </w:r>
      <w:r w:rsidR="00A55995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520B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B63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втором </w:t>
      </w:r>
      <w:r w:rsidR="00A559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после слова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A55995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A559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добавить слова «,</w:t>
      </w:r>
      <w:r w:rsidR="00520B07">
        <w:rPr>
          <w:rFonts w:ascii="Times New Roman" w:eastAsiaTheme="minorHAnsi" w:hAnsi="Times New Roman" w:cs="Times New Roman"/>
          <w:sz w:val="28"/>
          <w:szCs w:val="28"/>
          <w:lang w:eastAsia="en-US"/>
        </w:rPr>
        <w:t>заверенных в установленном порядке,</w:t>
      </w:r>
      <w:r w:rsidR="00A55995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  <w:r w:rsidR="00520B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63E5F" w:rsidRDefault="00D63E5F" w:rsidP="00243A6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1.2.2.16.2. Дополнить абзацем следующего содержания:</w:t>
      </w:r>
    </w:p>
    <w:p w:rsidR="00D63E5F" w:rsidRDefault="00D63E5F" w:rsidP="00243A6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B7F8B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получение заявителем (его представителем)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сведений о ходе предоставления муниципальной услуги.»</w:t>
      </w:r>
    </w:p>
    <w:p w:rsidR="00410AF2" w:rsidRDefault="00691DEC" w:rsidP="00131D72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</w:t>
      </w:r>
      <w:r w:rsidR="00A55995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131D72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 w:rsidR="002F024D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131D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2.17.2 </w:t>
      </w:r>
      <w:r w:rsidR="002F02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– 2.17.2.6 </w:t>
      </w:r>
      <w:r w:rsidR="00131D72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редакции:</w:t>
      </w:r>
    </w:p>
    <w:p w:rsidR="00131D72" w:rsidRDefault="00131D72" w:rsidP="00131D72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335AD">
        <w:rPr>
          <w:rFonts w:ascii="Times New Roman" w:hAnsi="Times New Roman" w:cs="Times New Roman"/>
          <w:color w:val="000000"/>
          <w:sz w:val="28"/>
          <w:szCs w:val="28"/>
        </w:rPr>
        <w:t>2.17.2. Требования к заявлению, направляемому в форме электронного документа, и пакету документов, прилагаемых к заявлению.</w:t>
      </w:r>
    </w:p>
    <w:p w:rsidR="009335AD" w:rsidRDefault="00D731F4" w:rsidP="00131D72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о принятии на учет в качестве нуждающихся </w:t>
      </w:r>
      <w:r w:rsidR="00EC636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предоставлении жилых помещений, предоставляемых по договорам социального найма, форма которого утверждена 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помещениях», подписывается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заявителем и всеми совершеннолетними членами семьи. </w:t>
      </w:r>
    </w:p>
    <w:p w:rsidR="00131D72" w:rsidRDefault="002374F5" w:rsidP="00131D7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74F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374F5">
        <w:rPr>
          <w:rFonts w:ascii="Times New Roman" w:hAnsi="Times New Roman" w:cs="Times New Roman"/>
          <w:sz w:val="28"/>
          <w:szCs w:val="28"/>
        </w:rPr>
        <w:t xml:space="preserve">оответствие электронного образа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2374F5">
        <w:rPr>
          <w:rFonts w:ascii="Times New Roman" w:hAnsi="Times New Roman" w:cs="Times New Roman"/>
          <w:color w:val="000000"/>
          <w:sz w:val="28"/>
          <w:szCs w:val="28"/>
        </w:rPr>
        <w:t>аявления и</w:t>
      </w:r>
      <w:r w:rsidRPr="002374F5">
        <w:rPr>
          <w:rFonts w:ascii="Times New Roman" w:hAnsi="Times New Roman" w:cs="Times New Roman"/>
          <w:sz w:val="28"/>
          <w:szCs w:val="28"/>
        </w:rPr>
        <w:t xml:space="preserve"> </w:t>
      </w:r>
      <w:r w:rsidR="006111CF">
        <w:rPr>
          <w:rFonts w:ascii="Times New Roman" w:hAnsi="Times New Roman" w:cs="Times New Roman"/>
          <w:sz w:val="28"/>
          <w:szCs w:val="28"/>
        </w:rPr>
        <w:t>копий документов</w:t>
      </w:r>
      <w:r w:rsidRPr="002374F5">
        <w:rPr>
          <w:rFonts w:ascii="Times New Roman" w:hAnsi="Times New Roman" w:cs="Times New Roman"/>
          <w:sz w:val="28"/>
          <w:szCs w:val="28"/>
        </w:rPr>
        <w:t xml:space="preserve"> </w:t>
      </w:r>
      <w:r w:rsidR="006111CF">
        <w:rPr>
          <w:rFonts w:ascii="Times New Roman" w:hAnsi="Times New Roman" w:cs="Times New Roman"/>
          <w:sz w:val="28"/>
          <w:szCs w:val="28"/>
        </w:rPr>
        <w:t>их оригиналам</w:t>
      </w:r>
      <w:r w:rsidRPr="002374F5">
        <w:rPr>
          <w:rFonts w:ascii="Times New Roman" w:hAnsi="Times New Roman" w:cs="Times New Roman"/>
          <w:sz w:val="28"/>
          <w:szCs w:val="28"/>
        </w:rPr>
        <w:t xml:space="preserve"> должно быть засвидетельствовано усиленной квалифицированной электронной подписью нотариуса.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E5F" w:rsidRDefault="002374F5" w:rsidP="00F06E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74F5">
        <w:rPr>
          <w:rFonts w:ascii="Times New Roman" w:hAnsi="Times New Roman" w:cs="Times New Roman"/>
          <w:sz w:val="28"/>
          <w:szCs w:val="28"/>
        </w:rPr>
        <w:t xml:space="preserve">Электронный документ изготавливается нотариусом в виде XML-файла, подписанного усиленной квалифицированной электронной подписью нотариуса или лица, замещающего временно отсутствующего нотариуса (далее - нотариус), в формате PKCS#7 (отделенная электронная подпись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374F5">
        <w:rPr>
          <w:rFonts w:ascii="Times New Roman" w:hAnsi="Times New Roman" w:cs="Times New Roman"/>
          <w:sz w:val="28"/>
          <w:szCs w:val="28"/>
        </w:rPr>
        <w:t>в кодировке DER).</w:t>
      </w:r>
      <w:r w:rsidR="00F06E5F">
        <w:rPr>
          <w:rFonts w:ascii="Times New Roman" w:hAnsi="Times New Roman" w:cs="Times New Roman"/>
          <w:sz w:val="28"/>
          <w:szCs w:val="28"/>
        </w:rPr>
        <w:t xml:space="preserve"> </w:t>
      </w:r>
      <w:r w:rsidRPr="002374F5">
        <w:rPr>
          <w:rFonts w:ascii="Times New Roman" w:hAnsi="Times New Roman" w:cs="Times New Roman"/>
          <w:sz w:val="28"/>
          <w:szCs w:val="28"/>
        </w:rPr>
        <w:t>Указанный XML-файл должен соответствовать установленному формату - XML-схеме, размещенной по адресу, указанному на официальном сайте оператора единой информационной системы нотариата www.notariat.ru. Электронный образ документа на бумажном носителе формируется в виде одного файла изображения в формате PDF. Сканирование нотариально оформленного документа должно производиться с разрешением 200 dpi (точек на дюйм) в оттенках серого, глубина цвета 8 бит на пиксель.</w:t>
      </w:r>
      <w:r w:rsidR="00F06E5F">
        <w:rPr>
          <w:rFonts w:ascii="Times New Roman" w:hAnsi="Times New Roman" w:cs="Times New Roman"/>
          <w:sz w:val="28"/>
          <w:szCs w:val="28"/>
        </w:rPr>
        <w:t xml:space="preserve">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374F5">
        <w:rPr>
          <w:rFonts w:ascii="Times New Roman" w:hAnsi="Times New Roman" w:cs="Times New Roman"/>
          <w:sz w:val="28"/>
          <w:szCs w:val="28"/>
        </w:rPr>
        <w:t>В формируемый файл электронного документа, являющийся электронным образом документа, включается удостоверительная надпись, совершенна</w:t>
      </w:r>
      <w:r w:rsidR="00F06E5F">
        <w:rPr>
          <w:rFonts w:ascii="Times New Roman" w:hAnsi="Times New Roman" w:cs="Times New Roman"/>
          <w:sz w:val="28"/>
          <w:szCs w:val="28"/>
        </w:rPr>
        <w:t>я нотариусом в электронном виде.</w:t>
      </w:r>
    </w:p>
    <w:p w:rsidR="002374F5" w:rsidRDefault="002374F5" w:rsidP="007041A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74F5">
        <w:rPr>
          <w:rFonts w:ascii="Times New Roman" w:hAnsi="Times New Roman" w:cs="Times New Roman"/>
          <w:sz w:val="28"/>
          <w:szCs w:val="28"/>
        </w:rPr>
        <w:t xml:space="preserve">Электронный образ документа, содержащий удостоверительную надпись, подписывается усиленной квалифицированной электронной подписью нотариуса в формате PKCS#7 (отделенная электронная подпись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374F5">
        <w:rPr>
          <w:rFonts w:ascii="Times New Roman" w:hAnsi="Times New Roman" w:cs="Times New Roman"/>
          <w:sz w:val="28"/>
          <w:szCs w:val="28"/>
        </w:rPr>
        <w:t>в кодировке DER).</w:t>
      </w:r>
    </w:p>
    <w:p w:rsidR="00F06E5F" w:rsidRPr="002374F5" w:rsidRDefault="00F20C72" w:rsidP="00F06E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Электронные образы оригиналов документов, подлежащих предоставлению заявителем, формирую</w:t>
      </w:r>
      <w:r w:rsidRPr="002374F5">
        <w:rPr>
          <w:rFonts w:ascii="Times New Roman" w:hAnsi="Times New Roman" w:cs="Times New Roman"/>
          <w:sz w:val="28"/>
          <w:szCs w:val="28"/>
        </w:rPr>
        <w:t>тся в виде одного файла изображения в формате PDF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0E0">
        <w:rPr>
          <w:rFonts w:ascii="Times New Roman" w:hAnsi="Times New Roman" w:cs="Times New Roman"/>
          <w:sz w:val="28"/>
          <w:szCs w:val="28"/>
        </w:rPr>
        <w:t>и подписываю</w:t>
      </w:r>
      <w:r w:rsidRPr="002374F5">
        <w:rPr>
          <w:rFonts w:ascii="Times New Roman" w:hAnsi="Times New Roman" w:cs="Times New Roman"/>
          <w:sz w:val="28"/>
          <w:szCs w:val="28"/>
        </w:rPr>
        <w:t>тся усиленной квалифицированной электронной подписью</w:t>
      </w:r>
      <w:r>
        <w:rPr>
          <w:rFonts w:ascii="Times New Roman" w:hAnsi="Times New Roman" w:cs="Times New Roman"/>
          <w:sz w:val="28"/>
          <w:szCs w:val="28"/>
        </w:rPr>
        <w:t xml:space="preserve"> лица</w:t>
      </w:r>
      <w:r w:rsidRPr="00F20C72">
        <w:rPr>
          <w:rFonts w:ascii="Times New Roman" w:hAnsi="Times New Roman" w:cs="Times New Roman"/>
          <w:sz w:val="28"/>
          <w:szCs w:val="28"/>
        </w:rPr>
        <w:t xml:space="preserve">, которое в соответствии с федеральными законами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20C72">
        <w:rPr>
          <w:rFonts w:ascii="Times New Roman" w:hAnsi="Times New Roman" w:cs="Times New Roman"/>
          <w:sz w:val="28"/>
          <w:szCs w:val="28"/>
        </w:rPr>
        <w:t>и изданными в соответствии с ними нормативными правовыми актами наделено полномочиями на создани</w:t>
      </w:r>
      <w:r w:rsidR="000210E0">
        <w:rPr>
          <w:rFonts w:ascii="Times New Roman" w:hAnsi="Times New Roman" w:cs="Times New Roman"/>
          <w:sz w:val="28"/>
          <w:szCs w:val="28"/>
        </w:rPr>
        <w:t xml:space="preserve">е и подписание таких документов,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210E0">
        <w:rPr>
          <w:rFonts w:ascii="Times New Roman" w:hAnsi="Times New Roman" w:cs="Times New Roman"/>
          <w:sz w:val="28"/>
          <w:szCs w:val="28"/>
        </w:rPr>
        <w:t>или нотариусом.</w:t>
      </w:r>
    </w:p>
    <w:p w:rsidR="000210E0" w:rsidRDefault="000210E0" w:rsidP="007041A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0210E0" w:rsidRDefault="007A3D15" w:rsidP="000210E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простой </w:t>
      </w:r>
      <w:r w:rsidR="000210E0">
        <w:rPr>
          <w:rFonts w:eastAsiaTheme="minorHAnsi"/>
          <w:szCs w:val="28"/>
          <w:lang w:eastAsia="en-US"/>
        </w:rPr>
        <w:t>электронной подписью заявителя (представителя заявителя);</w:t>
      </w:r>
    </w:p>
    <w:p w:rsidR="000210E0" w:rsidRDefault="000210E0" w:rsidP="000210E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усиленной квалифицированной электронной подписью заявителя (представителя заявителя).</w:t>
      </w:r>
    </w:p>
    <w:p w:rsidR="00C411A5" w:rsidRPr="007041A0" w:rsidRDefault="008D3CED" w:rsidP="007041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Средства электронной подписи, применяемые при подаче заявлений </w:t>
      </w:r>
      <w:r w:rsidR="00EC6369">
        <w:rPr>
          <w:szCs w:val="28"/>
        </w:rPr>
        <w:t xml:space="preserve">                </w:t>
      </w:r>
      <w:r>
        <w:rPr>
          <w:szCs w:val="28"/>
        </w:rPr>
        <w:t xml:space="preserve">и прилагаемых к заявлению электронных документов, </w:t>
      </w:r>
      <w:r>
        <w:rPr>
          <w:szCs w:val="28"/>
        </w:rPr>
        <w:br/>
        <w:t>должны быть сертифицированы в соответствии с законодательством Российской Федерации.</w:t>
      </w:r>
      <w:r w:rsidR="00392B26">
        <w:rPr>
          <w:color w:val="000000"/>
          <w:szCs w:val="28"/>
        </w:rPr>
        <w:t>».</w:t>
      </w:r>
    </w:p>
    <w:p w:rsidR="007041A0" w:rsidRDefault="007041A0" w:rsidP="00C411A5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1.2.2.18. Пункты 2.17.2.1 – 2.17.2.6 считать утратившими силу.</w:t>
      </w:r>
    </w:p>
    <w:p w:rsidR="00990503" w:rsidRPr="002D585E" w:rsidRDefault="007041A0" w:rsidP="00131D72">
      <w:pPr>
        <w:autoSpaceDE w:val="0"/>
        <w:autoSpaceDN w:val="0"/>
        <w:adjustRightInd w:val="0"/>
        <w:spacing w:line="228" w:lineRule="auto"/>
        <w:ind w:firstLine="708"/>
        <w:jc w:val="both"/>
        <w:rPr>
          <w:color w:val="000000"/>
        </w:rPr>
      </w:pPr>
      <w:r>
        <w:rPr>
          <w:rFonts w:eastAsiaTheme="minorHAnsi"/>
          <w:szCs w:val="28"/>
          <w:lang w:eastAsia="en-US"/>
        </w:rPr>
        <w:t>1.2.2.19</w:t>
      </w:r>
      <w:r w:rsidR="00410AF2">
        <w:rPr>
          <w:rFonts w:eastAsiaTheme="minorHAnsi"/>
          <w:szCs w:val="28"/>
          <w:lang w:eastAsia="en-US"/>
        </w:rPr>
        <w:t xml:space="preserve">. </w:t>
      </w:r>
      <w:r w:rsidR="00990503" w:rsidRPr="002D585E">
        <w:rPr>
          <w:color w:val="000000"/>
          <w:szCs w:val="28"/>
        </w:rPr>
        <w:t>  </w:t>
      </w:r>
      <w:r w:rsidR="00990503">
        <w:rPr>
          <w:color w:val="000000"/>
        </w:rPr>
        <w:t>Пункт 2.17.3</w:t>
      </w:r>
      <w:r w:rsidR="00990503" w:rsidRPr="002D585E">
        <w:rPr>
          <w:color w:val="000000"/>
        </w:rPr>
        <w:t xml:space="preserve"> изложить в редакции:</w:t>
      </w:r>
    </w:p>
    <w:p w:rsidR="00990503" w:rsidRDefault="00990503" w:rsidP="00990503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«2.17.3</w:t>
      </w:r>
      <w:r w:rsidRPr="002D585E">
        <w:rPr>
          <w:color w:val="000000"/>
          <w:szCs w:val="28"/>
        </w:rPr>
        <w:t xml:space="preserve">.  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</w:t>
      </w:r>
      <w:r w:rsidRPr="002D585E">
        <w:rPr>
          <w:color w:val="000000"/>
          <w:szCs w:val="28"/>
        </w:rPr>
        <w:lastRenderedPageBreak/>
        <w:t>почты, указанный в заявлен</w:t>
      </w:r>
      <w:r w:rsidR="006579D8">
        <w:rPr>
          <w:color w:val="000000"/>
          <w:szCs w:val="28"/>
        </w:rPr>
        <w:t xml:space="preserve">ии, либо через Портал госуслуг </w:t>
      </w:r>
      <w:r w:rsidRPr="002D585E">
        <w:rPr>
          <w:color w:val="000000"/>
          <w:szCs w:val="28"/>
        </w:rPr>
        <w:t xml:space="preserve">в соответствии </w:t>
      </w:r>
      <w:r w:rsidRPr="002D585E">
        <w:rPr>
          <w:color w:val="000000"/>
          <w:szCs w:val="28"/>
        </w:rPr>
        <w:br/>
      </w:r>
      <w:r w:rsidR="00254E25">
        <w:rPr>
          <w:color w:val="000000"/>
          <w:szCs w:val="28"/>
        </w:rPr>
        <w:t xml:space="preserve">с избранным </w:t>
      </w:r>
      <w:r w:rsidRPr="002D585E">
        <w:rPr>
          <w:color w:val="000000"/>
          <w:szCs w:val="28"/>
        </w:rPr>
        <w:t>способом получения результата.</w:t>
      </w:r>
    </w:p>
    <w:p w:rsidR="00990503" w:rsidRPr="002D585E" w:rsidRDefault="00990503" w:rsidP="00990503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2D585E">
        <w:rPr>
          <w:color w:val="000000"/>
          <w:szCs w:val="28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госуслуг.</w:t>
      </w:r>
      <w:r>
        <w:rPr>
          <w:color w:val="000000"/>
          <w:szCs w:val="28"/>
        </w:rPr>
        <w:t>».</w:t>
      </w:r>
    </w:p>
    <w:p w:rsidR="00C07A02" w:rsidRDefault="00990503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 В разделе 3:</w:t>
      </w:r>
    </w:p>
    <w:p w:rsidR="00C07A02" w:rsidRDefault="004F2979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1.3.1. Пункт 3.2.1.4</w:t>
      </w:r>
      <w:r w:rsidR="00E81F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дополнить абзацем следующего содержания:</w:t>
      </w:r>
    </w:p>
    <w:p w:rsidR="00E81FC1" w:rsidRDefault="00E81FC1" w:rsidP="00942758">
      <w:pPr>
        <w:pStyle w:val="ConsPlusNormal"/>
        <w:pBdr>
          <w:between w:val="single" w:sz="4" w:space="1" w:color="auto"/>
        </w:pBd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«При </w:t>
      </w:r>
      <w:r w:rsidR="00254E2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получении администрацией района города заявления </w:t>
      </w:r>
      <w:r w:rsidR="00EC63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</w:t>
      </w:r>
      <w:r w:rsidR="00254E25">
        <w:rPr>
          <w:rFonts w:ascii="Times New Roman" w:eastAsiaTheme="minorHAnsi" w:hAnsi="Times New Roman" w:cs="Times New Roman"/>
          <w:sz w:val="28"/>
          <w:szCs w:val="28"/>
          <w:lang w:eastAsia="en-US"/>
        </w:rPr>
        <w:t>о предоставлении муниципальной услу</w:t>
      </w:r>
      <w:r w:rsidR="00F43F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ги посредством Портала госуслуг </w:t>
      </w:r>
      <w:r w:rsidR="00254E2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заявителю </w:t>
      </w:r>
      <w:r w:rsidR="00052A65" w:rsidRPr="00052A65">
        <w:rPr>
          <w:rFonts w:ascii="Times New Roman" w:hAnsi="Times New Roman" w:cs="Times New Roman"/>
          <w:sz w:val="28"/>
          <w:szCs w:val="28"/>
        </w:rPr>
        <w:t>в л</w:t>
      </w:r>
      <w:r w:rsidR="00052A65">
        <w:rPr>
          <w:rFonts w:ascii="Times New Roman" w:hAnsi="Times New Roman" w:cs="Times New Roman"/>
          <w:sz w:val="28"/>
          <w:szCs w:val="28"/>
        </w:rPr>
        <w:t xml:space="preserve">ичный кабинет </w:t>
      </w:r>
      <w:r w:rsidR="00052A65" w:rsidRPr="00052A65">
        <w:rPr>
          <w:rFonts w:ascii="Times New Roman" w:hAnsi="Times New Roman" w:cs="Times New Roman"/>
          <w:sz w:val="28"/>
          <w:szCs w:val="28"/>
        </w:rPr>
        <w:t>не позднее рабочего дня, следующего</w:t>
      </w:r>
      <w:r w:rsidR="00052A65">
        <w:rPr>
          <w:rFonts w:ascii="Times New Roman" w:hAnsi="Times New Roman" w:cs="Times New Roman"/>
          <w:sz w:val="28"/>
          <w:szCs w:val="28"/>
        </w:rPr>
        <w:t xml:space="preserve"> </w:t>
      </w:r>
      <w:r w:rsidR="00052A65" w:rsidRPr="00052A65">
        <w:rPr>
          <w:rFonts w:ascii="Times New Roman" w:hAnsi="Times New Roman" w:cs="Times New Roman"/>
          <w:sz w:val="28"/>
          <w:szCs w:val="28"/>
        </w:rPr>
        <w:t xml:space="preserve">за днем регистрации заявления в администрации района города </w:t>
      </w:r>
      <w:r w:rsidR="00052A65" w:rsidRPr="00052A65">
        <w:rPr>
          <w:rFonts w:ascii="Times New Roman" w:hAnsi="Times New Roman" w:cs="Times New Roman"/>
          <w:sz w:val="28"/>
          <w:szCs w:val="28"/>
        </w:rPr>
        <w:br/>
      </w:r>
      <w:r w:rsidR="00254E2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сообщается присвоенный запросу в электронной форме </w:t>
      </w:r>
      <w:r w:rsidR="00052A65">
        <w:rPr>
          <w:rFonts w:ascii="Times New Roman" w:eastAsiaTheme="minorHAnsi" w:hAnsi="Times New Roman" w:cs="Times New Roman"/>
          <w:sz w:val="28"/>
          <w:szCs w:val="28"/>
          <w:lang w:eastAsia="en-US"/>
        </w:rPr>
        <w:t>уникальный номе</w:t>
      </w:r>
      <w:r w:rsidR="00254E2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р, </w:t>
      </w:r>
      <w:r w:rsidR="00EC63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254E25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которому в соответствующем разделе Портала госуслуг заявителю будет предоставлена информация о ходе выполнения указанного запроса.</w:t>
      </w:r>
      <w:r w:rsidR="00052A65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E81FC1" w:rsidRDefault="006579D8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1.3.2. </w:t>
      </w:r>
      <w:r w:rsidR="00F43FF5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3.2.1.5:</w:t>
      </w:r>
    </w:p>
    <w:p w:rsidR="00F43FF5" w:rsidRDefault="00F43FF5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1.3.2.1. </w:t>
      </w:r>
      <w:r w:rsidR="009F3974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3974">
        <w:rPr>
          <w:rFonts w:ascii="Times New Roman" w:eastAsiaTheme="minorHAnsi" w:hAnsi="Times New Roman" w:cs="Times New Roman"/>
          <w:sz w:val="28"/>
          <w:szCs w:val="28"/>
          <w:lang w:eastAsia="en-US"/>
        </w:rPr>
        <w:t>четвертый изложить в редакции:</w:t>
      </w:r>
    </w:p>
    <w:p w:rsidR="009F3974" w:rsidRDefault="009F3974" w:rsidP="009F3974">
      <w:pPr>
        <w:autoSpaceDE w:val="0"/>
        <w:autoSpaceDN w:val="0"/>
        <w:adjustRightInd w:val="0"/>
        <w:spacing w:line="228" w:lineRule="auto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>
        <w:t xml:space="preserve">При направлении документов с использованием Портала госуслуг регистрация электронного заявления и пакета документов производится специалистом администрации района города Ростова-на-Дону, ответственным за делопроизводство </w:t>
      </w:r>
      <w:r>
        <w:rPr>
          <w:szCs w:val="28"/>
        </w:rPr>
        <w:t>в день их поступления либо</w:t>
      </w:r>
      <w:r w:rsidRPr="00B15423">
        <w:t xml:space="preserve"> на следующий рабочий день </w:t>
      </w:r>
      <w:r>
        <w:br/>
      </w:r>
      <w:r w:rsidRPr="00B15423">
        <w:t>в случае поступления документов по окончании рабочего времени</w:t>
      </w:r>
      <w:r>
        <w:t xml:space="preserve">. </w:t>
      </w:r>
      <w:r w:rsidRPr="00B15423">
        <w:t xml:space="preserve">В случае поступления документов заявителя о предоставлении муниципальной услуги </w:t>
      </w:r>
      <w:r>
        <w:br/>
      </w:r>
      <w:r w:rsidRPr="00B15423">
        <w:t xml:space="preserve">в выходные или нерабочие праздничные дни их регистрация осуществляется </w:t>
      </w:r>
      <w:r>
        <w:br/>
      </w:r>
      <w:r w:rsidRPr="00B15423">
        <w:t>в первый рабочий день, следующий за выходным или нерабочим праздничным днем</w:t>
      </w:r>
      <w:r>
        <w:t xml:space="preserve">. </w:t>
      </w:r>
      <w:r w:rsidRPr="005F5063">
        <w:rPr>
          <w:szCs w:val="28"/>
        </w:rPr>
        <w:t>Доведение исполнения услуги до ответственного исполнителя администрации района города Ростова-на-Дону осуществляется в порядке общего делопроизводства</w:t>
      </w:r>
      <w:r>
        <w:rPr>
          <w:szCs w:val="28"/>
        </w:rPr>
        <w:t xml:space="preserve">. </w:t>
      </w:r>
      <w:r w:rsidRPr="00EA294E">
        <w:rPr>
          <w:szCs w:val="28"/>
        </w:rPr>
        <w:t xml:space="preserve">Уведомление о получении заявления, содержащее входящий регистрационный номер заявления, дату получения заявления, направляется специалистом администрации района города </w:t>
      </w:r>
      <w:r w:rsidR="00EC6369">
        <w:rPr>
          <w:szCs w:val="28"/>
        </w:rPr>
        <w:t xml:space="preserve">          </w:t>
      </w:r>
      <w:r w:rsidRPr="00EA294E">
        <w:rPr>
          <w:szCs w:val="28"/>
        </w:rPr>
        <w:t>Ростова-на-Дону заявителю в личный кабинет Портала госуслуг  не позднее рабочего дня, следующего за днем регистрации заявления в администрации района города Ростова-на-Дону</w:t>
      </w:r>
      <w:r>
        <w:rPr>
          <w:szCs w:val="28"/>
        </w:rPr>
        <w:t>».</w:t>
      </w:r>
    </w:p>
    <w:p w:rsidR="00E81FC1" w:rsidRDefault="00F43FF5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1.3.2.2. </w:t>
      </w:r>
      <w:r w:rsidR="009F3974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бзаце пят</w:t>
      </w:r>
      <w:r w:rsidR="009F3974">
        <w:rPr>
          <w:rFonts w:ascii="Times New Roman" w:eastAsiaTheme="minorHAnsi" w:hAnsi="Times New Roman" w:cs="Times New Roman"/>
          <w:sz w:val="28"/>
          <w:szCs w:val="28"/>
          <w:lang w:eastAsia="en-US"/>
        </w:rPr>
        <w:t>ый изложить в редакции:</w:t>
      </w:r>
    </w:p>
    <w:p w:rsidR="009F3974" w:rsidRPr="005F5063" w:rsidRDefault="009F3974" w:rsidP="009F3974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ab/>
      </w:r>
      <w:r>
        <w:t>При направлении документов посредством электронной почты регистрация электронного заявления и пакета документов осуществляется специалистом администрации района города Ростова-на-Дону в</w:t>
      </w:r>
      <w:r>
        <w:rPr>
          <w:szCs w:val="28"/>
        </w:rPr>
        <w:t xml:space="preserve"> день </w:t>
      </w:r>
      <w:r>
        <w:rPr>
          <w:szCs w:val="28"/>
        </w:rPr>
        <w:br/>
        <w:t xml:space="preserve">их поступления либо на следующий рабочий день в случае поступления документов по окончании рабочего времени. </w:t>
      </w:r>
      <w:r w:rsidRPr="00B15423">
        <w:t>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</w:t>
      </w:r>
      <w:r>
        <w:t xml:space="preserve">. </w:t>
      </w:r>
      <w:r w:rsidRPr="005F5063">
        <w:rPr>
          <w:szCs w:val="28"/>
        </w:rPr>
        <w:t>Доведение исполнения услуги до ответственного исполнителя администрации района города Ростова-на-Дону осуществляется в порядке общего делопроизводства.</w:t>
      </w:r>
    </w:p>
    <w:p w:rsidR="009F3974" w:rsidRDefault="009F3974" w:rsidP="00942758">
      <w:pPr>
        <w:autoSpaceDE w:val="0"/>
        <w:autoSpaceDN w:val="0"/>
        <w:adjustRightInd w:val="0"/>
        <w:spacing w:line="228" w:lineRule="auto"/>
        <w:ind w:firstLine="540"/>
        <w:jc w:val="both"/>
        <w:rPr>
          <w:szCs w:val="28"/>
        </w:rPr>
      </w:pPr>
      <w:r w:rsidRPr="005F5063">
        <w:rPr>
          <w:szCs w:val="28"/>
        </w:rPr>
        <w:lastRenderedPageBreak/>
        <w:t>Уведомление о получении заявления, содержащее входящий регистрационный номер заявления, дату получения заявления, направляется специалистом администрации района города Ростова-на-Дону, ответственным за делопроизводство, заявителю по электронной почте не позднее рабочего дня, следующего за днем регистрации заявления в администрации района города Ростова-на-Дону</w:t>
      </w:r>
      <w:r>
        <w:rPr>
          <w:szCs w:val="28"/>
        </w:rPr>
        <w:t>».</w:t>
      </w:r>
    </w:p>
    <w:p w:rsidR="00692FDA" w:rsidRDefault="0016402E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1.3.</w:t>
      </w:r>
      <w:r w:rsidR="00692FDA">
        <w:rPr>
          <w:rFonts w:ascii="Times New Roman" w:eastAsiaTheme="minorHAnsi" w:hAnsi="Times New Roman" w:cs="Times New Roman"/>
          <w:sz w:val="28"/>
          <w:szCs w:val="28"/>
          <w:lang w:eastAsia="en-US"/>
        </w:rPr>
        <w:t>3. В пункте 3.2.2.2:</w:t>
      </w:r>
    </w:p>
    <w:p w:rsidR="00F43FF5" w:rsidRDefault="0016402E" w:rsidP="00692FD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</w:t>
      </w:r>
      <w:r w:rsidR="00692FDA">
        <w:rPr>
          <w:rFonts w:ascii="Times New Roman" w:eastAsiaTheme="minorHAnsi" w:hAnsi="Times New Roman" w:cs="Times New Roman"/>
          <w:sz w:val="28"/>
          <w:szCs w:val="28"/>
          <w:lang w:eastAsia="en-US"/>
        </w:rPr>
        <w:t>3.1. Абзац второй изложить в редакции:</w:t>
      </w:r>
    </w:p>
    <w:p w:rsidR="00692FDA" w:rsidRDefault="00692FDA" w:rsidP="00692FDA">
      <w:pPr>
        <w:ind w:firstLine="708"/>
        <w:jc w:val="both"/>
        <w:rPr>
          <w:color w:val="000000"/>
          <w:szCs w:val="28"/>
        </w:rPr>
      </w:pPr>
      <w:r>
        <w:rPr>
          <w:rFonts w:eastAsiaTheme="minorHAnsi"/>
          <w:szCs w:val="28"/>
          <w:lang w:eastAsia="en-US"/>
        </w:rPr>
        <w:t xml:space="preserve">«В случае, если </w:t>
      </w:r>
      <w:r>
        <w:rPr>
          <w:szCs w:val="28"/>
        </w:rPr>
        <w:t>заявление</w:t>
      </w:r>
      <w:r>
        <w:rPr>
          <w:iCs/>
          <w:szCs w:val="28"/>
        </w:rPr>
        <w:t xml:space="preserve"> и пакет документов (в форме электронных документов), представлены с нарушением требований к электронным</w:t>
      </w:r>
      <w:r w:rsidR="007041A0">
        <w:rPr>
          <w:iCs/>
          <w:szCs w:val="28"/>
        </w:rPr>
        <w:t xml:space="preserve"> документам, указанных в пункте</w:t>
      </w:r>
      <w:r>
        <w:rPr>
          <w:iCs/>
          <w:szCs w:val="28"/>
        </w:rPr>
        <w:t xml:space="preserve"> </w:t>
      </w:r>
      <w:r w:rsidR="007041A0">
        <w:rPr>
          <w:color w:val="000000"/>
          <w:szCs w:val="28"/>
        </w:rPr>
        <w:t>2.17.2</w:t>
      </w:r>
      <w:r>
        <w:rPr>
          <w:color w:val="000000"/>
          <w:szCs w:val="28"/>
        </w:rPr>
        <w:t>, н</w:t>
      </w:r>
      <w:r>
        <w:rPr>
          <w:iCs/>
          <w:szCs w:val="28"/>
        </w:rPr>
        <w:t xml:space="preserve">е позднее пяти рабочих дней со дня представления такого заявления специалист СУиРЖП направляет заявителю (представителю заявителя) на указанный в заявлении адрес электронной почты (при наличии) заявителя (представителя заявителя) или указанным </w:t>
      </w:r>
      <w:r w:rsidR="00EC6369">
        <w:rPr>
          <w:iCs/>
          <w:szCs w:val="28"/>
        </w:rPr>
        <w:t xml:space="preserve">                 </w:t>
      </w:r>
      <w:r>
        <w:rPr>
          <w:iCs/>
          <w:szCs w:val="28"/>
        </w:rPr>
        <w:t xml:space="preserve">в заявлении способом уведомление с указанием допущенных </w:t>
      </w:r>
      <w:r>
        <w:rPr>
          <w:szCs w:val="28"/>
        </w:rPr>
        <w:t xml:space="preserve">нарушений </w:t>
      </w:r>
      <w:r>
        <w:rPr>
          <w:iCs/>
          <w:szCs w:val="28"/>
        </w:rPr>
        <w:t xml:space="preserve">требований, а также </w:t>
      </w:r>
      <w:r>
        <w:rPr>
          <w:color w:val="000000"/>
          <w:szCs w:val="28"/>
        </w:rPr>
        <w:t xml:space="preserve">информацию  о приемных часах в СУиРЖП и адресе, </w:t>
      </w:r>
      <w:r w:rsidR="00EC6369">
        <w:rPr>
          <w:color w:val="000000"/>
          <w:szCs w:val="28"/>
        </w:rPr>
        <w:t xml:space="preserve">            </w:t>
      </w:r>
      <w:r>
        <w:rPr>
          <w:color w:val="000000"/>
          <w:szCs w:val="28"/>
        </w:rPr>
        <w:t xml:space="preserve">по которому необходимо представить подлинные документы, либо копии документов, заверенные нотариально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>
        <w:rPr>
          <w:color w:val="000000"/>
          <w:szCs w:val="28"/>
        </w:rPr>
        <w:t xml:space="preserve">, для проверки достоверности  полученных документов с указанием сроков </w:t>
      </w:r>
      <w:r w:rsidR="00EC6369">
        <w:rPr>
          <w:color w:val="000000"/>
          <w:szCs w:val="28"/>
        </w:rPr>
        <w:t xml:space="preserve">                                     </w:t>
      </w:r>
      <w:r>
        <w:rPr>
          <w:color w:val="000000"/>
          <w:szCs w:val="28"/>
        </w:rPr>
        <w:t>их предоставления.».</w:t>
      </w:r>
    </w:p>
    <w:p w:rsidR="00692FDA" w:rsidRDefault="0016402E" w:rsidP="00692FD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</w:t>
      </w:r>
      <w:r w:rsidR="00692FDA">
        <w:rPr>
          <w:rFonts w:ascii="Times New Roman" w:eastAsiaTheme="minorHAnsi" w:hAnsi="Times New Roman" w:cs="Times New Roman"/>
          <w:sz w:val="28"/>
          <w:szCs w:val="28"/>
          <w:lang w:eastAsia="en-US"/>
        </w:rPr>
        <w:t>3.2. В абзаце третьем после слов «При получении» добавить слово «по почте».</w:t>
      </w:r>
    </w:p>
    <w:p w:rsidR="00E44642" w:rsidRDefault="00E44642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16402E"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 w:rsidR="00692F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абзаце втором пункта 3.2.2.3 слова «(ред. от 03.07.2016)» заменить на «(ред. 29.12.2016)». </w:t>
      </w:r>
    </w:p>
    <w:p w:rsidR="00E44642" w:rsidRDefault="0016402E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</w:t>
      </w:r>
      <w:r w:rsidR="00F61281">
        <w:rPr>
          <w:rFonts w:ascii="Times New Roman" w:eastAsiaTheme="minorHAnsi" w:hAnsi="Times New Roman" w:cs="Times New Roman"/>
          <w:sz w:val="28"/>
          <w:szCs w:val="28"/>
          <w:lang w:eastAsia="en-US"/>
        </w:rPr>
        <w:t>5.</w:t>
      </w:r>
      <w:r w:rsidR="00E4464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пункте 3.2.2.4:</w:t>
      </w:r>
    </w:p>
    <w:p w:rsidR="00E44642" w:rsidRDefault="0016402E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</w:t>
      </w:r>
      <w:r w:rsidR="00F612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5.1. </w:t>
      </w:r>
      <w:r w:rsidR="00E44642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2  изложить в редакции:</w:t>
      </w:r>
    </w:p>
    <w:p w:rsidR="009555D9" w:rsidRDefault="009555D9" w:rsidP="009555D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Cs w:val="28"/>
          <w:lang w:eastAsia="en-US"/>
        </w:rPr>
        <w:t xml:space="preserve">«2) </w:t>
      </w:r>
      <w:r w:rsidRPr="004A6703">
        <w:rPr>
          <w:rFonts w:eastAsiaTheme="minorHAnsi"/>
          <w:szCs w:val="28"/>
          <w:lang w:eastAsia="en-US"/>
        </w:rPr>
        <w:t>в</w:t>
      </w:r>
      <w:r>
        <w:rPr>
          <w:rFonts w:eastAsiaTheme="minorHAnsi"/>
          <w:szCs w:val="28"/>
          <w:lang w:eastAsia="en-US"/>
        </w:rPr>
        <w:t>ыписка</w:t>
      </w:r>
      <w:r w:rsidRPr="004A6703">
        <w:rPr>
          <w:rFonts w:eastAsiaTheme="minorHAnsi"/>
          <w:szCs w:val="28"/>
          <w:lang w:eastAsia="en-US"/>
        </w:rPr>
        <w:t xml:space="preserve"> из Е</w:t>
      </w:r>
      <w:r>
        <w:rPr>
          <w:rFonts w:eastAsiaTheme="minorHAnsi"/>
          <w:szCs w:val="28"/>
          <w:lang w:eastAsia="en-US"/>
        </w:rPr>
        <w:t>ГРН</w:t>
      </w:r>
      <w:r w:rsidRPr="004A6703">
        <w:rPr>
          <w:rFonts w:eastAsiaTheme="minorHAnsi"/>
          <w:szCs w:val="28"/>
          <w:lang w:eastAsia="en-US"/>
        </w:rPr>
        <w:t xml:space="preserve"> об объект</w:t>
      </w:r>
      <w:r>
        <w:rPr>
          <w:rFonts w:eastAsiaTheme="minorHAnsi"/>
          <w:szCs w:val="28"/>
          <w:lang w:eastAsia="en-US"/>
        </w:rPr>
        <w:t>е</w:t>
      </w:r>
      <w:r w:rsidRPr="004A6703">
        <w:rPr>
          <w:rFonts w:eastAsiaTheme="minorHAnsi"/>
          <w:szCs w:val="28"/>
          <w:lang w:eastAsia="en-US"/>
        </w:rPr>
        <w:t xml:space="preserve"> недвижимости</w:t>
      </w:r>
      <w:r>
        <w:rPr>
          <w:rFonts w:eastAsiaTheme="minorHAnsi"/>
          <w:szCs w:val="28"/>
          <w:lang w:eastAsia="en-US"/>
        </w:rPr>
        <w:t xml:space="preserve"> (о занимаемом жилом помещении) – запрашивается в Управлении Росреестра РО;»</w:t>
      </w:r>
    </w:p>
    <w:p w:rsidR="009555D9" w:rsidRDefault="0016402E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</w:t>
      </w:r>
      <w:r w:rsidR="00F612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5.2. </w:t>
      </w:r>
      <w:r w:rsidR="009555D9">
        <w:rPr>
          <w:rFonts w:ascii="Times New Roman" w:eastAsiaTheme="minorHAnsi" w:hAnsi="Times New Roman" w:cs="Times New Roman"/>
          <w:sz w:val="28"/>
          <w:szCs w:val="28"/>
          <w:lang w:eastAsia="en-US"/>
        </w:rPr>
        <w:t>В подпункте 6 после слова «инвентаризации» добавить слова «по состоянию на дату подачи заявления».</w:t>
      </w:r>
    </w:p>
    <w:p w:rsidR="009555D9" w:rsidRPr="00082D3B" w:rsidRDefault="0016402E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</w:t>
      </w:r>
      <w:r w:rsidR="00F612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5.3. </w:t>
      </w:r>
      <w:r w:rsidR="009555D9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7 изложить в редакции:</w:t>
      </w:r>
    </w:p>
    <w:p w:rsidR="009555D9" w:rsidRDefault="009555D9" w:rsidP="009555D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«7)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82D3B">
        <w:rPr>
          <w:rFonts w:ascii="Times New Roman" w:hAnsi="Times New Roman" w:cs="Times New Roman"/>
          <w:sz w:val="28"/>
          <w:szCs w:val="28"/>
        </w:rPr>
        <w:t xml:space="preserve">ыписка из ЕГРН о правах отдельного лица на имевшиеся (имеющиеся) у него объекты недвижимости (о наличии (отсутствии) жилья, земельного участка и иного недвижимого имущества, принадлежащего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82D3B">
        <w:rPr>
          <w:rFonts w:ascii="Times New Roman" w:hAnsi="Times New Roman" w:cs="Times New Roman"/>
          <w:sz w:val="28"/>
          <w:szCs w:val="28"/>
        </w:rPr>
        <w:t>на праве собственности и подлежащего налогообложению, на всех членов семьи на территории Российской Федерации по состоянию на дату подачи заявления)</w:t>
      </w:r>
      <w:r>
        <w:rPr>
          <w:rFonts w:ascii="Times New Roman" w:hAnsi="Times New Roman" w:cs="Times New Roman"/>
          <w:sz w:val="28"/>
          <w:szCs w:val="28"/>
        </w:rPr>
        <w:t xml:space="preserve"> – запрашивается в Управлении Росреестра РО;»</w:t>
      </w:r>
    </w:p>
    <w:p w:rsidR="009555D9" w:rsidRDefault="0016402E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</w:t>
      </w:r>
      <w:r w:rsidR="00F61281">
        <w:rPr>
          <w:rFonts w:ascii="Times New Roman" w:eastAsiaTheme="minorHAnsi" w:hAnsi="Times New Roman" w:cs="Times New Roman"/>
          <w:sz w:val="28"/>
          <w:szCs w:val="28"/>
          <w:lang w:eastAsia="en-US"/>
        </w:rPr>
        <w:t>5.</w:t>
      </w:r>
      <w:r w:rsidR="009555D9">
        <w:rPr>
          <w:rFonts w:ascii="Times New Roman" w:eastAsiaTheme="minorHAnsi" w:hAnsi="Times New Roman" w:cs="Times New Roman"/>
          <w:sz w:val="28"/>
          <w:szCs w:val="28"/>
          <w:lang w:eastAsia="en-US"/>
        </w:rPr>
        <w:t>4. В абзаце одиннадцатом после слова «инвентаризации» добавить слова «по состоянию на дату подачи заявления».</w:t>
      </w:r>
    </w:p>
    <w:p w:rsidR="009555D9" w:rsidRDefault="0016402E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1.3.5.</w:t>
      </w:r>
      <w:r w:rsidR="009555D9">
        <w:rPr>
          <w:rFonts w:ascii="Times New Roman" w:eastAsiaTheme="minorHAnsi" w:hAnsi="Times New Roman" w:cs="Times New Roman"/>
          <w:sz w:val="28"/>
          <w:szCs w:val="28"/>
          <w:lang w:eastAsia="en-US"/>
        </w:rPr>
        <w:t>5. Абзац двенадцатый изложить в редакции:</w:t>
      </w:r>
    </w:p>
    <w:p w:rsidR="009555D9" w:rsidRPr="00421FE0" w:rsidRDefault="009555D9" w:rsidP="009F3974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>
        <w:rPr>
          <w:szCs w:val="28"/>
        </w:rPr>
        <w:t>в</w:t>
      </w:r>
      <w:r w:rsidRPr="00421FE0">
        <w:rPr>
          <w:szCs w:val="28"/>
        </w:rPr>
        <w:t>ыписка из ЕГРН о правах отдельного лица на имевшиеся (имеющиеся) у него объекты недвижимости</w:t>
      </w:r>
      <w:r>
        <w:rPr>
          <w:szCs w:val="28"/>
        </w:rPr>
        <w:t xml:space="preserve"> </w:t>
      </w:r>
      <w:r w:rsidRPr="00421FE0">
        <w:rPr>
          <w:szCs w:val="28"/>
        </w:rPr>
        <w:t xml:space="preserve">(по состоянию на дату подачи заявления о наличии (отсутствии) жилья, земельного участка и иного </w:t>
      </w:r>
      <w:r w:rsidRPr="00421FE0">
        <w:rPr>
          <w:szCs w:val="28"/>
        </w:rPr>
        <w:lastRenderedPageBreak/>
        <w:t>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</w:t>
      </w:r>
      <w:r>
        <w:rPr>
          <w:szCs w:val="28"/>
        </w:rPr>
        <w:t xml:space="preserve"> – запрашивается в Управлении Росреестра РО.».</w:t>
      </w:r>
    </w:p>
    <w:p w:rsidR="00E44642" w:rsidRDefault="0016402E" w:rsidP="009555D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</w:t>
      </w:r>
      <w:r w:rsidR="009555D9">
        <w:rPr>
          <w:rFonts w:ascii="Times New Roman" w:eastAsiaTheme="minorHAnsi" w:hAnsi="Times New Roman" w:cs="Times New Roman"/>
          <w:sz w:val="28"/>
          <w:szCs w:val="28"/>
          <w:lang w:eastAsia="en-US"/>
        </w:rPr>
        <w:t>6. Абзац первый пункта 3.2.3.2 изложить в редакции:</w:t>
      </w:r>
    </w:p>
    <w:p w:rsidR="009555D9" w:rsidRDefault="009555D9" w:rsidP="009555D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«</w:t>
      </w:r>
      <w:r>
        <w:rPr>
          <w:szCs w:val="28"/>
        </w:rPr>
        <w:t>3.2.3.2. Специалист СУиРЖП после получения ответов на запросы, направленные в рамках межведомственного взаимодействия, рассматривает весь пакет документов, устанавливая наличие или отсутствие оснований                    для принятия гражданина на учет в качестве нуждающего</w:t>
      </w:r>
      <w:r w:rsidR="00243A60">
        <w:rPr>
          <w:szCs w:val="28"/>
        </w:rPr>
        <w:t>ся в жилых помещениях, предоставляемых по договорам социального найма.».</w:t>
      </w:r>
    </w:p>
    <w:p w:rsidR="00F61281" w:rsidRDefault="0016402E" w:rsidP="009555D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1.3.</w:t>
      </w:r>
      <w:r w:rsidR="00F61281">
        <w:rPr>
          <w:szCs w:val="28"/>
        </w:rPr>
        <w:t>7. Пункт 3.2.4.2 добавить абзацем следующего содержания:</w:t>
      </w:r>
    </w:p>
    <w:p w:rsidR="005E4E24" w:rsidRDefault="00F61281" w:rsidP="009555D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«Выдача результата предоставления услуги осуществляется способом, указанным в заявлении о предоставлении услуги.</w:t>
      </w:r>
    </w:p>
    <w:p w:rsidR="00F61281" w:rsidRDefault="005E4E24" w:rsidP="009555D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bCs/>
          <w:color w:val="000000"/>
          <w:szCs w:val="28"/>
        </w:rPr>
        <w:t>В случае, если способ получения не указан заявителем (его представителем) в заявлении, результат предоставления муниципальной услуги направляется ему на бумажном носителе по почте.</w:t>
      </w:r>
      <w:r w:rsidR="00F61281">
        <w:rPr>
          <w:szCs w:val="28"/>
        </w:rPr>
        <w:t>».</w:t>
      </w:r>
    </w:p>
    <w:p w:rsidR="00E44642" w:rsidRDefault="00867623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F6128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16402E">
        <w:rPr>
          <w:rFonts w:ascii="Times New Roman" w:eastAsiaTheme="minorHAnsi" w:hAnsi="Times New Roman" w:cs="Times New Roman"/>
          <w:sz w:val="28"/>
          <w:szCs w:val="28"/>
          <w:lang w:eastAsia="en-US"/>
        </w:rPr>
        <w:t>.3.</w:t>
      </w:r>
      <w:r w:rsidR="00F61281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В абзаце первом пункта 3.2.4.4 после слова «города» добавить слова «не позднее чем через три дня со дня принятия решения».</w:t>
      </w:r>
    </w:p>
    <w:p w:rsidR="00E44642" w:rsidRDefault="00867623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1640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1.3.9.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3.2.4.8:</w:t>
      </w:r>
    </w:p>
    <w:p w:rsidR="00867623" w:rsidRDefault="00867623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16402E">
        <w:rPr>
          <w:rFonts w:ascii="Times New Roman" w:eastAsiaTheme="minorHAnsi" w:hAnsi="Times New Roman" w:cs="Times New Roman"/>
          <w:sz w:val="28"/>
          <w:szCs w:val="28"/>
          <w:lang w:eastAsia="en-US"/>
        </w:rPr>
        <w:t>1.3.9.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 В абзаце седьмом перед словом «дней» добавить слово «рабочих».</w:t>
      </w:r>
    </w:p>
    <w:p w:rsidR="00E44642" w:rsidRDefault="00867623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16402E">
        <w:rPr>
          <w:rFonts w:ascii="Times New Roman" w:eastAsiaTheme="minorHAnsi" w:hAnsi="Times New Roman" w:cs="Times New Roman"/>
          <w:sz w:val="28"/>
          <w:szCs w:val="28"/>
          <w:lang w:eastAsia="en-US"/>
        </w:rPr>
        <w:t>1.3.9.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r w:rsidR="00057A1B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 восьмой исключить.</w:t>
      </w:r>
    </w:p>
    <w:p w:rsidR="00C663CC" w:rsidRDefault="00057A1B" w:rsidP="00C663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ab/>
      </w:r>
      <w:r w:rsidR="00C663CC">
        <w:rPr>
          <w:rFonts w:eastAsiaTheme="minorHAnsi"/>
          <w:szCs w:val="28"/>
          <w:lang w:eastAsia="en-US"/>
        </w:rPr>
        <w:t xml:space="preserve">1.3.10. </w:t>
      </w:r>
      <w:r w:rsidR="00C663CC">
        <w:rPr>
          <w:szCs w:val="28"/>
        </w:rPr>
        <w:t>Дополнить пунктами</w:t>
      </w:r>
      <w:r w:rsidR="002F024D">
        <w:rPr>
          <w:szCs w:val="28"/>
        </w:rPr>
        <w:t xml:space="preserve"> 3.</w:t>
      </w:r>
      <w:r w:rsidR="00B65206">
        <w:rPr>
          <w:szCs w:val="28"/>
        </w:rPr>
        <w:t xml:space="preserve">3 </w:t>
      </w:r>
      <w:r w:rsidR="00B65206">
        <w:rPr>
          <w:szCs w:val="28"/>
        </w:rPr>
        <w:noBreakHyphen/>
        <w:t xml:space="preserve"> </w:t>
      </w:r>
      <w:r w:rsidR="002F024D">
        <w:rPr>
          <w:szCs w:val="28"/>
        </w:rPr>
        <w:t>3.</w:t>
      </w:r>
      <w:r w:rsidR="00C663CC">
        <w:rPr>
          <w:szCs w:val="28"/>
        </w:rPr>
        <w:t>3.</w:t>
      </w:r>
      <w:r w:rsidR="007F4EA1">
        <w:rPr>
          <w:szCs w:val="28"/>
        </w:rPr>
        <w:t>8</w:t>
      </w:r>
      <w:r w:rsidR="00C663CC">
        <w:rPr>
          <w:szCs w:val="28"/>
        </w:rPr>
        <w:t xml:space="preserve"> следующего содержания:</w:t>
      </w:r>
    </w:p>
    <w:p w:rsidR="00C663CC" w:rsidRPr="00EA294E" w:rsidRDefault="002F024D" w:rsidP="002F024D">
      <w:pPr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«3.</w:t>
      </w:r>
      <w:r w:rsidR="00C663CC">
        <w:rPr>
          <w:szCs w:val="28"/>
        </w:rPr>
        <w:t>3</w:t>
      </w:r>
      <w:r w:rsidR="00C663CC" w:rsidRPr="00EA294E">
        <w:rPr>
          <w:szCs w:val="28"/>
        </w:rPr>
        <w:t>.  </w:t>
      </w:r>
      <w:r w:rsidR="00C663CC" w:rsidRPr="00EA294E">
        <w:rPr>
          <w:bCs/>
          <w:color w:val="000000"/>
          <w:szCs w:val="28"/>
        </w:rPr>
        <w:t xml:space="preserve">Порядок осуществления </w:t>
      </w:r>
      <w:r w:rsidR="00C663CC">
        <w:rPr>
          <w:bCs/>
          <w:color w:val="000000"/>
          <w:szCs w:val="28"/>
        </w:rPr>
        <w:t xml:space="preserve">административных процедур </w:t>
      </w:r>
      <w:r w:rsidR="00C663CC">
        <w:rPr>
          <w:bCs/>
          <w:color w:val="000000"/>
          <w:szCs w:val="28"/>
        </w:rPr>
        <w:br/>
      </w:r>
      <w:r w:rsidR="00C663CC" w:rsidRPr="00EA294E">
        <w:rPr>
          <w:bCs/>
          <w:color w:val="000000"/>
          <w:szCs w:val="28"/>
        </w:rPr>
        <w:t xml:space="preserve">в электронной форме, в том числе с использованием </w:t>
      </w:r>
      <w:r w:rsidR="00C663CC">
        <w:rPr>
          <w:bCs/>
          <w:color w:val="000000"/>
          <w:szCs w:val="28"/>
        </w:rPr>
        <w:t xml:space="preserve"> Портала госуслуг.</w:t>
      </w:r>
    </w:p>
    <w:p w:rsidR="00C663CC" w:rsidRPr="00EA294E" w:rsidRDefault="002F024D" w:rsidP="00C663CC">
      <w:pPr>
        <w:ind w:firstLine="708"/>
        <w:jc w:val="both"/>
        <w:rPr>
          <w:szCs w:val="28"/>
        </w:rPr>
      </w:pPr>
      <w:r>
        <w:rPr>
          <w:szCs w:val="28"/>
        </w:rPr>
        <w:t>3.</w:t>
      </w:r>
      <w:r w:rsidR="00C663CC">
        <w:rPr>
          <w:szCs w:val="28"/>
        </w:rPr>
        <w:t>3</w:t>
      </w:r>
      <w:r w:rsidR="00C663CC" w:rsidRPr="00EA294E">
        <w:rPr>
          <w:szCs w:val="28"/>
        </w:rPr>
        <w:t xml:space="preserve">.1.  Предоставление в электронной форме заявителям информации </w:t>
      </w:r>
      <w:r w:rsidR="00C663CC" w:rsidRPr="00EA294E">
        <w:rPr>
          <w:szCs w:val="28"/>
        </w:rPr>
        <w:br/>
        <w:t xml:space="preserve">о порядке и сроках предоставления услуги осуществляется посредством официального портала Администрации города Ростова-на-Дону и Портала госуслуг в </w:t>
      </w:r>
      <w:r w:rsidR="00B65206">
        <w:rPr>
          <w:szCs w:val="28"/>
        </w:rPr>
        <w:t>порядке, установленном в пункте</w:t>
      </w:r>
      <w:r w:rsidR="00C663CC" w:rsidRPr="00EA294E">
        <w:rPr>
          <w:szCs w:val="28"/>
        </w:rPr>
        <w:t xml:space="preserve"> 1.4.1</w:t>
      </w:r>
      <w:r w:rsidR="00C663CC">
        <w:rPr>
          <w:szCs w:val="28"/>
        </w:rPr>
        <w:t>1</w:t>
      </w:r>
      <w:r w:rsidR="007177A1">
        <w:rPr>
          <w:szCs w:val="28"/>
        </w:rPr>
        <w:t xml:space="preserve"> </w:t>
      </w:r>
      <w:r w:rsidR="00C663CC" w:rsidRPr="00EA294E">
        <w:rPr>
          <w:szCs w:val="28"/>
        </w:rPr>
        <w:t>раздела 1 административного регламента.</w:t>
      </w:r>
    </w:p>
    <w:p w:rsidR="00C663CC" w:rsidRPr="00EA294E" w:rsidRDefault="007177A1" w:rsidP="00C663CC">
      <w:pPr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3.</w:t>
      </w:r>
      <w:r w:rsidR="00C663CC">
        <w:rPr>
          <w:szCs w:val="28"/>
        </w:rPr>
        <w:t>3</w:t>
      </w:r>
      <w:r w:rsidR="00C663CC" w:rsidRPr="00EA294E">
        <w:rPr>
          <w:szCs w:val="28"/>
        </w:rPr>
        <w:t>.2.  </w:t>
      </w:r>
      <w:r w:rsidR="00C663CC" w:rsidRPr="00EA294E">
        <w:rPr>
          <w:bCs/>
          <w:color w:val="000000"/>
          <w:szCs w:val="28"/>
        </w:rPr>
        <w:t>В целях предоставления муниципальной услуги осуществляется прием заявителей по предварительной записи.</w:t>
      </w:r>
    </w:p>
    <w:p w:rsidR="00C663CC" w:rsidRPr="00EA294E" w:rsidRDefault="00C663CC" w:rsidP="00C663CC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При о</w:t>
      </w:r>
      <w:r w:rsidR="004D6021">
        <w:rPr>
          <w:bCs/>
          <w:color w:val="000000"/>
          <w:szCs w:val="28"/>
        </w:rPr>
        <w:t>рганизации записи на прием</w:t>
      </w:r>
      <w:r w:rsidRPr="00EA294E">
        <w:rPr>
          <w:bCs/>
          <w:color w:val="000000"/>
          <w:szCs w:val="28"/>
        </w:rPr>
        <w:t xml:space="preserve"> заявителю обеспечивается возможность:</w:t>
      </w:r>
    </w:p>
    <w:p w:rsidR="00C663CC" w:rsidRPr="00EA294E" w:rsidRDefault="00C663CC" w:rsidP="00C663CC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озн</w:t>
      </w:r>
      <w:r w:rsidR="004D6021">
        <w:rPr>
          <w:bCs/>
          <w:color w:val="000000"/>
          <w:szCs w:val="28"/>
        </w:rPr>
        <w:t>акомления с расписанием работы СУиРЖП</w:t>
      </w:r>
      <w:r w:rsidRPr="00EA294E">
        <w:rPr>
          <w:bCs/>
          <w:color w:val="000000"/>
          <w:szCs w:val="28"/>
        </w:rPr>
        <w:t>, а также с доступными для записи на прием датами и интервалами времени приема;</w:t>
      </w:r>
    </w:p>
    <w:p w:rsidR="00C663CC" w:rsidRPr="00EA294E" w:rsidRDefault="00C663CC" w:rsidP="00C663CC">
      <w:pPr>
        <w:widowControl w:val="0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записи в любые свободные для приема дату и время в пределах установленного в </w:t>
      </w:r>
      <w:r w:rsidR="004D6021">
        <w:rPr>
          <w:bCs/>
          <w:color w:val="000000"/>
          <w:szCs w:val="28"/>
        </w:rPr>
        <w:t xml:space="preserve">СУиРЖП </w:t>
      </w:r>
      <w:r w:rsidRPr="00EA294E">
        <w:rPr>
          <w:bCs/>
          <w:color w:val="000000"/>
          <w:szCs w:val="28"/>
        </w:rPr>
        <w:t>графика приема заявителей.</w:t>
      </w:r>
    </w:p>
    <w:p w:rsidR="00C663CC" w:rsidRPr="00EA294E" w:rsidRDefault="007177A1" w:rsidP="00C663CC">
      <w:pPr>
        <w:widowControl w:val="0"/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3.</w:t>
      </w:r>
      <w:r w:rsidR="00C663CC">
        <w:rPr>
          <w:bCs/>
          <w:color w:val="000000"/>
          <w:szCs w:val="28"/>
        </w:rPr>
        <w:t>3</w:t>
      </w:r>
      <w:r w:rsidR="00C663CC" w:rsidRPr="00EA294E">
        <w:rPr>
          <w:bCs/>
          <w:color w:val="000000"/>
          <w:szCs w:val="28"/>
        </w:rPr>
        <w:t xml:space="preserve">.3.  Формирование запроса заявителем осуществляется посредством заполнения электронной формы запроса на Портале госуслуг </w:t>
      </w:r>
      <w:r w:rsidR="00EC6369">
        <w:rPr>
          <w:bCs/>
          <w:color w:val="000000"/>
          <w:szCs w:val="28"/>
        </w:rPr>
        <w:t xml:space="preserve">                                   </w:t>
      </w:r>
      <w:r w:rsidR="00C663CC" w:rsidRPr="00EA294E">
        <w:rPr>
          <w:bCs/>
          <w:color w:val="000000"/>
          <w:szCs w:val="28"/>
        </w:rPr>
        <w:t>без необходимости дополнительной подачи документов в какой-либо иной форме.</w:t>
      </w:r>
    </w:p>
    <w:p w:rsidR="00C663CC" w:rsidRPr="00EA294E" w:rsidRDefault="00C663CC" w:rsidP="007177A1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На Портале госуслуг размещаются образцы заполнения электронной формы запроса о предоставлении услуги.</w:t>
      </w:r>
    </w:p>
    <w:p w:rsidR="00C663CC" w:rsidRPr="00EA294E" w:rsidRDefault="00C663CC" w:rsidP="007177A1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lastRenderedPageBreak/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663CC" w:rsidRPr="00EA294E" w:rsidRDefault="00C663CC" w:rsidP="007177A1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При формировании запроса заявителю обеспечивается:</w:t>
      </w:r>
    </w:p>
    <w:p w:rsidR="00C663CC" w:rsidRDefault="00C663CC" w:rsidP="00C663CC">
      <w:pPr>
        <w:widowControl w:val="0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:rsidR="00C663CC" w:rsidRPr="006B3AB8" w:rsidRDefault="00C663CC" w:rsidP="007177A1">
      <w:pPr>
        <w:widowControl w:val="0"/>
        <w:ind w:firstLine="708"/>
        <w:jc w:val="both"/>
        <w:rPr>
          <w:bCs/>
          <w:szCs w:val="28"/>
        </w:rPr>
      </w:pPr>
      <w:r w:rsidRPr="006B3AB8">
        <w:rPr>
          <w:bCs/>
          <w:szCs w:val="28"/>
        </w:rPr>
        <w:t>возможность печати на бумажном носителе копии электронной формы запроса;</w:t>
      </w:r>
    </w:p>
    <w:p w:rsidR="00C663CC" w:rsidRPr="00EA294E" w:rsidRDefault="00C663CC" w:rsidP="007177A1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сохранение ранее введенных в электронную форму запроса значений </w:t>
      </w:r>
      <w:r w:rsidRPr="00EA294E">
        <w:rPr>
          <w:bCs/>
          <w:color w:val="000000"/>
          <w:szCs w:val="28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663CC" w:rsidRPr="00EA294E" w:rsidRDefault="00C663CC" w:rsidP="007177A1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заполнение полей электронной формы запроса до начала ввода сведений заявителем с использованием данных, размещенных в </w:t>
      </w:r>
      <w:r>
        <w:rPr>
          <w:bCs/>
          <w:color w:val="000000"/>
          <w:szCs w:val="28"/>
        </w:rPr>
        <w:t>ЕСИА,</w:t>
      </w:r>
      <w:r w:rsidRPr="00EA294E">
        <w:rPr>
          <w:bCs/>
          <w:color w:val="000000"/>
          <w:szCs w:val="28"/>
        </w:rPr>
        <w:t xml:space="preserve"> и сведений, опубликованных на Портале госуслуг, в части, касающейся сведений, отсутствующих в ЕСИА;</w:t>
      </w:r>
    </w:p>
    <w:p w:rsidR="00C663CC" w:rsidRPr="00EA294E" w:rsidRDefault="00C663CC" w:rsidP="007177A1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C663CC" w:rsidRPr="00EA294E" w:rsidRDefault="00C663CC" w:rsidP="007177A1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возможность доступа заявителя на Портале госуслуг к ранее поданным им запросам в течение не менее одного года, а также частично сформированных запросов - в течение не менее 3</w:t>
      </w:r>
      <w:r>
        <w:rPr>
          <w:bCs/>
          <w:color w:val="000000"/>
          <w:szCs w:val="28"/>
        </w:rPr>
        <w:t xml:space="preserve"> </w:t>
      </w:r>
      <w:r w:rsidRPr="00EA294E">
        <w:rPr>
          <w:bCs/>
          <w:color w:val="000000"/>
          <w:szCs w:val="28"/>
        </w:rPr>
        <w:t xml:space="preserve">месяцев. </w:t>
      </w:r>
    </w:p>
    <w:p w:rsidR="00C663CC" w:rsidRPr="00EA294E" w:rsidRDefault="00C663CC" w:rsidP="007177A1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Сформированный и подписанный запрос и иные документы, необходимые для предоставления </w:t>
      </w:r>
      <w:r>
        <w:rPr>
          <w:bCs/>
          <w:color w:val="000000"/>
          <w:szCs w:val="28"/>
        </w:rPr>
        <w:t>муниципальной</w:t>
      </w:r>
      <w:r w:rsidRPr="00EA294E">
        <w:rPr>
          <w:bCs/>
          <w:color w:val="000000"/>
          <w:szCs w:val="28"/>
        </w:rPr>
        <w:t xml:space="preserve"> услуги, направляются </w:t>
      </w:r>
      <w:r w:rsidRPr="00EA294E">
        <w:rPr>
          <w:bCs/>
          <w:color w:val="000000"/>
          <w:szCs w:val="28"/>
        </w:rPr>
        <w:br/>
        <w:t>в администрацию района города Ростова-на-Дону посредством Портала госуслуг.</w:t>
      </w:r>
    </w:p>
    <w:p w:rsidR="00C663CC" w:rsidRPr="00EA294E" w:rsidRDefault="007177A1" w:rsidP="00C663CC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3.</w:t>
      </w:r>
      <w:r w:rsidR="00C663CC">
        <w:rPr>
          <w:bCs/>
          <w:color w:val="000000"/>
          <w:szCs w:val="28"/>
        </w:rPr>
        <w:t>3</w:t>
      </w:r>
      <w:r w:rsidR="00C663CC" w:rsidRPr="00EA294E">
        <w:rPr>
          <w:bCs/>
          <w:color w:val="000000"/>
          <w:szCs w:val="28"/>
        </w:rPr>
        <w:t>.4.  </w:t>
      </w:r>
      <w:r>
        <w:rPr>
          <w:bCs/>
          <w:color w:val="000000"/>
          <w:szCs w:val="28"/>
        </w:rPr>
        <w:t>А</w:t>
      </w:r>
      <w:r w:rsidR="00C663CC" w:rsidRPr="00EA294E">
        <w:rPr>
          <w:bCs/>
          <w:color w:val="000000"/>
          <w:szCs w:val="28"/>
        </w:rPr>
        <w:t>дминистрация района города Ростова-на-Дону обеспечивает 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</w:t>
      </w:r>
      <w:r w:rsidR="009F3974">
        <w:rPr>
          <w:bCs/>
          <w:color w:val="000000"/>
          <w:szCs w:val="28"/>
        </w:rPr>
        <w:t>ом</w:t>
      </w:r>
      <w:r w:rsidR="00C663CC" w:rsidRPr="00EA294E">
        <w:rPr>
          <w:bCs/>
          <w:color w:val="000000"/>
          <w:szCs w:val="28"/>
        </w:rPr>
        <w:t xml:space="preserve"> </w:t>
      </w:r>
      <w:r w:rsidR="009F3974">
        <w:rPr>
          <w:bCs/>
          <w:szCs w:val="28"/>
        </w:rPr>
        <w:t>3.2.</w:t>
      </w:r>
      <w:r w:rsidR="00C663CC" w:rsidRPr="00D76D35">
        <w:rPr>
          <w:bCs/>
          <w:szCs w:val="28"/>
        </w:rPr>
        <w:t>1</w:t>
      </w:r>
      <w:r w:rsidR="00DD2952">
        <w:rPr>
          <w:bCs/>
          <w:szCs w:val="28"/>
        </w:rPr>
        <w:t>.5</w:t>
      </w:r>
      <w:r w:rsidR="009F3974">
        <w:rPr>
          <w:bCs/>
          <w:szCs w:val="28"/>
        </w:rPr>
        <w:t xml:space="preserve"> </w:t>
      </w:r>
      <w:r w:rsidR="00C663CC" w:rsidRPr="00EA294E">
        <w:rPr>
          <w:bCs/>
          <w:color w:val="000000"/>
          <w:szCs w:val="28"/>
        </w:rPr>
        <w:t>раздела 3 настоящего регламента.</w:t>
      </w:r>
    </w:p>
    <w:p w:rsidR="00C663CC" w:rsidRPr="00EA294E" w:rsidRDefault="00C663CC" w:rsidP="00C663CC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После регистрации запрос направляется в </w:t>
      </w:r>
      <w:r w:rsidR="009F3974">
        <w:rPr>
          <w:bCs/>
          <w:color w:val="000000"/>
          <w:szCs w:val="28"/>
        </w:rPr>
        <w:t>СУиРЖП администрации</w:t>
      </w:r>
      <w:r w:rsidRPr="00EA294E">
        <w:rPr>
          <w:bCs/>
          <w:color w:val="000000"/>
          <w:szCs w:val="28"/>
        </w:rPr>
        <w:t xml:space="preserve"> района города Ростова-на-Дону.</w:t>
      </w:r>
    </w:p>
    <w:p w:rsidR="00C663CC" w:rsidRPr="00EA294E" w:rsidRDefault="00C663CC" w:rsidP="00C663CC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После принятия запроса статус запроса заявителя в личном кабинете </w:t>
      </w:r>
      <w:r w:rsidRPr="00EA294E">
        <w:rPr>
          <w:bCs/>
          <w:color w:val="000000"/>
          <w:szCs w:val="28"/>
        </w:rPr>
        <w:br/>
        <w:t>на Портале госуслуг в автоматическом режиме обновляется до статуса «принято».</w:t>
      </w:r>
    </w:p>
    <w:p w:rsidR="00C663CC" w:rsidRDefault="007F4EA1" w:rsidP="00C663CC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3.</w:t>
      </w:r>
      <w:r w:rsidR="00C663CC">
        <w:rPr>
          <w:bCs/>
          <w:color w:val="000000"/>
          <w:szCs w:val="28"/>
        </w:rPr>
        <w:t>3.5.  </w:t>
      </w:r>
      <w:r w:rsidR="00C663CC" w:rsidRPr="00C30723">
        <w:rPr>
          <w:bCs/>
          <w:color w:val="000000"/>
          <w:szCs w:val="28"/>
        </w:rPr>
        <w:t xml:space="preserve">Заявителю предоставляется возможность сохранения электронного документа, являющегося результатом предоставления услуги </w:t>
      </w:r>
      <w:r w:rsidR="00C663CC">
        <w:rPr>
          <w:bCs/>
          <w:color w:val="000000"/>
          <w:szCs w:val="28"/>
        </w:rPr>
        <w:br/>
      </w:r>
      <w:r w:rsidR="00C663CC" w:rsidRPr="00C30723">
        <w:rPr>
          <w:bCs/>
          <w:color w:val="000000"/>
          <w:szCs w:val="28"/>
        </w:rPr>
        <w:t xml:space="preserve">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</w:t>
      </w:r>
      <w:r w:rsidR="00C663CC">
        <w:rPr>
          <w:bCs/>
          <w:color w:val="000000"/>
          <w:szCs w:val="28"/>
        </w:rPr>
        <w:br/>
      </w:r>
      <w:r w:rsidR="00C663CC" w:rsidRPr="00C30723">
        <w:rPr>
          <w:bCs/>
          <w:color w:val="000000"/>
          <w:szCs w:val="28"/>
        </w:rPr>
        <w:t>в иные органы (организации).</w:t>
      </w:r>
    </w:p>
    <w:p w:rsidR="00C663CC" w:rsidRPr="003B5910" w:rsidRDefault="00C663CC" w:rsidP="00C663CC">
      <w:pPr>
        <w:ind w:firstLine="708"/>
        <w:jc w:val="both"/>
        <w:rPr>
          <w:bCs/>
          <w:szCs w:val="28"/>
        </w:rPr>
      </w:pPr>
      <w:r>
        <w:rPr>
          <w:bCs/>
          <w:color w:val="000000"/>
          <w:szCs w:val="28"/>
        </w:rPr>
        <w:lastRenderedPageBreak/>
        <w:t>3</w:t>
      </w:r>
      <w:r w:rsidR="007F4EA1">
        <w:rPr>
          <w:bCs/>
          <w:color w:val="000000"/>
          <w:szCs w:val="28"/>
        </w:rPr>
        <w:t>.</w:t>
      </w:r>
      <w:r>
        <w:rPr>
          <w:bCs/>
          <w:color w:val="000000"/>
          <w:szCs w:val="28"/>
        </w:rPr>
        <w:t>3</w:t>
      </w:r>
      <w:r w:rsidRPr="00EA294E">
        <w:rPr>
          <w:bCs/>
          <w:color w:val="000000"/>
          <w:szCs w:val="28"/>
        </w:rPr>
        <w:t>.</w:t>
      </w:r>
      <w:r>
        <w:rPr>
          <w:bCs/>
          <w:color w:val="000000"/>
          <w:szCs w:val="28"/>
        </w:rPr>
        <w:t>6</w:t>
      </w:r>
      <w:r w:rsidRPr="00EA294E">
        <w:rPr>
          <w:bCs/>
          <w:color w:val="000000"/>
          <w:szCs w:val="28"/>
        </w:rPr>
        <w:t>.  </w:t>
      </w:r>
      <w:r w:rsidRPr="003B5910">
        <w:rPr>
          <w:bCs/>
          <w:szCs w:val="28"/>
        </w:rPr>
        <w:t xml:space="preserve">Предоставление в электронной форме заявителям информации </w:t>
      </w:r>
      <w:r w:rsidRPr="003B5910">
        <w:rPr>
          <w:bCs/>
          <w:szCs w:val="28"/>
        </w:rPr>
        <w:br/>
        <w:t xml:space="preserve">о ходе предоставления услуги осуществляется посредством Портала госуслуг </w:t>
      </w:r>
      <w:r>
        <w:rPr>
          <w:bCs/>
          <w:szCs w:val="28"/>
        </w:rPr>
        <w:br/>
      </w:r>
      <w:r w:rsidRPr="003B5910">
        <w:rPr>
          <w:bCs/>
          <w:szCs w:val="28"/>
        </w:rPr>
        <w:t>в порядк</w:t>
      </w:r>
      <w:r w:rsidR="007F4EA1">
        <w:rPr>
          <w:bCs/>
          <w:szCs w:val="28"/>
        </w:rPr>
        <w:t>е, установленном в пункте 1.4.11</w:t>
      </w:r>
      <w:r w:rsidRPr="003B5910">
        <w:rPr>
          <w:bCs/>
          <w:szCs w:val="28"/>
        </w:rPr>
        <w:t xml:space="preserve"> раздела 1 административного регламента.</w:t>
      </w:r>
    </w:p>
    <w:p w:rsidR="00C663CC" w:rsidRPr="00EA294E" w:rsidRDefault="00C663CC" w:rsidP="00C663CC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При предоставлении услуги в электронной форме заявителю направляется:</w:t>
      </w:r>
    </w:p>
    <w:p w:rsidR="00C663CC" w:rsidRPr="00EA294E" w:rsidRDefault="00C663CC" w:rsidP="00C663CC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уведомление о записи на прием, содержащее сведения о дате, времени и месте приема;</w:t>
      </w:r>
    </w:p>
    <w:p w:rsidR="00C663CC" w:rsidRPr="00EA294E" w:rsidRDefault="00C663CC" w:rsidP="00C663CC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</w:t>
      </w:r>
      <w:r w:rsidR="00EC6369">
        <w:rPr>
          <w:bCs/>
          <w:color w:val="000000"/>
          <w:szCs w:val="28"/>
        </w:rPr>
        <w:t xml:space="preserve">                      </w:t>
      </w:r>
      <w:r w:rsidRPr="00EA294E">
        <w:rPr>
          <w:bCs/>
          <w:color w:val="000000"/>
          <w:szCs w:val="28"/>
        </w:rPr>
        <w:t xml:space="preserve">и начале процедуры предоставления услуги, а также сведения о дате </w:t>
      </w:r>
      <w:r w:rsidR="00EC6369">
        <w:rPr>
          <w:bCs/>
          <w:color w:val="000000"/>
          <w:szCs w:val="28"/>
        </w:rPr>
        <w:t xml:space="preserve">                             </w:t>
      </w:r>
      <w:r w:rsidRPr="00EA294E">
        <w:rPr>
          <w:bCs/>
          <w:color w:val="000000"/>
          <w:szCs w:val="28"/>
        </w:rPr>
        <w:t>и времени окончания предоставления услуги</w:t>
      </w:r>
      <w:r>
        <w:rPr>
          <w:bCs/>
          <w:color w:val="000000"/>
          <w:szCs w:val="28"/>
        </w:rPr>
        <w:t>;</w:t>
      </w:r>
    </w:p>
    <w:p w:rsidR="005E4E24" w:rsidRDefault="00C663CC" w:rsidP="00C663CC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уведомление о результатах рассмотрения документов, необходимых для предоставления услуги, содержащее сведения о принятии решения о предоставлении услуги и возможности получить результат предоставления услуги</w:t>
      </w:r>
      <w:r w:rsidR="005E4E24">
        <w:rPr>
          <w:bCs/>
          <w:color w:val="000000"/>
          <w:szCs w:val="28"/>
        </w:rPr>
        <w:t>.</w:t>
      </w:r>
      <w:r w:rsidRPr="00EA294E">
        <w:rPr>
          <w:bCs/>
          <w:color w:val="000000"/>
          <w:szCs w:val="28"/>
        </w:rPr>
        <w:t xml:space="preserve"> </w:t>
      </w:r>
    </w:p>
    <w:p w:rsidR="00C663CC" w:rsidRPr="00EA294E" w:rsidRDefault="007F4EA1" w:rsidP="00C663CC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3.</w:t>
      </w:r>
      <w:r w:rsidR="00C663CC">
        <w:rPr>
          <w:bCs/>
          <w:color w:val="000000"/>
          <w:szCs w:val="28"/>
        </w:rPr>
        <w:t>3</w:t>
      </w:r>
      <w:r w:rsidR="00C663CC" w:rsidRPr="00EA294E">
        <w:rPr>
          <w:bCs/>
          <w:color w:val="000000"/>
          <w:szCs w:val="28"/>
        </w:rPr>
        <w:t>.</w:t>
      </w:r>
      <w:r w:rsidR="00C663CC">
        <w:rPr>
          <w:bCs/>
          <w:color w:val="000000"/>
          <w:szCs w:val="28"/>
        </w:rPr>
        <w:t>7</w:t>
      </w:r>
      <w:r w:rsidR="00C663CC" w:rsidRPr="00EA294E">
        <w:rPr>
          <w:bCs/>
          <w:color w:val="000000"/>
          <w:szCs w:val="28"/>
        </w:rPr>
        <w:t xml:space="preserve">.  Заявителям обеспечивается возможность оценить доступность </w:t>
      </w:r>
      <w:r w:rsidR="00C663CC" w:rsidRPr="00EA294E">
        <w:rPr>
          <w:bCs/>
          <w:color w:val="000000"/>
          <w:szCs w:val="28"/>
        </w:rPr>
        <w:br/>
        <w:t>и качество муниципальной услуги на Портале госуслуг.</w:t>
      </w:r>
    </w:p>
    <w:p w:rsidR="00C663CC" w:rsidRPr="00EA294E" w:rsidRDefault="00C663CC" w:rsidP="00C663CC">
      <w:pPr>
        <w:ind w:firstLine="708"/>
        <w:jc w:val="both"/>
        <w:rPr>
          <w:bCs/>
          <w:szCs w:val="28"/>
        </w:rPr>
      </w:pPr>
      <w:r w:rsidRPr="00EA294E">
        <w:rPr>
          <w:bCs/>
          <w:color w:val="000000"/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</w:t>
      </w:r>
      <w:r w:rsidRPr="00EA294E">
        <w:rPr>
          <w:bCs/>
          <w:color w:val="000000"/>
          <w:szCs w:val="28"/>
        </w:rPr>
        <w:br/>
      </w:r>
      <w:r w:rsidRPr="00EA294E">
        <w:rPr>
          <w:bCs/>
          <w:szCs w:val="28"/>
        </w:rPr>
        <w:t>с использованием Портала госуслуг, терминальных устройств.</w:t>
      </w:r>
    </w:p>
    <w:p w:rsidR="00C663CC" w:rsidRPr="00EA294E" w:rsidRDefault="007F4EA1" w:rsidP="007F4EA1">
      <w:pPr>
        <w:widowControl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3.</w:t>
      </w:r>
      <w:r w:rsidR="00C663CC">
        <w:rPr>
          <w:bCs/>
          <w:szCs w:val="28"/>
        </w:rPr>
        <w:t>3</w:t>
      </w:r>
      <w:r w:rsidR="00C663CC" w:rsidRPr="00EA294E">
        <w:rPr>
          <w:bCs/>
          <w:szCs w:val="28"/>
        </w:rPr>
        <w:t>.</w:t>
      </w:r>
      <w:r w:rsidR="00C663CC">
        <w:rPr>
          <w:bCs/>
          <w:szCs w:val="28"/>
        </w:rPr>
        <w:t>8</w:t>
      </w:r>
      <w:r w:rsidR="00C663CC" w:rsidRPr="00EA294E">
        <w:rPr>
          <w:bCs/>
          <w:szCs w:val="28"/>
        </w:rPr>
        <w:t xml:space="preserve">.  Заявителям обеспечивается возможность направления жалобы заявителем в электронной форме в соответствии с порядком, закрепленным </w:t>
      </w:r>
      <w:r w:rsidR="00C663CC" w:rsidRPr="00EA294E">
        <w:rPr>
          <w:bCs/>
          <w:szCs w:val="28"/>
        </w:rPr>
        <w:br/>
        <w:t>в разделе</w:t>
      </w:r>
      <w:r w:rsidR="00C663CC" w:rsidRPr="00EA294E">
        <w:rPr>
          <w:bCs/>
          <w:szCs w:val="28"/>
          <w:lang w:val="en-US"/>
        </w:rPr>
        <w:t> </w:t>
      </w:r>
      <w:r w:rsidR="00C663CC" w:rsidRPr="00EA294E">
        <w:rPr>
          <w:bCs/>
          <w:szCs w:val="28"/>
        </w:rPr>
        <w:t>5 административного регламента».</w:t>
      </w:r>
    </w:p>
    <w:p w:rsidR="00E44642" w:rsidRDefault="007F4EA1" w:rsidP="0058274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1.4.</w:t>
      </w:r>
      <w:r w:rsidR="00057A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разделе 4:</w:t>
      </w:r>
    </w:p>
    <w:p w:rsidR="00057A1B" w:rsidRDefault="0016402E" w:rsidP="001706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58274B">
        <w:rPr>
          <w:rFonts w:ascii="Times New Roman" w:eastAsiaTheme="minorHAnsi" w:hAnsi="Times New Roman" w:cs="Times New Roman"/>
          <w:sz w:val="28"/>
          <w:szCs w:val="28"/>
          <w:lang w:eastAsia="en-US"/>
        </w:rPr>
        <w:t>1.4.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 В</w:t>
      </w:r>
      <w:r w:rsidR="00057A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абзаце третьем пункта 4.1 слова «положений муниципальных» заменить на «и иных».</w:t>
      </w:r>
    </w:p>
    <w:p w:rsidR="00057A1B" w:rsidRDefault="00057A1B" w:rsidP="00057A1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3.2. В абзаце втором пункта 4.2 слово «Контроль» заменить </w:t>
      </w:r>
      <w:r w:rsidR="00EC63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 «Периодический контроль».</w:t>
      </w:r>
    </w:p>
    <w:p w:rsidR="003670BF" w:rsidRDefault="003670BF" w:rsidP="00057A1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 В разделе 5:</w:t>
      </w:r>
    </w:p>
    <w:p w:rsidR="003670BF" w:rsidRDefault="003670BF" w:rsidP="00057A1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4.1. В пункт 5.3 добавить абзац следующего содержания:</w:t>
      </w:r>
    </w:p>
    <w:p w:rsidR="003670BF" w:rsidRPr="005F5063" w:rsidRDefault="003670BF" w:rsidP="003670BF">
      <w:pPr>
        <w:autoSpaceDE w:val="0"/>
        <w:autoSpaceDN w:val="0"/>
        <w:adjustRightInd w:val="0"/>
        <w:spacing w:line="228" w:lineRule="auto"/>
        <w:ind w:firstLine="54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«</w:t>
      </w:r>
      <w:r w:rsidRPr="005F5063">
        <w:rPr>
          <w:szCs w:val="28"/>
        </w:rPr>
        <w:t>Жалоба на нарушение порядка предоставления муниципальной услуги МФЦ рассматривается органом, предоставляющим муниципальную услугу, заключившим соглашение о взаимодействии».</w:t>
      </w:r>
    </w:p>
    <w:p w:rsidR="003670BF" w:rsidRDefault="003670BF" w:rsidP="00057A1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4.2. Во втором абзаце пункта 5.7 слова «(ред. от 03.07.2016)» заменить на «(ред. от 29.12.2016)».</w:t>
      </w:r>
    </w:p>
    <w:p w:rsidR="00F17E62" w:rsidRDefault="00F17E62" w:rsidP="00F17E6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4.3. </w:t>
      </w:r>
      <w:r>
        <w:rPr>
          <w:rFonts w:ascii="Times New Roman" w:hAnsi="Times New Roman" w:cs="Times New Roman"/>
          <w:sz w:val="28"/>
          <w:szCs w:val="28"/>
        </w:rPr>
        <w:t>Пункт 5.4 дополнить абзацами следующего содержания:</w:t>
      </w:r>
    </w:p>
    <w:p w:rsidR="00F17E62" w:rsidRDefault="00F17E62" w:rsidP="00F17E6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BE7061">
        <w:rPr>
          <w:rFonts w:eastAsiaTheme="minorHAnsi"/>
          <w:szCs w:val="28"/>
          <w:lang w:eastAsia="en-US"/>
        </w:rPr>
        <w:t>Жалоба</w:t>
      </w:r>
      <w:r>
        <w:rPr>
          <w:rFonts w:eastAsiaTheme="minorHAnsi"/>
          <w:szCs w:val="28"/>
          <w:lang w:eastAsia="en-US"/>
        </w:rPr>
        <w:t xml:space="preserve"> может быть направлена заявителем (его представителем)</w:t>
      </w:r>
      <w:r w:rsidRPr="00BE7061">
        <w:rPr>
          <w:rFonts w:eastAsiaTheme="minorHAnsi"/>
          <w:szCs w:val="28"/>
          <w:lang w:eastAsia="en-US"/>
        </w:rPr>
        <w:t xml:space="preserve">, </w:t>
      </w:r>
      <w:r w:rsidR="00EC6369">
        <w:rPr>
          <w:rFonts w:eastAsiaTheme="minorHAnsi"/>
          <w:szCs w:val="28"/>
          <w:lang w:eastAsia="en-US"/>
        </w:rPr>
        <w:t xml:space="preserve">                  </w:t>
      </w:r>
      <w:r>
        <w:rPr>
          <w:rFonts w:eastAsiaTheme="minorHAnsi"/>
          <w:szCs w:val="28"/>
          <w:lang w:eastAsia="en-US"/>
        </w:rPr>
        <w:t>на бумажном носителе в администрацию района города или в администрацию города Ростова-на-Дону лично или по почте.</w:t>
      </w:r>
    </w:p>
    <w:p w:rsidR="00F17E62" w:rsidRDefault="00F17E62" w:rsidP="00F17E6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BE7061">
        <w:rPr>
          <w:rFonts w:eastAsiaTheme="minorHAnsi"/>
          <w:szCs w:val="28"/>
          <w:lang w:eastAsia="en-US"/>
        </w:rPr>
        <w:t>В электронном виде жалоба может быть подана заявителем посредством</w:t>
      </w:r>
      <w:r>
        <w:rPr>
          <w:rFonts w:eastAsiaTheme="minorHAnsi"/>
          <w:szCs w:val="28"/>
          <w:lang w:eastAsia="en-US"/>
        </w:rPr>
        <w:t xml:space="preserve"> </w:t>
      </w:r>
      <w:r w:rsidRPr="00EA294E">
        <w:rPr>
          <w:szCs w:val="28"/>
        </w:rPr>
        <w:t xml:space="preserve"> официального портала Администрации города Ростова-на-Дону и Портала госуслуг</w:t>
      </w:r>
      <w:r>
        <w:rPr>
          <w:szCs w:val="28"/>
        </w:rPr>
        <w:t>.</w:t>
      </w:r>
    </w:p>
    <w:p w:rsidR="00F17E62" w:rsidRPr="00BE7061" w:rsidRDefault="00F17E62" w:rsidP="00F17E6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BE7061">
        <w:rPr>
          <w:rFonts w:eastAsiaTheme="minorHAnsi"/>
          <w:szCs w:val="28"/>
          <w:lang w:eastAsia="en-US"/>
        </w:rPr>
        <w:lastRenderedPageBreak/>
        <w:t xml:space="preserve">При подаче жалобы в электронном виде документы, указанные </w:t>
      </w:r>
      <w:r w:rsidR="00EC6369">
        <w:rPr>
          <w:rFonts w:eastAsiaTheme="minorHAnsi"/>
          <w:szCs w:val="28"/>
          <w:lang w:eastAsia="en-US"/>
        </w:rPr>
        <w:t xml:space="preserve">                           </w:t>
      </w:r>
      <w:r w:rsidRPr="00BE7061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 xml:space="preserve">настоящем пункте, </w:t>
      </w:r>
      <w:r w:rsidRPr="00BE7061">
        <w:rPr>
          <w:rFonts w:eastAsiaTheme="minorHAnsi"/>
          <w:szCs w:val="28"/>
          <w:lang w:eastAsia="en-US"/>
        </w:rPr>
        <w:t>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>
        <w:rPr>
          <w:rFonts w:eastAsiaTheme="minorHAnsi"/>
          <w:szCs w:val="28"/>
          <w:lang w:eastAsia="en-US"/>
        </w:rPr>
        <w:t>»</w:t>
      </w:r>
    </w:p>
    <w:p w:rsidR="00170637" w:rsidRDefault="00170637" w:rsidP="00B6520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24D"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</w:t>
      </w:r>
      <w:r>
        <w:rPr>
          <w:rFonts w:ascii="Times New Roman" w:hAnsi="Times New Roman" w:cs="Times New Roman"/>
          <w:sz w:val="28"/>
          <w:szCs w:val="28"/>
        </w:rPr>
        <w:t xml:space="preserve"> газете «Ростов официальный».</w:t>
      </w:r>
    </w:p>
    <w:p w:rsidR="00170637" w:rsidRDefault="00170637" w:rsidP="00B6520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                                    и архитектуре Маркитантова О.А.</w:t>
      </w:r>
    </w:p>
    <w:p w:rsidR="00170637" w:rsidRDefault="00170637" w:rsidP="001706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r>
        <w:t>Глава Администрации</w:t>
      </w:r>
    </w:p>
    <w:p w:rsidR="00170637" w:rsidRDefault="00EC6369" w:rsidP="00170637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170637">
        <w:t>В.В. Кушнарев</w:t>
      </w:r>
    </w:p>
    <w:p w:rsidR="00170637" w:rsidRDefault="00170637" w:rsidP="00170637">
      <w:pPr>
        <w:jc w:val="both"/>
        <w:rPr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170637" w:rsidRDefault="00EC6369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170637">
        <w:rPr>
          <w:rFonts w:ascii="Times New Roman" w:hAnsi="Times New Roman" w:cs="Times New Roman"/>
          <w:sz w:val="28"/>
          <w:szCs w:val="28"/>
        </w:rPr>
        <w:t xml:space="preserve">     А.В. Дикун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Визируют: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по строительству </w:t>
      </w:r>
    </w:p>
    <w:p w:rsidR="00170637" w:rsidRDefault="00EC6369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архитектуре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170637">
        <w:rPr>
          <w:rFonts w:ascii="Times New Roman" w:hAnsi="Times New Roman" w:cs="Times New Roman"/>
          <w:sz w:val="28"/>
          <w:szCs w:val="28"/>
        </w:rPr>
        <w:t>О.А. Маркитантов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службы и кадров 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Т.В. Рудник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EC6369">
        <w:rPr>
          <w:rFonts w:ascii="Times New Roman" w:hAnsi="Times New Roman" w:cs="Times New Roman"/>
          <w:sz w:val="28"/>
          <w:szCs w:val="28"/>
        </w:rPr>
        <w:t>Ростова-на-Дону</w:t>
      </w:r>
      <w:r w:rsidR="00EC6369">
        <w:rPr>
          <w:rFonts w:ascii="Times New Roman" w:hAnsi="Times New Roman" w:cs="Times New Roman"/>
          <w:sz w:val="28"/>
          <w:szCs w:val="28"/>
        </w:rPr>
        <w:tab/>
      </w:r>
      <w:r w:rsidR="00EC6369">
        <w:rPr>
          <w:rFonts w:ascii="Times New Roman" w:hAnsi="Times New Roman" w:cs="Times New Roman"/>
          <w:sz w:val="28"/>
          <w:szCs w:val="28"/>
        </w:rPr>
        <w:tab/>
      </w:r>
      <w:r w:rsidR="00EC6369">
        <w:rPr>
          <w:rFonts w:ascii="Times New Roman" w:hAnsi="Times New Roman" w:cs="Times New Roman"/>
          <w:sz w:val="28"/>
          <w:szCs w:val="28"/>
        </w:rPr>
        <w:tab/>
      </w:r>
      <w:r w:rsidR="00EC6369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Н.А. Зусикова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Д.С. Мамелко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C6369" w:rsidRDefault="00EC6369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C6369" w:rsidRDefault="00EC6369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C6369" w:rsidRDefault="00EC6369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C6369" w:rsidRDefault="00EC6369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____________     Ю.И. Желтобрюх _________(начальник отдела реализации 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жилищных программ)</w:t>
      </w:r>
    </w:p>
    <w:p w:rsidR="00046169" w:rsidRPr="00170637" w:rsidRDefault="00EC6369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Проверил _______________</w:t>
      </w:r>
      <w:r w:rsidR="00170637">
        <w:rPr>
          <w:rFonts w:ascii="Times New Roman" w:hAnsi="Times New Roman" w:cs="Times New Roman"/>
          <w:sz w:val="24"/>
          <w:szCs w:val="24"/>
        </w:rPr>
        <w:t>А.А. Шелаков ____________(начальник юридического отдела)</w:t>
      </w:r>
    </w:p>
    <w:sectPr w:rsidR="00046169" w:rsidRPr="00170637" w:rsidSect="00EC6369">
      <w:footerReference w:type="default" r:id="rId12"/>
      <w:pgSz w:w="11906" w:h="16838"/>
      <w:pgMar w:top="1304" w:right="737" w:bottom="130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DFB" w:rsidRDefault="00C87DFB" w:rsidP="00EC6369">
      <w:r>
        <w:separator/>
      </w:r>
    </w:p>
  </w:endnote>
  <w:endnote w:type="continuationSeparator" w:id="0">
    <w:p w:rsidR="00C87DFB" w:rsidRDefault="00C87DFB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87970"/>
      <w:docPartObj>
        <w:docPartGallery w:val="Page Numbers (Bottom of Page)"/>
        <w:docPartUnique/>
      </w:docPartObj>
    </w:sdtPr>
    <w:sdtEndPr/>
    <w:sdtContent>
      <w:p w:rsidR="005E4E24" w:rsidRDefault="00C87DF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0D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E4E24" w:rsidRDefault="005E4E2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DFB" w:rsidRDefault="00C87DFB" w:rsidP="00EC6369">
      <w:r>
        <w:separator/>
      </w:r>
    </w:p>
  </w:footnote>
  <w:footnote w:type="continuationSeparator" w:id="0">
    <w:p w:rsidR="00C87DFB" w:rsidRDefault="00C87DFB" w:rsidP="00EC6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B3C"/>
    <w:rsid w:val="000210E0"/>
    <w:rsid w:val="0003687C"/>
    <w:rsid w:val="00046169"/>
    <w:rsid w:val="0005041C"/>
    <w:rsid w:val="00052A65"/>
    <w:rsid w:val="00057A1B"/>
    <w:rsid w:val="00082D3B"/>
    <w:rsid w:val="0008609D"/>
    <w:rsid w:val="000B1026"/>
    <w:rsid w:val="000B7B10"/>
    <w:rsid w:val="000C1C66"/>
    <w:rsid w:val="000F70C8"/>
    <w:rsid w:val="0010439C"/>
    <w:rsid w:val="00110191"/>
    <w:rsid w:val="00116A8A"/>
    <w:rsid w:val="00131D72"/>
    <w:rsid w:val="0016402E"/>
    <w:rsid w:val="00170637"/>
    <w:rsid w:val="001A49C4"/>
    <w:rsid w:val="001A6E74"/>
    <w:rsid w:val="001F1220"/>
    <w:rsid w:val="001F6098"/>
    <w:rsid w:val="00201F49"/>
    <w:rsid w:val="002033CC"/>
    <w:rsid w:val="00226C89"/>
    <w:rsid w:val="00232B3C"/>
    <w:rsid w:val="002374F5"/>
    <w:rsid w:val="00243A60"/>
    <w:rsid w:val="00254E25"/>
    <w:rsid w:val="00287CEF"/>
    <w:rsid w:val="002A7B33"/>
    <w:rsid w:val="002D6959"/>
    <w:rsid w:val="002E177B"/>
    <w:rsid w:val="002E1B4A"/>
    <w:rsid w:val="002F024D"/>
    <w:rsid w:val="003503BF"/>
    <w:rsid w:val="00356A3C"/>
    <w:rsid w:val="003670BF"/>
    <w:rsid w:val="00392B26"/>
    <w:rsid w:val="003C6D53"/>
    <w:rsid w:val="00401E5F"/>
    <w:rsid w:val="00410AF2"/>
    <w:rsid w:val="00413CAB"/>
    <w:rsid w:val="00421FE0"/>
    <w:rsid w:val="004821D2"/>
    <w:rsid w:val="004823DC"/>
    <w:rsid w:val="004A6703"/>
    <w:rsid w:val="004A7A3A"/>
    <w:rsid w:val="004B11D1"/>
    <w:rsid w:val="004D5C89"/>
    <w:rsid w:val="004D6021"/>
    <w:rsid w:val="004F2979"/>
    <w:rsid w:val="004F3082"/>
    <w:rsid w:val="00520B07"/>
    <w:rsid w:val="005239F1"/>
    <w:rsid w:val="00546C82"/>
    <w:rsid w:val="0058274B"/>
    <w:rsid w:val="00597B76"/>
    <w:rsid w:val="005A0A47"/>
    <w:rsid w:val="005A5E84"/>
    <w:rsid w:val="005B415A"/>
    <w:rsid w:val="005C0D33"/>
    <w:rsid w:val="005E4E24"/>
    <w:rsid w:val="006111CF"/>
    <w:rsid w:val="00632FBB"/>
    <w:rsid w:val="0065264A"/>
    <w:rsid w:val="006579D8"/>
    <w:rsid w:val="006852D6"/>
    <w:rsid w:val="00691DEC"/>
    <w:rsid w:val="00692FDA"/>
    <w:rsid w:val="00696511"/>
    <w:rsid w:val="006C1186"/>
    <w:rsid w:val="006D2BF7"/>
    <w:rsid w:val="006E1720"/>
    <w:rsid w:val="006E331A"/>
    <w:rsid w:val="007041A0"/>
    <w:rsid w:val="007071B0"/>
    <w:rsid w:val="00717014"/>
    <w:rsid w:val="007177A1"/>
    <w:rsid w:val="00740988"/>
    <w:rsid w:val="00781485"/>
    <w:rsid w:val="007A3D15"/>
    <w:rsid w:val="007F4EA1"/>
    <w:rsid w:val="008058F1"/>
    <w:rsid w:val="00831685"/>
    <w:rsid w:val="00832DFF"/>
    <w:rsid w:val="00834842"/>
    <w:rsid w:val="00846C97"/>
    <w:rsid w:val="0086290B"/>
    <w:rsid w:val="00867623"/>
    <w:rsid w:val="00867ECD"/>
    <w:rsid w:val="00887F86"/>
    <w:rsid w:val="00896EFC"/>
    <w:rsid w:val="008A6463"/>
    <w:rsid w:val="008B443D"/>
    <w:rsid w:val="008C5EAA"/>
    <w:rsid w:val="008D3CED"/>
    <w:rsid w:val="008E3B6E"/>
    <w:rsid w:val="009114DF"/>
    <w:rsid w:val="009323F1"/>
    <w:rsid w:val="009335AD"/>
    <w:rsid w:val="009419A1"/>
    <w:rsid w:val="00942758"/>
    <w:rsid w:val="009555D9"/>
    <w:rsid w:val="009764F8"/>
    <w:rsid w:val="00990503"/>
    <w:rsid w:val="009B634B"/>
    <w:rsid w:val="009F35CD"/>
    <w:rsid w:val="009F3974"/>
    <w:rsid w:val="00A06673"/>
    <w:rsid w:val="00A125D5"/>
    <w:rsid w:val="00A31744"/>
    <w:rsid w:val="00A463DE"/>
    <w:rsid w:val="00A55995"/>
    <w:rsid w:val="00A578E0"/>
    <w:rsid w:val="00A65E20"/>
    <w:rsid w:val="00A856DC"/>
    <w:rsid w:val="00AA5AF4"/>
    <w:rsid w:val="00AE5BA8"/>
    <w:rsid w:val="00AF5259"/>
    <w:rsid w:val="00B54B0B"/>
    <w:rsid w:val="00B65206"/>
    <w:rsid w:val="00B9671D"/>
    <w:rsid w:val="00BA47F9"/>
    <w:rsid w:val="00BB093D"/>
    <w:rsid w:val="00BB13FD"/>
    <w:rsid w:val="00BB3B56"/>
    <w:rsid w:val="00BB65A0"/>
    <w:rsid w:val="00BE0F57"/>
    <w:rsid w:val="00C07A02"/>
    <w:rsid w:val="00C1149E"/>
    <w:rsid w:val="00C257E3"/>
    <w:rsid w:val="00C411A5"/>
    <w:rsid w:val="00C42D0F"/>
    <w:rsid w:val="00C578FE"/>
    <w:rsid w:val="00C663CC"/>
    <w:rsid w:val="00C8133A"/>
    <w:rsid w:val="00C87DFB"/>
    <w:rsid w:val="00C93952"/>
    <w:rsid w:val="00C947E6"/>
    <w:rsid w:val="00CB36E5"/>
    <w:rsid w:val="00CB7F8B"/>
    <w:rsid w:val="00CE2108"/>
    <w:rsid w:val="00CF044D"/>
    <w:rsid w:val="00D007F4"/>
    <w:rsid w:val="00D01C6B"/>
    <w:rsid w:val="00D320AB"/>
    <w:rsid w:val="00D50772"/>
    <w:rsid w:val="00D50BC1"/>
    <w:rsid w:val="00D57338"/>
    <w:rsid w:val="00D63589"/>
    <w:rsid w:val="00D63E5F"/>
    <w:rsid w:val="00D731F4"/>
    <w:rsid w:val="00D8628D"/>
    <w:rsid w:val="00DD2952"/>
    <w:rsid w:val="00DE6EAD"/>
    <w:rsid w:val="00DF53A1"/>
    <w:rsid w:val="00E305D9"/>
    <w:rsid w:val="00E44642"/>
    <w:rsid w:val="00E52FFE"/>
    <w:rsid w:val="00E67B01"/>
    <w:rsid w:val="00E778A0"/>
    <w:rsid w:val="00E81FC1"/>
    <w:rsid w:val="00E8337E"/>
    <w:rsid w:val="00E976FD"/>
    <w:rsid w:val="00EA1DCB"/>
    <w:rsid w:val="00EA5370"/>
    <w:rsid w:val="00EC6369"/>
    <w:rsid w:val="00ED1C13"/>
    <w:rsid w:val="00ED2076"/>
    <w:rsid w:val="00EE63AC"/>
    <w:rsid w:val="00EE6D69"/>
    <w:rsid w:val="00F06E5F"/>
    <w:rsid w:val="00F0747E"/>
    <w:rsid w:val="00F17E62"/>
    <w:rsid w:val="00F20C72"/>
    <w:rsid w:val="00F43146"/>
    <w:rsid w:val="00F43FF5"/>
    <w:rsid w:val="00F61281"/>
    <w:rsid w:val="00F74739"/>
    <w:rsid w:val="00F747AB"/>
    <w:rsid w:val="00F75103"/>
    <w:rsid w:val="00F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1BB25385751601C288800B4CCA807B7D74688DFA482868C96AE2E7c2EF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7BFA7B42F26CC587339B9C29E5BEB0FF98C423CD49FB4F61AA3D649CD9ACF148AAFAC7532922F85227747V4PC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6997A9F2E15F1CB24432F9F2BF3C9B1CF36E61EAD0E2BDAF6E349CB5EADFF7E0FBE59ED1969AF55601E91nBL5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71BB25385751601C288800B4CCA807B7976618AF7447562C133EEE52857CC30C7E99001A67AC3EFc4EF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5C9997-9879-43FA-9ADF-6F1045E4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6912</Words>
  <Characters>39400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</dc:creator>
  <cp:lastModifiedBy>Долженко М.С.</cp:lastModifiedBy>
  <cp:revision>2</cp:revision>
  <cp:lastPrinted>2017-11-15T07:56:00Z</cp:lastPrinted>
  <dcterms:created xsi:type="dcterms:W3CDTF">2017-11-20T12:55:00Z</dcterms:created>
  <dcterms:modified xsi:type="dcterms:W3CDTF">2017-11-20T12:55:00Z</dcterms:modified>
</cp:coreProperties>
</file>