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0E4239" w:rsidRDefault="000E4239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0E4239" w:rsidRDefault="000E4239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021D54" w:rsidRDefault="00021D54" w:rsidP="001B3715">
      <w:pPr>
        <w:widowControl w:val="0"/>
        <w:ind w:firstLine="0"/>
        <w:jc w:val="center"/>
        <w:rPr>
          <w:sz w:val="36"/>
          <w:szCs w:val="36"/>
        </w:rPr>
      </w:pPr>
    </w:p>
    <w:p w:rsidR="00021D54" w:rsidRDefault="00021D54" w:rsidP="001B3715">
      <w:pPr>
        <w:widowControl w:val="0"/>
        <w:ind w:firstLine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021D54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7F5A8B">
              <w:rPr>
                <w:szCs w:val="28"/>
              </w:rPr>
              <w:t>2</w:t>
            </w:r>
            <w:r w:rsidR="00021D54">
              <w:rPr>
                <w:szCs w:val="28"/>
              </w:rPr>
              <w:t>6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D20472" w:rsidRPr="005053E9" w:rsidRDefault="00D20472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021D54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22.04.2016 № 420 «Об утверждении административного регламента № АР-312-20 муниципальной услуги «Проведение зачета денежных средств по арендной плате </w:t>
            </w:r>
            <w:r w:rsidR="00902F34" w:rsidRPr="005053E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за земельные участки» (ред. от </w:t>
            </w:r>
            <w:r w:rsidR="00021D54">
              <w:rPr>
                <w:szCs w:val="28"/>
              </w:rPr>
              <w:t>23.06.2025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D20472" w:rsidRPr="005053E9" w:rsidRDefault="00D20472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В соответствии с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B02A9D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Pr="005053E9">
        <w:rPr>
          <w:szCs w:val="28"/>
        </w:rPr>
        <w:t xml:space="preserve">от 22.04.2016 № 420 «Об утверждении административного регламента </w:t>
      </w:r>
      <w:r w:rsidRPr="005053E9">
        <w:rPr>
          <w:szCs w:val="28"/>
        </w:rPr>
        <w:br/>
        <w:t xml:space="preserve">№ АР-312-20 муниципальной услуги «Проведение зачета денежных средств </w:t>
      </w:r>
      <w:r w:rsidR="008E67AA">
        <w:rPr>
          <w:szCs w:val="28"/>
        </w:rPr>
        <w:br/>
      </w:r>
      <w:r w:rsidRPr="005053E9">
        <w:rPr>
          <w:szCs w:val="28"/>
        </w:rPr>
        <w:t>по арендной плате за земельные участки» (ред. от</w:t>
      </w:r>
      <w:r w:rsidR="00B56087">
        <w:rPr>
          <w:szCs w:val="28"/>
        </w:rPr>
        <w:t xml:space="preserve"> </w:t>
      </w:r>
      <w:r w:rsidR="00021D54">
        <w:rPr>
          <w:szCs w:val="28"/>
        </w:rPr>
        <w:t>23.06.2025</w:t>
      </w:r>
      <w:r w:rsidRPr="005053E9">
        <w:rPr>
          <w:szCs w:val="28"/>
        </w:rPr>
        <w:t>) следующие</w:t>
      </w:r>
      <w:r w:rsidRPr="005053E9">
        <w:t xml:space="preserve"> изменения:</w:t>
      </w:r>
    </w:p>
    <w:p w:rsidR="00846E6A" w:rsidRDefault="00846E6A" w:rsidP="001B3715">
      <w:pPr>
        <w:jc w:val="both"/>
      </w:pPr>
      <w:r>
        <w:t>1.1.  В приложении:</w:t>
      </w:r>
    </w:p>
    <w:p w:rsidR="00846E6A" w:rsidRDefault="00846E6A" w:rsidP="001B3715">
      <w:pPr>
        <w:jc w:val="both"/>
      </w:pPr>
      <w:r>
        <w:t>1.1.1.  В разделе 2:</w:t>
      </w:r>
    </w:p>
    <w:p w:rsidR="00581FAD" w:rsidRDefault="00846E6A" w:rsidP="00581FAD">
      <w:pPr>
        <w:autoSpaceDE w:val="0"/>
        <w:autoSpaceDN w:val="0"/>
        <w:adjustRightInd w:val="0"/>
        <w:jc w:val="both"/>
        <w:rPr>
          <w:szCs w:val="28"/>
        </w:rPr>
      </w:pPr>
      <w:r>
        <w:t>1.1.1.1.  </w:t>
      </w:r>
      <w:r w:rsidR="00581FAD">
        <w:t xml:space="preserve">В абзаце четвертом пункта 2.2 </w:t>
      </w:r>
      <w:r w:rsidR="00581FAD">
        <w:rPr>
          <w:szCs w:val="28"/>
        </w:rPr>
        <w:t>после слова «межведомственного» дополнить словом «информационного».</w:t>
      </w:r>
    </w:p>
    <w:p w:rsidR="00021D54" w:rsidRDefault="005E01C3" w:rsidP="00E70636">
      <w:pPr>
        <w:jc w:val="both"/>
      </w:pPr>
      <w:r>
        <w:t>1.1.1.2.  </w:t>
      </w:r>
      <w:r w:rsidR="00021D54">
        <w:t>Пункт 2.3 дополнить новым абзацем пятым следующего содержания:</w:t>
      </w:r>
    </w:p>
    <w:p w:rsidR="00021D54" w:rsidRDefault="00021D54" w:rsidP="00E70636">
      <w:pPr>
        <w:jc w:val="both"/>
      </w:pPr>
      <w:r>
        <w:t xml:space="preserve">«В случае отказа в предоставлении муниципальной услуги ДИЗО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</w:t>
      </w:r>
      <w:proofErr w:type="gramStart"/>
      <w:r>
        <w:t>несоответствие</w:t>
      </w:r>
      <w:proofErr w:type="gramEnd"/>
      <w:r>
        <w:t xml:space="preserve"> которым повлекло отказ в предоставлении муниципальной услуги.».</w:t>
      </w:r>
    </w:p>
    <w:p w:rsidR="00021D54" w:rsidRDefault="005E01C3" w:rsidP="00E70636">
      <w:pPr>
        <w:jc w:val="both"/>
      </w:pPr>
      <w:r>
        <w:lastRenderedPageBreak/>
        <w:t>1.1.1.3.  </w:t>
      </w:r>
      <w:r w:rsidR="00021D54">
        <w:t xml:space="preserve">В абзаце втором пункта 2.6.2 слова «, </w:t>
      </w:r>
      <w:proofErr w:type="gramStart"/>
      <w:r w:rsidR="00021D54">
        <w:t>легализованный</w:t>
      </w:r>
      <w:proofErr w:type="gramEnd"/>
      <w:r w:rsidR="00021D54">
        <w:t xml:space="preserve"> </w:t>
      </w:r>
      <w:r w:rsidR="004162DA">
        <w:br/>
      </w:r>
      <w:r w:rsidR="00021D54">
        <w:t>на территории Российской Федерации» исключить.</w:t>
      </w:r>
    </w:p>
    <w:p w:rsidR="005E01C3" w:rsidRDefault="005E01C3" w:rsidP="00E70636">
      <w:pPr>
        <w:jc w:val="both"/>
      </w:pPr>
      <w:r>
        <w:t>1.1.2.  В разделе 3:</w:t>
      </w:r>
    </w:p>
    <w:p w:rsidR="00011E3D" w:rsidRDefault="00011E3D" w:rsidP="00011E3D">
      <w:pPr>
        <w:jc w:val="both"/>
        <w:rPr>
          <w:rFonts w:eastAsiaTheme="minorHAnsi"/>
          <w:szCs w:val="28"/>
          <w:lang w:eastAsia="en-US"/>
        </w:rPr>
      </w:pPr>
      <w:r>
        <w:t>1.1.2.1.  В абзаце втором пункта 3.3 после слов «в ДИЗО» дополнить словами «</w:t>
      </w:r>
      <w:r>
        <w:rPr>
          <w:rFonts w:eastAsiaTheme="minorHAnsi"/>
          <w:szCs w:val="28"/>
          <w:lang w:eastAsia="en-US"/>
        </w:rPr>
        <w:t>документов и информации</w:t>
      </w:r>
      <w:proofErr w:type="gramStart"/>
      <w:r>
        <w:rPr>
          <w:rFonts w:eastAsiaTheme="minorHAnsi"/>
          <w:szCs w:val="28"/>
          <w:lang w:eastAsia="en-US"/>
        </w:rPr>
        <w:t>,»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D27411" w:rsidRDefault="00D27411" w:rsidP="00011E3D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1.1.2.2.  Пункт 3.6 признать утратившим силу.</w:t>
      </w:r>
    </w:p>
    <w:p w:rsidR="00D27411" w:rsidRPr="00962105" w:rsidRDefault="00D27411" w:rsidP="00D27411">
      <w:pPr>
        <w:jc w:val="both"/>
      </w:pPr>
      <w:r>
        <w:rPr>
          <w:rFonts w:eastAsiaTheme="minorHAnsi"/>
          <w:szCs w:val="28"/>
          <w:lang w:eastAsia="en-US"/>
        </w:rPr>
        <w:t>1.1.2.3.</w:t>
      </w:r>
      <w:r>
        <w:rPr>
          <w:rFonts w:eastAsiaTheme="minorHAnsi"/>
        </w:rPr>
        <w:t xml:space="preserve"> В абзаце втором пункта 3.9 </w:t>
      </w:r>
      <w:r>
        <w:t>после слова «отправления» дополнить словами «</w:t>
      </w:r>
      <w:r w:rsidRPr="00962105">
        <w:t>с описью вложения</w:t>
      </w:r>
      <w:r>
        <w:t>».</w:t>
      </w:r>
    </w:p>
    <w:p w:rsidR="001B3715" w:rsidRPr="005053E9" w:rsidRDefault="00801D4D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2.</w:t>
      </w:r>
      <w:r w:rsidR="001B3715" w:rsidRPr="005053E9">
        <w:rPr>
          <w:szCs w:val="28"/>
        </w:rPr>
        <w:t>  Постановление вступает в силу со дня его официального опубликования в городской газете «Ростов официальный».</w:t>
      </w:r>
    </w:p>
    <w:p w:rsidR="001B3715" w:rsidRPr="005053E9" w:rsidRDefault="001B3715" w:rsidP="001B3715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AD7452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Ростова-на-Дону</w:t>
      </w:r>
      <w:r w:rsidR="00F40D1B">
        <w:rPr>
          <w:rFonts w:ascii="Times New Roman" w:hAnsi="Times New Roman" w:cs="Times New Roman"/>
          <w:sz w:val="28"/>
          <w:szCs w:val="28"/>
        </w:rPr>
        <w:t xml:space="preserve"> по экономике </w:t>
      </w:r>
      <w:proofErr w:type="spellStart"/>
      <w:r w:rsidR="00F40D1B">
        <w:rPr>
          <w:rFonts w:ascii="Times New Roman" w:hAnsi="Times New Roman" w:cs="Times New Roman"/>
          <w:sz w:val="28"/>
          <w:szCs w:val="28"/>
        </w:rPr>
        <w:t>Золотухина</w:t>
      </w:r>
      <w:proofErr w:type="spellEnd"/>
      <w:r w:rsidR="00F40D1B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766BCE" w:rsidRDefault="00766BCE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E4239" w:rsidRDefault="000E4239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E4239" w:rsidRPr="005053E9" w:rsidRDefault="000E4239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84"/>
        <w:gridCol w:w="3285"/>
        <w:gridCol w:w="3285"/>
      </w:tblGrid>
      <w:tr w:rsidR="00AD2E5F" w:rsidTr="00AD2E5F">
        <w:tc>
          <w:tcPr>
            <w:tcW w:w="3284" w:type="dxa"/>
            <w:hideMark/>
          </w:tcPr>
          <w:p w:rsidR="00AD2E5F" w:rsidRDefault="00AD2E5F">
            <w:pPr>
              <w:pStyle w:val="ConsPlusNormal"/>
              <w:tabs>
                <w:tab w:val="left" w:pos="993"/>
              </w:tabs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3285" w:type="dxa"/>
          </w:tcPr>
          <w:p w:rsidR="00AD2E5F" w:rsidRDefault="00AD2E5F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</w:tcPr>
          <w:p w:rsidR="00AD2E5F" w:rsidRDefault="00AD2E5F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2E5F" w:rsidRDefault="00AD2E5F">
            <w:pPr>
              <w:pStyle w:val="ConsPlusNormal"/>
              <w:tabs>
                <w:tab w:val="left" w:pos="993"/>
              </w:tabs>
              <w:ind w:right="-1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А.Ю. Скрябин</w:t>
            </w:r>
          </w:p>
        </w:tc>
      </w:tr>
    </w:tbl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AD2E5F" w:rsidRDefault="00AD2E5F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021D54" w:rsidRDefault="00021D54" w:rsidP="001B3715">
      <w:pPr>
        <w:ind w:firstLine="0"/>
        <w:jc w:val="both"/>
        <w:rPr>
          <w:bCs/>
          <w:sz w:val="20"/>
        </w:rPr>
      </w:pPr>
    </w:p>
    <w:p w:rsidR="001B3715" w:rsidRPr="005053E9" w:rsidRDefault="00C45504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</w:t>
      </w:r>
      <w:r w:rsidR="001B3715" w:rsidRPr="005053E9">
        <w:rPr>
          <w:bCs/>
          <w:sz w:val="20"/>
        </w:rPr>
        <w:t>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F40D1B" w:rsidRDefault="001B3715" w:rsidP="00A75782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отношений города Ростова-на-Дону</w:t>
      </w:r>
    </w:p>
    <w:sectPr w:rsidR="00F40D1B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F74" w:rsidRDefault="00221F74" w:rsidP="007754DB">
      <w:r>
        <w:separator/>
      </w:r>
    </w:p>
  </w:endnote>
  <w:endnote w:type="continuationSeparator" w:id="0">
    <w:p w:rsidR="00221F74" w:rsidRDefault="00221F74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221F74" w:rsidRDefault="005D3869">
        <w:pPr>
          <w:pStyle w:val="a7"/>
          <w:jc w:val="right"/>
        </w:pPr>
        <w:fldSimple w:instr=" PAGE   \* MERGEFORMAT ">
          <w:r w:rsidR="005B7709">
            <w:rPr>
              <w:noProof/>
            </w:rPr>
            <w:t>2</w:t>
          </w:r>
        </w:fldSimple>
      </w:p>
    </w:sdtContent>
  </w:sdt>
  <w:p w:rsidR="00221F74" w:rsidRDefault="00221F7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F74" w:rsidRDefault="00221F74" w:rsidP="007754DB">
      <w:r>
        <w:separator/>
      </w:r>
    </w:p>
  </w:footnote>
  <w:footnote w:type="continuationSeparator" w:id="0">
    <w:p w:rsidR="00221F74" w:rsidRDefault="00221F74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4C4D"/>
    <w:rsid w:val="00011E3D"/>
    <w:rsid w:val="00021D54"/>
    <w:rsid w:val="000251AC"/>
    <w:rsid w:val="000360BA"/>
    <w:rsid w:val="00071F26"/>
    <w:rsid w:val="000858C5"/>
    <w:rsid w:val="00090250"/>
    <w:rsid w:val="000959C1"/>
    <w:rsid w:val="000A02B5"/>
    <w:rsid w:val="000A057F"/>
    <w:rsid w:val="000A481A"/>
    <w:rsid w:val="000B39C9"/>
    <w:rsid w:val="000D032A"/>
    <w:rsid w:val="000D1B7E"/>
    <w:rsid w:val="000D30F9"/>
    <w:rsid w:val="000E4239"/>
    <w:rsid w:val="000F4F35"/>
    <w:rsid w:val="000F7C3E"/>
    <w:rsid w:val="0010424A"/>
    <w:rsid w:val="001100F3"/>
    <w:rsid w:val="00112552"/>
    <w:rsid w:val="00112A40"/>
    <w:rsid w:val="00115609"/>
    <w:rsid w:val="001225F8"/>
    <w:rsid w:val="001248C0"/>
    <w:rsid w:val="00145AF5"/>
    <w:rsid w:val="00181E75"/>
    <w:rsid w:val="001872F5"/>
    <w:rsid w:val="001A1AE2"/>
    <w:rsid w:val="001A772C"/>
    <w:rsid w:val="001B3715"/>
    <w:rsid w:val="001C6C60"/>
    <w:rsid w:val="001F0796"/>
    <w:rsid w:val="001F2342"/>
    <w:rsid w:val="00221930"/>
    <w:rsid w:val="00221F74"/>
    <w:rsid w:val="00233550"/>
    <w:rsid w:val="00236557"/>
    <w:rsid w:val="00236A71"/>
    <w:rsid w:val="002535DF"/>
    <w:rsid w:val="002614AC"/>
    <w:rsid w:val="0026218F"/>
    <w:rsid w:val="00266464"/>
    <w:rsid w:val="0027656B"/>
    <w:rsid w:val="00284131"/>
    <w:rsid w:val="00293AF8"/>
    <w:rsid w:val="002B2B93"/>
    <w:rsid w:val="002B37CE"/>
    <w:rsid w:val="002C7A7B"/>
    <w:rsid w:val="002D5995"/>
    <w:rsid w:val="002D6BD7"/>
    <w:rsid w:val="002D6D60"/>
    <w:rsid w:val="002E0618"/>
    <w:rsid w:val="002E3168"/>
    <w:rsid w:val="002F1839"/>
    <w:rsid w:val="00313458"/>
    <w:rsid w:val="00314879"/>
    <w:rsid w:val="0031538D"/>
    <w:rsid w:val="00335788"/>
    <w:rsid w:val="003408EF"/>
    <w:rsid w:val="0034273D"/>
    <w:rsid w:val="003449C9"/>
    <w:rsid w:val="00347577"/>
    <w:rsid w:val="00350C19"/>
    <w:rsid w:val="00351C7C"/>
    <w:rsid w:val="003677A2"/>
    <w:rsid w:val="003701C4"/>
    <w:rsid w:val="003758E4"/>
    <w:rsid w:val="00385AEA"/>
    <w:rsid w:val="00386D3E"/>
    <w:rsid w:val="003A612D"/>
    <w:rsid w:val="003C2A2C"/>
    <w:rsid w:val="003C3B9D"/>
    <w:rsid w:val="003D102E"/>
    <w:rsid w:val="003F22B0"/>
    <w:rsid w:val="003F4DE5"/>
    <w:rsid w:val="00405D84"/>
    <w:rsid w:val="00412392"/>
    <w:rsid w:val="00414EE3"/>
    <w:rsid w:val="004162DA"/>
    <w:rsid w:val="004230D4"/>
    <w:rsid w:val="00427309"/>
    <w:rsid w:val="0043023D"/>
    <w:rsid w:val="0043403D"/>
    <w:rsid w:val="004370CF"/>
    <w:rsid w:val="0044468F"/>
    <w:rsid w:val="0046191B"/>
    <w:rsid w:val="004625B3"/>
    <w:rsid w:val="0046288F"/>
    <w:rsid w:val="00467F4E"/>
    <w:rsid w:val="00473203"/>
    <w:rsid w:val="004768E3"/>
    <w:rsid w:val="004A729E"/>
    <w:rsid w:val="004A7B1C"/>
    <w:rsid w:val="004B08A5"/>
    <w:rsid w:val="004B4849"/>
    <w:rsid w:val="004B4C5F"/>
    <w:rsid w:val="004B5932"/>
    <w:rsid w:val="004B701C"/>
    <w:rsid w:val="004C4FE4"/>
    <w:rsid w:val="004D5EE6"/>
    <w:rsid w:val="004E0747"/>
    <w:rsid w:val="00500174"/>
    <w:rsid w:val="005053E9"/>
    <w:rsid w:val="00507151"/>
    <w:rsid w:val="005102A8"/>
    <w:rsid w:val="005234E1"/>
    <w:rsid w:val="005239A6"/>
    <w:rsid w:val="00535400"/>
    <w:rsid w:val="0055758D"/>
    <w:rsid w:val="005603EA"/>
    <w:rsid w:val="00580914"/>
    <w:rsid w:val="00581FAD"/>
    <w:rsid w:val="00583D3A"/>
    <w:rsid w:val="00584F38"/>
    <w:rsid w:val="005B7709"/>
    <w:rsid w:val="005D3869"/>
    <w:rsid w:val="005D4F84"/>
    <w:rsid w:val="005E01C3"/>
    <w:rsid w:val="005E169D"/>
    <w:rsid w:val="005F2F8E"/>
    <w:rsid w:val="00601BCD"/>
    <w:rsid w:val="006071C1"/>
    <w:rsid w:val="00616A94"/>
    <w:rsid w:val="006252DE"/>
    <w:rsid w:val="00630636"/>
    <w:rsid w:val="006324B9"/>
    <w:rsid w:val="006406A6"/>
    <w:rsid w:val="00642D08"/>
    <w:rsid w:val="006945A7"/>
    <w:rsid w:val="006B0DF7"/>
    <w:rsid w:val="006C37A9"/>
    <w:rsid w:val="006C4F0B"/>
    <w:rsid w:val="006C55A1"/>
    <w:rsid w:val="00701AD0"/>
    <w:rsid w:val="00710BC4"/>
    <w:rsid w:val="00721379"/>
    <w:rsid w:val="00727FBD"/>
    <w:rsid w:val="00734BE1"/>
    <w:rsid w:val="00740C5C"/>
    <w:rsid w:val="00740D52"/>
    <w:rsid w:val="0074395F"/>
    <w:rsid w:val="00746770"/>
    <w:rsid w:val="007667CA"/>
    <w:rsid w:val="00766BCE"/>
    <w:rsid w:val="007754DB"/>
    <w:rsid w:val="00777616"/>
    <w:rsid w:val="0078017D"/>
    <w:rsid w:val="0079000A"/>
    <w:rsid w:val="007901F8"/>
    <w:rsid w:val="00796B5C"/>
    <w:rsid w:val="007B258B"/>
    <w:rsid w:val="007B3E5C"/>
    <w:rsid w:val="007B57BF"/>
    <w:rsid w:val="007C1B2D"/>
    <w:rsid w:val="007C563A"/>
    <w:rsid w:val="007C7200"/>
    <w:rsid w:val="007D6E7F"/>
    <w:rsid w:val="007E00C9"/>
    <w:rsid w:val="007E199F"/>
    <w:rsid w:val="007E645C"/>
    <w:rsid w:val="007F3C89"/>
    <w:rsid w:val="007F5A8B"/>
    <w:rsid w:val="007F64AD"/>
    <w:rsid w:val="00800DC0"/>
    <w:rsid w:val="00801D4D"/>
    <w:rsid w:val="00805471"/>
    <w:rsid w:val="00811006"/>
    <w:rsid w:val="00813DE3"/>
    <w:rsid w:val="00816106"/>
    <w:rsid w:val="008254DC"/>
    <w:rsid w:val="00830AFA"/>
    <w:rsid w:val="0083609D"/>
    <w:rsid w:val="00846E6A"/>
    <w:rsid w:val="00850EB1"/>
    <w:rsid w:val="00851D4D"/>
    <w:rsid w:val="00863AD2"/>
    <w:rsid w:val="008760D3"/>
    <w:rsid w:val="0087706A"/>
    <w:rsid w:val="008849B4"/>
    <w:rsid w:val="00885E45"/>
    <w:rsid w:val="00890293"/>
    <w:rsid w:val="008A3A39"/>
    <w:rsid w:val="008B1825"/>
    <w:rsid w:val="008C3712"/>
    <w:rsid w:val="008C6E8D"/>
    <w:rsid w:val="008E0856"/>
    <w:rsid w:val="008E1D85"/>
    <w:rsid w:val="008E3C48"/>
    <w:rsid w:val="008E42A0"/>
    <w:rsid w:val="008E67AA"/>
    <w:rsid w:val="008F4D19"/>
    <w:rsid w:val="00900E45"/>
    <w:rsid w:val="00902F34"/>
    <w:rsid w:val="0090481B"/>
    <w:rsid w:val="009072F3"/>
    <w:rsid w:val="00914C53"/>
    <w:rsid w:val="0092162D"/>
    <w:rsid w:val="00927E5E"/>
    <w:rsid w:val="00930377"/>
    <w:rsid w:val="00941AF9"/>
    <w:rsid w:val="009474D8"/>
    <w:rsid w:val="00972538"/>
    <w:rsid w:val="00974030"/>
    <w:rsid w:val="00983F4A"/>
    <w:rsid w:val="00990877"/>
    <w:rsid w:val="00992AA6"/>
    <w:rsid w:val="009A43D0"/>
    <w:rsid w:val="009A5AC6"/>
    <w:rsid w:val="009A6090"/>
    <w:rsid w:val="009B6155"/>
    <w:rsid w:val="009C1F90"/>
    <w:rsid w:val="009C36B4"/>
    <w:rsid w:val="009D77BA"/>
    <w:rsid w:val="009E69F9"/>
    <w:rsid w:val="00A03782"/>
    <w:rsid w:val="00A03BA1"/>
    <w:rsid w:val="00A05848"/>
    <w:rsid w:val="00A066AB"/>
    <w:rsid w:val="00A20F86"/>
    <w:rsid w:val="00A403D5"/>
    <w:rsid w:val="00A42EFD"/>
    <w:rsid w:val="00A4454F"/>
    <w:rsid w:val="00A44661"/>
    <w:rsid w:val="00A57BB0"/>
    <w:rsid w:val="00A60D11"/>
    <w:rsid w:val="00A666C0"/>
    <w:rsid w:val="00A75782"/>
    <w:rsid w:val="00A815CF"/>
    <w:rsid w:val="00A96DF9"/>
    <w:rsid w:val="00AA3660"/>
    <w:rsid w:val="00AB0B0C"/>
    <w:rsid w:val="00AB3091"/>
    <w:rsid w:val="00AB51DD"/>
    <w:rsid w:val="00AC0E20"/>
    <w:rsid w:val="00AD2E5F"/>
    <w:rsid w:val="00AD59B7"/>
    <w:rsid w:val="00AD62AC"/>
    <w:rsid w:val="00AD7452"/>
    <w:rsid w:val="00AD753D"/>
    <w:rsid w:val="00AE198E"/>
    <w:rsid w:val="00AF5B8D"/>
    <w:rsid w:val="00AF6BF1"/>
    <w:rsid w:val="00AF7031"/>
    <w:rsid w:val="00B0158E"/>
    <w:rsid w:val="00B01D2E"/>
    <w:rsid w:val="00B02A9D"/>
    <w:rsid w:val="00B0480B"/>
    <w:rsid w:val="00B124E1"/>
    <w:rsid w:val="00B16D6C"/>
    <w:rsid w:val="00B26ECB"/>
    <w:rsid w:val="00B30F82"/>
    <w:rsid w:val="00B335B0"/>
    <w:rsid w:val="00B34118"/>
    <w:rsid w:val="00B34DE9"/>
    <w:rsid w:val="00B3776D"/>
    <w:rsid w:val="00B53CC1"/>
    <w:rsid w:val="00B56087"/>
    <w:rsid w:val="00B578C9"/>
    <w:rsid w:val="00B61BF7"/>
    <w:rsid w:val="00B65246"/>
    <w:rsid w:val="00B825D0"/>
    <w:rsid w:val="00B826D0"/>
    <w:rsid w:val="00B84C4C"/>
    <w:rsid w:val="00B92A2D"/>
    <w:rsid w:val="00BA774A"/>
    <w:rsid w:val="00BB5602"/>
    <w:rsid w:val="00BB76DB"/>
    <w:rsid w:val="00BC2EEE"/>
    <w:rsid w:val="00BF1AFA"/>
    <w:rsid w:val="00BF3980"/>
    <w:rsid w:val="00BF3A81"/>
    <w:rsid w:val="00C05190"/>
    <w:rsid w:val="00C057CC"/>
    <w:rsid w:val="00C05EB7"/>
    <w:rsid w:val="00C15954"/>
    <w:rsid w:val="00C22914"/>
    <w:rsid w:val="00C24B06"/>
    <w:rsid w:val="00C26A53"/>
    <w:rsid w:val="00C43D98"/>
    <w:rsid w:val="00C45504"/>
    <w:rsid w:val="00C50545"/>
    <w:rsid w:val="00C55EE4"/>
    <w:rsid w:val="00C63C07"/>
    <w:rsid w:val="00C63FC5"/>
    <w:rsid w:val="00C803DB"/>
    <w:rsid w:val="00C94A6F"/>
    <w:rsid w:val="00C97CC1"/>
    <w:rsid w:val="00CA07A1"/>
    <w:rsid w:val="00CA5B5C"/>
    <w:rsid w:val="00CB1A2A"/>
    <w:rsid w:val="00CB6632"/>
    <w:rsid w:val="00CD6458"/>
    <w:rsid w:val="00CE08B4"/>
    <w:rsid w:val="00D0216A"/>
    <w:rsid w:val="00D04CA1"/>
    <w:rsid w:val="00D138B1"/>
    <w:rsid w:val="00D16DA8"/>
    <w:rsid w:val="00D20472"/>
    <w:rsid w:val="00D26887"/>
    <w:rsid w:val="00D27411"/>
    <w:rsid w:val="00D44246"/>
    <w:rsid w:val="00D76AF8"/>
    <w:rsid w:val="00D932E4"/>
    <w:rsid w:val="00DA7C95"/>
    <w:rsid w:val="00DB347B"/>
    <w:rsid w:val="00DE63DB"/>
    <w:rsid w:val="00E026AF"/>
    <w:rsid w:val="00E165F0"/>
    <w:rsid w:val="00E16E17"/>
    <w:rsid w:val="00E37988"/>
    <w:rsid w:val="00E437AE"/>
    <w:rsid w:val="00E446CE"/>
    <w:rsid w:val="00E45AC4"/>
    <w:rsid w:val="00E4612B"/>
    <w:rsid w:val="00E51DAA"/>
    <w:rsid w:val="00E70636"/>
    <w:rsid w:val="00E80AA3"/>
    <w:rsid w:val="00E93572"/>
    <w:rsid w:val="00EA3A44"/>
    <w:rsid w:val="00EB5856"/>
    <w:rsid w:val="00EB790F"/>
    <w:rsid w:val="00EC2CF5"/>
    <w:rsid w:val="00EC303C"/>
    <w:rsid w:val="00ED4DBB"/>
    <w:rsid w:val="00EE1F0A"/>
    <w:rsid w:val="00F00F97"/>
    <w:rsid w:val="00F04E50"/>
    <w:rsid w:val="00F07647"/>
    <w:rsid w:val="00F07D58"/>
    <w:rsid w:val="00F130E5"/>
    <w:rsid w:val="00F149BF"/>
    <w:rsid w:val="00F40D1B"/>
    <w:rsid w:val="00F44E8A"/>
    <w:rsid w:val="00F46BC4"/>
    <w:rsid w:val="00F51BE9"/>
    <w:rsid w:val="00F57EEF"/>
    <w:rsid w:val="00F61646"/>
    <w:rsid w:val="00F63904"/>
    <w:rsid w:val="00F64F33"/>
    <w:rsid w:val="00F83CCB"/>
    <w:rsid w:val="00F855D8"/>
    <w:rsid w:val="00F87014"/>
    <w:rsid w:val="00F92073"/>
    <w:rsid w:val="00FB60AF"/>
    <w:rsid w:val="00FC70FC"/>
    <w:rsid w:val="00FD0E50"/>
    <w:rsid w:val="00FE5B25"/>
    <w:rsid w:val="00FE769B"/>
    <w:rsid w:val="00FE7CE8"/>
    <w:rsid w:val="00FF3CCC"/>
    <w:rsid w:val="00FF6894"/>
    <w:rsid w:val="00FF7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table" w:styleId="aa">
    <w:name w:val="Table Grid"/>
    <w:basedOn w:val="a1"/>
    <w:rsid w:val="00AD2E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433093-28BF-4C1E-AA8D-4B2E7EA0D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987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304</cp:revision>
  <cp:lastPrinted>2025-05-05T09:18:00Z</cp:lastPrinted>
  <dcterms:created xsi:type="dcterms:W3CDTF">2018-05-24T06:41:00Z</dcterms:created>
  <dcterms:modified xsi:type="dcterms:W3CDTF">2026-04-27T08:34:00Z</dcterms:modified>
</cp:coreProperties>
</file>