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A338A9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32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height-percent:0;mso-height-relative:margin;v-text-anchor:top" stroked="f" strokeweight=".5pt">
            <v:textbox>
              <w:txbxContent>
                <w:p w:rsidR="00C87AEB" w:rsidRPr="00041728" w:rsidRDefault="005B3C12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C87AEB" w:rsidRDefault="00C87AEB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09408E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2539"/>
        <w:gridCol w:w="4385"/>
        <w:gridCol w:w="380"/>
        <w:gridCol w:w="2446"/>
      </w:tblGrid>
      <w:tr w:rsidR="00021B61" w:rsidTr="004314E7">
        <w:tc>
          <w:tcPr>
            <w:tcW w:w="885" w:type="pct"/>
            <w:hideMark/>
          </w:tcPr>
          <w:p w:rsidR="004314E7" w:rsidRPr="00D14731" w:rsidRDefault="005B3C12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021B61" w:rsidTr="00041728">
        <w:tc>
          <w:tcPr>
            <w:tcW w:w="4786" w:type="dxa"/>
            <w:shd w:val="clear" w:color="auto" w:fill="auto"/>
          </w:tcPr>
          <w:p w:rsidR="00041728" w:rsidRPr="00483C79" w:rsidRDefault="00CF49C3" w:rsidP="00CB2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</w:t>
            </w:r>
            <w:r w:rsidR="00CB24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B24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постановление Администрации города Ростова-на-Дону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26.01.2016 № 60 «Об утверждении административного регламента № АР-317-20 муниципальной услуги «Предоставление земельного участка в постоянное (бессрочное) пользование» (ред. от 25.11.2025)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организации предоставления государственных и муниципальных услуг»</w:t>
      </w:r>
    </w:p>
    <w:p w:rsidR="00CF49C3" w:rsidRPr="00CF49C3" w:rsidRDefault="00CF49C3" w:rsidP="00CF49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CF49C3" w:rsidRPr="00CF49C3" w:rsidRDefault="00CF49C3" w:rsidP="00CF49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CF49C3" w:rsidRPr="00CF49C3" w:rsidRDefault="00CF49C3" w:rsidP="00CF49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CF49C3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CF49C3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CF49C3" w:rsidRPr="00CF49C3" w:rsidRDefault="00CF49C3" w:rsidP="00CF49C3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CF49C3" w:rsidRPr="00CF49C3" w:rsidRDefault="00CF49C3" w:rsidP="00CF49C3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CF49C3" w:rsidRPr="00CF49C3" w:rsidRDefault="00CF49C3" w:rsidP="00CF4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Внести в постановление Администрации города Ростова-на-Дону 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26.01.2016 № 60 «Об утверждении административного регламента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 АР-317-20 муниципальной услуги «Предоставление земельного участка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постоянное (бессрочное) пользование» (ред. от 25.11.2025) следующие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  В приложении: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  В пункте 1.2 раздела 1: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1.1.1.1.  Абзац двенадцатый изложить в следующей редакции: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«инструкция по работе в системе «Дело» – правовой акт Администрации города Ростова-на-Дону об утверждении инструкции по делопроизводству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Администрации города Ростова-на-Дону</w:t>
      </w: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1.1.1.2.  Дополнить новым абзацем двадцать первым следующего содержания: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«включение в список лиц, в отношении которых применяются временные ограничительные меры – размещение на официальном сайте Министерства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юстиции Российской Федерации в сети «Интернет» (</w:t>
      </w:r>
      <w:r w:rsidRPr="00CF49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minjust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="00274F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04.08.2026 № 284-ФЗ «О временных ограничительных мерах в отношении лиц, находящихся за пределами Российской Федерации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уклоняющихся </w:t>
      </w:r>
      <w:r w:rsidR="00274F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1.1.1.3.    В абзаце двадцать первом слова «электронной форме</w:t>
      </w:r>
      <w:proofErr w:type="gramStart"/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.» 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заменить словами «электронной форме».».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  В разделе 2: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1.1.2.1.  В абзаце четвертом пункта 2.2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слова «межведомственного» дополнить словом «информационного».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1.1.2.2.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  В пункте 2.3: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1.1.2.2.1.  Абзацы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десятый-двенадцаиый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изложить в следующей редакции:</w:t>
      </w:r>
    </w:p>
    <w:p w:rsidR="00CF49C3" w:rsidRPr="00CF49C3" w:rsidRDefault="00CF49C3" w:rsidP="00CF49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49C3">
        <w:rPr>
          <w:rFonts w:ascii="Times New Roman" w:eastAsia="Calibri" w:hAnsi="Times New Roman" w:cs="Times New Roman"/>
          <w:sz w:val="28"/>
          <w:szCs w:val="28"/>
        </w:rPr>
        <w:t xml:space="preserve">«Получение результата предоставления муниципальной услуги </w:t>
      </w:r>
      <w:r w:rsidRPr="00CF49C3">
        <w:rPr>
          <w:rFonts w:ascii="Times New Roman" w:eastAsia="Calibri" w:hAnsi="Times New Roman" w:cs="Times New Roman"/>
          <w:sz w:val="28"/>
          <w:szCs w:val="28"/>
        </w:rPr>
        <w:br/>
        <w:t xml:space="preserve">по выбору заявителя обеспечивается в виде бумажного документа или </w:t>
      </w:r>
      <w:r w:rsidRPr="00CF49C3">
        <w:rPr>
          <w:rFonts w:ascii="Times New Roman" w:eastAsia="Calibri" w:hAnsi="Times New Roman" w:cs="Times New Roman"/>
          <w:sz w:val="28"/>
          <w:szCs w:val="28"/>
        </w:rPr>
        <w:br/>
        <w:t>в электронной форме.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49C3">
        <w:rPr>
          <w:rFonts w:ascii="Times New Roman" w:eastAsia="Calibri" w:hAnsi="Times New Roman" w:cs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CF49C3">
        <w:rPr>
          <w:rFonts w:ascii="Times New Roman" w:eastAsia="Calibri" w:hAnsi="Times New Roman" w:cs="Times New Roman"/>
          <w:sz w:val="28"/>
          <w:szCs w:val="28"/>
        </w:rPr>
        <w:t>госуслуг</w:t>
      </w:r>
      <w:proofErr w:type="spellEnd"/>
      <w:r w:rsidRPr="00CF49C3">
        <w:rPr>
          <w:rFonts w:ascii="Times New Roman" w:eastAsia="Calibri" w:hAnsi="Times New Roman" w:cs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наличия на Портале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Pr="00CF49C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49C3">
        <w:rPr>
          <w:rFonts w:ascii="Times New Roman" w:eastAsia="Calibri" w:hAnsi="Times New Roman" w:cs="Times New Roman"/>
          <w:sz w:val="28"/>
          <w:szCs w:val="28"/>
        </w:rPr>
        <w:t>1.1.2.3.  Пункт 2.6 дополнить новым абзацем одиннадцатым следующего содержания: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1.1.2.4.  Пункт 2.9.3 признать утратившим силу.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1.1.2.5.  Абзац третий пункта 2.13 изложить в следующей редакции: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обслуживании заявителей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</w:t>
      </w:r>
      <w:r w:rsidR="00274F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лиц; участников специальной военной операции и членов их семей;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которым исполнилось 80 лет и старше,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="00274F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</w:t>
      </w:r>
      <w:r w:rsidR="00274F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указанной категории лиц</w:t>
      </w: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1.1.2.6.  В абзаце двенадцатом пункта 2.15 слово «обеспечиваются» заменить словом «обеспеченные».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  В разделе 3:</w:t>
      </w:r>
    </w:p>
    <w:p w:rsidR="00583AB1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1.1.3.1.  </w:t>
      </w:r>
      <w:r w:rsidR="00583AB1">
        <w:rPr>
          <w:rFonts w:ascii="Times New Roman" w:eastAsia="Times New Roman" w:hAnsi="Times New Roman" w:cs="Times New Roman"/>
          <w:sz w:val="28"/>
          <w:szCs w:val="20"/>
          <w:lang w:eastAsia="ru-RU"/>
        </w:rPr>
        <w:t>В пункте 3.5:</w:t>
      </w:r>
    </w:p>
    <w:p w:rsidR="00CF49C3" w:rsidRPr="00CF49C3" w:rsidRDefault="00583AB1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1.1.3.1.1.  </w:t>
      </w:r>
      <w:r w:rsidR="00CF49C3"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В подпункте 5: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1.1.3.1.1.</w:t>
      </w:r>
      <w:r w:rsidR="00583AB1">
        <w:rPr>
          <w:rFonts w:ascii="Times New Roman" w:eastAsia="Times New Roman" w:hAnsi="Times New Roman" w:cs="Times New Roman"/>
          <w:sz w:val="28"/>
          <w:szCs w:val="20"/>
          <w:lang w:eastAsia="ru-RU"/>
        </w:rPr>
        <w:t>1.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  В абзаце седьмом слова «в пунктах 2.9.2 и 2.9.3» заменить словами «в пункте 2.9.2».</w:t>
      </w:r>
    </w:p>
    <w:p w:rsid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</w:t>
      </w:r>
      <w:r w:rsidR="00583AB1">
        <w:rPr>
          <w:rFonts w:ascii="Times New Roman" w:eastAsia="Times New Roman" w:hAnsi="Times New Roman" w:cs="Times New Roman"/>
          <w:sz w:val="28"/>
          <w:szCs w:val="20"/>
          <w:lang w:eastAsia="ru-RU"/>
        </w:rPr>
        <w:t>1.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2.  Абзац одиннадцатый признать утратившим силу.</w:t>
      </w:r>
    </w:p>
    <w:p w:rsidR="00583AB1" w:rsidRPr="00CF49C3" w:rsidRDefault="00583AB1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1.1.3.1.2.  В абзаце пятом подпункта 4 слова «и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устойчивому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» исключить.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  Пункт 3.7 признать утратившим силу.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1.1.3.3.  В абзаце десятом пункта 3.9.3 слова «сформированных запросов» заменить словами «сформированным запросам».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1.1.3.4.  В абзаце втором пункта 3.9.7 слова «, терминальных устройств» исключить.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1.1.3.5.  В абзаце втором пункта 3.10 после слова «отправления» дополнить словами «с описью вложения».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1.1.4.  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 1 к административному регламенту № АР-317-20 изложить в редакции согласно приложению № 1 к настоящему постановлению.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1.1.5.  Приложение № 4 к административному регламенту № АР-317-20 изложить в редакции согласно приложению № 2 к настоящему постановлению.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CF49C3" w:rsidRPr="00CF49C3" w:rsidRDefault="00CF49C3" w:rsidP="00CF49C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Золотухина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</w:p>
    <w:p w:rsidR="00CF49C3" w:rsidRPr="00CF49C3" w:rsidRDefault="00CF49C3" w:rsidP="00CF49C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384" w:rsidRPr="00E27843" w:rsidRDefault="00CD6384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021B6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постановления</w:t>
      </w:r>
      <w:r w:rsidR="005B3C12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  <w:r w:rsidR="005B3C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… </w:t>
      </w:r>
    </w:p>
    <w:p w:rsidR="00C337DF" w:rsidRDefault="0009408E" w:rsidP="000716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отношений города Ростова-на-Дону</w:t>
      </w:r>
    </w:p>
    <w:p w:rsidR="000716F3" w:rsidRDefault="000716F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16F3" w:rsidRDefault="000716F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716F3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21B61" w:rsidTr="00C928DD">
        <w:trPr>
          <w:trHeight w:val="1276"/>
        </w:trPr>
        <w:tc>
          <w:tcPr>
            <w:tcW w:w="9854" w:type="dxa"/>
          </w:tcPr>
          <w:p w:rsidR="00702467" w:rsidRPr="00E27843" w:rsidRDefault="005B3C12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1</w:t>
            </w:r>
          </w:p>
          <w:p w:rsidR="00702467" w:rsidRPr="00E27843" w:rsidRDefault="005B3C12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5714E" w:rsidRPr="00E5714E" w:rsidRDefault="00A338A9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5" o:spid="_x0000_s1026" type="#_x0000_t202" style="position:absolute;left:0;text-align:left;margin-left:429.9pt;margin-top:47.65pt;width:157.55pt;height:18.6pt;z-index:-25165721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E5714E" w:rsidRDefault="005B3C12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6" o:spid="_x0000_s1027" type="#_x0000_t202" style="position:absolute;left:0;text-align:left;margin-left:344.45pt;margin-top:47.5pt;width:142.75pt;height:18.65pt;z-index:-251655168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E5714E" w:rsidRDefault="005B3C12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5B3C12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4927"/>
        <w:gridCol w:w="4927"/>
      </w:tblGrid>
      <w:tr w:rsidR="00CF49C3" w:rsidRPr="00CF49C3" w:rsidTr="00367C5F">
        <w:tc>
          <w:tcPr>
            <w:tcW w:w="4927" w:type="dxa"/>
            <w:shd w:val="clear" w:color="auto" w:fill="auto"/>
          </w:tcPr>
          <w:p w:rsidR="00CF49C3" w:rsidRPr="00CF49C3" w:rsidRDefault="00CF49C3" w:rsidP="00CF49C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CF49C3" w:rsidRPr="00CF49C3" w:rsidRDefault="00CF49C3" w:rsidP="00CF49C3">
            <w:pPr>
              <w:autoSpaceDE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Директору Департамента</w:t>
            </w:r>
          </w:p>
          <w:p w:rsidR="00CF49C3" w:rsidRPr="00CF49C3" w:rsidRDefault="00CF49C3" w:rsidP="00CF49C3">
            <w:pPr>
              <w:autoSpaceDE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имущественно-земельных отношений</w:t>
            </w:r>
          </w:p>
          <w:p w:rsidR="00CF49C3" w:rsidRPr="00CF49C3" w:rsidRDefault="00CF49C3" w:rsidP="00CF49C3">
            <w:pPr>
              <w:autoSpaceDE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города Ростова-на-Дону</w:t>
            </w:r>
          </w:p>
          <w:p w:rsidR="00CF49C3" w:rsidRPr="00CF49C3" w:rsidRDefault="00CF49C3" w:rsidP="00CF4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F49C3" w:rsidRPr="00CF49C3" w:rsidRDefault="00CF49C3" w:rsidP="00CF49C3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Заявление</w:t>
      </w:r>
    </w:p>
    <w:p w:rsidR="00CF49C3" w:rsidRPr="00CF49C3" w:rsidRDefault="00CF49C3" w:rsidP="00CF49C3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предоставлении земельного участка</w:t>
      </w:r>
    </w:p>
    <w:p w:rsidR="00CF49C3" w:rsidRPr="00CF49C3" w:rsidRDefault="00CF49C3" w:rsidP="00CF49C3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постоянное (бессрочное) пользование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</w:t>
      </w:r>
    </w:p>
    <w:p w:rsidR="00CF49C3" w:rsidRPr="00CF49C3" w:rsidRDefault="00CF49C3" w:rsidP="00CF49C3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(полное наименование юридического лица)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ИНН ______________________________________________________________.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заявителя):_________________________________________________________, 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 дата выдачи _____________________,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_____________________________________________________________.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лица: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лица: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серия____________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номер  _______________, дата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выдано_____________________________________________________________,</w:t>
      </w:r>
    </w:p>
    <w:p w:rsidR="00CF49C3" w:rsidRPr="00CF49C3" w:rsidRDefault="00CF49C3" w:rsidP="00CF4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лист записи Единого государственного реестра юридических лиц,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дата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выдачи________________________________________________________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выдан </w:t>
      </w:r>
      <w:r w:rsidRPr="00CF49C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_______________________________________________________________________.</w:t>
      </w:r>
    </w:p>
    <w:p w:rsidR="00CF49C3" w:rsidRPr="00CF49C3" w:rsidRDefault="00CF49C3" w:rsidP="00CF4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_____________________________________________________________.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лице_____________________________________________________________,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действующего</w:t>
      </w:r>
      <w:proofErr w:type="gramEnd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proofErr w:type="spellStart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основании__________________________________________</w:t>
      </w:r>
      <w:proofErr w:type="spellEnd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                                                                      </w:t>
      </w:r>
      <w:r w:rsidRPr="00CF49C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(доверенности, устава или др.)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телефон (факс) </w:t>
      </w:r>
      <w:proofErr w:type="spellStart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заявителя_____________________________________________</w:t>
      </w:r>
      <w:proofErr w:type="spellEnd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(при наличии)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телефон представителя </w:t>
      </w:r>
      <w:proofErr w:type="spellStart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заявителя______________________________________</w:t>
      </w:r>
      <w:proofErr w:type="spellEnd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</w:t>
      </w:r>
      <w:r w:rsidRPr="00CF49C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(при наличии)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Местонахождение заявителя (для юридического лица)____________________.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Почтовый адрес и (или) адрес электронной почты для связи с заявителем ___________________________________________________________________.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Прошу предоставить земельный участок в постоянное (бессрочное) пользование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Сведения о земельном участке: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 Площадь </w:t>
      </w:r>
      <w:proofErr w:type="spellStart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___________________________________________________кв</w:t>
      </w:r>
      <w:proofErr w:type="spellEnd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м.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 Кадастровый номер ______________________________________________.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 Адрес: _________________________________________________________.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 Разрешенное использование _______________________________________.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 Цель использования _____________________________________________.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1.6. Ограничения использования и обременения земельного участка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1.7. Реквизиты решения об изъятии  земельного  участка  для </w:t>
      </w:r>
      <w:proofErr w:type="gramStart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государственных</w:t>
      </w:r>
      <w:proofErr w:type="gramEnd"/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 муниципальных нужд (в случае, если земельный участок предоставляется</w:t>
      </w:r>
      <w:proofErr w:type="gramEnd"/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взамен земельного участка, изымаемого для государственных </w:t>
      </w: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или муниципальных нужд)____________________________________________.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1.8. Реквизиты решения об утверждении документа территориального планирования и (или) проекта планировки территории (в случае, если земельный участок предоставляется для размещения объектов, предусмотренных этим документом и (или) этим проектом)__________________________________________________________.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CF49C3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  </w:t>
      </w:r>
      <w:r w:rsidRPr="00CF49C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Сведения о зданиях, сооружениях, расположенных на земельном участке: 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2.1. Перечень зданий, сооружений: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0"/>
        <w:gridCol w:w="2127"/>
        <w:gridCol w:w="1842"/>
        <w:gridCol w:w="2939"/>
        <w:gridCol w:w="2126"/>
      </w:tblGrid>
      <w:tr w:rsidR="00CF49C3" w:rsidRPr="00CF49C3" w:rsidTr="00367C5F">
        <w:trPr>
          <w:jc w:val="center"/>
        </w:trPr>
        <w:tc>
          <w:tcPr>
            <w:tcW w:w="530" w:type="dxa"/>
          </w:tcPr>
          <w:p w:rsidR="00CF49C3" w:rsidRPr="00CF49C3" w:rsidRDefault="00CF49C3" w:rsidP="00CF4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27" w:type="dxa"/>
          </w:tcPr>
          <w:p w:rsidR="00CF49C3" w:rsidRPr="00CF49C3" w:rsidRDefault="00CF49C3" w:rsidP="00CF4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CF49C3" w:rsidRPr="00CF49C3" w:rsidRDefault="00CF49C3" w:rsidP="00CF4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объекта</w:t>
            </w:r>
          </w:p>
        </w:tc>
        <w:tc>
          <w:tcPr>
            <w:tcW w:w="1842" w:type="dxa"/>
          </w:tcPr>
          <w:p w:rsidR="00CF49C3" w:rsidRPr="00CF49C3" w:rsidRDefault="00CF49C3" w:rsidP="00CF4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Собственник</w:t>
            </w:r>
          </w:p>
        </w:tc>
        <w:tc>
          <w:tcPr>
            <w:tcW w:w="2939" w:type="dxa"/>
          </w:tcPr>
          <w:p w:rsidR="00CF49C3" w:rsidRPr="00CF49C3" w:rsidRDefault="00CF49C3" w:rsidP="00CF4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Реквизиты </w:t>
            </w:r>
            <w:proofErr w:type="spellStart"/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правоподтверждаю-щих</w:t>
            </w:r>
            <w:proofErr w:type="spellEnd"/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документов</w:t>
            </w:r>
          </w:p>
        </w:tc>
        <w:tc>
          <w:tcPr>
            <w:tcW w:w="2126" w:type="dxa"/>
          </w:tcPr>
          <w:p w:rsidR="00CF49C3" w:rsidRPr="00CF49C3" w:rsidRDefault="00CF49C3" w:rsidP="00CF4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Распределение долей в праве собственности на здания, сооружения</w:t>
            </w:r>
          </w:p>
        </w:tc>
      </w:tr>
      <w:tr w:rsidR="00CF49C3" w:rsidRPr="00CF49C3" w:rsidTr="00367C5F">
        <w:trPr>
          <w:jc w:val="center"/>
        </w:trPr>
        <w:tc>
          <w:tcPr>
            <w:tcW w:w="530" w:type="dxa"/>
          </w:tcPr>
          <w:p w:rsidR="00CF49C3" w:rsidRPr="00CF49C3" w:rsidRDefault="00CF49C3" w:rsidP="00CF4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CF49C3" w:rsidRPr="00CF49C3" w:rsidRDefault="00CF49C3" w:rsidP="00CF4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CF49C3" w:rsidRPr="00CF49C3" w:rsidRDefault="00CF49C3" w:rsidP="00CF4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39" w:type="dxa"/>
          </w:tcPr>
          <w:p w:rsidR="00CF49C3" w:rsidRPr="00CF49C3" w:rsidRDefault="00CF49C3" w:rsidP="00CF4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CF49C3" w:rsidRPr="00CF49C3" w:rsidRDefault="00CF49C3" w:rsidP="00CF4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 На земельном участке отсутствуют здания, сооружения, находящиеся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собственности иных лиц.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 Основания возникновения права собственности на здания, сооружения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заявителя (ей) _____________________________________________________.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(основания перехода права собственности, реквизиты документов о переходе права собственности </w:t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 здания, сооружения)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Иные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сведения:___________________________________________________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муниципальной услуги прошу предоставить (напротив необходимого пункта поставить значок V):</w:t>
      </w:r>
    </w:p>
    <w:p w:rsidR="00CF49C3" w:rsidRPr="00CF49C3" w:rsidRDefault="00CF49C3" w:rsidP="00CF49C3">
      <w:pPr>
        <w:autoSpaceDE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CF49C3" w:rsidRPr="00CF49C3" w:rsidRDefault="00CF49C3" w:rsidP="00CF49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CF49C3" w:rsidRPr="00CF49C3" w:rsidRDefault="00CF49C3" w:rsidP="00CF49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</w:t>
      </w:r>
      <w:r w:rsidRPr="00CF49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Портала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49C3" w:rsidRPr="00CF49C3" w:rsidRDefault="00CF49C3" w:rsidP="00CF49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</w:t>
      </w:r>
      <w:r w:rsidRPr="00CF49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системы «Дело»;</w:t>
      </w:r>
    </w:p>
    <w:p w:rsidR="00CF49C3" w:rsidRPr="00CF49C3" w:rsidRDefault="00CF49C3" w:rsidP="00CF49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</w:t>
      </w:r>
      <w:r w:rsidRPr="00CF49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электронной почты.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указания в заявлении способа направления результата муниципальной услуги в электронной форме</w:t>
      </w:r>
      <w:r w:rsidRPr="00CF49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дополнение к выбранному способу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муниципальной 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CF49C3" w:rsidRPr="00CF49C3" w:rsidRDefault="00CF49C3" w:rsidP="00CF49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CF49C3" w:rsidRPr="00CF49C3" w:rsidRDefault="00CF49C3" w:rsidP="00CF49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в виде бумажного документа при личном обращении по месту сдачи документов.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Достоверность и полноту сведений подтверждаю.</w:t>
      </w:r>
    </w:p>
    <w:p w:rsidR="00CF49C3" w:rsidRPr="00CF49C3" w:rsidRDefault="00CF49C3" w:rsidP="00CF49C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Документы прилагаются* 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 При отправке по почте заявление и пакет документов направляются в адрес ДИЗО почтовым отправлением с описью вложения</w:t>
      </w:r>
    </w:p>
    <w:p w:rsidR="00CF49C3" w:rsidRPr="00CF49C3" w:rsidRDefault="00CF49C3" w:rsidP="00CF49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       _______________</w:t>
      </w:r>
    </w:p>
    <w:p w:rsidR="00CF49C3" w:rsidRPr="00CF49C3" w:rsidRDefault="00CF49C3" w:rsidP="00CF49C3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(Ф.И.О. заявителя (представителя заявителя))                                                   (подпись)</w:t>
      </w:r>
    </w:p>
    <w:p w:rsidR="00CF49C3" w:rsidRPr="00CF49C3" w:rsidRDefault="00CF49C3" w:rsidP="00CF49C3">
      <w:pPr>
        <w:autoSpaceDE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«____»_______________20____ года</w:t>
      </w:r>
    </w:p>
    <w:p w:rsidR="00CF49C3" w:rsidRPr="00CF49C3" w:rsidRDefault="00CF49C3" w:rsidP="00CF49C3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CF49C3" w:rsidRPr="00CF49C3" w:rsidRDefault="00CF49C3" w:rsidP="00CF4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CF49C3" w:rsidRPr="00CF49C3" w:rsidRDefault="00CF49C3" w:rsidP="00CF49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CF49C3" w:rsidRPr="00CF49C3" w:rsidRDefault="00CF49C3" w:rsidP="00CF49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CF49C3" w:rsidRPr="00CF49C3" w:rsidRDefault="00CF49C3" w:rsidP="00CF4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442B49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021B61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5B3C12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5B3C12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  <w:bookmarkStart w:id="0" w:name="_GoBack"/>
      <w:bookmarkEnd w:id="0"/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21B61" w:rsidTr="00C928DD">
        <w:trPr>
          <w:trHeight w:val="1430"/>
        </w:trPr>
        <w:tc>
          <w:tcPr>
            <w:tcW w:w="9854" w:type="dxa"/>
          </w:tcPr>
          <w:p w:rsidR="00702467" w:rsidRPr="00E27843" w:rsidRDefault="005B3C12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2</w:t>
            </w:r>
          </w:p>
          <w:p w:rsidR="00702467" w:rsidRPr="00E27843" w:rsidRDefault="005B3C12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8A3793" w:rsidRPr="00E5714E" w:rsidRDefault="00A338A9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8" type="#_x0000_t202" style="position:absolute;left:0;text-align:left;margin-left:429.9pt;margin-top:47.65pt;width:157.55pt;height:18.6pt;z-index:-251653120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8A3793" w:rsidRDefault="005B3C12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9" type="#_x0000_t202" style="position:absolute;left:0;text-align:left;margin-left:344.45pt;margin-top:47.5pt;width:142.75pt;height:18.65pt;z-index:-251651072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8A3793" w:rsidRDefault="005B3C12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5B3C12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2467" w:rsidRPr="00FB2294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4928"/>
        <w:gridCol w:w="4926"/>
      </w:tblGrid>
      <w:tr w:rsidR="00CF49C3" w:rsidRPr="00CF49C3" w:rsidTr="00367C5F">
        <w:tc>
          <w:tcPr>
            <w:tcW w:w="4928" w:type="dxa"/>
            <w:shd w:val="clear" w:color="auto" w:fill="auto"/>
          </w:tcPr>
          <w:p w:rsidR="00CF49C3" w:rsidRPr="00CF49C3" w:rsidRDefault="00CF49C3" w:rsidP="00CF49C3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  <w:shd w:val="clear" w:color="auto" w:fill="auto"/>
          </w:tcPr>
          <w:p w:rsidR="00CF49C3" w:rsidRPr="00CF49C3" w:rsidRDefault="00CF49C3" w:rsidP="00CF49C3">
            <w:pPr>
              <w:widowControl w:val="0"/>
              <w:autoSpaceDE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Директору Департамента </w:t>
            </w:r>
            <w:r w:rsidRPr="00CF4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имущественно-земельных отношений города Ростова-на-Дону</w:t>
            </w:r>
          </w:p>
          <w:p w:rsidR="00CF49C3" w:rsidRPr="00CF49C3" w:rsidRDefault="00CF49C3" w:rsidP="00CF49C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CF49C3" w:rsidRPr="00CF49C3" w:rsidRDefault="00CF49C3" w:rsidP="00CF4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CF49C3" w:rsidRPr="00CF49C3" w:rsidRDefault="00CF49C3" w:rsidP="00CF4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опечаток и (или) ошибок</w:t>
      </w:r>
    </w:p>
    <w:p w:rsidR="00CF49C3" w:rsidRPr="00CF49C3" w:rsidRDefault="00CF49C3" w:rsidP="00CF4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F49C3" w:rsidRPr="00CF49C3" w:rsidRDefault="00CF49C3" w:rsidP="00CF49C3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(полное наименование юридического лица)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___________________, ОГРН  ____________________________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 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 дата выдачи ______________________,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CF49C3" w:rsidRPr="00CF49C3" w:rsidRDefault="00CF49C3" w:rsidP="00CF49C3">
      <w:pPr>
        <w:spacing w:after="0" w:line="240" w:lineRule="auto"/>
        <w:ind w:left="-142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основании___________________________________________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F49C3" w:rsidRPr="00CF49C3" w:rsidRDefault="00CF49C3" w:rsidP="00CF49C3">
      <w:pPr>
        <w:tabs>
          <w:tab w:val="left" w:pos="851"/>
        </w:tabs>
        <w:spacing w:after="0" w:line="240" w:lineRule="auto"/>
        <w:ind w:left="-142" w:firstLine="99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(факс)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заявителя______________________________________________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F49C3" w:rsidRPr="00CF49C3" w:rsidRDefault="00CF49C3" w:rsidP="00CF49C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_______________________________________.</w:t>
      </w:r>
    </w:p>
    <w:p w:rsidR="00CF49C3" w:rsidRPr="00CF49C3" w:rsidRDefault="00CF49C3" w:rsidP="00CF49C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лица)_____________________.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 и (или) адрес электронной почты заявителя, по которому должен быть направлен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ответ__________________________________________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услуги________________________________________________</w:t>
      </w:r>
      <w:proofErr w:type="spell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49C3" w:rsidRPr="00CF49C3" w:rsidRDefault="00CF49C3" w:rsidP="00CF49C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(указывается точное наименование муниципальной услуги)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Записано____________________________________________________________  </w:t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подлежащие исправлению сведения)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CF49C3" w:rsidRPr="00CF49C3" w:rsidRDefault="00CF49C3" w:rsidP="00CF49C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 документ, в котором  допущена опечатка и (или) ошибка)</w:t>
      </w:r>
    </w:p>
    <w:p w:rsidR="00CF49C3" w:rsidRPr="00CF49C3" w:rsidRDefault="00CF49C3" w:rsidP="00CF49C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Правильная запись____________________________________________________ </w:t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необходимые сведения)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_____________________________________________________.</w:t>
      </w:r>
    </w:p>
    <w:p w:rsidR="00CF49C3" w:rsidRPr="00CF49C3" w:rsidRDefault="00CF49C3" w:rsidP="00CF49C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(документ, в котором указаны сведения)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CF49C3" w:rsidRPr="00CF49C3" w:rsidRDefault="00CF49C3" w:rsidP="00CF49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рассмотрения заявления  прошу  предоставить (напротив необходимого пункта поставить значок V):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□ –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  <w:r w:rsidRPr="00CF49C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>посредством электронной почты.</w:t>
      </w:r>
    </w:p>
    <w:p w:rsidR="00CF49C3" w:rsidRPr="00CF49C3" w:rsidRDefault="00CF49C3" w:rsidP="00CF49C3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>Достоверность и полноту сведений подтверждаю.</w:t>
      </w:r>
    </w:p>
    <w:p w:rsidR="00CF49C3" w:rsidRPr="00CF49C3" w:rsidRDefault="00CF49C3" w:rsidP="00CF49C3">
      <w:pPr>
        <w:autoSpaceDE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autoSpaceDE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прилагаются*</w:t>
      </w:r>
    </w:p>
    <w:p w:rsidR="00CF49C3" w:rsidRPr="00CF49C3" w:rsidRDefault="00CF49C3" w:rsidP="00CF49C3">
      <w:pPr>
        <w:autoSpaceDE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  почтовым отправлением с описью вложения. </w:t>
      </w: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F49C3" w:rsidRPr="00CF49C3" w:rsidRDefault="00CF49C3" w:rsidP="00CF49C3">
      <w:pPr>
        <w:autoSpaceDE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        _______________</w:t>
      </w:r>
    </w:p>
    <w:p w:rsidR="00CF49C3" w:rsidRPr="00CF49C3" w:rsidRDefault="00CF49C3" w:rsidP="00CF49C3">
      <w:pPr>
        <w:autoSpaceDE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(Ф.И.О. заявителя (представителя заявителя))                                                       (подпись)</w:t>
      </w:r>
    </w:p>
    <w:p w:rsidR="00CF49C3" w:rsidRPr="00CF49C3" w:rsidRDefault="00CF49C3" w:rsidP="00CF49C3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>«____»______________20____ года</w:t>
      </w: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</w:t>
      </w:r>
    </w:p>
    <w:p w:rsidR="00CF49C3" w:rsidRPr="00CF49C3" w:rsidRDefault="00CF49C3" w:rsidP="00CF49C3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F49C3" w:rsidRPr="00CF49C3" w:rsidRDefault="00CF49C3" w:rsidP="00CF49C3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49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CF4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CF49C3" w:rsidRPr="00CF49C3" w:rsidRDefault="00CF49C3" w:rsidP="00CF4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CF49C3" w:rsidRPr="00CF49C3" w:rsidRDefault="00CF49C3" w:rsidP="00CF49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CF49C3" w:rsidRPr="00CF49C3" w:rsidRDefault="00CF49C3" w:rsidP="00CF49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CF49C3" w:rsidRPr="00CF49C3" w:rsidRDefault="00CF49C3" w:rsidP="00CF4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9C3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702467" w:rsidRPr="00E27843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021B61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5B3C1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F62D34" w:rsidRDefault="005B3C1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5B3C12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Sect="00672754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B61" w:rsidRDefault="00021B61" w:rsidP="00021B61">
      <w:pPr>
        <w:spacing w:after="0" w:line="240" w:lineRule="auto"/>
      </w:pPr>
      <w:r>
        <w:separator/>
      </w:r>
    </w:p>
  </w:endnote>
  <w:endnote w:type="continuationSeparator" w:id="0">
    <w:p w:rsidR="00021B61" w:rsidRDefault="00021B61" w:rsidP="000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3090053"/>
      <w:docPartObj>
        <w:docPartGallery w:val="Page Numbers (Bottom of Page)"/>
        <w:docPartUnique/>
      </w:docPartObj>
    </w:sdtPr>
    <w:sdtContent>
      <w:p w:rsidR="004314E7" w:rsidRDefault="00A338A9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583AB1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3798218"/>
      <w:docPartObj>
        <w:docPartGallery w:val="Page Numbers (Bottom of Page)"/>
        <w:docPartUnique/>
      </w:docPartObj>
    </w:sdtPr>
    <w:sdtContent>
      <w:p w:rsidR="00606342" w:rsidRDefault="00A338A9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041728" w:rsidRPr="00041728">
          <w:rPr>
            <w:noProof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4314E7" w:rsidRDefault="00A338A9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583AB1">
          <w:rPr>
            <w:noProof/>
          </w:rPr>
          <w:t>8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4314E7" w:rsidRDefault="00A338A9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583AB1">
          <w:rPr>
            <w:noProof/>
          </w:rPr>
          <w:t>7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B61" w:rsidRDefault="00021B61" w:rsidP="00021B61">
      <w:pPr>
        <w:spacing w:after="0" w:line="240" w:lineRule="auto"/>
      </w:pPr>
      <w:r>
        <w:separator/>
      </w:r>
    </w:p>
  </w:footnote>
  <w:footnote w:type="continuationSeparator" w:id="0">
    <w:p w:rsidR="00021B61" w:rsidRDefault="00021B61" w:rsidP="0002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8A1FDD"/>
    <w:multiLevelType w:val="hybridMultilevel"/>
    <w:tmpl w:val="1C4C1946"/>
    <w:lvl w:ilvl="0" w:tplc="B63A6E4E">
      <w:start w:val="1"/>
      <w:numFmt w:val="decimal"/>
      <w:lvlText w:val="%1."/>
      <w:lvlJc w:val="left"/>
      <w:pPr>
        <w:ind w:left="720" w:hanging="360"/>
      </w:pPr>
    </w:lvl>
    <w:lvl w:ilvl="1" w:tplc="0CEAC3F8" w:tentative="1">
      <w:start w:val="1"/>
      <w:numFmt w:val="lowerLetter"/>
      <w:lvlText w:val="%2."/>
      <w:lvlJc w:val="left"/>
      <w:pPr>
        <w:ind w:left="1440" w:hanging="360"/>
      </w:pPr>
    </w:lvl>
    <w:lvl w:ilvl="2" w:tplc="764E1398" w:tentative="1">
      <w:start w:val="1"/>
      <w:numFmt w:val="lowerRoman"/>
      <w:lvlText w:val="%3."/>
      <w:lvlJc w:val="right"/>
      <w:pPr>
        <w:ind w:left="2160" w:hanging="180"/>
      </w:pPr>
    </w:lvl>
    <w:lvl w:ilvl="3" w:tplc="1D3E3D3C" w:tentative="1">
      <w:start w:val="1"/>
      <w:numFmt w:val="decimal"/>
      <w:lvlText w:val="%4."/>
      <w:lvlJc w:val="left"/>
      <w:pPr>
        <w:ind w:left="2880" w:hanging="360"/>
      </w:pPr>
    </w:lvl>
    <w:lvl w:ilvl="4" w:tplc="B146803C" w:tentative="1">
      <w:start w:val="1"/>
      <w:numFmt w:val="lowerLetter"/>
      <w:lvlText w:val="%5."/>
      <w:lvlJc w:val="left"/>
      <w:pPr>
        <w:ind w:left="3600" w:hanging="360"/>
      </w:pPr>
    </w:lvl>
    <w:lvl w:ilvl="5" w:tplc="FFE47002" w:tentative="1">
      <w:start w:val="1"/>
      <w:numFmt w:val="lowerRoman"/>
      <w:lvlText w:val="%6."/>
      <w:lvlJc w:val="right"/>
      <w:pPr>
        <w:ind w:left="4320" w:hanging="180"/>
      </w:pPr>
    </w:lvl>
    <w:lvl w:ilvl="6" w:tplc="8CF8B266" w:tentative="1">
      <w:start w:val="1"/>
      <w:numFmt w:val="decimal"/>
      <w:lvlText w:val="%7."/>
      <w:lvlJc w:val="left"/>
      <w:pPr>
        <w:ind w:left="5040" w:hanging="360"/>
      </w:pPr>
    </w:lvl>
    <w:lvl w:ilvl="7" w:tplc="6FB85C7C" w:tentative="1">
      <w:start w:val="1"/>
      <w:numFmt w:val="lowerLetter"/>
      <w:lvlText w:val="%8."/>
      <w:lvlJc w:val="left"/>
      <w:pPr>
        <w:ind w:left="5760" w:hanging="360"/>
      </w:pPr>
    </w:lvl>
    <w:lvl w:ilvl="8" w:tplc="94D65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235231F3"/>
    <w:multiLevelType w:val="hybridMultilevel"/>
    <w:tmpl w:val="7CDEE8A6"/>
    <w:lvl w:ilvl="0" w:tplc="5A943DD2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15DA9C96" w:tentative="1">
      <w:start w:val="1"/>
      <w:numFmt w:val="lowerLetter"/>
      <w:lvlText w:val="%2."/>
      <w:lvlJc w:val="left"/>
      <w:pPr>
        <w:ind w:left="1094" w:hanging="360"/>
      </w:pPr>
    </w:lvl>
    <w:lvl w:ilvl="2" w:tplc="9170FE3C" w:tentative="1">
      <w:start w:val="1"/>
      <w:numFmt w:val="lowerRoman"/>
      <w:lvlText w:val="%3."/>
      <w:lvlJc w:val="right"/>
      <w:pPr>
        <w:ind w:left="1814" w:hanging="180"/>
      </w:pPr>
    </w:lvl>
    <w:lvl w:ilvl="3" w:tplc="09CE72A4" w:tentative="1">
      <w:start w:val="1"/>
      <w:numFmt w:val="decimal"/>
      <w:lvlText w:val="%4."/>
      <w:lvlJc w:val="left"/>
      <w:pPr>
        <w:ind w:left="2534" w:hanging="360"/>
      </w:pPr>
    </w:lvl>
    <w:lvl w:ilvl="4" w:tplc="6B32CE16" w:tentative="1">
      <w:start w:val="1"/>
      <w:numFmt w:val="lowerLetter"/>
      <w:lvlText w:val="%5."/>
      <w:lvlJc w:val="left"/>
      <w:pPr>
        <w:ind w:left="3254" w:hanging="360"/>
      </w:pPr>
    </w:lvl>
    <w:lvl w:ilvl="5" w:tplc="A42E2C0C" w:tentative="1">
      <w:start w:val="1"/>
      <w:numFmt w:val="lowerRoman"/>
      <w:lvlText w:val="%6."/>
      <w:lvlJc w:val="right"/>
      <w:pPr>
        <w:ind w:left="3974" w:hanging="180"/>
      </w:pPr>
    </w:lvl>
    <w:lvl w:ilvl="6" w:tplc="34540C60" w:tentative="1">
      <w:start w:val="1"/>
      <w:numFmt w:val="decimal"/>
      <w:lvlText w:val="%7."/>
      <w:lvlJc w:val="left"/>
      <w:pPr>
        <w:ind w:left="4694" w:hanging="360"/>
      </w:pPr>
    </w:lvl>
    <w:lvl w:ilvl="7" w:tplc="3CC81BF2" w:tentative="1">
      <w:start w:val="1"/>
      <w:numFmt w:val="lowerLetter"/>
      <w:lvlText w:val="%8."/>
      <w:lvlJc w:val="left"/>
      <w:pPr>
        <w:ind w:left="5414" w:hanging="360"/>
      </w:pPr>
    </w:lvl>
    <w:lvl w:ilvl="8" w:tplc="5218B60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273674F9"/>
    <w:multiLevelType w:val="hybridMultilevel"/>
    <w:tmpl w:val="B810AD20"/>
    <w:lvl w:ilvl="0" w:tplc="BDEEEA4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7BA349E" w:tentative="1">
      <w:start w:val="1"/>
      <w:numFmt w:val="lowerLetter"/>
      <w:lvlText w:val="%2."/>
      <w:lvlJc w:val="left"/>
      <w:pPr>
        <w:ind w:left="1440" w:hanging="360"/>
      </w:pPr>
    </w:lvl>
    <w:lvl w:ilvl="2" w:tplc="EE9C6604" w:tentative="1">
      <w:start w:val="1"/>
      <w:numFmt w:val="lowerRoman"/>
      <w:lvlText w:val="%3."/>
      <w:lvlJc w:val="right"/>
      <w:pPr>
        <w:ind w:left="2160" w:hanging="180"/>
      </w:pPr>
    </w:lvl>
    <w:lvl w:ilvl="3" w:tplc="359AB826" w:tentative="1">
      <w:start w:val="1"/>
      <w:numFmt w:val="decimal"/>
      <w:lvlText w:val="%4."/>
      <w:lvlJc w:val="left"/>
      <w:pPr>
        <w:ind w:left="2880" w:hanging="360"/>
      </w:pPr>
    </w:lvl>
    <w:lvl w:ilvl="4" w:tplc="16AC29C4" w:tentative="1">
      <w:start w:val="1"/>
      <w:numFmt w:val="lowerLetter"/>
      <w:lvlText w:val="%5."/>
      <w:lvlJc w:val="left"/>
      <w:pPr>
        <w:ind w:left="3600" w:hanging="360"/>
      </w:pPr>
    </w:lvl>
    <w:lvl w:ilvl="5" w:tplc="BF26C9BE" w:tentative="1">
      <w:start w:val="1"/>
      <w:numFmt w:val="lowerRoman"/>
      <w:lvlText w:val="%6."/>
      <w:lvlJc w:val="right"/>
      <w:pPr>
        <w:ind w:left="4320" w:hanging="180"/>
      </w:pPr>
    </w:lvl>
    <w:lvl w:ilvl="6" w:tplc="1700B5E4" w:tentative="1">
      <w:start w:val="1"/>
      <w:numFmt w:val="decimal"/>
      <w:lvlText w:val="%7."/>
      <w:lvlJc w:val="left"/>
      <w:pPr>
        <w:ind w:left="5040" w:hanging="360"/>
      </w:pPr>
    </w:lvl>
    <w:lvl w:ilvl="7" w:tplc="889C48E2" w:tentative="1">
      <w:start w:val="1"/>
      <w:numFmt w:val="lowerLetter"/>
      <w:lvlText w:val="%8."/>
      <w:lvlJc w:val="left"/>
      <w:pPr>
        <w:ind w:left="5760" w:hanging="360"/>
      </w:pPr>
    </w:lvl>
    <w:lvl w:ilvl="8" w:tplc="71147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>
    <w:nsid w:val="4B096D20"/>
    <w:multiLevelType w:val="hybridMultilevel"/>
    <w:tmpl w:val="C8421B54"/>
    <w:lvl w:ilvl="0" w:tplc="C338B73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4EBE1F7C" w:tentative="1">
      <w:start w:val="1"/>
      <w:numFmt w:val="lowerLetter"/>
      <w:lvlText w:val="%2."/>
      <w:lvlJc w:val="left"/>
      <w:pPr>
        <w:ind w:left="1094" w:hanging="360"/>
      </w:pPr>
    </w:lvl>
    <w:lvl w:ilvl="2" w:tplc="202800B6" w:tentative="1">
      <w:start w:val="1"/>
      <w:numFmt w:val="lowerRoman"/>
      <w:lvlText w:val="%3."/>
      <w:lvlJc w:val="right"/>
      <w:pPr>
        <w:ind w:left="1814" w:hanging="180"/>
      </w:pPr>
    </w:lvl>
    <w:lvl w:ilvl="3" w:tplc="8BB88720" w:tentative="1">
      <w:start w:val="1"/>
      <w:numFmt w:val="decimal"/>
      <w:lvlText w:val="%4."/>
      <w:lvlJc w:val="left"/>
      <w:pPr>
        <w:ind w:left="2534" w:hanging="360"/>
      </w:pPr>
    </w:lvl>
    <w:lvl w:ilvl="4" w:tplc="3836EDF4" w:tentative="1">
      <w:start w:val="1"/>
      <w:numFmt w:val="lowerLetter"/>
      <w:lvlText w:val="%5."/>
      <w:lvlJc w:val="left"/>
      <w:pPr>
        <w:ind w:left="3254" w:hanging="360"/>
      </w:pPr>
    </w:lvl>
    <w:lvl w:ilvl="5" w:tplc="5A549F68" w:tentative="1">
      <w:start w:val="1"/>
      <w:numFmt w:val="lowerRoman"/>
      <w:lvlText w:val="%6."/>
      <w:lvlJc w:val="right"/>
      <w:pPr>
        <w:ind w:left="3974" w:hanging="180"/>
      </w:pPr>
    </w:lvl>
    <w:lvl w:ilvl="6" w:tplc="047C75FE" w:tentative="1">
      <w:start w:val="1"/>
      <w:numFmt w:val="decimal"/>
      <w:lvlText w:val="%7."/>
      <w:lvlJc w:val="left"/>
      <w:pPr>
        <w:ind w:left="4694" w:hanging="360"/>
      </w:pPr>
    </w:lvl>
    <w:lvl w:ilvl="7" w:tplc="2EAE1678" w:tentative="1">
      <w:start w:val="1"/>
      <w:numFmt w:val="lowerLetter"/>
      <w:lvlText w:val="%8."/>
      <w:lvlJc w:val="left"/>
      <w:pPr>
        <w:ind w:left="5414" w:hanging="360"/>
      </w:pPr>
    </w:lvl>
    <w:lvl w:ilvl="8" w:tplc="53CE7B4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1B61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5B95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16F3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08E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1CE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9A0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151A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4FE7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46774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3AB1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3C1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410B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0AA1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43E"/>
    <w:rsid w:val="009348AB"/>
    <w:rsid w:val="00937975"/>
    <w:rsid w:val="00937B80"/>
    <w:rsid w:val="00940C93"/>
    <w:rsid w:val="00941738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07EE7"/>
    <w:rsid w:val="00A102CA"/>
    <w:rsid w:val="00A10682"/>
    <w:rsid w:val="00A132EF"/>
    <w:rsid w:val="00A136C3"/>
    <w:rsid w:val="00A13967"/>
    <w:rsid w:val="00A13F30"/>
    <w:rsid w:val="00A15C56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38A9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3DC4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7DF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444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384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49C3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770C5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6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32473-000E-475F-B2FC-0AE46E61D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2461</Words>
  <Characters>14031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Shubina</cp:lastModifiedBy>
  <cp:revision>18</cp:revision>
  <cp:lastPrinted>2026-09-22T13:57:00Z</cp:lastPrinted>
  <dcterms:created xsi:type="dcterms:W3CDTF">2026-06-29T12:28:00Z</dcterms:created>
  <dcterms:modified xsi:type="dcterms:W3CDTF">2026-09-23T06:25:00Z</dcterms:modified>
</cp:coreProperties>
</file>