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961" w:rsidRDefault="00F50961" w:rsidP="00F50961">
      <w:pPr>
        <w:ind w:left="8496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50961" w:rsidRDefault="00F50961" w:rsidP="00F50961">
      <w:pPr>
        <w:ind w:left="8496" w:firstLine="708"/>
        <w:jc w:val="both"/>
        <w:rPr>
          <w:b/>
          <w:sz w:val="28"/>
          <w:szCs w:val="28"/>
        </w:rPr>
      </w:pPr>
    </w:p>
    <w:p w:rsidR="00F50961" w:rsidRDefault="00F50961" w:rsidP="00F509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50961" w:rsidRDefault="00F50961" w:rsidP="00F509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Ростова-на-Дону</w:t>
      </w:r>
    </w:p>
    <w:p w:rsidR="00F50961" w:rsidRDefault="00F50961" w:rsidP="00F509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50961" w:rsidRDefault="00F50961" w:rsidP="00F50961">
      <w:pPr>
        <w:jc w:val="both"/>
        <w:rPr>
          <w:sz w:val="28"/>
          <w:szCs w:val="28"/>
        </w:rPr>
      </w:pPr>
    </w:p>
    <w:p w:rsidR="00F50961" w:rsidRDefault="00DB1A6C" w:rsidP="00F50961">
      <w:pPr>
        <w:jc w:val="both"/>
        <w:rPr>
          <w:sz w:val="28"/>
          <w:szCs w:val="28"/>
        </w:rPr>
      </w:pPr>
      <w:r>
        <w:rPr>
          <w:sz w:val="28"/>
          <w:szCs w:val="28"/>
        </w:rPr>
        <w:t>«_____»______________2013</w:t>
      </w:r>
      <w:r w:rsidR="00F50961">
        <w:rPr>
          <w:sz w:val="28"/>
          <w:szCs w:val="28"/>
        </w:rPr>
        <w:t xml:space="preserve">                                                            №_____</w:t>
      </w:r>
    </w:p>
    <w:p w:rsidR="00F50961" w:rsidRDefault="00F50961" w:rsidP="00F50961">
      <w:pPr>
        <w:jc w:val="both"/>
        <w:rPr>
          <w:sz w:val="28"/>
          <w:szCs w:val="28"/>
        </w:rPr>
      </w:pPr>
    </w:p>
    <w:p w:rsidR="00F50961" w:rsidRDefault="00BC0723" w:rsidP="00F50961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изменений в постановление</w:t>
      </w:r>
    </w:p>
    <w:p w:rsidR="00BC0723" w:rsidRDefault="00BC0723" w:rsidP="00F5096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от 31.07.2012</w:t>
      </w:r>
      <w:r w:rsidR="003F1628">
        <w:rPr>
          <w:sz w:val="28"/>
          <w:szCs w:val="28"/>
        </w:rPr>
        <w:t xml:space="preserve"> №614</w:t>
      </w:r>
    </w:p>
    <w:p w:rsidR="00BC0723" w:rsidRDefault="00BC0723" w:rsidP="00F509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Административного регламента </w:t>
      </w:r>
    </w:p>
    <w:p w:rsidR="00BC0723" w:rsidRDefault="00BC0723" w:rsidP="00F50961">
      <w:pPr>
        <w:jc w:val="both"/>
        <w:rPr>
          <w:sz w:val="28"/>
          <w:szCs w:val="28"/>
        </w:rPr>
      </w:pPr>
      <w:r>
        <w:rPr>
          <w:sz w:val="28"/>
          <w:szCs w:val="28"/>
        </w:rPr>
        <w:t>№АР-063-17 муниципальной услуги «Предоставление</w:t>
      </w:r>
    </w:p>
    <w:p w:rsidR="00BC0723" w:rsidRDefault="00BC0723" w:rsidP="00F50961">
      <w:pPr>
        <w:jc w:val="both"/>
        <w:rPr>
          <w:sz w:val="28"/>
          <w:szCs w:val="28"/>
        </w:rPr>
      </w:pPr>
      <w:r>
        <w:rPr>
          <w:sz w:val="28"/>
          <w:szCs w:val="28"/>
        </w:rPr>
        <w:t>разрешения на право организации розничного рынка»</w:t>
      </w:r>
    </w:p>
    <w:bookmarkEnd w:id="0"/>
    <w:p w:rsidR="00F50961" w:rsidRDefault="00F50961" w:rsidP="00F50961">
      <w:pPr>
        <w:ind w:firstLine="708"/>
        <w:jc w:val="both"/>
        <w:rPr>
          <w:sz w:val="28"/>
          <w:szCs w:val="28"/>
        </w:rPr>
      </w:pPr>
    </w:p>
    <w:p w:rsidR="00F50961" w:rsidRDefault="00F50961" w:rsidP="00F50961">
      <w:pPr>
        <w:jc w:val="both"/>
      </w:pPr>
      <w:r>
        <w:tab/>
      </w:r>
      <w:r>
        <w:rPr>
          <w:sz w:val="28"/>
          <w:szCs w:val="28"/>
        </w:rPr>
        <w:t xml:space="preserve">В соответствии </w:t>
      </w:r>
      <w:r w:rsidR="00BC0723">
        <w:rPr>
          <w:sz w:val="28"/>
          <w:szCs w:val="28"/>
        </w:rPr>
        <w:t>с подпунктом «д» пункта 1 Указа Президента Российской Федерации от 07.05.2012 №601 «Об основных направлениях совершенствования системы государственного управления»</w:t>
      </w:r>
    </w:p>
    <w:p w:rsidR="00F50961" w:rsidRDefault="00F50961" w:rsidP="00F50961">
      <w:pPr>
        <w:jc w:val="both"/>
      </w:pPr>
      <w:r>
        <w:tab/>
      </w:r>
    </w:p>
    <w:p w:rsidR="00F50961" w:rsidRDefault="00F50961" w:rsidP="00F5096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F50961" w:rsidRDefault="00F50961" w:rsidP="00F509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1628" w:rsidRPr="003F1628" w:rsidRDefault="00BC0723" w:rsidP="003F1628">
      <w:pPr>
        <w:pStyle w:val="a5"/>
        <w:numPr>
          <w:ilvl w:val="0"/>
          <w:numId w:val="3"/>
        </w:numPr>
        <w:ind w:left="0" w:firstLine="708"/>
        <w:jc w:val="both"/>
        <w:rPr>
          <w:sz w:val="28"/>
          <w:szCs w:val="28"/>
        </w:rPr>
      </w:pPr>
      <w:r w:rsidRPr="003F1628">
        <w:rPr>
          <w:sz w:val="28"/>
          <w:szCs w:val="28"/>
        </w:rPr>
        <w:t xml:space="preserve">Внести в </w:t>
      </w:r>
      <w:r w:rsidR="003F1628" w:rsidRPr="003F1628">
        <w:rPr>
          <w:sz w:val="28"/>
          <w:szCs w:val="28"/>
        </w:rPr>
        <w:t>постановление Администрации города от 31.07.2012 №614</w:t>
      </w:r>
      <w:r w:rsidR="009030D9">
        <w:rPr>
          <w:sz w:val="28"/>
          <w:szCs w:val="28"/>
        </w:rPr>
        <w:t xml:space="preserve"> </w:t>
      </w:r>
      <w:r w:rsidR="003F1628" w:rsidRPr="003F1628">
        <w:rPr>
          <w:sz w:val="28"/>
          <w:szCs w:val="28"/>
        </w:rPr>
        <w:t>«Об утверждении Административного регламента  №АР-063-17 муниципальной услуги «Предоставление разрешения на право организации розничного рынка»</w:t>
      </w:r>
      <w:r w:rsidR="003F1628">
        <w:rPr>
          <w:sz w:val="28"/>
          <w:szCs w:val="28"/>
        </w:rPr>
        <w:t xml:space="preserve"> следующие изменения:</w:t>
      </w:r>
    </w:p>
    <w:p w:rsidR="003F1628" w:rsidRDefault="003F1628" w:rsidP="003F1628">
      <w:pPr>
        <w:pStyle w:val="ConsPlusNormal"/>
        <w:widowControl/>
        <w:numPr>
          <w:ilvl w:val="1"/>
          <w:numId w:val="2"/>
        </w:numPr>
        <w:tabs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17 </w:t>
      </w:r>
      <w:r w:rsidR="00BC0723">
        <w:rPr>
          <w:rFonts w:ascii="Times New Roman" w:hAnsi="Times New Roman" w:cs="Times New Roman"/>
          <w:sz w:val="28"/>
          <w:szCs w:val="28"/>
        </w:rPr>
        <w:t xml:space="preserve"> Приложения №1 к административному регламенту №АР-063-17 «СТАНДАРТ №СТ-063-17-3.1 муниципальной услуги «Предоставление разрешения на право организации розничного рынка» </w:t>
      </w:r>
      <w:r>
        <w:rPr>
          <w:rFonts w:ascii="Times New Roman" w:hAnsi="Times New Roman" w:cs="Times New Roman"/>
          <w:sz w:val="28"/>
          <w:szCs w:val="28"/>
        </w:rPr>
        <w:t>изложить в следующ</w:t>
      </w:r>
      <w:r w:rsidR="00022163">
        <w:rPr>
          <w:rFonts w:ascii="Times New Roman" w:hAnsi="Times New Roman" w:cs="Times New Roman"/>
          <w:sz w:val="28"/>
          <w:szCs w:val="28"/>
        </w:rPr>
        <w:t>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030D9" w:rsidRDefault="009030D9" w:rsidP="009030D9">
      <w:pPr>
        <w:pStyle w:val="ConsPlusNormal"/>
        <w:widowControl/>
        <w:tabs>
          <w:tab w:val="left" w:pos="567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245"/>
        <w:gridCol w:w="4217"/>
      </w:tblGrid>
      <w:tr w:rsidR="009030D9" w:rsidRPr="009030D9" w:rsidTr="00022163">
        <w:tc>
          <w:tcPr>
            <w:tcW w:w="567" w:type="dxa"/>
          </w:tcPr>
          <w:p w:rsidR="003F1628" w:rsidRPr="009030D9" w:rsidRDefault="003F1628" w:rsidP="003F1628">
            <w:pPr>
              <w:pStyle w:val="ConsPlusNormal"/>
              <w:widowControl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0D9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245" w:type="dxa"/>
          </w:tcPr>
          <w:p w:rsidR="003F1628" w:rsidRPr="009030D9" w:rsidRDefault="003F1628" w:rsidP="00022163">
            <w:pPr>
              <w:pStyle w:val="ConsPlusNormal"/>
              <w:widowControl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030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Время ожидания в очереди при обращении заявителя в </w:t>
            </w:r>
            <w:r w:rsidR="00022163" w:rsidRPr="009030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 местного самоуправления</w:t>
            </w:r>
            <w:r w:rsidRPr="009030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для получения </w:t>
            </w:r>
            <w:r w:rsidR="00022163" w:rsidRPr="009030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муниципальной услуги.</w:t>
            </w:r>
          </w:p>
        </w:tc>
        <w:tc>
          <w:tcPr>
            <w:tcW w:w="4217" w:type="dxa"/>
          </w:tcPr>
          <w:p w:rsidR="003F1628" w:rsidRPr="009030D9" w:rsidRDefault="00022163" w:rsidP="00022163">
            <w:pPr>
              <w:pStyle w:val="ConsPlusNormal"/>
              <w:widowControl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0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Время ожидания в очереди </w:t>
            </w:r>
            <w:proofErr w:type="gramStart"/>
            <w:r w:rsidRPr="009030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–н</w:t>
            </w:r>
            <w:proofErr w:type="gramEnd"/>
            <w:r w:rsidRPr="009030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 более 15 минут.</w:t>
            </w:r>
          </w:p>
        </w:tc>
      </w:tr>
    </w:tbl>
    <w:p w:rsidR="003F1628" w:rsidRDefault="003F1628" w:rsidP="003F1628">
      <w:pPr>
        <w:pStyle w:val="ConsPlusNormal"/>
        <w:widowControl/>
        <w:tabs>
          <w:tab w:val="left" w:pos="567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0961" w:rsidRDefault="00F50961" w:rsidP="00F509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 возложить на заместителя главы Администрации города (по вопросам экономики)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В.В.Золотухина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50961" w:rsidRDefault="00022163" w:rsidP="00F509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01.01.2014 года.</w:t>
      </w:r>
    </w:p>
    <w:p w:rsidR="00022163" w:rsidRDefault="00022163" w:rsidP="00F509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0961" w:rsidRDefault="00F50961" w:rsidP="00F509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006"/>
        <w:gridCol w:w="5006"/>
      </w:tblGrid>
      <w:tr w:rsidR="00F50961" w:rsidTr="00F50961">
        <w:tc>
          <w:tcPr>
            <w:tcW w:w="5006" w:type="dxa"/>
            <w:hideMark/>
          </w:tcPr>
          <w:p w:rsidR="00F50961" w:rsidRDefault="00F50961" w:rsidP="000460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Мэр города</w:t>
            </w:r>
          </w:p>
        </w:tc>
        <w:tc>
          <w:tcPr>
            <w:tcW w:w="5006" w:type="dxa"/>
            <w:hideMark/>
          </w:tcPr>
          <w:p w:rsidR="00F50961" w:rsidRDefault="000460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F50961">
              <w:rPr>
                <w:sz w:val="28"/>
                <w:szCs w:val="28"/>
              </w:rPr>
              <w:t xml:space="preserve">                    М.А. Чернышев</w:t>
            </w:r>
          </w:p>
        </w:tc>
      </w:tr>
    </w:tbl>
    <w:p w:rsidR="00FC3387" w:rsidRPr="00022163" w:rsidRDefault="00FC3387" w:rsidP="004849E9">
      <w:pPr>
        <w:jc w:val="both"/>
        <w:rPr>
          <w:sz w:val="28"/>
          <w:szCs w:val="28"/>
        </w:rPr>
      </w:pPr>
    </w:p>
    <w:sectPr w:rsidR="00FC3387" w:rsidRPr="00022163" w:rsidSect="004849E9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F1921"/>
    <w:multiLevelType w:val="hybridMultilevel"/>
    <w:tmpl w:val="9A2AB2BE"/>
    <w:lvl w:ilvl="0" w:tplc="8876B5CA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3187F18"/>
    <w:multiLevelType w:val="hybridMultilevel"/>
    <w:tmpl w:val="C932386E"/>
    <w:lvl w:ilvl="0" w:tplc="66960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8E104D5"/>
    <w:multiLevelType w:val="multilevel"/>
    <w:tmpl w:val="5FC6B2B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61"/>
    <w:rsid w:val="00022163"/>
    <w:rsid w:val="000460C1"/>
    <w:rsid w:val="000C6EEA"/>
    <w:rsid w:val="00100D57"/>
    <w:rsid w:val="00125889"/>
    <w:rsid w:val="001B2F1A"/>
    <w:rsid w:val="00340D99"/>
    <w:rsid w:val="003F1628"/>
    <w:rsid w:val="004849E9"/>
    <w:rsid w:val="00636666"/>
    <w:rsid w:val="006725CA"/>
    <w:rsid w:val="00780AB2"/>
    <w:rsid w:val="007966D6"/>
    <w:rsid w:val="007A2284"/>
    <w:rsid w:val="007F7FD2"/>
    <w:rsid w:val="008B5A48"/>
    <w:rsid w:val="009030D9"/>
    <w:rsid w:val="009F252F"/>
    <w:rsid w:val="00B02B69"/>
    <w:rsid w:val="00BC0723"/>
    <w:rsid w:val="00C246C5"/>
    <w:rsid w:val="00D26087"/>
    <w:rsid w:val="00D70155"/>
    <w:rsid w:val="00D90AD7"/>
    <w:rsid w:val="00DB1A6C"/>
    <w:rsid w:val="00EA2079"/>
    <w:rsid w:val="00EF359C"/>
    <w:rsid w:val="00F32736"/>
    <w:rsid w:val="00F50961"/>
    <w:rsid w:val="00FC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09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0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D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F1628"/>
    <w:pPr>
      <w:ind w:left="720"/>
      <w:contextualSpacing/>
    </w:pPr>
  </w:style>
  <w:style w:type="table" w:styleId="a6">
    <w:name w:val="Table Grid"/>
    <w:basedOn w:val="a1"/>
    <w:uiPriority w:val="59"/>
    <w:rsid w:val="003F16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09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0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D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F1628"/>
    <w:pPr>
      <w:ind w:left="720"/>
      <w:contextualSpacing/>
    </w:pPr>
  </w:style>
  <w:style w:type="table" w:styleId="a6">
    <w:name w:val="Table Grid"/>
    <w:basedOn w:val="a1"/>
    <w:uiPriority w:val="59"/>
    <w:rsid w:val="003F16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4CA95-D55C-4ABB-8213-B58073CE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О. А.</dc:creator>
  <cp:lastModifiedBy>Тареева Т.Н.</cp:lastModifiedBy>
  <cp:revision>2</cp:revision>
  <cp:lastPrinted>2013-11-12T07:13:00Z</cp:lastPrinted>
  <dcterms:created xsi:type="dcterms:W3CDTF">2013-11-27T12:16:00Z</dcterms:created>
  <dcterms:modified xsi:type="dcterms:W3CDTF">2013-11-27T12:16:00Z</dcterms:modified>
</cp:coreProperties>
</file>