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EA8" w:rsidRPr="001A092D" w:rsidRDefault="00BC1EA8" w:rsidP="00BC1EA8">
      <w:pPr>
        <w:spacing w:after="0" w:line="240" w:lineRule="auto"/>
        <w:jc w:val="center"/>
        <w:rPr>
          <w:rFonts w:ascii="Times New Roman" w:eastAsia="Times New Roman" w:hAnsi="Times New Roman" w:cs="Times New Roman"/>
          <w:b/>
          <w:bCs/>
          <w:sz w:val="28"/>
          <w:szCs w:val="28"/>
        </w:rPr>
      </w:pPr>
    </w:p>
    <w:p w:rsidR="00BC1EA8" w:rsidRPr="001A092D" w:rsidRDefault="00BC1EA8" w:rsidP="00BC1EA8">
      <w:pPr>
        <w:spacing w:after="0" w:line="240" w:lineRule="auto"/>
        <w:jc w:val="center"/>
        <w:rPr>
          <w:rFonts w:ascii="Times New Roman" w:eastAsia="Times New Roman" w:hAnsi="Times New Roman" w:cs="Times New Roman"/>
          <w:b/>
          <w:spacing w:val="32"/>
          <w:sz w:val="38"/>
          <w:szCs w:val="38"/>
        </w:rPr>
      </w:pPr>
      <w:bookmarkStart w:id="0" w:name="_GoBack"/>
      <w:bookmarkEnd w:id="0"/>
    </w:p>
    <w:p w:rsidR="00BC1EA8" w:rsidRPr="001A092D" w:rsidRDefault="00BC1EA8" w:rsidP="00BC1EA8">
      <w:pPr>
        <w:tabs>
          <w:tab w:val="left" w:pos="5520"/>
        </w:tabs>
        <w:spacing w:after="0" w:line="240" w:lineRule="auto"/>
        <w:rPr>
          <w:rFonts w:ascii="Times New Roman" w:eastAsia="Times New Roman" w:hAnsi="Times New Roman" w:cs="Times New Roman"/>
          <w:b/>
          <w:spacing w:val="32"/>
          <w:sz w:val="38"/>
          <w:szCs w:val="38"/>
        </w:rPr>
      </w:pPr>
      <w:r>
        <w:rPr>
          <w:rFonts w:ascii="Times New Roman" w:eastAsia="Times New Roman" w:hAnsi="Times New Roman" w:cs="Times New Roman"/>
          <w:b/>
          <w:spacing w:val="32"/>
          <w:sz w:val="38"/>
          <w:szCs w:val="38"/>
        </w:rPr>
        <w:tab/>
      </w:r>
    </w:p>
    <w:p w:rsidR="00BC1EA8" w:rsidRPr="001A092D" w:rsidRDefault="00BC1EA8" w:rsidP="00BC1EA8">
      <w:pPr>
        <w:spacing w:after="0" w:line="240" w:lineRule="auto"/>
        <w:jc w:val="center"/>
        <w:rPr>
          <w:rFonts w:ascii="Times New Roman" w:eastAsia="Times New Roman" w:hAnsi="Times New Roman" w:cs="Times New Roman"/>
          <w:b/>
          <w:spacing w:val="32"/>
          <w:sz w:val="38"/>
          <w:szCs w:val="38"/>
        </w:rPr>
      </w:pPr>
      <w:r w:rsidRPr="001A092D">
        <w:rPr>
          <w:rFonts w:ascii="Times New Roman" w:eastAsia="Times New Roman" w:hAnsi="Times New Roman" w:cs="Times New Roman"/>
          <w:b/>
          <w:spacing w:val="32"/>
          <w:sz w:val="38"/>
          <w:szCs w:val="38"/>
        </w:rPr>
        <w:t>АДМИНИСТРАЦИЯ</w:t>
      </w:r>
    </w:p>
    <w:p w:rsidR="00BC1EA8" w:rsidRPr="001A092D" w:rsidRDefault="00BC1EA8" w:rsidP="00BC1EA8">
      <w:pPr>
        <w:spacing w:after="0" w:line="240" w:lineRule="auto"/>
        <w:jc w:val="center"/>
        <w:rPr>
          <w:rFonts w:ascii="Times New Roman" w:eastAsia="Times New Roman" w:hAnsi="Times New Roman" w:cs="Times New Roman"/>
          <w:b/>
          <w:spacing w:val="-2"/>
          <w:sz w:val="40"/>
          <w:szCs w:val="40"/>
        </w:rPr>
      </w:pPr>
      <w:r w:rsidRPr="001A092D">
        <w:rPr>
          <w:rFonts w:ascii="Times New Roman" w:eastAsia="Times New Roman" w:hAnsi="Times New Roman" w:cs="Times New Roman"/>
          <w:b/>
          <w:spacing w:val="-2"/>
          <w:sz w:val="40"/>
          <w:szCs w:val="40"/>
        </w:rPr>
        <w:t>ГОРОДА  РОСТОВА-НА-ДОНУ</w:t>
      </w:r>
    </w:p>
    <w:p w:rsidR="00BC1EA8" w:rsidRPr="001A092D" w:rsidRDefault="00BC1EA8" w:rsidP="00BC1EA8">
      <w:pPr>
        <w:spacing w:after="0" w:line="240" w:lineRule="auto"/>
        <w:jc w:val="center"/>
        <w:rPr>
          <w:rFonts w:ascii="Times New Roman" w:eastAsia="Times New Roman" w:hAnsi="Times New Roman" w:cs="Times New Roman"/>
          <w:b/>
          <w:sz w:val="36"/>
          <w:szCs w:val="24"/>
        </w:rPr>
      </w:pPr>
    </w:p>
    <w:p w:rsidR="00BC1EA8" w:rsidRPr="001A092D" w:rsidRDefault="00BC1EA8" w:rsidP="00BC1EA8">
      <w:pPr>
        <w:spacing w:after="0" w:line="240" w:lineRule="auto"/>
        <w:jc w:val="center"/>
        <w:rPr>
          <w:rFonts w:ascii="Arial" w:eastAsia="Times New Roman" w:hAnsi="Arial" w:cs="Times New Roman"/>
          <w:sz w:val="24"/>
          <w:szCs w:val="20"/>
        </w:rPr>
      </w:pPr>
      <w:r w:rsidRPr="001A092D">
        <w:rPr>
          <w:rFonts w:ascii="Times New Roman" w:eastAsia="Times New Roman" w:hAnsi="Times New Roman" w:cs="Times New Roman"/>
          <w:b/>
          <w:sz w:val="36"/>
          <w:szCs w:val="24"/>
        </w:rPr>
        <w:t>ПОСТАНОВЛЕНИЕ</w:t>
      </w:r>
    </w:p>
    <w:p w:rsidR="00BC1EA8" w:rsidRPr="001A092D" w:rsidRDefault="00BC1EA8" w:rsidP="00BC1EA8">
      <w:pPr>
        <w:spacing w:after="0" w:line="240" w:lineRule="auto"/>
        <w:jc w:val="center"/>
        <w:rPr>
          <w:rFonts w:ascii="Times New Roman" w:eastAsia="Times New Roman" w:hAnsi="Times New Roman" w:cs="Times New Roman"/>
          <w:sz w:val="28"/>
          <w:szCs w:val="24"/>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BC1EA8" w:rsidRPr="001A092D" w:rsidTr="00E22E18">
        <w:tc>
          <w:tcPr>
            <w:tcW w:w="885" w:type="pct"/>
            <w:hideMark/>
          </w:tcPr>
          <w:p w:rsidR="00BC1EA8" w:rsidRPr="001A092D" w:rsidRDefault="00BC1EA8" w:rsidP="00E22E18">
            <w:pPr>
              <w:tabs>
                <w:tab w:val="left" w:pos="0"/>
              </w:tabs>
              <w:suppressAutoHyphens/>
              <w:spacing w:after="0" w:line="240" w:lineRule="auto"/>
              <w:rPr>
                <w:rFonts w:ascii="Times New Roman" w:eastAsia="Times New Roman" w:hAnsi="Times New Roman" w:cs="Times New Roman"/>
                <w:sz w:val="24"/>
                <w:szCs w:val="24"/>
                <w:lang w:eastAsia="ar-SA"/>
              </w:rPr>
            </w:pPr>
            <w:r w:rsidRPr="001A092D">
              <w:rPr>
                <w:rFonts w:ascii="Times New Roman" w:eastAsia="Times New Roman" w:hAnsi="Times New Roman" w:cs="Times New Roman"/>
                <w:sz w:val="24"/>
                <w:szCs w:val="24"/>
              </w:rPr>
              <w:t>2016</w:t>
            </w:r>
          </w:p>
        </w:tc>
        <w:tc>
          <w:tcPr>
            <w:tcW w:w="2873" w:type="pct"/>
          </w:tcPr>
          <w:p w:rsidR="00BC1EA8" w:rsidRPr="001A092D" w:rsidRDefault="00BC1EA8" w:rsidP="00E22E18">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val="en-US" w:eastAsia="ar-SA"/>
              </w:rPr>
            </w:pPr>
          </w:p>
        </w:tc>
        <w:tc>
          <w:tcPr>
            <w:tcW w:w="219" w:type="pct"/>
            <w:hideMark/>
          </w:tcPr>
          <w:p w:rsidR="00BC1EA8" w:rsidRPr="001A092D" w:rsidRDefault="00BC1EA8" w:rsidP="00E22E18">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val="en-US" w:eastAsia="ar-SA"/>
              </w:rPr>
            </w:pPr>
            <w:r w:rsidRPr="001A092D">
              <w:rPr>
                <w:rFonts w:ascii="Times New Roman" w:eastAsia="Times New Roman" w:hAnsi="Times New Roman" w:cs="Times New Roman"/>
                <w:sz w:val="24"/>
                <w:szCs w:val="24"/>
              </w:rPr>
              <w:t>№</w:t>
            </w:r>
          </w:p>
        </w:tc>
        <w:tc>
          <w:tcPr>
            <w:tcW w:w="1023" w:type="pct"/>
          </w:tcPr>
          <w:p w:rsidR="00BC1EA8" w:rsidRPr="001A092D" w:rsidRDefault="00BC1EA8" w:rsidP="00E22E18">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4"/>
                <w:szCs w:val="24"/>
                <w:lang w:val="en-US" w:eastAsia="ar-SA"/>
              </w:rPr>
            </w:pPr>
          </w:p>
        </w:tc>
      </w:tr>
    </w:tbl>
    <w:p w:rsidR="00BC1EA8" w:rsidRPr="001A092D" w:rsidRDefault="00BC1EA8" w:rsidP="00BC1EA8">
      <w:pPr>
        <w:spacing w:after="0" w:line="360" w:lineRule="auto"/>
        <w:rPr>
          <w:rFonts w:ascii="Times New Roman" w:eastAsia="Times New Roman" w:hAnsi="Times New Roman" w:cs="Times New Roman"/>
          <w:sz w:val="20"/>
          <w:szCs w:val="20"/>
        </w:rPr>
      </w:pPr>
    </w:p>
    <w:tbl>
      <w:tblPr>
        <w:tblW w:w="6168" w:type="dxa"/>
        <w:tblInd w:w="-106" w:type="dxa"/>
        <w:tblLook w:val="01E0" w:firstRow="1" w:lastRow="1" w:firstColumn="1" w:lastColumn="1" w:noHBand="0" w:noVBand="0"/>
      </w:tblPr>
      <w:tblGrid>
        <w:gridCol w:w="6168"/>
      </w:tblGrid>
      <w:tr w:rsidR="007679D1" w:rsidTr="007679D1">
        <w:trPr>
          <w:trHeight w:val="833"/>
        </w:trPr>
        <w:tc>
          <w:tcPr>
            <w:tcW w:w="6168" w:type="dxa"/>
          </w:tcPr>
          <w:p w:rsidR="007679D1" w:rsidRDefault="007679D1" w:rsidP="00030805">
            <w:pPr>
              <w:widowControl w:val="0"/>
              <w:tabs>
                <w:tab w:val="left" w:pos="3828"/>
              </w:tabs>
              <w:spacing w:after="0" w:line="280" w:lineRule="exact"/>
              <w:ind w:left="1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 внесении изменений в постановление Администрации города Ростова-на-Дону</w:t>
            </w:r>
            <w:r>
              <w:rPr>
                <w:rFonts w:ascii="Times New Roman" w:eastAsia="Times New Roman" w:hAnsi="Times New Roman" w:cs="Times New Roman"/>
                <w:sz w:val="28"/>
                <w:szCs w:val="28"/>
              </w:rPr>
              <w:br/>
              <w:t>от 17.09.2012 № 794 «Об  утверждении административного регламента № АР-212-01 муниципальной услуги «Признание жилого помещения пригодным (непригодным) для проживания, многоквартирного дома аварийным и подл</w:t>
            </w:r>
            <w:r w:rsidR="00030805">
              <w:rPr>
                <w:rFonts w:ascii="Times New Roman" w:eastAsia="Times New Roman" w:hAnsi="Times New Roman" w:cs="Times New Roman"/>
                <w:sz w:val="28"/>
                <w:szCs w:val="28"/>
              </w:rPr>
              <w:t xml:space="preserve">ежащим сносу или реконструкции» </w:t>
            </w:r>
            <w:r>
              <w:rPr>
                <w:rFonts w:ascii="Times New Roman" w:eastAsia="Times New Roman" w:hAnsi="Times New Roman" w:cs="Times New Roman"/>
                <w:sz w:val="28"/>
                <w:szCs w:val="28"/>
              </w:rPr>
              <w:t>(ред. от 05.08.2014)</w:t>
            </w:r>
          </w:p>
          <w:p w:rsidR="007679D1" w:rsidRDefault="007679D1">
            <w:pPr>
              <w:widowControl w:val="0"/>
              <w:tabs>
                <w:tab w:val="left" w:pos="3828"/>
              </w:tabs>
              <w:spacing w:after="0" w:line="20" w:lineRule="atLeast"/>
              <w:jc w:val="both"/>
              <w:rPr>
                <w:rFonts w:ascii="Times New Roman" w:eastAsia="Times New Roman" w:hAnsi="Times New Roman" w:cs="Times New Roman"/>
                <w:sz w:val="28"/>
                <w:szCs w:val="28"/>
              </w:rPr>
            </w:pPr>
          </w:p>
        </w:tc>
      </w:tr>
    </w:tbl>
    <w:p w:rsidR="007679D1" w:rsidRDefault="007679D1" w:rsidP="007679D1">
      <w:pPr>
        <w:widowControl w:val="0"/>
        <w:tabs>
          <w:tab w:val="left" w:pos="3828"/>
        </w:tabs>
        <w:spacing w:after="0" w:line="2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 соответствии с Жилищным кодексом Российской Федерации, Федеральным законом от 06.10.2003 № 131-ФЗ «Об общих принципах организации местного самоупр</w:t>
      </w:r>
      <w:r w:rsidR="005C192B">
        <w:rPr>
          <w:rFonts w:ascii="Times New Roman" w:eastAsia="Times New Roman" w:hAnsi="Times New Roman" w:cs="Times New Roman"/>
          <w:sz w:val="28"/>
          <w:szCs w:val="28"/>
        </w:rPr>
        <w:t>авления в Российской Федерации»</w:t>
      </w:r>
      <w:r w:rsidR="005C192B">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(ред. </w:t>
      </w:r>
      <w:r w:rsidR="009C5DC0">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15.02.2016), Федеральным</w:t>
      </w:r>
      <w:r w:rsidR="005C192B">
        <w:rPr>
          <w:rFonts w:ascii="Times New Roman" w:eastAsia="Times New Roman" w:hAnsi="Times New Roman" w:cs="Times New Roman"/>
          <w:sz w:val="28"/>
          <w:szCs w:val="28"/>
        </w:rPr>
        <w:t xml:space="preserve"> законом от 24.11.1995 № 181-ФЗ</w:t>
      </w:r>
      <w:r w:rsidR="005C192B">
        <w:rPr>
          <w:rFonts w:ascii="Times New Roman" w:eastAsia="Times New Roman" w:hAnsi="Times New Roman" w:cs="Times New Roman"/>
          <w:sz w:val="28"/>
          <w:szCs w:val="28"/>
        </w:rPr>
        <w:br/>
      </w:r>
      <w:r>
        <w:rPr>
          <w:rFonts w:ascii="Times New Roman" w:eastAsia="Times New Roman" w:hAnsi="Times New Roman" w:cs="Times New Roman"/>
          <w:sz w:val="28"/>
          <w:szCs w:val="28"/>
        </w:rPr>
        <w:t>«О социально</w:t>
      </w:r>
      <w:r w:rsidR="00292FC9">
        <w:rPr>
          <w:rFonts w:ascii="Times New Roman" w:eastAsia="Times New Roman" w:hAnsi="Times New Roman" w:cs="Times New Roman"/>
          <w:sz w:val="28"/>
          <w:szCs w:val="28"/>
        </w:rPr>
        <w:t>й защите инвалидов</w:t>
      </w:r>
      <w:r w:rsidR="00965632">
        <w:rPr>
          <w:rFonts w:ascii="Times New Roman" w:eastAsia="Times New Roman" w:hAnsi="Times New Roman" w:cs="Times New Roman"/>
          <w:sz w:val="28"/>
          <w:szCs w:val="28"/>
        </w:rPr>
        <w:t xml:space="preserve"> </w:t>
      </w:r>
      <w:r w:rsidR="005C192B">
        <w:rPr>
          <w:rFonts w:ascii="Times New Roman" w:eastAsia="Times New Roman" w:hAnsi="Times New Roman" w:cs="Times New Roman"/>
          <w:sz w:val="28"/>
          <w:szCs w:val="28"/>
        </w:rPr>
        <w:t>в Российской Федерации»</w:t>
      </w:r>
      <w:r w:rsidR="005C192B">
        <w:rPr>
          <w:rFonts w:ascii="Times New Roman" w:eastAsia="Times New Roman" w:hAnsi="Times New Roman" w:cs="Times New Roman"/>
          <w:sz w:val="28"/>
          <w:szCs w:val="28"/>
        </w:rPr>
        <w:br/>
      </w:r>
      <w:r>
        <w:rPr>
          <w:rFonts w:ascii="Times New Roman" w:eastAsia="Times New Roman" w:hAnsi="Times New Roman" w:cs="Times New Roman"/>
          <w:sz w:val="28"/>
          <w:szCs w:val="28"/>
        </w:rPr>
        <w:t>(ред. от 29.12.2015),Федеральным законом от 27.07.2010 № 210-ФЗ</w:t>
      </w:r>
      <w:r w:rsidR="005C192B">
        <w:rPr>
          <w:rFonts w:ascii="Times New Roman" w:eastAsia="Times New Roman" w:hAnsi="Times New Roman" w:cs="Times New Roman"/>
          <w:sz w:val="28"/>
          <w:szCs w:val="28"/>
        </w:rPr>
        <w:br/>
      </w:r>
      <w:r>
        <w:rPr>
          <w:rFonts w:ascii="Times New Roman" w:eastAsia="Times New Roman" w:hAnsi="Times New Roman" w:cs="Times New Roman"/>
          <w:sz w:val="28"/>
          <w:szCs w:val="28"/>
        </w:rPr>
        <w:t>«Об организации предоставления государственных и муниципальных услуг»</w:t>
      </w:r>
      <w:r w:rsidR="00292FC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(ред. от 15.02.2016), </w:t>
      </w:r>
      <w:r w:rsidR="00965632">
        <w:rPr>
          <w:rFonts w:ascii="Times New Roman" w:eastAsia="Times New Roman" w:hAnsi="Times New Roman" w:cs="Times New Roman"/>
          <w:sz w:val="28"/>
          <w:szCs w:val="28"/>
        </w:rPr>
        <w:t>П</w:t>
      </w:r>
      <w:r>
        <w:rPr>
          <w:rFonts w:ascii="Times New Roman" w:eastAsia="Times New Roman" w:hAnsi="Times New Roman" w:cs="Times New Roman"/>
          <w:sz w:val="28"/>
          <w:szCs w:val="28"/>
        </w:rPr>
        <w:t>остановлением Правительства Российской Федерации</w:t>
      </w:r>
      <w:r w:rsidR="005C192B">
        <w:rPr>
          <w:rFonts w:ascii="Times New Roman" w:eastAsia="Times New Roman" w:hAnsi="Times New Roman" w:cs="Times New Roman"/>
          <w:sz w:val="28"/>
          <w:szCs w:val="28"/>
        </w:rPr>
        <w:br/>
      </w:r>
      <w:r>
        <w:rPr>
          <w:rFonts w:ascii="Times New Roman" w:eastAsia="Times New Roman" w:hAnsi="Times New Roman" w:cs="Times New Roman"/>
          <w:sz w:val="28"/>
          <w:szCs w:val="28"/>
        </w:rPr>
        <w:t>от 28.01.2006</w:t>
      </w:r>
      <w:proofErr w:type="gramEnd"/>
      <w:r>
        <w:rPr>
          <w:rFonts w:ascii="Times New Roman" w:eastAsia="Times New Roman" w:hAnsi="Times New Roman" w:cs="Times New Roman"/>
          <w:sz w:val="28"/>
          <w:szCs w:val="28"/>
        </w:rPr>
        <w:t xml:space="preserve"> № 47</w:t>
      </w:r>
      <w:r w:rsidR="005C192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 Положения о признании помещения жилым помещением, жилого помещ</w:t>
      </w:r>
      <w:r w:rsidR="00292FC9">
        <w:rPr>
          <w:rFonts w:ascii="Times New Roman" w:eastAsia="Times New Roman" w:hAnsi="Times New Roman" w:cs="Times New Roman"/>
          <w:sz w:val="28"/>
          <w:szCs w:val="28"/>
        </w:rPr>
        <w:t>ения непригодным для проживания</w:t>
      </w:r>
      <w:r w:rsidR="005C192B">
        <w:rPr>
          <w:rFonts w:ascii="Times New Roman" w:eastAsia="Times New Roman" w:hAnsi="Times New Roman" w:cs="Times New Roman"/>
          <w:sz w:val="28"/>
          <w:szCs w:val="28"/>
        </w:rPr>
        <w:br/>
      </w:r>
      <w:r>
        <w:rPr>
          <w:rFonts w:ascii="Times New Roman" w:eastAsia="Times New Roman" w:hAnsi="Times New Roman" w:cs="Times New Roman"/>
          <w:sz w:val="28"/>
          <w:szCs w:val="28"/>
        </w:rPr>
        <w:t>и многоквартирного дома аварийным</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подлежащим сносу или рекон</w:t>
      </w:r>
      <w:r w:rsidR="009C5DC0">
        <w:rPr>
          <w:rFonts w:ascii="Times New Roman" w:eastAsia="Times New Roman" w:hAnsi="Times New Roman" w:cs="Times New Roman"/>
          <w:sz w:val="28"/>
          <w:szCs w:val="28"/>
        </w:rPr>
        <w:t>струкции» (ред. от 25.03.2015)</w:t>
      </w:r>
    </w:p>
    <w:p w:rsidR="007679D1" w:rsidRPr="00030805" w:rsidRDefault="007679D1" w:rsidP="007679D1">
      <w:pPr>
        <w:spacing w:after="0" w:line="20" w:lineRule="atLeast"/>
        <w:ind w:firstLine="709"/>
        <w:jc w:val="center"/>
        <w:rPr>
          <w:rFonts w:ascii="Times New Roman" w:eastAsia="Times New Roman" w:hAnsi="Times New Roman" w:cs="Times New Roman"/>
          <w:sz w:val="28"/>
          <w:szCs w:val="28"/>
        </w:rPr>
      </w:pPr>
    </w:p>
    <w:p w:rsidR="007679D1" w:rsidRDefault="007679D1" w:rsidP="007679D1">
      <w:pPr>
        <w:spacing w:after="0" w:line="20" w:lineRule="atLeast"/>
        <w:ind w:firstLine="709"/>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О С Т А Н О В Л Я Ю:</w:t>
      </w:r>
    </w:p>
    <w:p w:rsidR="007679D1" w:rsidRPr="00030805" w:rsidRDefault="007679D1" w:rsidP="007679D1">
      <w:pPr>
        <w:spacing w:after="0" w:line="20" w:lineRule="atLeast"/>
        <w:ind w:firstLine="708"/>
        <w:contextualSpacing/>
        <w:jc w:val="both"/>
        <w:rPr>
          <w:rFonts w:ascii="Times New Roman" w:eastAsia="Times New Roman" w:hAnsi="Times New Roman" w:cs="Times New Roman"/>
          <w:sz w:val="28"/>
          <w:szCs w:val="28"/>
        </w:rPr>
      </w:pPr>
    </w:p>
    <w:p w:rsidR="007679D1" w:rsidRDefault="007679D1" w:rsidP="007679D1">
      <w:pPr>
        <w:spacing w:after="0" w:line="20" w:lineRule="atLeast"/>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Внести в постановление Администрации города Ростова-на-Дону</w:t>
      </w:r>
      <w:r w:rsidR="0096239E">
        <w:rPr>
          <w:rFonts w:ascii="Times New Roman" w:eastAsia="Times New Roman" w:hAnsi="Times New Roman" w:cs="Times New Roman"/>
          <w:sz w:val="28"/>
          <w:szCs w:val="28"/>
        </w:rPr>
        <w:br/>
      </w:r>
      <w:r>
        <w:rPr>
          <w:rFonts w:ascii="Times New Roman" w:eastAsia="Times New Roman" w:hAnsi="Times New Roman" w:cs="Times New Roman"/>
          <w:sz w:val="28"/>
          <w:szCs w:val="28"/>
        </w:rPr>
        <w:t>от 17.09.2012 № 794 «Об утвержден</w:t>
      </w:r>
      <w:r w:rsidR="006F596B">
        <w:rPr>
          <w:rFonts w:ascii="Times New Roman" w:eastAsia="Times New Roman" w:hAnsi="Times New Roman" w:cs="Times New Roman"/>
          <w:sz w:val="28"/>
          <w:szCs w:val="28"/>
        </w:rPr>
        <w:t>ии административного регламента</w:t>
      </w:r>
      <w:r w:rsidR="0096239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АР-212-01 муниципальной услуги «Признание жилого помещения пригодным (непригодным) для проживания, </w:t>
      </w:r>
      <w:r w:rsidR="00292FC9">
        <w:rPr>
          <w:rFonts w:ascii="Times New Roman" w:eastAsia="Times New Roman" w:hAnsi="Times New Roman" w:cs="Times New Roman"/>
          <w:sz w:val="28"/>
          <w:szCs w:val="28"/>
        </w:rPr>
        <w:t>многоквартирного дома аварийным</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подлежащим сносу или реконструкции» (ред. от 05.08.2014) следующие изменения:</w:t>
      </w:r>
    </w:p>
    <w:p w:rsidR="007679D1" w:rsidRDefault="007679D1" w:rsidP="007679D1">
      <w:pPr>
        <w:spacing w:after="0" w:line="20" w:lineRule="atLeast"/>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В приложении: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1.1.1.  Пункт 1.2.1 изложить в редакции: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«1.2.1.  </w:t>
      </w:r>
      <w:proofErr w:type="gramStart"/>
      <w:r>
        <w:rPr>
          <w:rFonts w:ascii="Times New Roman" w:eastAsia="Times New Roman" w:hAnsi="Times New Roman" w:cs="Times New Roman"/>
          <w:sz w:val="28"/>
          <w:szCs w:val="28"/>
        </w:rPr>
        <w:t xml:space="preserve">Основанием для предоставления муниципальной услуги является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и региональной государственной информационной системы «Портал государственных и муниципальных услуг Ростовской области» </w:t>
      </w:r>
      <w:r w:rsidRPr="00965632">
        <w:rPr>
          <w:rFonts w:ascii="Times New Roman" w:eastAsia="Times New Roman" w:hAnsi="Times New Roman" w:cs="Times New Roman"/>
          <w:sz w:val="28"/>
          <w:szCs w:val="28"/>
        </w:rPr>
        <w:t>(</w:t>
      </w:r>
      <w:hyperlink r:id="rId7" w:history="1">
        <w:r w:rsidRPr="00965632">
          <w:rPr>
            <w:rStyle w:val="a4"/>
            <w:rFonts w:ascii="Times New Roman" w:eastAsia="Times New Roman" w:hAnsi="Times New Roman" w:cs="Times New Roman"/>
            <w:color w:val="000000"/>
            <w:sz w:val="28"/>
            <w:u w:val="none"/>
          </w:rPr>
          <w:t>www.gosuslugi.ru</w:t>
        </w:r>
      </w:hyperlink>
      <w:r w:rsidRPr="00965632">
        <w:rPr>
          <w:rFonts w:ascii="Times New Roman" w:eastAsia="Times New Roman" w:hAnsi="Times New Roman" w:cs="Times New Roman"/>
          <w:color w:val="000000"/>
          <w:sz w:val="28"/>
          <w:szCs w:val="28"/>
        </w:rPr>
        <w:t>)</w:t>
      </w:r>
      <w:r w:rsidR="00965632">
        <w:rPr>
          <w:rFonts w:ascii="Times New Roman" w:eastAsia="Times New Roman" w:hAnsi="Times New Roman" w:cs="Times New Roman"/>
          <w:sz w:val="28"/>
          <w:szCs w:val="28"/>
        </w:rPr>
        <w:t xml:space="preserve"> (далее </w:t>
      </w:r>
      <w:r w:rsidR="00965632" w:rsidRPr="00965632">
        <w:rPr>
          <w:rFonts w:ascii="Times New Roman" w:eastAsia="Times New Roman" w:hAnsi="Times New Roman" w:cs="Times New Roman"/>
          <w:sz w:val="28"/>
          <w:szCs w:val="28"/>
        </w:rPr>
        <w:t>–</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портал </w:t>
      </w:r>
      <w:proofErr w:type="spellStart"/>
      <w:r>
        <w:rPr>
          <w:rFonts w:ascii="Times New Roman" w:eastAsia="Times New Roman" w:hAnsi="Times New Roman" w:cs="Times New Roman"/>
          <w:sz w:val="28"/>
          <w:szCs w:val="28"/>
        </w:rPr>
        <w:t>госуслуг</w:t>
      </w:r>
      <w:proofErr w:type="spellEnd"/>
      <w:proofErr w:type="gramEnd"/>
      <w:r>
        <w:rPr>
          <w:rFonts w:ascii="Times New Roman" w:eastAsia="Times New Roman" w:hAnsi="Times New Roman" w:cs="Times New Roman"/>
          <w:sz w:val="28"/>
          <w:szCs w:val="28"/>
        </w:rPr>
        <w:t>), или посредством многофункционального центра предоставления государственных</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и муниципальных услуг.</w:t>
      </w:r>
    </w:p>
    <w:p w:rsidR="007679D1" w:rsidRDefault="007679D1" w:rsidP="007679D1">
      <w:pPr>
        <w:spacing w:after="0" w:line="20" w:lineRule="atLeast"/>
        <w:ind w:firstLine="708"/>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Заявитель вправе представить в комиссию документы, получаемые</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в рамках межведомственного взаимодействия, и информацию по своей инициативе.</w:t>
      </w:r>
    </w:p>
    <w:p w:rsidR="007679D1" w:rsidRDefault="007679D1" w:rsidP="00965632">
      <w:pPr>
        <w:spacing w:after="0" w:line="2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Бланк заявления можно получить у специалиста отдела по правовым вопросам и вопросам межведомственной комиссии по оценке жилых помещений жилищного фонда ДЖКХ и энергетики либо распечатать</w:t>
      </w:r>
      <w:r w:rsidR="006E4A73">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с официального </w:t>
      </w:r>
      <w:proofErr w:type="gramStart"/>
      <w:r w:rsidR="0060464B">
        <w:rPr>
          <w:rFonts w:ascii="Times New Roman" w:eastAsia="Times New Roman" w:hAnsi="Times New Roman" w:cs="Times New Roman"/>
          <w:sz w:val="28"/>
          <w:szCs w:val="28"/>
        </w:rPr>
        <w:t>интернет-</w:t>
      </w:r>
      <w:r>
        <w:rPr>
          <w:rFonts w:ascii="Times New Roman" w:eastAsia="Times New Roman" w:hAnsi="Times New Roman" w:cs="Times New Roman"/>
          <w:sz w:val="28"/>
          <w:szCs w:val="28"/>
        </w:rPr>
        <w:t>портала</w:t>
      </w:r>
      <w:proofErr w:type="gramEnd"/>
      <w:r>
        <w:rPr>
          <w:rFonts w:ascii="Times New Roman" w:eastAsia="Times New Roman" w:hAnsi="Times New Roman" w:cs="Times New Roman"/>
          <w:sz w:val="28"/>
          <w:szCs w:val="28"/>
        </w:rPr>
        <w:t xml:space="preserve"> городской Думы и Администрации города</w:t>
      </w:r>
      <w:r w:rsidR="006E4A73">
        <w:rPr>
          <w:rFonts w:ascii="Times New Roman" w:eastAsia="Times New Roman" w:hAnsi="Times New Roman" w:cs="Times New Roman"/>
          <w:sz w:val="28"/>
          <w:szCs w:val="28"/>
        </w:rPr>
        <w:br/>
      </w:r>
      <w:r>
        <w:rPr>
          <w:rFonts w:ascii="Times New Roman" w:eastAsia="Times New Roman" w:hAnsi="Times New Roman" w:cs="Times New Roman"/>
          <w:sz w:val="28"/>
          <w:szCs w:val="28"/>
        </w:rPr>
        <w:t>www.rostov-gorod.ru:</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Городск</w:t>
      </w:r>
      <w:r w:rsidR="009705E8">
        <w:rPr>
          <w:rFonts w:ascii="Times New Roman" w:eastAsia="Times New Roman" w:hAnsi="Times New Roman" w:cs="Times New Roman"/>
          <w:sz w:val="28"/>
          <w:szCs w:val="28"/>
        </w:rPr>
        <w:t>ая власть</w:t>
      </w:r>
      <w:r>
        <w:rPr>
          <w:rFonts w:ascii="Times New Roman" w:eastAsia="Times New Roman" w:hAnsi="Times New Roman" w:cs="Times New Roman"/>
          <w:sz w:val="28"/>
          <w:szCs w:val="28"/>
        </w:rPr>
        <w:t>/</w:t>
      </w:r>
      <w:r w:rsidR="009705E8">
        <w:rPr>
          <w:rFonts w:ascii="Times New Roman" w:eastAsia="Times New Roman" w:hAnsi="Times New Roman" w:cs="Times New Roman"/>
          <w:sz w:val="28"/>
          <w:szCs w:val="28"/>
        </w:rPr>
        <w:t>Администрация города/</w:t>
      </w:r>
      <w:r>
        <w:rPr>
          <w:rFonts w:ascii="Times New Roman" w:eastAsia="Times New Roman" w:hAnsi="Times New Roman" w:cs="Times New Roman"/>
          <w:sz w:val="28"/>
          <w:szCs w:val="28"/>
        </w:rPr>
        <w:t>Департамент</w:t>
      </w:r>
      <w:r w:rsidR="009705E8">
        <w:rPr>
          <w:rFonts w:ascii="Times New Roman" w:eastAsia="Times New Roman" w:hAnsi="Times New Roman" w:cs="Times New Roman"/>
          <w:sz w:val="28"/>
          <w:szCs w:val="28"/>
        </w:rPr>
        <w:t xml:space="preserve">ы/Департамент </w:t>
      </w:r>
      <w:r>
        <w:rPr>
          <w:rFonts w:ascii="Times New Roman" w:eastAsia="Times New Roman" w:hAnsi="Times New Roman" w:cs="Times New Roman"/>
          <w:sz w:val="28"/>
          <w:szCs w:val="28"/>
        </w:rPr>
        <w:t>жилищно-коммунальног</w:t>
      </w:r>
      <w:r w:rsidR="009705E8">
        <w:rPr>
          <w:rFonts w:ascii="Times New Roman" w:eastAsia="Times New Roman" w:hAnsi="Times New Roman" w:cs="Times New Roman"/>
          <w:sz w:val="28"/>
          <w:szCs w:val="28"/>
        </w:rPr>
        <w:t>о хозяйства</w:t>
      </w:r>
      <w:r w:rsidR="006E4A73">
        <w:rPr>
          <w:rFonts w:ascii="Times New Roman" w:eastAsia="Times New Roman" w:hAnsi="Times New Roman" w:cs="Times New Roman"/>
          <w:sz w:val="28"/>
          <w:szCs w:val="28"/>
        </w:rPr>
        <w:br/>
      </w:r>
      <w:r w:rsidR="009705E8">
        <w:rPr>
          <w:rFonts w:ascii="Times New Roman" w:eastAsia="Times New Roman" w:hAnsi="Times New Roman" w:cs="Times New Roman"/>
          <w:sz w:val="28"/>
          <w:szCs w:val="28"/>
        </w:rPr>
        <w:t>и энергетики города</w:t>
      </w:r>
      <w:r w:rsidR="006E4A7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Ростова-на-Д</w:t>
      </w:r>
      <w:r w:rsidR="009705E8">
        <w:rPr>
          <w:rFonts w:ascii="Times New Roman" w:eastAsia="Times New Roman" w:hAnsi="Times New Roman" w:cs="Times New Roman"/>
          <w:sz w:val="28"/>
          <w:szCs w:val="28"/>
        </w:rPr>
        <w:t>ону/Административные регламенты</w:t>
      </w:r>
      <w:r>
        <w:rPr>
          <w:rFonts w:ascii="Times New Roman" w:eastAsia="Times New Roman" w:hAnsi="Times New Roman" w:cs="Times New Roman"/>
          <w:sz w:val="28"/>
          <w:szCs w:val="28"/>
        </w:rPr>
        <w:t xml:space="preserve">/Административные регламенты предоставления муниципальных </w:t>
      </w:r>
      <w:proofErr w:type="gramStart"/>
      <w:r>
        <w:rPr>
          <w:rFonts w:ascii="Times New Roman" w:eastAsia="Times New Roman" w:hAnsi="Times New Roman" w:cs="Times New Roman"/>
          <w:sz w:val="28"/>
          <w:szCs w:val="28"/>
        </w:rPr>
        <w:t>услуг</w:t>
      </w:r>
      <w:proofErr w:type="gramEnd"/>
      <w:r>
        <w:rPr>
          <w:rFonts w:ascii="Times New Roman" w:eastAsia="Times New Roman" w:hAnsi="Times New Roman" w:cs="Times New Roman"/>
          <w:sz w:val="28"/>
          <w:szCs w:val="28"/>
        </w:rPr>
        <w:t>/Действующие административные регламенты предоставления муниципальных услуг».</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1.1.2.  Пункт 1.2.3 изложить в редакции: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«1.2.3.  </w:t>
      </w:r>
      <w:proofErr w:type="gramStart"/>
      <w:r>
        <w:rPr>
          <w:rFonts w:ascii="Times New Roman" w:eastAsia="Times New Roman" w:hAnsi="Times New Roman" w:cs="Times New Roman"/>
          <w:sz w:val="28"/>
          <w:szCs w:val="28"/>
        </w:rPr>
        <w:t>Перечень документов, которые заявитель обязан представить</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в отдел по правовым вопросам и вопросам межведомственной комиссии</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по оценке жилых помещений жилищного фонда ДЖКХ и энергетики</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на бумажном носителе лично или посредством почтового отправления</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с уведомлением о вручении либо в форме электронных документов</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с использованием портала </w:t>
      </w:r>
      <w:proofErr w:type="spellStart"/>
      <w:r>
        <w:rPr>
          <w:rFonts w:ascii="Times New Roman" w:eastAsia="Times New Roman" w:hAnsi="Times New Roman" w:cs="Times New Roman"/>
          <w:sz w:val="28"/>
          <w:szCs w:val="28"/>
        </w:rPr>
        <w:t>госуслуг</w:t>
      </w:r>
      <w:proofErr w:type="spellEnd"/>
      <w:r>
        <w:rPr>
          <w:rFonts w:ascii="Times New Roman" w:eastAsia="Times New Roman" w:hAnsi="Times New Roman" w:cs="Times New Roman"/>
          <w:sz w:val="28"/>
          <w:szCs w:val="28"/>
        </w:rPr>
        <w:t>, посредством многофункционального центра предоставления государственных и муниципальных услуг, для получения муниципальной услуги указаны в строке</w:t>
      </w:r>
      <w:proofErr w:type="gramEnd"/>
      <w:r>
        <w:rPr>
          <w:rFonts w:ascii="Times New Roman" w:eastAsia="Times New Roman" w:hAnsi="Times New Roman" w:cs="Times New Roman"/>
          <w:sz w:val="28"/>
          <w:szCs w:val="28"/>
        </w:rPr>
        <w:t xml:space="preserve"> 11 Стандарта услуг</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 СТ-212-01-3.</w:t>
      </w:r>
      <w:r w:rsidR="009705E8">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(приложение № 1 к Регламенту)».</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1.1.3.  Пункт 1.2.5 изложить в редакции: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«1.2.5.  Результатом предоставления муниципальной услуги является:</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1.2.5.1. Решение (в виде заключения) Комиссии в отношении жилых помещений жилищного фонда Российской Федерации, многоквартирных домов, находящихся </w:t>
      </w:r>
      <w:r>
        <w:rPr>
          <w:rFonts w:ascii="Times New Roman" w:eastAsia="Times New Roman" w:hAnsi="Times New Roman" w:cs="Times New Roman"/>
          <w:color w:val="000000"/>
          <w:sz w:val="28"/>
          <w:szCs w:val="28"/>
        </w:rPr>
        <w:t>в федеральной собственности</w:t>
      </w:r>
      <w:r>
        <w:rPr>
          <w:rFonts w:ascii="Times New Roman" w:eastAsia="Times New Roman" w:hAnsi="Times New Roman" w:cs="Times New Roman"/>
          <w:sz w:val="28"/>
          <w:szCs w:val="28"/>
        </w:rPr>
        <w:t>:</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 соответствии помещения требованиям, предъявляемым к жилому помещению, и его пригодности для проживания;</w:t>
      </w:r>
    </w:p>
    <w:p w:rsidR="007679D1" w:rsidRDefault="007679D1" w:rsidP="007679D1">
      <w:pPr>
        <w:spacing w:after="0" w:line="20" w:lineRule="atLeast"/>
        <w:ind w:firstLine="708"/>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 выявлении оснований для признания помещения подлежащим капитальному ремонту, реконструкции или пе</w:t>
      </w:r>
      <w:r w:rsidR="00292FC9">
        <w:rPr>
          <w:rFonts w:ascii="Times New Roman" w:eastAsia="Times New Roman" w:hAnsi="Times New Roman" w:cs="Times New Roman"/>
          <w:sz w:val="28"/>
          <w:szCs w:val="28"/>
        </w:rPr>
        <w:t>репланировке (при необходимости</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 технико-экономическим обоснованием</w:t>
      </w:r>
      <w:r w:rsidR="00292FC9">
        <w:rPr>
          <w:rFonts w:ascii="Times New Roman" w:eastAsia="Times New Roman" w:hAnsi="Times New Roman" w:cs="Times New Roman"/>
          <w:sz w:val="28"/>
          <w:szCs w:val="28"/>
        </w:rPr>
        <w:t>) с целью приведения утраченных</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процессе эксплуатации характеристик </w:t>
      </w:r>
      <w:r w:rsidR="00292FC9">
        <w:rPr>
          <w:rFonts w:ascii="Times New Roman" w:eastAsia="Times New Roman" w:hAnsi="Times New Roman" w:cs="Times New Roman"/>
          <w:sz w:val="28"/>
          <w:szCs w:val="28"/>
        </w:rPr>
        <w:t>жилого помещения</w:t>
      </w:r>
      <w:r w:rsidR="00965632">
        <w:rPr>
          <w:rFonts w:ascii="Times New Roman" w:eastAsia="Times New Roman" w:hAnsi="Times New Roman" w:cs="Times New Roman"/>
          <w:sz w:val="28"/>
          <w:szCs w:val="28"/>
        </w:rPr>
        <w:br/>
      </w:r>
      <w:r w:rsidR="00292FC9">
        <w:rPr>
          <w:rFonts w:ascii="Times New Roman" w:eastAsia="Times New Roman" w:hAnsi="Times New Roman" w:cs="Times New Roman"/>
          <w:sz w:val="28"/>
          <w:szCs w:val="28"/>
        </w:rPr>
        <w:t>в соответстви</w:t>
      </w:r>
      <w:r w:rsidR="00965632">
        <w:rPr>
          <w:rFonts w:ascii="Times New Roman" w:eastAsia="Times New Roman" w:hAnsi="Times New Roman" w:cs="Times New Roman"/>
          <w:sz w:val="28"/>
          <w:szCs w:val="28"/>
        </w:rPr>
        <w:t xml:space="preserve">и </w:t>
      </w:r>
      <w:r>
        <w:rPr>
          <w:rFonts w:ascii="Times New Roman" w:eastAsia="Times New Roman" w:hAnsi="Times New Roman" w:cs="Times New Roman"/>
          <w:sz w:val="28"/>
          <w:szCs w:val="28"/>
        </w:rPr>
        <w:t>с установленными</w:t>
      </w:r>
      <w:r w:rsidR="00292FC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w:t>
      </w:r>
      <w:r w:rsidR="00965632">
        <w:rPr>
          <w:rFonts w:ascii="Times New Roman" w:eastAsia="Times New Roman" w:hAnsi="Times New Roman" w:cs="Times New Roman"/>
          <w:sz w:val="28"/>
          <w:szCs w:val="28"/>
        </w:rPr>
        <w:t>П</w:t>
      </w:r>
      <w:r>
        <w:rPr>
          <w:rFonts w:ascii="Times New Roman" w:eastAsia="Times New Roman" w:hAnsi="Times New Roman" w:cs="Times New Roman"/>
          <w:sz w:val="28"/>
          <w:szCs w:val="28"/>
        </w:rPr>
        <w:t>остановлении Пра</w:t>
      </w:r>
      <w:r w:rsidR="00292FC9">
        <w:rPr>
          <w:rFonts w:ascii="Times New Roman" w:eastAsia="Times New Roman" w:hAnsi="Times New Roman" w:cs="Times New Roman"/>
          <w:sz w:val="28"/>
          <w:szCs w:val="28"/>
        </w:rPr>
        <w:t>вительства Российской Федерации</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 28.01.2006 № 47</w:t>
      </w:r>
      <w:r w:rsidR="00292FC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 Положения о признании помещения жилым помещением, жилого помещ</w:t>
      </w:r>
      <w:r w:rsidR="00292FC9">
        <w:rPr>
          <w:rFonts w:ascii="Times New Roman" w:eastAsia="Times New Roman" w:hAnsi="Times New Roman" w:cs="Times New Roman"/>
          <w:sz w:val="28"/>
          <w:szCs w:val="28"/>
        </w:rPr>
        <w:t>ения непригодным для проживания</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многоквартирного дома аварийным</w:t>
      </w:r>
      <w:r w:rsidR="00292FC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подлежащим сносу или</w:t>
      </w:r>
      <w:proofErr w:type="gramEnd"/>
      <w:r>
        <w:rPr>
          <w:rFonts w:ascii="Times New Roman" w:eastAsia="Times New Roman" w:hAnsi="Times New Roman" w:cs="Times New Roman"/>
          <w:sz w:val="28"/>
          <w:szCs w:val="28"/>
        </w:rPr>
        <w:t xml:space="preserve"> реконструкции» требованиями;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 выявлении оснований для признания помещения </w:t>
      </w:r>
      <w:proofErr w:type="gramStart"/>
      <w:r>
        <w:rPr>
          <w:rFonts w:ascii="Times New Roman" w:eastAsia="Times New Roman" w:hAnsi="Times New Roman" w:cs="Times New Roman"/>
          <w:sz w:val="28"/>
          <w:szCs w:val="28"/>
        </w:rPr>
        <w:t>непригодным</w:t>
      </w:r>
      <w:proofErr w:type="gramEnd"/>
      <w:r>
        <w:rPr>
          <w:rFonts w:ascii="Times New Roman" w:eastAsia="Times New Roman" w:hAnsi="Times New Roman" w:cs="Times New Roman"/>
          <w:sz w:val="28"/>
          <w:szCs w:val="28"/>
        </w:rPr>
        <w:t xml:space="preserve"> для проживания;</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 выявлении оснований для признания многоквартирного дома аварийным </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подлежащим реконструкции;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 выявлении оснований для признания многоквартирного дома аварийным </w:t>
      </w:r>
      <w:r w:rsidR="00965632">
        <w:rPr>
          <w:rFonts w:ascii="Times New Roman" w:eastAsia="Times New Roman" w:hAnsi="Times New Roman" w:cs="Times New Roman"/>
          <w:sz w:val="28"/>
          <w:szCs w:val="28"/>
        </w:rPr>
        <w:t>и подлежащим сносу.</w:t>
      </w:r>
    </w:p>
    <w:p w:rsidR="007679D1" w:rsidRDefault="007679D1" w:rsidP="007679D1">
      <w:pPr>
        <w:tabs>
          <w:tab w:val="left" w:pos="709"/>
        </w:tabs>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1.2.5.2. Решение (в виде заключения) Комиссии о признании частного жилого помещения </w:t>
      </w:r>
      <w:proofErr w:type="gramStart"/>
      <w:r>
        <w:rPr>
          <w:rFonts w:ascii="Times New Roman" w:eastAsia="Times New Roman" w:hAnsi="Times New Roman" w:cs="Times New Roman"/>
          <w:sz w:val="28"/>
          <w:szCs w:val="28"/>
        </w:rPr>
        <w:t>пригодным</w:t>
      </w:r>
      <w:proofErr w:type="gramEnd"/>
      <w:r>
        <w:rPr>
          <w:rFonts w:ascii="Times New Roman" w:eastAsia="Times New Roman" w:hAnsi="Times New Roman" w:cs="Times New Roman"/>
          <w:sz w:val="28"/>
          <w:szCs w:val="28"/>
        </w:rPr>
        <w:t xml:space="preserve"> (непригодным) для проживания граждан или</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о признании необходимости проведения ремонтно-восстановительных </w:t>
      </w:r>
      <w:r w:rsidR="0060464B">
        <w:rPr>
          <w:rFonts w:ascii="Times New Roman" w:eastAsia="Times New Roman" w:hAnsi="Times New Roman" w:cs="Times New Roman"/>
          <w:sz w:val="28"/>
          <w:szCs w:val="28"/>
        </w:rPr>
        <w:t>работ частного жилого помещения.</w:t>
      </w:r>
    </w:p>
    <w:p w:rsidR="007679D1" w:rsidRDefault="007679D1" w:rsidP="007679D1">
      <w:pPr>
        <w:tabs>
          <w:tab w:val="left" w:pos="709"/>
        </w:tabs>
        <w:spacing w:after="0" w:line="2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1.2.5.3. Правовой акт Администрации города Ростова-на-Дону:</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 признании помещения, находящегося в муниципальной собственности, пригодным, непригодным для проживания, о необходимости проведения ремонтно-восстановительных работ помещения;</w:t>
      </w:r>
    </w:p>
    <w:p w:rsidR="007679D1" w:rsidRDefault="007679D1" w:rsidP="007679D1">
      <w:pPr>
        <w:spacing w:after="0" w:line="20" w:lineRule="atLeast"/>
        <w:ind w:firstLine="708"/>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 признании многоквартирного дома (за исключением многоквартирных домов, находящихся в собственности субъекта Российской Федерации, федеральной собственности) аварийным и под</w:t>
      </w:r>
      <w:r w:rsidR="00292FC9">
        <w:rPr>
          <w:rFonts w:ascii="Times New Roman" w:eastAsia="Times New Roman" w:hAnsi="Times New Roman" w:cs="Times New Roman"/>
          <w:sz w:val="28"/>
          <w:szCs w:val="28"/>
        </w:rPr>
        <w:t>лежащим сносу или реконструкции</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 указанием</w:t>
      </w:r>
      <w:r w:rsidR="00292FC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 дальнейшем использовании помещения, сроках отселения физических</w:t>
      </w:r>
      <w:r w:rsidR="00292FC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юридических лиц, о необходимости проведения ремонтно-восстановительных работ многоквартирного дома (за исключением многоквартирных домов, находящихся в собственности субъекта Российской Федерации, федеральной собственности)».</w:t>
      </w:r>
      <w:proofErr w:type="gramEnd"/>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1.1.4.  Абзац четвертый пункта 1.5 изложить в редакции: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«Комиссия – городская межведомственная комиссия по оценке жилых помещений жилищного фонда Российской Федерации, многоквартирных домов, находящихся в федеральной собственности, и муниципального жилищного фонда, состав которой утвержден правовым актом Администрации города</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Ростова-на-Дону».</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1.1.5.  Абзац второй пункта 1.3.1 изложить в редакции: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личном обращении к начальнику или ведущему специалисту отдела</w:t>
      </w:r>
      <w:r w:rsidR="0096239E">
        <w:rPr>
          <w:rFonts w:ascii="Times New Roman" w:eastAsia="Times New Roman" w:hAnsi="Times New Roman" w:cs="Times New Roman"/>
          <w:sz w:val="28"/>
          <w:szCs w:val="28"/>
        </w:rPr>
        <w:br/>
      </w:r>
      <w:r>
        <w:rPr>
          <w:rFonts w:ascii="Times New Roman" w:eastAsia="Times New Roman" w:hAnsi="Times New Roman" w:cs="Times New Roman"/>
          <w:sz w:val="28"/>
          <w:szCs w:val="28"/>
        </w:rPr>
        <w:t>по правовым вопросам и вопросам межведомственной комиссии по оценке жилых помещений жилищного фонда ДЖКХ и энергетики по адресу: город</w:t>
      </w:r>
      <w:r>
        <w:rPr>
          <w:rFonts w:ascii="Times New Roman" w:eastAsia="Times New Roman" w:hAnsi="Times New Roman" w:cs="Times New Roman"/>
          <w:sz w:val="28"/>
          <w:szCs w:val="28"/>
        </w:rPr>
        <w:br/>
        <w:t xml:space="preserve">Ростов-на-Дону, ул. </w:t>
      </w:r>
      <w:proofErr w:type="gramStart"/>
      <w:r>
        <w:rPr>
          <w:rFonts w:ascii="Times New Roman" w:eastAsia="Times New Roman" w:hAnsi="Times New Roman" w:cs="Times New Roman"/>
          <w:sz w:val="28"/>
          <w:szCs w:val="28"/>
        </w:rPr>
        <w:t>Социалистическая</w:t>
      </w:r>
      <w:proofErr w:type="gramEnd"/>
      <w:r>
        <w:rPr>
          <w:rFonts w:ascii="Times New Roman" w:eastAsia="Times New Roman" w:hAnsi="Times New Roman" w:cs="Times New Roman"/>
          <w:sz w:val="28"/>
          <w:szCs w:val="28"/>
        </w:rPr>
        <w:t>, 77, часы приема:</w:t>
      </w:r>
      <w:r w:rsidR="0096239E">
        <w:rPr>
          <w:rFonts w:ascii="Times New Roman" w:eastAsia="Times New Roman" w:hAnsi="Times New Roman" w:cs="Times New Roman"/>
          <w:sz w:val="28"/>
          <w:szCs w:val="28"/>
        </w:rPr>
        <w:t xml:space="preserve"> вторник с 16.00</w:t>
      </w:r>
      <w:r w:rsidR="0096239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до 18.00, кабинеты </w:t>
      </w:r>
      <w:r w:rsidR="0096563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w:t>
      </w:r>
      <w:r w:rsidR="00B8743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9».</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1.1.6.  Пункт 3.1.1 изложить в редакции: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«3.1.1. Рассмотрение заявления Комиссией:</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направление собственником или нанимателем заявления и документов, предусмотренных в строке 11 Стандарта услуг № СТ-212-01-3.1;</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регистрация заявления специалистами ДЖКХ и энергетики;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 работы Комиссии специалистами ДЖКХ и энергетики;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рассмотрение Комиссией заявления и прилагаемых к нему обосновывающих документов в течение 30 дней с даты их регистрации;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(не соответствующим) установленным в </w:t>
      </w:r>
      <w:r w:rsidR="00965632">
        <w:rPr>
          <w:rFonts w:ascii="Times New Roman" w:eastAsia="Times New Roman" w:hAnsi="Times New Roman" w:cs="Times New Roman"/>
          <w:sz w:val="28"/>
          <w:szCs w:val="28"/>
        </w:rPr>
        <w:t>П</w:t>
      </w:r>
      <w:r>
        <w:rPr>
          <w:rFonts w:ascii="Times New Roman" w:eastAsia="Times New Roman" w:hAnsi="Times New Roman" w:cs="Times New Roman"/>
          <w:sz w:val="28"/>
          <w:szCs w:val="28"/>
        </w:rPr>
        <w:t>остановлении Правительства Российской Федерации от 28.01.2006 № 47 «Об утверждении Положения</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о признании помещения жилым помещением, жилого помещения непригодным для проживания</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многоквартирного дома</w:t>
      </w:r>
      <w:proofErr w:type="gramEnd"/>
      <w:r>
        <w:rPr>
          <w:rFonts w:ascii="Times New Roman" w:eastAsia="Times New Roman" w:hAnsi="Times New Roman" w:cs="Times New Roman"/>
          <w:sz w:val="28"/>
          <w:szCs w:val="28"/>
        </w:rPr>
        <w:t xml:space="preserve"> аварийным и подлежащим сносу или реконструкции» требованиям;</w:t>
      </w:r>
    </w:p>
    <w:p w:rsidR="007679D1" w:rsidRPr="007679D1" w:rsidRDefault="007679D1" w:rsidP="007679D1">
      <w:pPr>
        <w:spacing w:after="0" w:line="20" w:lineRule="atLeast"/>
        <w:ind w:firstLine="708"/>
        <w:jc w:val="both"/>
        <w:rPr>
          <w:rFonts w:ascii="Times New Roman" w:eastAsia="Times New Roman" w:hAnsi="Times New Roman" w:cs="Times New Roman"/>
          <w:sz w:val="28"/>
          <w:szCs w:val="28"/>
        </w:rPr>
      </w:pPr>
      <w:r w:rsidRPr="007679D1">
        <w:rPr>
          <w:rFonts w:ascii="Times New Roman" w:eastAsia="Times New Roman" w:hAnsi="Times New Roman" w:cs="Times New Roman"/>
          <w:sz w:val="28"/>
          <w:szCs w:val="28"/>
        </w:rPr>
        <w:t>оценка пригодности (непригодности) жилых помещений для постоянного проживания граждан, многоквартирных домов в соответствии с требованиями действующего законодательства;</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составление Комиссией заключения, в соответствие с пунктом</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47</w:t>
      </w:r>
      <w:r w:rsidR="00965632">
        <w:rPr>
          <w:rFonts w:ascii="Times New Roman" w:eastAsia="Times New Roman" w:hAnsi="Times New Roman" w:cs="Times New Roman"/>
          <w:sz w:val="28"/>
          <w:szCs w:val="28"/>
        </w:rPr>
        <w:t xml:space="preserve"> П</w:t>
      </w:r>
      <w:r>
        <w:rPr>
          <w:rFonts w:ascii="Times New Roman" w:eastAsia="Times New Roman" w:hAnsi="Times New Roman" w:cs="Times New Roman"/>
          <w:sz w:val="28"/>
          <w:szCs w:val="28"/>
        </w:rPr>
        <w:t>остановления Правительства Рос</w:t>
      </w:r>
      <w:r w:rsidR="0060464B">
        <w:rPr>
          <w:rFonts w:ascii="Times New Roman" w:eastAsia="Times New Roman" w:hAnsi="Times New Roman" w:cs="Times New Roman"/>
          <w:sz w:val="28"/>
          <w:szCs w:val="28"/>
        </w:rPr>
        <w:t>сийской Федерации</w:t>
      </w:r>
      <w:r w:rsidR="0060464B">
        <w:rPr>
          <w:rFonts w:ascii="Times New Roman" w:eastAsia="Times New Roman" w:hAnsi="Times New Roman" w:cs="Times New Roman"/>
          <w:sz w:val="28"/>
          <w:szCs w:val="28"/>
        </w:rPr>
        <w:br/>
        <w:t xml:space="preserve">от 28.01.2006 </w:t>
      </w:r>
      <w:r>
        <w:rPr>
          <w:rFonts w:ascii="Times New Roman" w:eastAsia="Times New Roman" w:hAnsi="Times New Roman" w:cs="Times New Roman"/>
          <w:sz w:val="28"/>
          <w:szCs w:val="28"/>
        </w:rPr>
        <w:t>№ 47</w:t>
      </w:r>
      <w:r w:rsidR="0096239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 Положения о признании помещения жилым помещением, жилого помещения непригодным для проживания</w:t>
      </w:r>
      <w:r w:rsidR="006E4A73">
        <w:rPr>
          <w:rFonts w:ascii="Times New Roman" w:eastAsia="Times New Roman" w:hAnsi="Times New Roman" w:cs="Times New Roman"/>
          <w:sz w:val="28"/>
          <w:szCs w:val="28"/>
        </w:rPr>
        <w:br/>
      </w:r>
      <w:r>
        <w:rPr>
          <w:rFonts w:ascii="Times New Roman" w:eastAsia="Times New Roman" w:hAnsi="Times New Roman" w:cs="Times New Roman"/>
          <w:sz w:val="28"/>
          <w:szCs w:val="28"/>
        </w:rPr>
        <w:t>и многоквартирного дома аварийным</w:t>
      </w:r>
      <w:r w:rsidR="0060464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подлежащим сносу или реконструкции»;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составление акта обследования помещения (в случае принятия Комиссией решения о необходимости проведения обследования)».</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1.1.7.  Пункт 3.1.2 изложить в редакции: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«3.1.2. Подготовка и издание правового акта Администрации города</w:t>
      </w:r>
      <w:r>
        <w:rPr>
          <w:rFonts w:ascii="Times New Roman" w:eastAsia="Times New Roman" w:hAnsi="Times New Roman" w:cs="Times New Roman"/>
          <w:sz w:val="28"/>
          <w:szCs w:val="28"/>
        </w:rPr>
        <w:br/>
        <w:t>Ростова-на-Дону:</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специалистами ДЖКХ и энергетики правового акта Администрации города Ростова-на-Дону;</w:t>
      </w:r>
    </w:p>
    <w:p w:rsidR="007679D1" w:rsidRDefault="007679D1" w:rsidP="007679D1">
      <w:pPr>
        <w:autoSpaceDE w:val="0"/>
        <w:autoSpaceDN w:val="0"/>
        <w:adjustRightInd w:val="0"/>
        <w:spacing w:after="0" w:line="20" w:lineRule="atLeast"/>
        <w:ind w:firstLine="708"/>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издание Администрацией города Ростова-на-Дону правового акта</w:t>
      </w:r>
      <w:r w:rsidR="006F596B">
        <w:rPr>
          <w:rFonts w:ascii="Times New Roman" w:eastAsia="Calibri" w:hAnsi="Times New Roman" w:cs="Times New Roman"/>
          <w:bCs/>
          <w:sz w:val="28"/>
          <w:szCs w:val="28"/>
          <w:lang w:eastAsia="en-US"/>
        </w:rPr>
        <w:br/>
      </w:r>
      <w:r>
        <w:rPr>
          <w:rFonts w:ascii="Times New Roman" w:eastAsia="Calibri" w:hAnsi="Times New Roman" w:cs="Times New Roman"/>
          <w:bCs/>
          <w:sz w:val="28"/>
          <w:szCs w:val="28"/>
          <w:lang w:eastAsia="en-US"/>
        </w:rPr>
        <w:t xml:space="preserve">на основании заключения Комиссии </w:t>
      </w:r>
      <w:r>
        <w:rPr>
          <w:rFonts w:ascii="Times New Roman" w:eastAsia="Calibri" w:hAnsi="Times New Roman" w:cs="Times New Roman"/>
          <w:sz w:val="28"/>
          <w:szCs w:val="28"/>
          <w:lang w:eastAsia="en-US"/>
        </w:rPr>
        <w:t>в течение 30 дней со дня получения заключения</w:t>
      </w:r>
      <w:r>
        <w:rPr>
          <w:rFonts w:ascii="Times New Roman" w:eastAsia="Calibri" w:hAnsi="Times New Roman" w:cs="Times New Roman"/>
          <w:bCs/>
          <w:sz w:val="28"/>
          <w:szCs w:val="28"/>
          <w:lang w:eastAsia="en-US"/>
        </w:rPr>
        <w:t>;</w:t>
      </w:r>
    </w:p>
    <w:p w:rsidR="00E30041" w:rsidRDefault="00E30041" w:rsidP="007679D1">
      <w:pPr>
        <w:autoSpaceDE w:val="0"/>
        <w:autoSpaceDN w:val="0"/>
        <w:adjustRightInd w:val="0"/>
        <w:spacing w:after="0" w:line="20" w:lineRule="atLeast"/>
        <w:ind w:firstLine="708"/>
        <w:jc w:val="both"/>
        <w:rPr>
          <w:rFonts w:ascii="Times New Roman" w:eastAsia="Times New Roman" w:hAnsi="Times New Roman" w:cs="Times New Roman"/>
          <w:sz w:val="28"/>
          <w:szCs w:val="28"/>
        </w:rPr>
      </w:pPr>
      <w:proofErr w:type="gramStart"/>
      <w:r w:rsidRPr="00E30041">
        <w:rPr>
          <w:rFonts w:ascii="Times New Roman" w:eastAsia="Times New Roman" w:hAnsi="Times New Roman" w:cs="Times New Roman"/>
          <w:sz w:val="28"/>
          <w:szCs w:val="28"/>
        </w:rPr>
        <w:t xml:space="preserve">направление Комиссией заявителю в 5-дневный срок со дня издания правового акта Администрации города Ростова-на-Дону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портал </w:t>
      </w:r>
      <w:proofErr w:type="spellStart"/>
      <w:r w:rsidRPr="00E30041">
        <w:rPr>
          <w:rFonts w:ascii="Times New Roman" w:eastAsia="Times New Roman" w:hAnsi="Times New Roman" w:cs="Times New Roman"/>
          <w:sz w:val="28"/>
          <w:szCs w:val="28"/>
        </w:rPr>
        <w:t>госуслуг</w:t>
      </w:r>
      <w:proofErr w:type="spellEnd"/>
      <w:r w:rsidRPr="00E30041">
        <w:rPr>
          <w:rFonts w:ascii="Times New Roman" w:eastAsia="Times New Roman" w:hAnsi="Times New Roman" w:cs="Times New Roman"/>
          <w:sz w:val="28"/>
          <w:szCs w:val="28"/>
        </w:rPr>
        <w:t>, по 1 экземпляру указанного правового акта и заключения Комиссии», а также</w:t>
      </w:r>
      <w:r w:rsidR="00965632">
        <w:rPr>
          <w:rFonts w:ascii="Times New Roman" w:eastAsia="Times New Roman" w:hAnsi="Times New Roman" w:cs="Times New Roman"/>
          <w:sz w:val="28"/>
          <w:szCs w:val="28"/>
        </w:rPr>
        <w:br/>
      </w:r>
      <w:r w:rsidRPr="00E30041">
        <w:rPr>
          <w:rFonts w:ascii="Times New Roman" w:eastAsia="Times New Roman" w:hAnsi="Times New Roman" w:cs="Times New Roman"/>
          <w:sz w:val="28"/>
          <w:szCs w:val="28"/>
        </w:rPr>
        <w:t>в случае признания жилого помещения непригодным для проживания</w:t>
      </w:r>
      <w:r w:rsidR="00965632">
        <w:rPr>
          <w:rFonts w:ascii="Times New Roman" w:eastAsia="Times New Roman" w:hAnsi="Times New Roman" w:cs="Times New Roman"/>
          <w:sz w:val="28"/>
          <w:szCs w:val="28"/>
        </w:rPr>
        <w:br/>
      </w:r>
      <w:r w:rsidRPr="00E30041">
        <w:rPr>
          <w:rFonts w:ascii="Times New Roman" w:eastAsia="Times New Roman" w:hAnsi="Times New Roman" w:cs="Times New Roman"/>
          <w:sz w:val="28"/>
          <w:szCs w:val="28"/>
        </w:rPr>
        <w:t>и многоквартирного дома а</w:t>
      </w:r>
      <w:r w:rsidR="00B8743A">
        <w:rPr>
          <w:rFonts w:ascii="Times New Roman" w:eastAsia="Times New Roman" w:hAnsi="Times New Roman" w:cs="Times New Roman"/>
          <w:sz w:val="28"/>
          <w:szCs w:val="28"/>
        </w:rPr>
        <w:t>варийным и подлежащим сносу</w:t>
      </w:r>
      <w:proofErr w:type="gramEnd"/>
      <w:r w:rsidR="00B8743A">
        <w:rPr>
          <w:rFonts w:ascii="Times New Roman" w:eastAsia="Times New Roman" w:hAnsi="Times New Roman" w:cs="Times New Roman"/>
          <w:sz w:val="28"/>
          <w:szCs w:val="28"/>
        </w:rPr>
        <w:t xml:space="preserve"> или</w:t>
      </w:r>
      <w:r w:rsidR="00B8743A">
        <w:rPr>
          <w:rFonts w:ascii="Times New Roman" w:eastAsia="Times New Roman" w:hAnsi="Times New Roman" w:cs="Times New Roman"/>
          <w:sz w:val="28"/>
          <w:szCs w:val="28"/>
        </w:rPr>
        <w:br/>
      </w:r>
      <w:r w:rsidRPr="00E30041">
        <w:rPr>
          <w:rFonts w:ascii="Times New Roman" w:eastAsia="Times New Roman" w:hAnsi="Times New Roman" w:cs="Times New Roman"/>
          <w:sz w:val="28"/>
          <w:szCs w:val="28"/>
        </w:rPr>
        <w:lastRenderedPageBreak/>
        <w:t>реконструкции – в Государственную жилищную инспекцию Ростовской области».</w:t>
      </w:r>
    </w:p>
    <w:p w:rsidR="007679D1" w:rsidRDefault="007679D1" w:rsidP="007679D1">
      <w:pPr>
        <w:autoSpaceDE w:val="0"/>
        <w:autoSpaceDN w:val="0"/>
        <w:adjustRightInd w:val="0"/>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1.1.8.   Пункт 3.2 дополнить:</w:t>
      </w:r>
    </w:p>
    <w:p w:rsidR="007679D1" w:rsidRDefault="007679D1" w:rsidP="007679D1">
      <w:pPr>
        <w:autoSpaceDE w:val="0"/>
        <w:autoSpaceDN w:val="0"/>
        <w:adjustRightInd w:val="0"/>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1.1.8.1. </w:t>
      </w:r>
      <w:r w:rsidR="00965632">
        <w:rPr>
          <w:rFonts w:ascii="Times New Roman" w:eastAsia="Times New Roman" w:hAnsi="Times New Roman" w:cs="Times New Roman"/>
          <w:sz w:val="28"/>
          <w:szCs w:val="28"/>
        </w:rPr>
        <w:t>Н</w:t>
      </w:r>
      <w:r>
        <w:rPr>
          <w:rFonts w:ascii="Times New Roman" w:eastAsia="Times New Roman" w:hAnsi="Times New Roman" w:cs="Times New Roman"/>
          <w:sz w:val="28"/>
          <w:szCs w:val="28"/>
        </w:rPr>
        <w:t>овым абзацем шестым следующего содержания:</w:t>
      </w:r>
    </w:p>
    <w:p w:rsidR="007679D1" w:rsidRDefault="007679D1" w:rsidP="007679D1">
      <w:pPr>
        <w:autoSpaceDE w:val="0"/>
        <w:autoSpaceDN w:val="0"/>
        <w:adjustRightInd w:val="0"/>
        <w:spacing w:after="0" w:line="20" w:lineRule="atLeast"/>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«Федеральным законом от 24.11.1995 № 181-ФЗ «О социальной защите ин</w:t>
      </w:r>
      <w:r w:rsidR="0060464B">
        <w:rPr>
          <w:rFonts w:ascii="Times New Roman" w:eastAsia="Calibri" w:hAnsi="Times New Roman" w:cs="Times New Roman"/>
          <w:sz w:val="28"/>
          <w:szCs w:val="28"/>
          <w:lang w:eastAsia="en-US"/>
        </w:rPr>
        <w:t>валидов в Российской Федерации».</w:t>
      </w:r>
    </w:p>
    <w:p w:rsidR="007679D1" w:rsidRDefault="007679D1" w:rsidP="007679D1">
      <w:pPr>
        <w:autoSpaceDE w:val="0"/>
        <w:autoSpaceDN w:val="0"/>
        <w:adjustRightInd w:val="0"/>
        <w:spacing w:after="0" w:line="20" w:lineRule="atLeast"/>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1.1.8.2. </w:t>
      </w:r>
      <w:r w:rsidR="00965632">
        <w:rPr>
          <w:rFonts w:ascii="Times New Roman" w:eastAsia="Calibri" w:hAnsi="Times New Roman" w:cs="Times New Roman"/>
          <w:sz w:val="28"/>
          <w:szCs w:val="28"/>
          <w:lang w:eastAsia="en-US"/>
        </w:rPr>
        <w:t>А</w:t>
      </w:r>
      <w:r>
        <w:rPr>
          <w:rFonts w:ascii="Times New Roman" w:eastAsia="Calibri" w:hAnsi="Times New Roman" w:cs="Times New Roman"/>
          <w:sz w:val="28"/>
          <w:szCs w:val="28"/>
          <w:lang w:eastAsia="en-US"/>
        </w:rPr>
        <w:t>бзацем следующего содержания:</w:t>
      </w:r>
    </w:p>
    <w:p w:rsidR="007679D1" w:rsidRDefault="007679D1" w:rsidP="007679D1">
      <w:pPr>
        <w:autoSpaceDE w:val="0"/>
        <w:autoSpaceDN w:val="0"/>
        <w:adjustRightInd w:val="0"/>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«Решением Ростовской-на-Дону городской Думы от 21.06.2011 № 138</w:t>
      </w:r>
      <w:r w:rsidR="0096239E">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«Об утверждении Положений об отраслевых (функциональных) органах Администрации города Ростова-на-Дону».</w:t>
      </w:r>
    </w:p>
    <w:p w:rsidR="007679D1" w:rsidRDefault="007679D1" w:rsidP="007679D1">
      <w:pPr>
        <w:autoSpaceDE w:val="0"/>
        <w:autoSpaceDN w:val="0"/>
        <w:adjustRightInd w:val="0"/>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1.1.9.   В пункте 3.3 слова «жилищного отдела» заменить словами «отдела</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 правовым вопросам и вопросам межведомственной комиссии по оценке жилых помещений жилищного фонда».</w:t>
      </w:r>
    </w:p>
    <w:p w:rsidR="007679D1" w:rsidRDefault="007679D1" w:rsidP="007679D1">
      <w:pPr>
        <w:autoSpaceDE w:val="0"/>
        <w:autoSpaceDN w:val="0"/>
        <w:adjustRightInd w:val="0"/>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1.1.10. </w:t>
      </w:r>
      <w:r w:rsidR="00B337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Пункт 3.4 признать утратившим силу.</w:t>
      </w:r>
    </w:p>
    <w:p w:rsidR="007679D1" w:rsidRPr="00B8743A" w:rsidRDefault="007679D1" w:rsidP="007679D1">
      <w:pPr>
        <w:spacing w:after="0" w:line="20" w:lineRule="atLeast"/>
        <w:ind w:firstLine="708"/>
        <w:jc w:val="both"/>
        <w:rPr>
          <w:rFonts w:ascii="Times New Roman" w:eastAsia="Times New Roman" w:hAnsi="Times New Roman" w:cs="Times New Roman"/>
          <w:sz w:val="28"/>
          <w:szCs w:val="28"/>
        </w:rPr>
      </w:pPr>
      <w:r w:rsidRPr="00B8743A">
        <w:rPr>
          <w:rFonts w:ascii="Times New Roman" w:eastAsia="Times New Roman" w:hAnsi="Times New Roman" w:cs="Times New Roman"/>
          <w:sz w:val="28"/>
          <w:szCs w:val="28"/>
        </w:rPr>
        <w:t>1.1.11. </w:t>
      </w:r>
      <w:r w:rsidR="00B33779" w:rsidRPr="00B8743A">
        <w:rPr>
          <w:rFonts w:ascii="Times New Roman" w:eastAsia="Times New Roman" w:hAnsi="Times New Roman" w:cs="Times New Roman"/>
          <w:sz w:val="28"/>
          <w:szCs w:val="28"/>
        </w:rPr>
        <w:t xml:space="preserve"> </w:t>
      </w:r>
      <w:r w:rsidRPr="00B8743A">
        <w:rPr>
          <w:rFonts w:ascii="Times New Roman" w:eastAsia="Times New Roman" w:hAnsi="Times New Roman" w:cs="Times New Roman"/>
          <w:sz w:val="28"/>
          <w:szCs w:val="28"/>
        </w:rPr>
        <w:t> Пункт 3.5 признать утратившим силу.</w:t>
      </w:r>
    </w:p>
    <w:p w:rsidR="007679D1" w:rsidRPr="00B8743A" w:rsidRDefault="007679D1" w:rsidP="007679D1">
      <w:pPr>
        <w:tabs>
          <w:tab w:val="left" w:pos="1843"/>
          <w:tab w:val="left" w:pos="1985"/>
        </w:tabs>
        <w:spacing w:after="0" w:line="20" w:lineRule="atLeast"/>
        <w:ind w:firstLine="708"/>
        <w:jc w:val="both"/>
        <w:rPr>
          <w:rFonts w:ascii="Times New Roman" w:eastAsia="Times New Roman" w:hAnsi="Times New Roman" w:cs="Times New Roman"/>
          <w:sz w:val="28"/>
          <w:szCs w:val="28"/>
        </w:rPr>
      </w:pPr>
      <w:r w:rsidRPr="00B8743A">
        <w:rPr>
          <w:rFonts w:ascii="Times New Roman" w:eastAsia="Times New Roman" w:hAnsi="Times New Roman" w:cs="Times New Roman"/>
          <w:sz w:val="28"/>
          <w:szCs w:val="28"/>
        </w:rPr>
        <w:t>1.1.12. </w:t>
      </w:r>
      <w:r w:rsidR="00B33779" w:rsidRPr="00B8743A">
        <w:rPr>
          <w:rFonts w:ascii="Times New Roman" w:eastAsia="Times New Roman" w:hAnsi="Times New Roman" w:cs="Times New Roman"/>
          <w:sz w:val="28"/>
          <w:szCs w:val="28"/>
        </w:rPr>
        <w:t xml:space="preserve"> </w:t>
      </w:r>
      <w:r w:rsidRPr="00B8743A">
        <w:rPr>
          <w:rFonts w:ascii="Times New Roman" w:eastAsia="Times New Roman" w:hAnsi="Times New Roman" w:cs="Times New Roman"/>
          <w:sz w:val="28"/>
          <w:szCs w:val="28"/>
        </w:rPr>
        <w:t> Пункт 3.6 изложить в редакции: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 Необходимые для предоставления услуги документы (перечень документов, которые заявитель обязан представить, указан в строке 11 Стандарта услуг № СТ-212-01-3.1), по усмотрению заявителя могут быть направлены</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 электронной почте (в сканированном виде), в том числе</w:t>
      </w:r>
      <w:r w:rsidR="00965632">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с использованием портала </w:t>
      </w:r>
      <w:proofErr w:type="spellStart"/>
      <w:r>
        <w:rPr>
          <w:rFonts w:ascii="Times New Roman" w:eastAsia="Times New Roman" w:hAnsi="Times New Roman" w:cs="Times New Roman"/>
          <w:sz w:val="28"/>
          <w:szCs w:val="28"/>
        </w:rPr>
        <w:t>госуслуг</w:t>
      </w:r>
      <w:proofErr w:type="spellEnd"/>
      <w:r>
        <w:rPr>
          <w:rFonts w:ascii="Times New Roman" w:eastAsia="Times New Roman" w:hAnsi="Times New Roman" w:cs="Times New Roman"/>
          <w:sz w:val="28"/>
          <w:szCs w:val="28"/>
        </w:rPr>
        <w:t>. Информацию о порядке направления документов</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электронном виде можно получить в ДЖКХ и энергетики</w:t>
      </w:r>
      <w:r w:rsidR="00B8743A">
        <w:rPr>
          <w:rFonts w:ascii="Times New Roman" w:eastAsia="Times New Roman" w:hAnsi="Times New Roman" w:cs="Times New Roman"/>
          <w:sz w:val="28"/>
          <w:szCs w:val="28"/>
        </w:rPr>
        <w:br/>
      </w:r>
      <w:r>
        <w:rPr>
          <w:rFonts w:ascii="Times New Roman" w:eastAsia="Times New Roman" w:hAnsi="Times New Roman" w:cs="Times New Roman"/>
          <w:sz w:val="28"/>
          <w:szCs w:val="28"/>
        </w:rPr>
        <w:t>по телефонам:</w:t>
      </w:r>
      <w:r w:rsidR="00965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240-53-23, 240-80-45».</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1.1.13.  Пункт 5.5 изложить в редакции:</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«5.5. Жалоба может быть направлена по почте, с использованием информационно-телекоммуникационной сети «Интернет»: официального </w:t>
      </w:r>
      <w:proofErr w:type="gramStart"/>
      <w:r w:rsidR="0060464B">
        <w:rPr>
          <w:rFonts w:ascii="Times New Roman" w:eastAsia="Times New Roman" w:hAnsi="Times New Roman" w:cs="Times New Roman"/>
          <w:sz w:val="28"/>
          <w:szCs w:val="28"/>
        </w:rPr>
        <w:t>интернет-</w:t>
      </w:r>
      <w:r>
        <w:rPr>
          <w:rFonts w:ascii="Times New Roman" w:eastAsia="Times New Roman" w:hAnsi="Times New Roman" w:cs="Times New Roman"/>
          <w:sz w:val="28"/>
          <w:szCs w:val="28"/>
        </w:rPr>
        <w:t>портала</w:t>
      </w:r>
      <w:proofErr w:type="gramEnd"/>
      <w:r>
        <w:rPr>
          <w:rFonts w:ascii="Times New Roman" w:eastAsia="Times New Roman" w:hAnsi="Times New Roman" w:cs="Times New Roman"/>
          <w:sz w:val="28"/>
          <w:szCs w:val="28"/>
        </w:rPr>
        <w:t xml:space="preserve"> Ростовской-на-Дону городской Думы и Администрации города (www.rostov-gorod.ru), портала </w:t>
      </w:r>
      <w:proofErr w:type="spellStart"/>
      <w:r>
        <w:rPr>
          <w:rFonts w:ascii="Times New Roman" w:eastAsia="Times New Roman" w:hAnsi="Times New Roman" w:cs="Times New Roman"/>
          <w:sz w:val="28"/>
          <w:szCs w:val="28"/>
        </w:rPr>
        <w:t>госуслуг</w:t>
      </w:r>
      <w:proofErr w:type="spellEnd"/>
      <w:r>
        <w:rPr>
          <w:rFonts w:ascii="Times New Roman" w:eastAsia="Times New Roman" w:hAnsi="Times New Roman" w:cs="Times New Roman"/>
          <w:sz w:val="28"/>
          <w:szCs w:val="28"/>
        </w:rPr>
        <w:t>, а также может быть принята при личном приеме заявителя».</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w:t>
      </w:r>
      <w:r w:rsidR="00B337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В приложении № 1 к Административному регламенту № АР-212-01:</w:t>
      </w: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1.2.1. </w:t>
      </w:r>
      <w:r w:rsidR="00B337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w:t>
      </w:r>
      <w:r w:rsidR="00965632">
        <w:rPr>
          <w:rFonts w:ascii="Times New Roman" w:eastAsia="Times New Roman" w:hAnsi="Times New Roman" w:cs="Times New Roman"/>
          <w:sz w:val="28"/>
          <w:szCs w:val="28"/>
        </w:rPr>
        <w:t>С</w:t>
      </w:r>
      <w:r>
        <w:rPr>
          <w:rFonts w:ascii="Times New Roman" w:eastAsia="Times New Roman" w:hAnsi="Times New Roman" w:cs="Times New Roman"/>
          <w:sz w:val="28"/>
          <w:szCs w:val="28"/>
        </w:rPr>
        <w:t>троку 3 изложить в редакции:</w:t>
      </w:r>
    </w:p>
    <w:p w:rsidR="00BF2184" w:rsidRDefault="00BF2184" w:rsidP="007679D1">
      <w:pPr>
        <w:spacing w:after="0" w:line="20" w:lineRule="atLeast"/>
        <w:ind w:firstLine="708"/>
        <w:jc w:val="both"/>
        <w:rPr>
          <w:rFonts w:ascii="Times New Roman" w:eastAsia="Times New Roman" w:hAnsi="Times New Roman" w:cs="Times New Roman"/>
          <w:sz w:val="28"/>
          <w:szCs w:val="28"/>
        </w:rPr>
      </w:pPr>
    </w:p>
    <w:tbl>
      <w:tblPr>
        <w:tblStyle w:val="a3"/>
        <w:tblW w:w="9639" w:type="dxa"/>
        <w:tblInd w:w="108" w:type="dxa"/>
        <w:tblLook w:val="04A0" w:firstRow="1" w:lastRow="0" w:firstColumn="1" w:lastColumn="0" w:noHBand="0" w:noVBand="1"/>
      </w:tblPr>
      <w:tblGrid>
        <w:gridCol w:w="567"/>
        <w:gridCol w:w="2835"/>
        <w:gridCol w:w="6237"/>
      </w:tblGrid>
      <w:tr w:rsidR="007679D1" w:rsidTr="005C192B">
        <w:tc>
          <w:tcPr>
            <w:tcW w:w="567" w:type="dxa"/>
            <w:vMerge w:val="restart"/>
            <w:tcBorders>
              <w:top w:val="single" w:sz="4" w:space="0" w:color="auto"/>
              <w:left w:val="single" w:sz="4" w:space="0" w:color="auto"/>
              <w:bottom w:val="single" w:sz="4" w:space="0" w:color="auto"/>
              <w:right w:val="single" w:sz="4" w:space="0" w:color="auto"/>
            </w:tcBorders>
            <w:hideMark/>
          </w:tcPr>
          <w:p w:rsidR="007679D1" w:rsidRDefault="007679D1">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«3</w:t>
            </w:r>
            <w:r w:rsidR="00B8743A">
              <w:rPr>
                <w:rFonts w:ascii="Times New Roman" w:eastAsia="Times New Roman" w:hAnsi="Times New Roman"/>
                <w:sz w:val="28"/>
                <w:szCs w:val="28"/>
              </w:rPr>
              <w:t>.</w:t>
            </w:r>
          </w:p>
        </w:tc>
        <w:tc>
          <w:tcPr>
            <w:tcW w:w="2835" w:type="dxa"/>
            <w:tcBorders>
              <w:top w:val="single" w:sz="4" w:space="0" w:color="auto"/>
              <w:left w:val="single" w:sz="4" w:space="0" w:color="auto"/>
              <w:bottom w:val="single" w:sz="4" w:space="0" w:color="auto"/>
              <w:right w:val="single" w:sz="4" w:space="0" w:color="auto"/>
            </w:tcBorders>
            <w:hideMark/>
          </w:tcPr>
          <w:p w:rsidR="007679D1" w:rsidRDefault="009C52D4"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Должность, фамилия, имя</w:t>
            </w:r>
            <w:r>
              <w:rPr>
                <w:rFonts w:ascii="Times New Roman" w:eastAsia="Times New Roman" w:hAnsi="Times New Roman"/>
                <w:sz w:val="28"/>
                <w:szCs w:val="28"/>
              </w:rPr>
              <w:br/>
            </w:r>
            <w:r w:rsidR="007679D1">
              <w:rPr>
                <w:rFonts w:ascii="Times New Roman" w:eastAsia="Times New Roman" w:hAnsi="Times New Roman"/>
                <w:sz w:val="28"/>
                <w:szCs w:val="28"/>
              </w:rPr>
              <w:t>и отчество лица (лиц), осуществляющего консультирование. Адрес, номер кабинета, номер телефона, режим работы и график приема</w:t>
            </w:r>
          </w:p>
        </w:tc>
        <w:tc>
          <w:tcPr>
            <w:tcW w:w="6237" w:type="dxa"/>
            <w:tcBorders>
              <w:top w:val="single" w:sz="4" w:space="0" w:color="auto"/>
              <w:left w:val="single" w:sz="4" w:space="0" w:color="auto"/>
              <w:bottom w:val="single" w:sz="4" w:space="0" w:color="auto"/>
              <w:right w:val="single" w:sz="4" w:space="0" w:color="auto"/>
            </w:tcBorders>
            <w:hideMark/>
          </w:tcPr>
          <w:p w:rsidR="007679D1" w:rsidRDefault="007679D1" w:rsidP="009C52D4">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Начальник, ведущий специалист отдела</w:t>
            </w:r>
            <w:r>
              <w:rPr>
                <w:rFonts w:ascii="Times New Roman" w:eastAsia="Times New Roman" w:hAnsi="Times New Roman"/>
                <w:sz w:val="28"/>
                <w:szCs w:val="28"/>
              </w:rPr>
              <w:br/>
              <w:t>по правовым вопросам и вопросам межведомственной комиссии по оценке помещений жилищного фонда.</w:t>
            </w:r>
          </w:p>
          <w:p w:rsidR="007679D1" w:rsidRDefault="007679D1"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344002, город Ростов-на-Дону,</w:t>
            </w:r>
            <w:r w:rsidR="009C52D4">
              <w:rPr>
                <w:rFonts w:ascii="Times New Roman" w:eastAsia="Times New Roman" w:hAnsi="Times New Roman"/>
                <w:sz w:val="28"/>
                <w:szCs w:val="28"/>
              </w:rPr>
              <w:br/>
            </w:r>
            <w:r>
              <w:rPr>
                <w:rFonts w:ascii="Times New Roman" w:eastAsia="Times New Roman" w:hAnsi="Times New Roman"/>
                <w:sz w:val="28"/>
                <w:szCs w:val="28"/>
              </w:rPr>
              <w:t xml:space="preserve">ул. Социалистическая, 77, комната </w:t>
            </w:r>
            <w:r w:rsidR="00B33779">
              <w:rPr>
                <w:rFonts w:ascii="Times New Roman" w:eastAsia="Times New Roman" w:hAnsi="Times New Roman"/>
                <w:sz w:val="28"/>
                <w:szCs w:val="28"/>
              </w:rPr>
              <w:t>№</w:t>
            </w:r>
            <w:r>
              <w:rPr>
                <w:rFonts w:ascii="Times New Roman" w:eastAsia="Times New Roman" w:hAnsi="Times New Roman"/>
                <w:sz w:val="28"/>
                <w:szCs w:val="28"/>
              </w:rPr>
              <w:t xml:space="preserve"> 1, телефон</w:t>
            </w:r>
            <w:r>
              <w:rPr>
                <w:rFonts w:ascii="Times New Roman" w:eastAsia="Times New Roman" w:hAnsi="Times New Roman"/>
                <w:sz w:val="28"/>
                <w:szCs w:val="28"/>
              </w:rPr>
              <w:br/>
              <w:t xml:space="preserve">240-53-23, комната </w:t>
            </w:r>
            <w:r w:rsidR="00B33779">
              <w:rPr>
                <w:rFonts w:ascii="Times New Roman" w:eastAsia="Times New Roman" w:hAnsi="Times New Roman"/>
                <w:sz w:val="28"/>
                <w:szCs w:val="28"/>
              </w:rPr>
              <w:t>№</w:t>
            </w:r>
            <w:r>
              <w:rPr>
                <w:rFonts w:ascii="Times New Roman" w:eastAsia="Times New Roman" w:hAnsi="Times New Roman"/>
                <w:sz w:val="28"/>
                <w:szCs w:val="28"/>
              </w:rPr>
              <w:t xml:space="preserve"> 9, телефон 240-80-45.</w:t>
            </w:r>
          </w:p>
          <w:p w:rsidR="007679D1" w:rsidRDefault="007679D1" w:rsidP="009C52D4">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Часы приема:</w:t>
            </w:r>
          </w:p>
          <w:p w:rsidR="007679D1" w:rsidRDefault="007679D1"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вторник с 16.00 до 18.00.</w:t>
            </w:r>
          </w:p>
          <w:p w:rsidR="007679D1" w:rsidRDefault="007679D1" w:rsidP="009C52D4">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Адрес электронной почты: zhkh@rostovgorod.ru.</w:t>
            </w:r>
          </w:p>
        </w:tc>
      </w:tr>
      <w:tr w:rsidR="007679D1" w:rsidTr="005C192B">
        <w:tc>
          <w:tcPr>
            <w:tcW w:w="567" w:type="dxa"/>
            <w:vMerge/>
            <w:tcBorders>
              <w:top w:val="single" w:sz="4" w:space="0" w:color="auto"/>
              <w:left w:val="single" w:sz="4" w:space="0" w:color="auto"/>
              <w:bottom w:val="single" w:sz="4" w:space="0" w:color="auto"/>
              <w:right w:val="single" w:sz="4" w:space="0" w:color="auto"/>
            </w:tcBorders>
            <w:vAlign w:val="center"/>
            <w:hideMark/>
          </w:tcPr>
          <w:p w:rsidR="007679D1" w:rsidRDefault="007679D1">
            <w:pPr>
              <w:rPr>
                <w:rFonts w:ascii="Times New Roman" w:eastAsia="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hideMark/>
          </w:tcPr>
          <w:p w:rsidR="007679D1" w:rsidRDefault="007679D1" w:rsidP="009C52D4">
            <w:pPr>
              <w:autoSpaceDE w:val="0"/>
              <w:autoSpaceDN w:val="0"/>
              <w:adjustRightInd w:val="0"/>
              <w:ind w:left="34"/>
              <w:jc w:val="both"/>
              <w:rPr>
                <w:rFonts w:ascii="Times New Roman" w:eastAsia="Times New Roman" w:hAnsi="Times New Roman"/>
                <w:sz w:val="28"/>
                <w:szCs w:val="28"/>
              </w:rPr>
            </w:pPr>
            <w:r>
              <w:rPr>
                <w:rFonts w:ascii="Times New Roman" w:hAnsi="Times New Roman"/>
                <w:sz w:val="28"/>
                <w:szCs w:val="28"/>
              </w:rPr>
              <w:t xml:space="preserve">Адрес электронной почты для </w:t>
            </w:r>
            <w:r>
              <w:rPr>
                <w:rFonts w:ascii="Times New Roman" w:hAnsi="Times New Roman"/>
                <w:sz w:val="28"/>
                <w:szCs w:val="28"/>
              </w:rPr>
              <w:lastRenderedPageBreak/>
              <w:t>обращений</w:t>
            </w:r>
            <w:r w:rsidR="009C52D4">
              <w:rPr>
                <w:rFonts w:ascii="Times New Roman" w:hAnsi="Times New Roman"/>
                <w:sz w:val="28"/>
                <w:szCs w:val="28"/>
              </w:rPr>
              <w:br/>
            </w:r>
            <w:r>
              <w:rPr>
                <w:rFonts w:ascii="Times New Roman" w:hAnsi="Times New Roman"/>
                <w:sz w:val="28"/>
                <w:szCs w:val="28"/>
              </w:rPr>
              <w:t xml:space="preserve">за </w:t>
            </w:r>
            <w:proofErr w:type="gramStart"/>
            <w:r>
              <w:rPr>
                <w:rFonts w:ascii="Times New Roman" w:hAnsi="Times New Roman"/>
                <w:sz w:val="28"/>
                <w:szCs w:val="28"/>
              </w:rPr>
              <w:t>интернет-консультацией</w:t>
            </w:r>
            <w:proofErr w:type="gramEnd"/>
          </w:p>
        </w:tc>
        <w:tc>
          <w:tcPr>
            <w:tcW w:w="6237" w:type="dxa"/>
            <w:tcBorders>
              <w:top w:val="single" w:sz="4" w:space="0" w:color="auto"/>
              <w:left w:val="single" w:sz="4" w:space="0" w:color="auto"/>
              <w:bottom w:val="single" w:sz="4" w:space="0" w:color="auto"/>
              <w:right w:val="single" w:sz="4" w:space="0" w:color="auto"/>
            </w:tcBorders>
            <w:hideMark/>
          </w:tcPr>
          <w:p w:rsidR="007679D1" w:rsidRDefault="007679D1"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Форма для </w:t>
            </w:r>
            <w:hyperlink r:id="rId8" w:history="1">
              <w:proofErr w:type="gramStart"/>
              <w:r w:rsidRPr="00965632">
                <w:rPr>
                  <w:rStyle w:val="a4"/>
                  <w:rFonts w:ascii="Times New Roman" w:eastAsia="Times New Roman" w:hAnsi="Times New Roman"/>
                  <w:color w:val="000000"/>
                  <w:sz w:val="28"/>
                  <w:u w:val="none"/>
                </w:rPr>
                <w:t>интернет-консультирования</w:t>
              </w:r>
              <w:proofErr w:type="gramEnd"/>
            </w:hyperlink>
            <w:r w:rsidRPr="00965632">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w:t>
            </w:r>
            <w:r>
              <w:rPr>
                <w:rFonts w:ascii="Times New Roman" w:eastAsia="Times New Roman" w:hAnsi="Times New Roman"/>
                <w:sz w:val="28"/>
                <w:szCs w:val="28"/>
              </w:rPr>
              <w:t xml:space="preserve">приложение </w:t>
            </w:r>
            <w:r w:rsidR="00B8743A">
              <w:rPr>
                <w:rFonts w:ascii="Times New Roman" w:eastAsia="Times New Roman" w:hAnsi="Times New Roman"/>
                <w:sz w:val="28"/>
                <w:szCs w:val="28"/>
              </w:rPr>
              <w:t xml:space="preserve">№ </w:t>
            </w:r>
            <w:r>
              <w:rPr>
                <w:rFonts w:ascii="Times New Roman" w:eastAsia="Times New Roman" w:hAnsi="Times New Roman"/>
                <w:sz w:val="28"/>
                <w:szCs w:val="28"/>
              </w:rPr>
              <w:t>1 к Стандарту услуги).</w:t>
            </w:r>
          </w:p>
          <w:p w:rsidR="007679D1" w:rsidRDefault="007679D1" w:rsidP="009C52D4">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Примечание. Без заполнения всех полей формы обращение не рассматривается»</w:t>
            </w:r>
          </w:p>
        </w:tc>
      </w:tr>
    </w:tbl>
    <w:p w:rsidR="009F61C2" w:rsidRPr="00030805" w:rsidRDefault="009F61C2" w:rsidP="007679D1">
      <w:pPr>
        <w:spacing w:after="0" w:line="20" w:lineRule="atLeast"/>
        <w:ind w:firstLine="708"/>
        <w:jc w:val="both"/>
        <w:rPr>
          <w:rFonts w:ascii="Times New Roman" w:eastAsia="Times New Roman" w:hAnsi="Times New Roman" w:cs="Times New Roman"/>
          <w:sz w:val="28"/>
          <w:szCs w:val="28"/>
        </w:rPr>
      </w:pP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1.2.2.  </w:t>
      </w:r>
      <w:r w:rsidR="00B8743A">
        <w:rPr>
          <w:rFonts w:ascii="Times New Roman" w:eastAsia="Times New Roman" w:hAnsi="Times New Roman" w:cs="Times New Roman"/>
          <w:sz w:val="28"/>
          <w:szCs w:val="28"/>
        </w:rPr>
        <w:t>С</w:t>
      </w:r>
      <w:r>
        <w:rPr>
          <w:rFonts w:ascii="Times New Roman" w:eastAsia="Times New Roman" w:hAnsi="Times New Roman" w:cs="Times New Roman"/>
          <w:sz w:val="28"/>
          <w:szCs w:val="28"/>
        </w:rPr>
        <w:t>троку 4 изложить в редакции:</w:t>
      </w:r>
    </w:p>
    <w:p w:rsidR="009F61C2" w:rsidRPr="00030805" w:rsidRDefault="009F61C2" w:rsidP="007679D1">
      <w:pPr>
        <w:spacing w:after="0" w:line="20" w:lineRule="atLeast"/>
        <w:ind w:firstLine="708"/>
        <w:jc w:val="both"/>
        <w:rPr>
          <w:rFonts w:ascii="Times New Roman" w:eastAsia="Times New Roman" w:hAnsi="Times New Roman" w:cs="Times New Roman"/>
          <w:sz w:val="28"/>
          <w:szCs w:val="28"/>
        </w:rPr>
      </w:pPr>
    </w:p>
    <w:tbl>
      <w:tblPr>
        <w:tblStyle w:val="a3"/>
        <w:tblW w:w="9639" w:type="dxa"/>
        <w:tblInd w:w="108" w:type="dxa"/>
        <w:tblLook w:val="04A0" w:firstRow="1" w:lastRow="0" w:firstColumn="1" w:lastColumn="0" w:noHBand="0" w:noVBand="1"/>
      </w:tblPr>
      <w:tblGrid>
        <w:gridCol w:w="567"/>
        <w:gridCol w:w="2835"/>
        <w:gridCol w:w="6237"/>
      </w:tblGrid>
      <w:tr w:rsidR="007679D1" w:rsidTr="005C192B">
        <w:tc>
          <w:tcPr>
            <w:tcW w:w="567" w:type="dxa"/>
            <w:tcBorders>
              <w:top w:val="single" w:sz="4" w:space="0" w:color="auto"/>
              <w:left w:val="single" w:sz="4" w:space="0" w:color="auto"/>
              <w:bottom w:val="single" w:sz="4" w:space="0" w:color="auto"/>
              <w:right w:val="single" w:sz="4" w:space="0" w:color="auto"/>
            </w:tcBorders>
            <w:hideMark/>
          </w:tcPr>
          <w:p w:rsidR="007679D1" w:rsidRDefault="007679D1">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«4</w:t>
            </w:r>
            <w:r w:rsidR="00B8743A">
              <w:rPr>
                <w:rFonts w:ascii="Times New Roman" w:eastAsia="Times New Roman" w:hAnsi="Times New Roman"/>
                <w:sz w:val="28"/>
                <w:szCs w:val="28"/>
              </w:rPr>
              <w:t>.</w:t>
            </w:r>
          </w:p>
        </w:tc>
        <w:tc>
          <w:tcPr>
            <w:tcW w:w="2835" w:type="dxa"/>
            <w:tcBorders>
              <w:top w:val="single" w:sz="4" w:space="0" w:color="auto"/>
              <w:left w:val="single" w:sz="4" w:space="0" w:color="auto"/>
              <w:bottom w:val="single" w:sz="4" w:space="0" w:color="auto"/>
              <w:right w:val="single" w:sz="4" w:space="0" w:color="auto"/>
            </w:tcBorders>
          </w:tcPr>
          <w:p w:rsidR="007679D1" w:rsidRDefault="007679D1" w:rsidP="009C52D4">
            <w:pPr>
              <w:autoSpaceDE w:val="0"/>
              <w:autoSpaceDN w:val="0"/>
              <w:adjustRightInd w:val="0"/>
              <w:jc w:val="both"/>
              <w:rPr>
                <w:rFonts w:ascii="Times New Roman" w:hAnsi="Times New Roman"/>
                <w:sz w:val="28"/>
                <w:szCs w:val="28"/>
              </w:rPr>
            </w:pPr>
            <w:r>
              <w:rPr>
                <w:rFonts w:ascii="Times New Roman" w:hAnsi="Times New Roman"/>
                <w:sz w:val="28"/>
                <w:szCs w:val="28"/>
              </w:rPr>
              <w:t>Должность, фамилия, имя и отчество лица (лиц), осуществляющего прием документов.</w:t>
            </w:r>
          </w:p>
          <w:p w:rsidR="007679D1" w:rsidRDefault="007679D1" w:rsidP="009C52D4">
            <w:pPr>
              <w:autoSpaceDE w:val="0"/>
              <w:autoSpaceDN w:val="0"/>
              <w:adjustRightInd w:val="0"/>
              <w:ind w:left="34"/>
              <w:jc w:val="both"/>
              <w:rPr>
                <w:rFonts w:ascii="Times New Roman" w:hAnsi="Times New Roman"/>
                <w:sz w:val="28"/>
                <w:szCs w:val="28"/>
              </w:rPr>
            </w:pPr>
            <w:r>
              <w:rPr>
                <w:rFonts w:ascii="Times New Roman" w:hAnsi="Times New Roman"/>
                <w:sz w:val="28"/>
                <w:szCs w:val="28"/>
              </w:rPr>
              <w:t>Адрес, номер кабинета, номер телефона, режим работы и график приема &lt;*&gt;</w:t>
            </w:r>
          </w:p>
          <w:p w:rsidR="007679D1" w:rsidRDefault="007679D1">
            <w:pPr>
              <w:spacing w:line="20" w:lineRule="atLeast"/>
              <w:jc w:val="both"/>
              <w:rPr>
                <w:rFonts w:ascii="Times New Roman" w:eastAsia="Times New Roman" w:hAnsi="Times New Roman"/>
                <w:sz w:val="28"/>
                <w:szCs w:val="28"/>
              </w:rPr>
            </w:pPr>
          </w:p>
        </w:tc>
        <w:tc>
          <w:tcPr>
            <w:tcW w:w="6237" w:type="dxa"/>
            <w:tcBorders>
              <w:top w:val="single" w:sz="4" w:space="0" w:color="auto"/>
              <w:left w:val="single" w:sz="4" w:space="0" w:color="auto"/>
              <w:bottom w:val="single" w:sz="4" w:space="0" w:color="auto"/>
              <w:right w:val="single" w:sz="4" w:space="0" w:color="auto"/>
            </w:tcBorders>
            <w:hideMark/>
          </w:tcPr>
          <w:p w:rsidR="007679D1" w:rsidRDefault="007679D1" w:rsidP="009C52D4">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Начальник, ведущий специалист отдела</w:t>
            </w:r>
            <w:r>
              <w:rPr>
                <w:rFonts w:ascii="Times New Roman" w:eastAsia="Times New Roman" w:hAnsi="Times New Roman"/>
                <w:sz w:val="28"/>
                <w:szCs w:val="28"/>
              </w:rPr>
              <w:br/>
              <w:t>по правовым вопросам и вопросам межведомственной комиссии по оценке жилых помещений жилищного фонда.</w:t>
            </w:r>
          </w:p>
          <w:p w:rsidR="007679D1" w:rsidRDefault="007679D1"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344002, город Ростов-на-Дону,</w:t>
            </w:r>
            <w:r w:rsidR="006F596B">
              <w:rPr>
                <w:rFonts w:ascii="Times New Roman" w:eastAsia="Times New Roman" w:hAnsi="Times New Roman"/>
                <w:sz w:val="28"/>
                <w:szCs w:val="28"/>
              </w:rPr>
              <w:br/>
            </w:r>
            <w:r>
              <w:rPr>
                <w:rFonts w:ascii="Times New Roman" w:eastAsia="Times New Roman" w:hAnsi="Times New Roman"/>
                <w:sz w:val="28"/>
                <w:szCs w:val="28"/>
              </w:rPr>
              <w:t xml:space="preserve">ул. Социалистическая, 77, комната </w:t>
            </w:r>
            <w:r w:rsidR="00B33779">
              <w:rPr>
                <w:rFonts w:ascii="Times New Roman" w:eastAsia="Times New Roman" w:hAnsi="Times New Roman"/>
                <w:sz w:val="28"/>
                <w:szCs w:val="28"/>
              </w:rPr>
              <w:t>№</w:t>
            </w:r>
            <w:r>
              <w:rPr>
                <w:rFonts w:ascii="Times New Roman" w:eastAsia="Times New Roman" w:hAnsi="Times New Roman"/>
                <w:sz w:val="28"/>
                <w:szCs w:val="28"/>
              </w:rPr>
              <w:t xml:space="preserve"> 1, телефон</w:t>
            </w:r>
            <w:r>
              <w:rPr>
                <w:rFonts w:ascii="Times New Roman" w:eastAsia="Times New Roman" w:hAnsi="Times New Roman"/>
                <w:sz w:val="28"/>
                <w:szCs w:val="28"/>
              </w:rPr>
              <w:br/>
              <w:t xml:space="preserve">240-53-23, комната </w:t>
            </w:r>
            <w:r w:rsidR="00B33779">
              <w:rPr>
                <w:rFonts w:ascii="Times New Roman" w:eastAsia="Times New Roman" w:hAnsi="Times New Roman"/>
                <w:sz w:val="28"/>
                <w:szCs w:val="28"/>
              </w:rPr>
              <w:t xml:space="preserve">№ </w:t>
            </w:r>
            <w:r>
              <w:rPr>
                <w:rFonts w:ascii="Times New Roman" w:eastAsia="Times New Roman" w:hAnsi="Times New Roman"/>
                <w:sz w:val="28"/>
                <w:szCs w:val="28"/>
              </w:rPr>
              <w:t>9, телефон 240-80-45.</w:t>
            </w:r>
          </w:p>
          <w:p w:rsidR="007679D1" w:rsidRDefault="007679D1" w:rsidP="009C52D4">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Режим работы:</w:t>
            </w:r>
          </w:p>
          <w:p w:rsidR="007679D1" w:rsidRDefault="00030805"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 xml:space="preserve">понедельник </w:t>
            </w:r>
            <w:r>
              <w:rPr>
                <w:sz w:val="24"/>
                <w:szCs w:val="24"/>
              </w:rPr>
              <w:t>–</w:t>
            </w:r>
            <w:r w:rsidR="007679D1">
              <w:rPr>
                <w:rFonts w:ascii="Times New Roman" w:eastAsia="Times New Roman" w:hAnsi="Times New Roman"/>
                <w:sz w:val="28"/>
                <w:szCs w:val="28"/>
              </w:rPr>
              <w:t xml:space="preserve"> четверг с </w:t>
            </w:r>
            <w:r w:rsidR="009C52D4">
              <w:rPr>
                <w:rFonts w:ascii="Times New Roman" w:eastAsia="Times New Roman" w:hAnsi="Times New Roman"/>
                <w:sz w:val="28"/>
                <w:szCs w:val="28"/>
              </w:rPr>
              <w:t>0</w:t>
            </w:r>
            <w:r w:rsidR="007679D1">
              <w:rPr>
                <w:rFonts w:ascii="Times New Roman" w:eastAsia="Times New Roman" w:hAnsi="Times New Roman"/>
                <w:sz w:val="28"/>
                <w:szCs w:val="28"/>
              </w:rPr>
              <w:t>9.00 до 18.00, пятница</w:t>
            </w:r>
            <w:r w:rsidR="009C52D4">
              <w:rPr>
                <w:rFonts w:ascii="Times New Roman" w:eastAsia="Times New Roman" w:hAnsi="Times New Roman"/>
                <w:sz w:val="28"/>
                <w:szCs w:val="28"/>
              </w:rPr>
              <w:br/>
            </w:r>
            <w:r w:rsidR="007679D1">
              <w:rPr>
                <w:rFonts w:ascii="Times New Roman" w:eastAsia="Times New Roman" w:hAnsi="Times New Roman"/>
                <w:sz w:val="28"/>
                <w:szCs w:val="28"/>
              </w:rPr>
              <w:t xml:space="preserve">с </w:t>
            </w:r>
            <w:r w:rsidR="009C52D4">
              <w:rPr>
                <w:rFonts w:ascii="Times New Roman" w:eastAsia="Times New Roman" w:hAnsi="Times New Roman"/>
                <w:sz w:val="28"/>
                <w:szCs w:val="28"/>
              </w:rPr>
              <w:t>0</w:t>
            </w:r>
            <w:r w:rsidR="007679D1">
              <w:rPr>
                <w:rFonts w:ascii="Times New Roman" w:eastAsia="Times New Roman" w:hAnsi="Times New Roman"/>
                <w:sz w:val="28"/>
                <w:szCs w:val="28"/>
              </w:rPr>
              <w:t>9.00</w:t>
            </w:r>
            <w:r w:rsidR="009C52D4">
              <w:rPr>
                <w:rFonts w:ascii="Times New Roman" w:eastAsia="Times New Roman" w:hAnsi="Times New Roman"/>
                <w:sz w:val="28"/>
                <w:szCs w:val="28"/>
              </w:rPr>
              <w:t xml:space="preserve"> </w:t>
            </w:r>
            <w:r w:rsidR="007679D1">
              <w:rPr>
                <w:rFonts w:ascii="Times New Roman" w:eastAsia="Times New Roman" w:hAnsi="Times New Roman"/>
                <w:sz w:val="28"/>
                <w:szCs w:val="28"/>
              </w:rPr>
              <w:t xml:space="preserve">до 17.00, перерыв с 13.00 </w:t>
            </w:r>
            <w:proofErr w:type="gramStart"/>
            <w:r w:rsidR="007679D1">
              <w:rPr>
                <w:rFonts w:ascii="Times New Roman" w:eastAsia="Times New Roman" w:hAnsi="Times New Roman"/>
                <w:sz w:val="28"/>
                <w:szCs w:val="28"/>
              </w:rPr>
              <w:t>до</w:t>
            </w:r>
            <w:proofErr w:type="gramEnd"/>
            <w:r w:rsidR="007679D1">
              <w:rPr>
                <w:rFonts w:ascii="Times New Roman" w:eastAsia="Times New Roman" w:hAnsi="Times New Roman"/>
                <w:sz w:val="28"/>
                <w:szCs w:val="28"/>
              </w:rPr>
              <w:t xml:space="preserve"> 13.45.</w:t>
            </w:r>
          </w:p>
          <w:p w:rsidR="007679D1" w:rsidRDefault="007679D1" w:rsidP="009C52D4">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Часы приема:</w:t>
            </w:r>
          </w:p>
          <w:p w:rsidR="007679D1" w:rsidRDefault="007679D1" w:rsidP="009C52D4">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вторник с 16.00 до 18.00»</w:t>
            </w:r>
          </w:p>
        </w:tc>
      </w:tr>
    </w:tbl>
    <w:p w:rsidR="009F61C2" w:rsidRPr="00030805" w:rsidRDefault="009F61C2" w:rsidP="007679D1">
      <w:pPr>
        <w:spacing w:after="0" w:line="20" w:lineRule="atLeast"/>
        <w:ind w:firstLine="708"/>
        <w:jc w:val="both"/>
        <w:rPr>
          <w:rFonts w:ascii="Times New Roman" w:eastAsia="Times New Roman" w:hAnsi="Times New Roman" w:cs="Times New Roman"/>
          <w:sz w:val="28"/>
          <w:szCs w:val="28"/>
        </w:rPr>
      </w:pPr>
    </w:p>
    <w:p w:rsidR="007679D1" w:rsidRDefault="00B8743A"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1.2.3.  С</w:t>
      </w:r>
      <w:r w:rsidR="007679D1">
        <w:rPr>
          <w:rFonts w:ascii="Times New Roman" w:eastAsia="Times New Roman" w:hAnsi="Times New Roman" w:cs="Times New Roman"/>
          <w:sz w:val="28"/>
          <w:szCs w:val="28"/>
        </w:rPr>
        <w:t>троку 5 изложить в редакции:</w:t>
      </w:r>
    </w:p>
    <w:p w:rsidR="009F61C2" w:rsidRPr="00030805" w:rsidRDefault="009F61C2" w:rsidP="007679D1">
      <w:pPr>
        <w:spacing w:after="0" w:line="20" w:lineRule="atLeast"/>
        <w:ind w:firstLine="708"/>
        <w:jc w:val="both"/>
        <w:rPr>
          <w:rFonts w:ascii="Times New Roman" w:eastAsia="Times New Roman" w:hAnsi="Times New Roman" w:cs="Times New Roman"/>
          <w:sz w:val="28"/>
          <w:szCs w:val="28"/>
        </w:rPr>
      </w:pPr>
    </w:p>
    <w:tbl>
      <w:tblPr>
        <w:tblStyle w:val="a3"/>
        <w:tblW w:w="9639" w:type="dxa"/>
        <w:tblInd w:w="108" w:type="dxa"/>
        <w:tblLook w:val="04A0" w:firstRow="1" w:lastRow="0" w:firstColumn="1" w:lastColumn="0" w:noHBand="0" w:noVBand="1"/>
      </w:tblPr>
      <w:tblGrid>
        <w:gridCol w:w="567"/>
        <w:gridCol w:w="2835"/>
        <w:gridCol w:w="6237"/>
      </w:tblGrid>
      <w:tr w:rsidR="007679D1" w:rsidTr="005C192B">
        <w:tc>
          <w:tcPr>
            <w:tcW w:w="567" w:type="dxa"/>
            <w:tcBorders>
              <w:top w:val="single" w:sz="4" w:space="0" w:color="auto"/>
              <w:left w:val="single" w:sz="4" w:space="0" w:color="auto"/>
              <w:bottom w:val="single" w:sz="4" w:space="0" w:color="auto"/>
              <w:right w:val="single" w:sz="4" w:space="0" w:color="auto"/>
            </w:tcBorders>
            <w:hideMark/>
          </w:tcPr>
          <w:p w:rsidR="007679D1" w:rsidRDefault="007679D1">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«5</w:t>
            </w:r>
            <w:r w:rsidR="00B8743A">
              <w:rPr>
                <w:rFonts w:ascii="Times New Roman" w:eastAsia="Times New Roman" w:hAnsi="Times New Roman"/>
                <w:sz w:val="28"/>
                <w:szCs w:val="28"/>
              </w:rPr>
              <w:t>.</w:t>
            </w:r>
          </w:p>
        </w:tc>
        <w:tc>
          <w:tcPr>
            <w:tcW w:w="2835" w:type="dxa"/>
            <w:tcBorders>
              <w:top w:val="single" w:sz="4" w:space="0" w:color="auto"/>
              <w:left w:val="single" w:sz="4" w:space="0" w:color="auto"/>
              <w:bottom w:val="single" w:sz="4" w:space="0" w:color="auto"/>
              <w:right w:val="single" w:sz="4" w:space="0" w:color="auto"/>
            </w:tcBorders>
            <w:hideMark/>
          </w:tcPr>
          <w:p w:rsidR="007679D1" w:rsidRDefault="007679D1" w:rsidP="009C52D4">
            <w:pPr>
              <w:autoSpaceDE w:val="0"/>
              <w:autoSpaceDN w:val="0"/>
              <w:adjustRightInd w:val="0"/>
              <w:ind w:left="34"/>
              <w:jc w:val="both"/>
              <w:rPr>
                <w:rFonts w:ascii="Times New Roman" w:hAnsi="Times New Roman"/>
                <w:sz w:val="28"/>
                <w:szCs w:val="28"/>
              </w:rPr>
            </w:pPr>
            <w:r>
              <w:rPr>
                <w:rFonts w:ascii="Times New Roman" w:hAnsi="Times New Roman"/>
                <w:sz w:val="28"/>
                <w:szCs w:val="28"/>
              </w:rPr>
              <w:t>Должность, фамилия, имя</w:t>
            </w:r>
            <w:r w:rsidR="009C52D4">
              <w:rPr>
                <w:rFonts w:ascii="Times New Roman" w:hAnsi="Times New Roman"/>
                <w:sz w:val="28"/>
                <w:szCs w:val="28"/>
              </w:rPr>
              <w:br/>
            </w:r>
            <w:r>
              <w:rPr>
                <w:rFonts w:ascii="Times New Roman" w:hAnsi="Times New Roman"/>
                <w:sz w:val="28"/>
                <w:szCs w:val="28"/>
              </w:rPr>
              <w:t>и отчество лица (лиц), осуществляющего прием документов.</w:t>
            </w:r>
          </w:p>
          <w:p w:rsidR="007679D1" w:rsidRDefault="007679D1" w:rsidP="009C52D4">
            <w:pPr>
              <w:autoSpaceDE w:val="0"/>
              <w:autoSpaceDN w:val="0"/>
              <w:adjustRightInd w:val="0"/>
              <w:ind w:left="34"/>
              <w:jc w:val="both"/>
              <w:rPr>
                <w:rFonts w:ascii="Times New Roman" w:eastAsia="Times New Roman" w:hAnsi="Times New Roman"/>
                <w:sz w:val="28"/>
                <w:szCs w:val="28"/>
              </w:rPr>
            </w:pPr>
            <w:r>
              <w:rPr>
                <w:rFonts w:ascii="Times New Roman" w:hAnsi="Times New Roman"/>
                <w:sz w:val="28"/>
                <w:szCs w:val="28"/>
              </w:rPr>
              <w:t>Адрес, номер кабинета, номер телефона, режим работы и график приема &lt;*&gt;</w:t>
            </w:r>
          </w:p>
        </w:tc>
        <w:tc>
          <w:tcPr>
            <w:tcW w:w="6237" w:type="dxa"/>
            <w:tcBorders>
              <w:top w:val="single" w:sz="4" w:space="0" w:color="auto"/>
              <w:left w:val="single" w:sz="4" w:space="0" w:color="auto"/>
              <w:bottom w:val="single" w:sz="4" w:space="0" w:color="auto"/>
              <w:right w:val="single" w:sz="4" w:space="0" w:color="auto"/>
            </w:tcBorders>
            <w:hideMark/>
          </w:tcPr>
          <w:p w:rsidR="007679D1" w:rsidRDefault="007679D1"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Начальник, ведущий специалист отдела</w:t>
            </w:r>
            <w:r>
              <w:rPr>
                <w:rFonts w:ascii="Times New Roman" w:eastAsia="Times New Roman" w:hAnsi="Times New Roman"/>
                <w:sz w:val="28"/>
                <w:szCs w:val="28"/>
              </w:rPr>
              <w:br/>
              <w:t>по правовым вопросам и вопросам межведомственной комиссии по оценке жилых помещений жилищного фонда.</w:t>
            </w:r>
          </w:p>
          <w:p w:rsidR="007679D1" w:rsidRDefault="007679D1"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344002, город Ростов-на-Дону,</w:t>
            </w:r>
            <w:r>
              <w:rPr>
                <w:rFonts w:ascii="Times New Roman" w:eastAsia="Times New Roman" w:hAnsi="Times New Roman"/>
                <w:sz w:val="28"/>
                <w:szCs w:val="28"/>
              </w:rPr>
              <w:br/>
              <w:t xml:space="preserve">ул. Социалистическая, 77, комната </w:t>
            </w:r>
            <w:r w:rsidR="00B33779">
              <w:rPr>
                <w:rFonts w:ascii="Times New Roman" w:eastAsia="Times New Roman" w:hAnsi="Times New Roman"/>
                <w:sz w:val="28"/>
                <w:szCs w:val="28"/>
              </w:rPr>
              <w:t>№</w:t>
            </w:r>
            <w:r>
              <w:rPr>
                <w:rFonts w:ascii="Times New Roman" w:eastAsia="Times New Roman" w:hAnsi="Times New Roman"/>
                <w:sz w:val="28"/>
                <w:szCs w:val="28"/>
              </w:rPr>
              <w:t xml:space="preserve"> 1, телефон</w:t>
            </w:r>
            <w:r>
              <w:rPr>
                <w:rFonts w:ascii="Times New Roman" w:eastAsia="Times New Roman" w:hAnsi="Times New Roman"/>
                <w:sz w:val="28"/>
                <w:szCs w:val="28"/>
              </w:rPr>
              <w:br/>
              <w:t xml:space="preserve">240-53-23, комната </w:t>
            </w:r>
            <w:r w:rsidR="00B33779">
              <w:rPr>
                <w:rFonts w:ascii="Times New Roman" w:eastAsia="Times New Roman" w:hAnsi="Times New Roman"/>
                <w:sz w:val="28"/>
                <w:szCs w:val="28"/>
              </w:rPr>
              <w:t xml:space="preserve">№ </w:t>
            </w:r>
            <w:r>
              <w:rPr>
                <w:rFonts w:ascii="Times New Roman" w:eastAsia="Times New Roman" w:hAnsi="Times New Roman"/>
                <w:sz w:val="28"/>
                <w:szCs w:val="28"/>
              </w:rPr>
              <w:t>9, телефон 240-80-45.</w:t>
            </w:r>
          </w:p>
          <w:p w:rsidR="007679D1" w:rsidRDefault="007679D1" w:rsidP="009C52D4">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Режим работы:</w:t>
            </w:r>
          </w:p>
          <w:p w:rsidR="007679D1" w:rsidRDefault="00030805"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 xml:space="preserve">понедельник </w:t>
            </w:r>
            <w:r>
              <w:rPr>
                <w:sz w:val="24"/>
                <w:szCs w:val="24"/>
              </w:rPr>
              <w:t>–</w:t>
            </w:r>
            <w:r w:rsidR="007679D1">
              <w:rPr>
                <w:rFonts w:ascii="Times New Roman" w:eastAsia="Times New Roman" w:hAnsi="Times New Roman"/>
                <w:sz w:val="28"/>
                <w:szCs w:val="28"/>
              </w:rPr>
              <w:t xml:space="preserve"> четверг с </w:t>
            </w:r>
            <w:r w:rsidR="009C52D4">
              <w:rPr>
                <w:rFonts w:ascii="Times New Roman" w:eastAsia="Times New Roman" w:hAnsi="Times New Roman"/>
                <w:sz w:val="28"/>
                <w:szCs w:val="28"/>
              </w:rPr>
              <w:t>0</w:t>
            </w:r>
            <w:r w:rsidR="007679D1">
              <w:rPr>
                <w:rFonts w:ascii="Times New Roman" w:eastAsia="Times New Roman" w:hAnsi="Times New Roman"/>
                <w:sz w:val="28"/>
                <w:szCs w:val="28"/>
              </w:rPr>
              <w:t>9.00 до 18.00, пятница</w:t>
            </w:r>
            <w:r w:rsidR="009C52D4">
              <w:rPr>
                <w:rFonts w:ascii="Times New Roman" w:eastAsia="Times New Roman" w:hAnsi="Times New Roman"/>
                <w:sz w:val="28"/>
                <w:szCs w:val="28"/>
              </w:rPr>
              <w:br/>
            </w:r>
            <w:r w:rsidR="007679D1">
              <w:rPr>
                <w:rFonts w:ascii="Times New Roman" w:eastAsia="Times New Roman" w:hAnsi="Times New Roman"/>
                <w:sz w:val="28"/>
                <w:szCs w:val="28"/>
              </w:rPr>
              <w:t xml:space="preserve">с </w:t>
            </w:r>
            <w:r w:rsidR="009C52D4">
              <w:rPr>
                <w:rFonts w:ascii="Times New Roman" w:eastAsia="Times New Roman" w:hAnsi="Times New Roman"/>
                <w:sz w:val="28"/>
                <w:szCs w:val="28"/>
              </w:rPr>
              <w:t>0</w:t>
            </w:r>
            <w:r w:rsidR="007679D1">
              <w:rPr>
                <w:rFonts w:ascii="Times New Roman" w:eastAsia="Times New Roman" w:hAnsi="Times New Roman"/>
                <w:sz w:val="28"/>
                <w:szCs w:val="28"/>
              </w:rPr>
              <w:t>9.00</w:t>
            </w:r>
            <w:r w:rsidR="009C52D4">
              <w:rPr>
                <w:rFonts w:ascii="Times New Roman" w:eastAsia="Times New Roman" w:hAnsi="Times New Roman"/>
                <w:sz w:val="28"/>
                <w:szCs w:val="28"/>
              </w:rPr>
              <w:t xml:space="preserve"> </w:t>
            </w:r>
            <w:r w:rsidR="007679D1">
              <w:rPr>
                <w:rFonts w:ascii="Times New Roman" w:eastAsia="Times New Roman" w:hAnsi="Times New Roman"/>
                <w:sz w:val="28"/>
                <w:szCs w:val="28"/>
              </w:rPr>
              <w:t xml:space="preserve">до 17.00, перерыв с 13.00 </w:t>
            </w:r>
            <w:proofErr w:type="gramStart"/>
            <w:r w:rsidR="007679D1">
              <w:rPr>
                <w:rFonts w:ascii="Times New Roman" w:eastAsia="Times New Roman" w:hAnsi="Times New Roman"/>
                <w:sz w:val="28"/>
                <w:szCs w:val="28"/>
              </w:rPr>
              <w:t>до</w:t>
            </w:r>
            <w:proofErr w:type="gramEnd"/>
            <w:r w:rsidR="007679D1">
              <w:rPr>
                <w:rFonts w:ascii="Times New Roman" w:eastAsia="Times New Roman" w:hAnsi="Times New Roman"/>
                <w:sz w:val="28"/>
                <w:szCs w:val="28"/>
              </w:rPr>
              <w:t xml:space="preserve"> 13.45.</w:t>
            </w:r>
          </w:p>
          <w:p w:rsidR="007679D1" w:rsidRDefault="007679D1" w:rsidP="009C52D4">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Часы приема:</w:t>
            </w:r>
          </w:p>
          <w:p w:rsidR="007679D1" w:rsidRDefault="00B8743A"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вторник с 16.00 до 18.00»</w:t>
            </w:r>
          </w:p>
        </w:tc>
      </w:tr>
    </w:tbl>
    <w:p w:rsidR="009F61C2" w:rsidRPr="00030805" w:rsidRDefault="009F61C2" w:rsidP="007679D1">
      <w:pPr>
        <w:spacing w:after="0" w:line="20" w:lineRule="atLeast"/>
        <w:ind w:firstLine="708"/>
        <w:jc w:val="both"/>
        <w:rPr>
          <w:rFonts w:ascii="Times New Roman" w:eastAsia="Times New Roman" w:hAnsi="Times New Roman" w:cs="Times New Roman"/>
          <w:sz w:val="28"/>
          <w:szCs w:val="28"/>
        </w:rPr>
      </w:pP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1.2.4.  </w:t>
      </w:r>
      <w:r w:rsidR="00B8743A">
        <w:rPr>
          <w:rFonts w:ascii="Times New Roman" w:eastAsia="Times New Roman" w:hAnsi="Times New Roman" w:cs="Times New Roman"/>
          <w:sz w:val="28"/>
          <w:szCs w:val="28"/>
        </w:rPr>
        <w:t>С</w:t>
      </w:r>
      <w:r>
        <w:rPr>
          <w:rFonts w:ascii="Times New Roman" w:eastAsia="Times New Roman" w:hAnsi="Times New Roman" w:cs="Times New Roman"/>
          <w:sz w:val="28"/>
          <w:szCs w:val="28"/>
        </w:rPr>
        <w:t>троку 7 изложить в редакции:</w:t>
      </w:r>
    </w:p>
    <w:p w:rsidR="009F61C2" w:rsidRPr="00030805" w:rsidRDefault="009F61C2" w:rsidP="007679D1">
      <w:pPr>
        <w:spacing w:after="0" w:line="20" w:lineRule="atLeast"/>
        <w:ind w:firstLine="708"/>
        <w:jc w:val="both"/>
        <w:rPr>
          <w:rFonts w:ascii="Times New Roman" w:eastAsia="Times New Roman" w:hAnsi="Times New Roman" w:cs="Times New Roman"/>
          <w:sz w:val="28"/>
          <w:szCs w:val="28"/>
        </w:rPr>
      </w:pPr>
    </w:p>
    <w:tbl>
      <w:tblPr>
        <w:tblStyle w:val="a3"/>
        <w:tblW w:w="9639" w:type="dxa"/>
        <w:tblInd w:w="108" w:type="dxa"/>
        <w:tblLook w:val="04A0" w:firstRow="1" w:lastRow="0" w:firstColumn="1" w:lastColumn="0" w:noHBand="0" w:noVBand="1"/>
      </w:tblPr>
      <w:tblGrid>
        <w:gridCol w:w="567"/>
        <w:gridCol w:w="2835"/>
        <w:gridCol w:w="6237"/>
      </w:tblGrid>
      <w:tr w:rsidR="007679D1" w:rsidTr="005C192B">
        <w:tc>
          <w:tcPr>
            <w:tcW w:w="567" w:type="dxa"/>
            <w:tcBorders>
              <w:top w:val="single" w:sz="4" w:space="0" w:color="auto"/>
              <w:left w:val="single" w:sz="4" w:space="0" w:color="auto"/>
              <w:bottom w:val="single" w:sz="4" w:space="0" w:color="auto"/>
              <w:right w:val="single" w:sz="4" w:space="0" w:color="auto"/>
            </w:tcBorders>
            <w:hideMark/>
          </w:tcPr>
          <w:p w:rsidR="007679D1" w:rsidRDefault="007679D1">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«7</w:t>
            </w:r>
            <w:r w:rsidR="00B8743A">
              <w:rPr>
                <w:rFonts w:ascii="Times New Roman" w:eastAsia="Times New Roman" w:hAnsi="Times New Roman"/>
                <w:sz w:val="28"/>
                <w:szCs w:val="28"/>
              </w:rPr>
              <w:t>.</w:t>
            </w:r>
          </w:p>
        </w:tc>
        <w:tc>
          <w:tcPr>
            <w:tcW w:w="2835" w:type="dxa"/>
            <w:tcBorders>
              <w:top w:val="single" w:sz="4" w:space="0" w:color="auto"/>
              <w:left w:val="single" w:sz="4" w:space="0" w:color="auto"/>
              <w:bottom w:val="single" w:sz="4" w:space="0" w:color="auto"/>
              <w:right w:val="single" w:sz="4" w:space="0" w:color="auto"/>
            </w:tcBorders>
            <w:hideMark/>
          </w:tcPr>
          <w:p w:rsidR="007679D1" w:rsidRDefault="007679D1"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 xml:space="preserve">Результат предоставления муниципальной услуги. </w:t>
            </w:r>
          </w:p>
          <w:p w:rsidR="007679D1" w:rsidRDefault="007679D1"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 xml:space="preserve">Срок действия (продолжительность) услуги </w:t>
            </w:r>
          </w:p>
        </w:tc>
        <w:tc>
          <w:tcPr>
            <w:tcW w:w="6237" w:type="dxa"/>
            <w:tcBorders>
              <w:top w:val="single" w:sz="4" w:space="0" w:color="auto"/>
              <w:left w:val="single" w:sz="4" w:space="0" w:color="auto"/>
              <w:bottom w:val="single" w:sz="4" w:space="0" w:color="auto"/>
              <w:right w:val="single" w:sz="4" w:space="0" w:color="auto"/>
            </w:tcBorders>
            <w:hideMark/>
          </w:tcPr>
          <w:p w:rsidR="007679D1" w:rsidRDefault="007679D1" w:rsidP="009C52D4">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1. Решения (в виде заключения) Комиссии</w:t>
            </w:r>
            <w:r>
              <w:rPr>
                <w:rFonts w:ascii="Times New Roman" w:eastAsia="Times New Roman" w:hAnsi="Times New Roman"/>
                <w:sz w:val="28"/>
                <w:szCs w:val="28"/>
              </w:rPr>
              <w:br/>
              <w:t>в отношении жилых помещений жилищного фонда Российской Федерации, многоквартирных домов, находящихся в федеральной собственности:</w:t>
            </w:r>
          </w:p>
          <w:p w:rsidR="007679D1" w:rsidRDefault="007679D1" w:rsidP="009C52D4">
            <w:pPr>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о соответствии помещения требованиям, предъявляемым к жилому помещению, и его пригодности для проживания;</w:t>
            </w:r>
          </w:p>
          <w:p w:rsidR="007679D1" w:rsidRDefault="007679D1" w:rsidP="009C52D4">
            <w:pPr>
              <w:spacing w:line="20" w:lineRule="atLeast"/>
              <w:ind w:left="34" w:firstLine="709"/>
              <w:jc w:val="both"/>
              <w:rPr>
                <w:rFonts w:ascii="Times New Roman" w:eastAsia="Times New Roman" w:hAnsi="Times New Roman"/>
                <w:sz w:val="28"/>
                <w:szCs w:val="28"/>
              </w:rPr>
            </w:pPr>
            <w:proofErr w:type="gramStart"/>
            <w:r>
              <w:rPr>
                <w:rFonts w:ascii="Times New Roman" w:eastAsia="Times New Roman" w:hAnsi="Times New Roman"/>
                <w:sz w:val="28"/>
                <w:szCs w:val="28"/>
              </w:rPr>
              <w:lastRenderedPageBreak/>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w:t>
            </w:r>
            <w:r w:rsidR="00C52788">
              <w:rPr>
                <w:rFonts w:ascii="Times New Roman" w:eastAsia="Times New Roman" w:hAnsi="Times New Roman"/>
                <w:sz w:val="28"/>
                <w:szCs w:val="28"/>
              </w:rPr>
              <w:t>) с целью приведения утраченных</w:t>
            </w:r>
            <w:r w:rsidR="00C52788">
              <w:rPr>
                <w:rFonts w:ascii="Times New Roman" w:eastAsia="Times New Roman" w:hAnsi="Times New Roman"/>
                <w:sz w:val="28"/>
                <w:szCs w:val="28"/>
              </w:rPr>
              <w:br/>
            </w:r>
            <w:r>
              <w:rPr>
                <w:rFonts w:ascii="Times New Roman" w:eastAsia="Times New Roman" w:hAnsi="Times New Roman"/>
                <w:sz w:val="28"/>
                <w:szCs w:val="28"/>
              </w:rPr>
              <w:t>в процессе эксплуатации характеристик жилого помещения в соответствие с установленными</w:t>
            </w:r>
            <w:r w:rsidR="009C52D4">
              <w:rPr>
                <w:rFonts w:ascii="Times New Roman" w:eastAsia="Times New Roman" w:hAnsi="Times New Roman"/>
                <w:sz w:val="28"/>
                <w:szCs w:val="28"/>
              </w:rPr>
              <w:t xml:space="preserve"> </w:t>
            </w:r>
            <w:r w:rsidR="009C52D4">
              <w:rPr>
                <w:rFonts w:ascii="Times New Roman" w:eastAsia="Times New Roman" w:hAnsi="Times New Roman"/>
                <w:sz w:val="28"/>
                <w:szCs w:val="28"/>
              </w:rPr>
              <w:br/>
            </w:r>
            <w:r w:rsidR="0060464B">
              <w:rPr>
                <w:rFonts w:ascii="Times New Roman" w:eastAsia="Times New Roman" w:hAnsi="Times New Roman"/>
                <w:sz w:val="28"/>
                <w:szCs w:val="28"/>
              </w:rPr>
              <w:t>в П</w:t>
            </w:r>
            <w:r>
              <w:rPr>
                <w:rFonts w:ascii="Times New Roman" w:eastAsia="Times New Roman" w:hAnsi="Times New Roman"/>
                <w:sz w:val="28"/>
                <w:szCs w:val="28"/>
              </w:rPr>
              <w:t>остановлении Правительства Российской Федерации от 28.01.2006 №47 «Об утверждении Положения</w:t>
            </w:r>
            <w:r w:rsidR="00C52788">
              <w:rPr>
                <w:rFonts w:ascii="Times New Roman" w:eastAsia="Times New Roman" w:hAnsi="Times New Roman"/>
                <w:sz w:val="28"/>
                <w:szCs w:val="28"/>
              </w:rPr>
              <w:t xml:space="preserve"> </w:t>
            </w:r>
            <w:r>
              <w:rPr>
                <w:rFonts w:ascii="Times New Roman" w:eastAsia="Times New Roman" w:hAnsi="Times New Roman"/>
                <w:sz w:val="28"/>
                <w:szCs w:val="28"/>
              </w:rPr>
              <w:t>о признании помещения жилым помещением, жилого помещения непригодным для проживания</w:t>
            </w:r>
            <w:r w:rsidR="00C52788">
              <w:rPr>
                <w:rFonts w:ascii="Times New Roman" w:eastAsia="Times New Roman" w:hAnsi="Times New Roman"/>
                <w:sz w:val="28"/>
                <w:szCs w:val="28"/>
              </w:rPr>
              <w:t xml:space="preserve"> </w:t>
            </w:r>
            <w:r>
              <w:rPr>
                <w:rFonts w:ascii="Times New Roman" w:eastAsia="Times New Roman" w:hAnsi="Times New Roman"/>
                <w:sz w:val="28"/>
                <w:szCs w:val="28"/>
              </w:rPr>
              <w:t xml:space="preserve">и </w:t>
            </w:r>
            <w:r w:rsidR="00C52788">
              <w:rPr>
                <w:rFonts w:ascii="Times New Roman" w:eastAsia="Times New Roman" w:hAnsi="Times New Roman"/>
                <w:sz w:val="28"/>
                <w:szCs w:val="28"/>
              </w:rPr>
              <w:t>многоквартирного дома аварийным</w:t>
            </w:r>
            <w:r w:rsidR="00B8743A">
              <w:rPr>
                <w:rFonts w:ascii="Times New Roman" w:eastAsia="Times New Roman" w:hAnsi="Times New Roman"/>
                <w:sz w:val="28"/>
                <w:szCs w:val="28"/>
              </w:rPr>
              <w:t xml:space="preserve"> </w:t>
            </w:r>
            <w:r>
              <w:rPr>
                <w:rFonts w:ascii="Times New Roman" w:eastAsia="Times New Roman" w:hAnsi="Times New Roman"/>
                <w:sz w:val="28"/>
                <w:szCs w:val="28"/>
              </w:rPr>
              <w:t>и подлежащим сносу или</w:t>
            </w:r>
            <w:proofErr w:type="gramEnd"/>
            <w:r>
              <w:rPr>
                <w:rFonts w:ascii="Times New Roman" w:eastAsia="Times New Roman" w:hAnsi="Times New Roman"/>
                <w:sz w:val="28"/>
                <w:szCs w:val="28"/>
              </w:rPr>
              <w:t xml:space="preserve"> реконструкции» требованиями;</w:t>
            </w:r>
          </w:p>
          <w:p w:rsidR="007679D1" w:rsidRDefault="007679D1" w:rsidP="00B8743A">
            <w:pPr>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 xml:space="preserve">о выявлении оснований для признания помещения </w:t>
            </w:r>
            <w:proofErr w:type="gramStart"/>
            <w:r>
              <w:rPr>
                <w:rFonts w:ascii="Times New Roman" w:eastAsia="Times New Roman" w:hAnsi="Times New Roman"/>
                <w:sz w:val="28"/>
                <w:szCs w:val="28"/>
              </w:rPr>
              <w:t>непригодным</w:t>
            </w:r>
            <w:proofErr w:type="gramEnd"/>
            <w:r>
              <w:rPr>
                <w:rFonts w:ascii="Times New Roman" w:eastAsia="Times New Roman" w:hAnsi="Times New Roman"/>
                <w:sz w:val="28"/>
                <w:szCs w:val="28"/>
              </w:rPr>
              <w:t xml:space="preserve"> для проживания;</w:t>
            </w:r>
          </w:p>
          <w:p w:rsidR="007679D1" w:rsidRDefault="007679D1" w:rsidP="009C52D4">
            <w:pPr>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о выявлении оснований для признания многоквартирного дома аварийным</w:t>
            </w:r>
            <w:r w:rsidR="005C192B">
              <w:rPr>
                <w:rFonts w:ascii="Times New Roman" w:eastAsia="Times New Roman" w:hAnsi="Times New Roman"/>
                <w:sz w:val="28"/>
                <w:szCs w:val="28"/>
              </w:rPr>
              <w:br/>
            </w:r>
            <w:r>
              <w:rPr>
                <w:rFonts w:ascii="Times New Roman" w:eastAsia="Times New Roman" w:hAnsi="Times New Roman"/>
                <w:sz w:val="28"/>
                <w:szCs w:val="28"/>
              </w:rPr>
              <w:t>и подлежащим реконструкции;</w:t>
            </w:r>
          </w:p>
          <w:p w:rsidR="007679D1" w:rsidRDefault="007679D1" w:rsidP="009C52D4">
            <w:pPr>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о выявлении оснований для признания многоквартирного дома аварийным</w:t>
            </w:r>
            <w:r w:rsidR="005C192B">
              <w:rPr>
                <w:rFonts w:ascii="Times New Roman" w:eastAsia="Times New Roman" w:hAnsi="Times New Roman"/>
                <w:sz w:val="28"/>
                <w:szCs w:val="28"/>
              </w:rPr>
              <w:br/>
            </w:r>
            <w:r>
              <w:rPr>
                <w:rFonts w:ascii="Times New Roman" w:eastAsia="Times New Roman" w:hAnsi="Times New Roman"/>
                <w:sz w:val="28"/>
                <w:szCs w:val="28"/>
              </w:rPr>
              <w:t>и подлежащим сносу.</w:t>
            </w:r>
          </w:p>
          <w:p w:rsidR="007679D1" w:rsidRDefault="007679D1" w:rsidP="00747670">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2. Решен</w:t>
            </w:r>
            <w:r w:rsidR="00292FC9">
              <w:rPr>
                <w:rFonts w:ascii="Times New Roman" w:eastAsia="Times New Roman" w:hAnsi="Times New Roman"/>
                <w:sz w:val="28"/>
                <w:szCs w:val="28"/>
              </w:rPr>
              <w:t>ия (в виде заключения) Комиссии</w:t>
            </w:r>
            <w:r w:rsidR="00292FC9">
              <w:rPr>
                <w:rFonts w:ascii="Times New Roman" w:eastAsia="Times New Roman" w:hAnsi="Times New Roman"/>
                <w:sz w:val="28"/>
                <w:szCs w:val="28"/>
              </w:rPr>
              <w:br/>
            </w:r>
            <w:r>
              <w:rPr>
                <w:rFonts w:ascii="Times New Roman" w:eastAsia="Times New Roman" w:hAnsi="Times New Roman"/>
                <w:sz w:val="28"/>
                <w:szCs w:val="28"/>
              </w:rPr>
              <w:t xml:space="preserve">о признании частного жилого помещения </w:t>
            </w:r>
            <w:proofErr w:type="gramStart"/>
            <w:r>
              <w:rPr>
                <w:rFonts w:ascii="Times New Roman" w:eastAsia="Times New Roman" w:hAnsi="Times New Roman"/>
                <w:sz w:val="28"/>
                <w:szCs w:val="28"/>
              </w:rPr>
              <w:t>пригодным</w:t>
            </w:r>
            <w:proofErr w:type="gramEnd"/>
            <w:r>
              <w:rPr>
                <w:rFonts w:ascii="Times New Roman" w:eastAsia="Times New Roman" w:hAnsi="Times New Roman"/>
                <w:sz w:val="28"/>
                <w:szCs w:val="28"/>
              </w:rPr>
              <w:t>, неприго</w:t>
            </w:r>
            <w:r w:rsidR="00C52788">
              <w:rPr>
                <w:rFonts w:ascii="Times New Roman" w:eastAsia="Times New Roman" w:hAnsi="Times New Roman"/>
                <w:sz w:val="28"/>
                <w:szCs w:val="28"/>
              </w:rPr>
              <w:t>дным для проживания граждан или</w:t>
            </w:r>
            <w:r w:rsidR="009C52D4">
              <w:rPr>
                <w:rFonts w:ascii="Times New Roman" w:eastAsia="Times New Roman" w:hAnsi="Times New Roman"/>
                <w:sz w:val="28"/>
                <w:szCs w:val="28"/>
              </w:rPr>
              <w:t xml:space="preserve"> </w:t>
            </w:r>
            <w:r>
              <w:rPr>
                <w:rFonts w:ascii="Times New Roman" w:eastAsia="Times New Roman" w:hAnsi="Times New Roman"/>
                <w:sz w:val="28"/>
                <w:szCs w:val="28"/>
              </w:rPr>
              <w:t>о признании необходимости проведения ремонтно-восстановительных работ частного жилого помещения;</w:t>
            </w:r>
          </w:p>
          <w:p w:rsidR="007679D1" w:rsidRDefault="007679D1" w:rsidP="00747670">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3. Пр</w:t>
            </w:r>
            <w:r w:rsidR="00747670">
              <w:rPr>
                <w:rFonts w:ascii="Times New Roman" w:eastAsia="Times New Roman" w:hAnsi="Times New Roman"/>
                <w:sz w:val="28"/>
                <w:szCs w:val="28"/>
              </w:rPr>
              <w:t>авовой акт Администрации города</w:t>
            </w:r>
            <w:r w:rsidR="00747670">
              <w:rPr>
                <w:rFonts w:ascii="Times New Roman" w:eastAsia="Times New Roman" w:hAnsi="Times New Roman"/>
                <w:sz w:val="28"/>
                <w:szCs w:val="28"/>
              </w:rPr>
              <w:br/>
            </w:r>
            <w:r>
              <w:rPr>
                <w:rFonts w:ascii="Times New Roman" w:eastAsia="Times New Roman" w:hAnsi="Times New Roman"/>
                <w:sz w:val="28"/>
                <w:szCs w:val="28"/>
              </w:rPr>
              <w:t>Ростова-на-Дону:</w:t>
            </w:r>
          </w:p>
          <w:p w:rsidR="007679D1" w:rsidRDefault="007679D1" w:rsidP="009C52D4">
            <w:pPr>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о признании помещения, находящегося</w:t>
            </w:r>
            <w:r>
              <w:rPr>
                <w:rFonts w:ascii="Times New Roman" w:eastAsia="Times New Roman" w:hAnsi="Times New Roman"/>
                <w:sz w:val="28"/>
                <w:szCs w:val="28"/>
              </w:rPr>
              <w:br/>
              <w:t>в муниципальной собственности, пригодным, непригодным для проживания, о необходимости проведения ремонтно-восстановительных работ помещения;</w:t>
            </w:r>
          </w:p>
          <w:p w:rsidR="007679D1" w:rsidRDefault="007679D1" w:rsidP="005C192B">
            <w:pPr>
              <w:spacing w:line="20" w:lineRule="atLeast"/>
              <w:ind w:left="34" w:firstLine="709"/>
              <w:jc w:val="both"/>
              <w:rPr>
                <w:rFonts w:ascii="Times New Roman" w:eastAsia="Times New Roman" w:hAnsi="Times New Roman"/>
                <w:sz w:val="28"/>
                <w:szCs w:val="28"/>
              </w:rPr>
            </w:pPr>
            <w:proofErr w:type="gramStart"/>
            <w:r>
              <w:rPr>
                <w:rFonts w:ascii="Times New Roman" w:eastAsia="Times New Roman" w:hAnsi="Times New Roman"/>
                <w:sz w:val="28"/>
                <w:szCs w:val="28"/>
              </w:rPr>
              <w:t>о признании многоквартирного дома</w:t>
            </w:r>
            <w:r>
              <w:rPr>
                <w:rFonts w:ascii="Times New Roman" w:eastAsia="Times New Roman" w:hAnsi="Times New Roman"/>
                <w:sz w:val="28"/>
                <w:szCs w:val="28"/>
              </w:rPr>
              <w:br/>
              <w:t>(за исключением многоквартирных домов, находящихся в собственности субъекта Российской Федерации, федер</w:t>
            </w:r>
            <w:r w:rsidR="00C52788">
              <w:rPr>
                <w:rFonts w:ascii="Times New Roman" w:eastAsia="Times New Roman" w:hAnsi="Times New Roman"/>
                <w:sz w:val="28"/>
                <w:szCs w:val="28"/>
              </w:rPr>
              <w:t>альной собственности) аварийным</w:t>
            </w:r>
            <w:r w:rsidR="00C52788">
              <w:rPr>
                <w:rFonts w:ascii="Times New Roman" w:eastAsia="Times New Roman" w:hAnsi="Times New Roman"/>
                <w:sz w:val="28"/>
                <w:szCs w:val="28"/>
              </w:rPr>
              <w:br/>
            </w:r>
            <w:r>
              <w:rPr>
                <w:rFonts w:ascii="Times New Roman" w:eastAsia="Times New Roman" w:hAnsi="Times New Roman"/>
                <w:sz w:val="28"/>
                <w:szCs w:val="28"/>
              </w:rPr>
              <w:t>и подлежащим сносу или реконструкции</w:t>
            </w:r>
            <w:r w:rsidR="005C192B">
              <w:rPr>
                <w:rFonts w:ascii="Times New Roman" w:eastAsia="Times New Roman" w:hAnsi="Times New Roman"/>
                <w:sz w:val="28"/>
                <w:szCs w:val="28"/>
              </w:rPr>
              <w:br/>
            </w:r>
            <w:r>
              <w:rPr>
                <w:rFonts w:ascii="Times New Roman" w:eastAsia="Times New Roman" w:hAnsi="Times New Roman"/>
                <w:sz w:val="28"/>
                <w:szCs w:val="28"/>
              </w:rPr>
              <w:t>с указанием о дальнейшем использовании помещения, сроках отселени</w:t>
            </w:r>
            <w:r w:rsidR="00C52788">
              <w:rPr>
                <w:rFonts w:ascii="Times New Roman" w:eastAsia="Times New Roman" w:hAnsi="Times New Roman"/>
                <w:sz w:val="28"/>
                <w:szCs w:val="28"/>
              </w:rPr>
              <w:t>я физических</w:t>
            </w:r>
            <w:r w:rsidR="005C192B">
              <w:rPr>
                <w:rFonts w:ascii="Times New Roman" w:eastAsia="Times New Roman" w:hAnsi="Times New Roman"/>
                <w:sz w:val="28"/>
                <w:szCs w:val="28"/>
              </w:rPr>
              <w:br/>
            </w:r>
            <w:r w:rsidR="00C52788">
              <w:rPr>
                <w:rFonts w:ascii="Times New Roman" w:eastAsia="Times New Roman" w:hAnsi="Times New Roman"/>
                <w:sz w:val="28"/>
                <w:szCs w:val="28"/>
              </w:rPr>
              <w:t>и юридических лиц,</w:t>
            </w:r>
            <w:r w:rsidR="005C192B">
              <w:rPr>
                <w:rFonts w:ascii="Times New Roman" w:eastAsia="Times New Roman" w:hAnsi="Times New Roman"/>
                <w:sz w:val="28"/>
                <w:szCs w:val="28"/>
              </w:rPr>
              <w:t xml:space="preserve"> </w:t>
            </w:r>
            <w:r>
              <w:rPr>
                <w:rFonts w:ascii="Times New Roman" w:eastAsia="Times New Roman" w:hAnsi="Times New Roman"/>
                <w:sz w:val="28"/>
                <w:szCs w:val="28"/>
              </w:rPr>
              <w:t>о необходимости проведения ремонтно-восстановительных работ</w:t>
            </w:r>
            <w:r w:rsidR="005C192B">
              <w:rPr>
                <w:rFonts w:ascii="Times New Roman" w:eastAsia="Times New Roman" w:hAnsi="Times New Roman"/>
                <w:sz w:val="28"/>
                <w:szCs w:val="28"/>
              </w:rPr>
              <w:t xml:space="preserve"> </w:t>
            </w:r>
            <w:r>
              <w:rPr>
                <w:rFonts w:ascii="Times New Roman" w:eastAsia="Times New Roman" w:hAnsi="Times New Roman"/>
                <w:sz w:val="28"/>
                <w:szCs w:val="28"/>
              </w:rPr>
              <w:lastRenderedPageBreak/>
              <w:t>многоквартирного дома</w:t>
            </w:r>
            <w:r w:rsidR="005C192B">
              <w:rPr>
                <w:rFonts w:ascii="Times New Roman" w:eastAsia="Times New Roman" w:hAnsi="Times New Roman"/>
                <w:sz w:val="28"/>
                <w:szCs w:val="28"/>
              </w:rPr>
              <w:t xml:space="preserve"> </w:t>
            </w:r>
            <w:r>
              <w:rPr>
                <w:rFonts w:ascii="Times New Roman" w:eastAsia="Times New Roman" w:hAnsi="Times New Roman"/>
                <w:sz w:val="28"/>
                <w:szCs w:val="28"/>
              </w:rPr>
              <w:t>(за исключением многоквартирных домов, находящихся</w:t>
            </w:r>
            <w:r w:rsidR="005C192B">
              <w:rPr>
                <w:rFonts w:ascii="Times New Roman" w:eastAsia="Times New Roman" w:hAnsi="Times New Roman"/>
                <w:sz w:val="28"/>
                <w:szCs w:val="28"/>
              </w:rPr>
              <w:br/>
            </w:r>
            <w:r>
              <w:rPr>
                <w:rFonts w:ascii="Times New Roman" w:eastAsia="Times New Roman" w:hAnsi="Times New Roman"/>
                <w:sz w:val="28"/>
                <w:szCs w:val="28"/>
              </w:rPr>
              <w:t>в собственности субъекта Российской Федерации, федеральной собственности)</w:t>
            </w:r>
            <w:r w:rsidR="006F596B">
              <w:rPr>
                <w:rFonts w:ascii="Times New Roman" w:eastAsia="Times New Roman" w:hAnsi="Times New Roman"/>
                <w:sz w:val="28"/>
                <w:szCs w:val="28"/>
              </w:rPr>
              <w:t>»</w:t>
            </w:r>
            <w:proofErr w:type="gramEnd"/>
          </w:p>
        </w:tc>
      </w:tr>
    </w:tbl>
    <w:p w:rsidR="009F61C2" w:rsidRPr="00030805" w:rsidRDefault="009F61C2" w:rsidP="007679D1">
      <w:pPr>
        <w:spacing w:after="0" w:line="20" w:lineRule="atLeast"/>
        <w:ind w:firstLine="708"/>
        <w:contextualSpacing/>
        <w:jc w:val="both"/>
        <w:rPr>
          <w:rFonts w:ascii="Times New Roman" w:eastAsia="Times New Roman" w:hAnsi="Times New Roman" w:cs="Times New Roman"/>
          <w:sz w:val="28"/>
          <w:szCs w:val="28"/>
        </w:rPr>
      </w:pPr>
    </w:p>
    <w:p w:rsidR="007679D1" w:rsidRDefault="007679D1" w:rsidP="007679D1">
      <w:pPr>
        <w:spacing w:after="0" w:line="20" w:lineRule="atLeast"/>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1.2.5.  </w:t>
      </w:r>
      <w:r w:rsidR="00B8743A">
        <w:rPr>
          <w:rFonts w:ascii="Times New Roman" w:eastAsia="Times New Roman" w:hAnsi="Times New Roman" w:cs="Times New Roman"/>
          <w:sz w:val="28"/>
          <w:szCs w:val="28"/>
        </w:rPr>
        <w:t>С</w:t>
      </w:r>
      <w:r>
        <w:rPr>
          <w:rFonts w:ascii="Times New Roman" w:eastAsia="Times New Roman" w:hAnsi="Times New Roman" w:cs="Times New Roman"/>
          <w:sz w:val="28"/>
          <w:szCs w:val="28"/>
        </w:rPr>
        <w:t>троку 8 изложить в редакции:</w:t>
      </w:r>
    </w:p>
    <w:p w:rsidR="009F61C2" w:rsidRPr="00030805" w:rsidRDefault="009F61C2" w:rsidP="007679D1">
      <w:pPr>
        <w:spacing w:after="0" w:line="20" w:lineRule="atLeast"/>
        <w:ind w:firstLine="708"/>
        <w:contextualSpacing/>
        <w:jc w:val="both"/>
        <w:rPr>
          <w:rFonts w:ascii="Times New Roman" w:eastAsia="Times New Roman" w:hAnsi="Times New Roman" w:cs="Times New Roman"/>
          <w:sz w:val="28"/>
          <w:szCs w:val="28"/>
        </w:rPr>
      </w:pPr>
    </w:p>
    <w:tbl>
      <w:tblPr>
        <w:tblStyle w:val="a3"/>
        <w:tblW w:w="9639" w:type="dxa"/>
        <w:tblInd w:w="108" w:type="dxa"/>
        <w:tblLook w:val="04A0" w:firstRow="1" w:lastRow="0" w:firstColumn="1" w:lastColumn="0" w:noHBand="0" w:noVBand="1"/>
      </w:tblPr>
      <w:tblGrid>
        <w:gridCol w:w="567"/>
        <w:gridCol w:w="2835"/>
        <w:gridCol w:w="6237"/>
      </w:tblGrid>
      <w:tr w:rsidR="007679D1" w:rsidTr="005C192B">
        <w:tc>
          <w:tcPr>
            <w:tcW w:w="567" w:type="dxa"/>
            <w:tcBorders>
              <w:top w:val="single" w:sz="4" w:space="0" w:color="auto"/>
              <w:left w:val="single" w:sz="4" w:space="0" w:color="auto"/>
              <w:bottom w:val="single" w:sz="4" w:space="0" w:color="auto"/>
              <w:right w:val="single" w:sz="4" w:space="0" w:color="auto"/>
            </w:tcBorders>
            <w:hideMark/>
          </w:tcPr>
          <w:p w:rsidR="007679D1" w:rsidRDefault="007679D1">
            <w:pPr>
              <w:spacing w:line="20" w:lineRule="atLeast"/>
              <w:contextualSpacing/>
              <w:jc w:val="both"/>
              <w:rPr>
                <w:rFonts w:ascii="Times New Roman" w:eastAsia="Times New Roman" w:hAnsi="Times New Roman"/>
                <w:sz w:val="28"/>
                <w:szCs w:val="28"/>
              </w:rPr>
            </w:pPr>
            <w:r>
              <w:rPr>
                <w:rFonts w:ascii="Times New Roman" w:eastAsia="Times New Roman" w:hAnsi="Times New Roman"/>
                <w:sz w:val="28"/>
                <w:szCs w:val="28"/>
              </w:rPr>
              <w:t>«8</w:t>
            </w:r>
            <w:r w:rsidR="00B8743A">
              <w:rPr>
                <w:rFonts w:ascii="Times New Roman" w:eastAsia="Times New Roman" w:hAnsi="Times New Roman"/>
                <w:sz w:val="28"/>
                <w:szCs w:val="28"/>
              </w:rPr>
              <w:t>.</w:t>
            </w:r>
          </w:p>
        </w:tc>
        <w:tc>
          <w:tcPr>
            <w:tcW w:w="2835" w:type="dxa"/>
            <w:tcBorders>
              <w:top w:val="single" w:sz="4" w:space="0" w:color="auto"/>
              <w:left w:val="single" w:sz="4" w:space="0" w:color="auto"/>
              <w:bottom w:val="single" w:sz="4" w:space="0" w:color="auto"/>
              <w:right w:val="single" w:sz="4" w:space="0" w:color="auto"/>
            </w:tcBorders>
            <w:hideMark/>
          </w:tcPr>
          <w:p w:rsidR="007679D1" w:rsidRDefault="007679D1" w:rsidP="009C52D4">
            <w:pPr>
              <w:spacing w:line="20" w:lineRule="atLeast"/>
              <w:ind w:left="34"/>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Срок предоставления муниципальной услуги и порядок выдачи результата </w:t>
            </w:r>
          </w:p>
        </w:tc>
        <w:tc>
          <w:tcPr>
            <w:tcW w:w="6237" w:type="dxa"/>
            <w:tcBorders>
              <w:top w:val="single" w:sz="4" w:space="0" w:color="auto"/>
              <w:left w:val="single" w:sz="4" w:space="0" w:color="auto"/>
              <w:bottom w:val="single" w:sz="4" w:space="0" w:color="auto"/>
              <w:right w:val="single" w:sz="4" w:space="0" w:color="auto"/>
            </w:tcBorders>
            <w:hideMark/>
          </w:tcPr>
          <w:p w:rsidR="007679D1" w:rsidRDefault="007679D1" w:rsidP="00747670">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Срок предос</w:t>
            </w:r>
            <w:r w:rsidR="00747670">
              <w:rPr>
                <w:rFonts w:ascii="Times New Roman" w:eastAsia="Times New Roman" w:hAnsi="Times New Roman"/>
                <w:sz w:val="28"/>
                <w:szCs w:val="28"/>
              </w:rPr>
              <w:t>тавления муниципальной услуги –</w:t>
            </w:r>
            <w:r w:rsidR="00747670">
              <w:rPr>
                <w:rFonts w:ascii="Times New Roman" w:eastAsia="Times New Roman" w:hAnsi="Times New Roman"/>
                <w:sz w:val="28"/>
                <w:szCs w:val="28"/>
              </w:rPr>
              <w:br/>
            </w:r>
            <w:r>
              <w:rPr>
                <w:rFonts w:ascii="Times New Roman" w:eastAsia="Times New Roman" w:hAnsi="Times New Roman"/>
                <w:sz w:val="28"/>
                <w:szCs w:val="28"/>
              </w:rPr>
              <w:t>65 дней.</w:t>
            </w:r>
          </w:p>
          <w:p w:rsidR="007679D1" w:rsidRDefault="006E4A73" w:rsidP="0060464B">
            <w:pPr>
              <w:spacing w:line="20" w:lineRule="atLeast"/>
              <w:ind w:left="34"/>
              <w:jc w:val="both"/>
              <w:rPr>
                <w:rFonts w:ascii="Times New Roman" w:eastAsia="Times New Roman" w:hAnsi="Times New Roman"/>
                <w:sz w:val="28"/>
                <w:szCs w:val="28"/>
              </w:rPr>
            </w:pPr>
            <w:r>
              <w:rPr>
                <w:rFonts w:ascii="Times New Roman" w:eastAsia="Times New Roman" w:hAnsi="Times New Roman"/>
                <w:sz w:val="28"/>
                <w:szCs w:val="28"/>
              </w:rPr>
              <w:t>Направление Комиссией заявителю</w:t>
            </w:r>
            <w:r w:rsidR="005C192B">
              <w:rPr>
                <w:rFonts w:ascii="Times New Roman" w:eastAsia="Times New Roman" w:hAnsi="Times New Roman"/>
                <w:sz w:val="28"/>
                <w:szCs w:val="28"/>
              </w:rPr>
              <w:br/>
            </w:r>
            <w:r w:rsidR="007679D1">
              <w:rPr>
                <w:rFonts w:ascii="Times New Roman" w:eastAsia="Times New Roman" w:hAnsi="Times New Roman"/>
                <w:sz w:val="28"/>
                <w:szCs w:val="28"/>
              </w:rPr>
              <w:t>в</w:t>
            </w:r>
            <w:r>
              <w:rPr>
                <w:rFonts w:ascii="Times New Roman" w:eastAsia="Times New Roman" w:hAnsi="Times New Roman"/>
                <w:sz w:val="28"/>
                <w:szCs w:val="28"/>
              </w:rPr>
              <w:t xml:space="preserve"> </w:t>
            </w:r>
            <w:r w:rsidR="007679D1">
              <w:rPr>
                <w:rFonts w:ascii="Times New Roman" w:eastAsia="Times New Roman" w:hAnsi="Times New Roman"/>
                <w:sz w:val="28"/>
                <w:szCs w:val="28"/>
              </w:rPr>
              <w:t>5-дневный срок со дня издания правового акта Администрации города Ростова-на-Дону</w:t>
            </w:r>
            <w:r w:rsidR="009C52D4">
              <w:rPr>
                <w:rFonts w:ascii="Times New Roman" w:eastAsia="Times New Roman" w:hAnsi="Times New Roman"/>
                <w:sz w:val="28"/>
                <w:szCs w:val="28"/>
              </w:rPr>
              <w:br/>
            </w:r>
            <w:r w:rsidR="007679D1">
              <w:rPr>
                <w:rFonts w:ascii="Times New Roman" w:eastAsia="Times New Roman" w:hAnsi="Times New Roman"/>
                <w:sz w:val="28"/>
                <w:szCs w:val="28"/>
              </w:rPr>
              <w:t>в письменной или электронной форме</w:t>
            </w:r>
            <w:r w:rsidR="005C192B">
              <w:rPr>
                <w:rFonts w:ascii="Times New Roman" w:eastAsia="Times New Roman" w:hAnsi="Times New Roman"/>
                <w:sz w:val="28"/>
                <w:szCs w:val="28"/>
              </w:rPr>
              <w:br/>
            </w:r>
            <w:r w:rsidR="007679D1">
              <w:rPr>
                <w:rFonts w:ascii="Times New Roman" w:eastAsia="Times New Roman" w:hAnsi="Times New Roman"/>
                <w:sz w:val="28"/>
                <w:szCs w:val="28"/>
              </w:rPr>
              <w:t>с использованием информационно-телекоммуникационных сетей общего пользования,</w:t>
            </w:r>
            <w:r w:rsidR="00B8743A">
              <w:rPr>
                <w:rFonts w:ascii="Times New Roman" w:eastAsia="Times New Roman" w:hAnsi="Times New Roman"/>
                <w:sz w:val="28"/>
                <w:szCs w:val="28"/>
              </w:rPr>
              <w:t xml:space="preserve"> </w:t>
            </w:r>
            <w:r w:rsidR="007679D1">
              <w:rPr>
                <w:rFonts w:ascii="Times New Roman" w:eastAsia="Times New Roman" w:hAnsi="Times New Roman"/>
                <w:sz w:val="28"/>
                <w:szCs w:val="28"/>
              </w:rPr>
              <w:t xml:space="preserve">в том числе информационно-телекоммуникационной сети «Интернет», включая портал </w:t>
            </w:r>
            <w:proofErr w:type="spellStart"/>
            <w:r w:rsidR="007679D1">
              <w:rPr>
                <w:rFonts w:ascii="Times New Roman" w:eastAsia="Times New Roman" w:hAnsi="Times New Roman"/>
                <w:sz w:val="28"/>
                <w:szCs w:val="28"/>
              </w:rPr>
              <w:t>госуслуг</w:t>
            </w:r>
            <w:proofErr w:type="spellEnd"/>
            <w:r w:rsidR="007679D1">
              <w:rPr>
                <w:rFonts w:ascii="Times New Roman" w:eastAsia="Times New Roman" w:hAnsi="Times New Roman"/>
                <w:sz w:val="28"/>
                <w:szCs w:val="28"/>
              </w:rPr>
              <w:t>, по 1 экземпляру указанного право</w:t>
            </w:r>
            <w:r w:rsidR="006F596B">
              <w:rPr>
                <w:rFonts w:ascii="Times New Roman" w:eastAsia="Times New Roman" w:hAnsi="Times New Roman"/>
                <w:sz w:val="28"/>
                <w:szCs w:val="28"/>
              </w:rPr>
              <w:t>вого акта и заключения Комиссии</w:t>
            </w:r>
            <w:r w:rsidR="007679D1">
              <w:rPr>
                <w:rFonts w:ascii="Times New Roman" w:eastAsia="Times New Roman" w:hAnsi="Times New Roman"/>
                <w:sz w:val="28"/>
                <w:szCs w:val="28"/>
              </w:rPr>
              <w:t>»</w:t>
            </w:r>
          </w:p>
        </w:tc>
      </w:tr>
    </w:tbl>
    <w:p w:rsidR="005C192B" w:rsidRPr="00030805" w:rsidRDefault="005C192B" w:rsidP="007679D1">
      <w:pPr>
        <w:spacing w:after="0" w:line="20" w:lineRule="atLeast"/>
        <w:ind w:firstLine="708"/>
        <w:jc w:val="both"/>
        <w:rPr>
          <w:rFonts w:ascii="Times New Roman" w:eastAsia="Times New Roman" w:hAnsi="Times New Roman" w:cs="Times New Roman"/>
          <w:sz w:val="28"/>
          <w:szCs w:val="28"/>
        </w:rPr>
      </w:pP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1.2.6.  </w:t>
      </w:r>
      <w:r w:rsidR="00B8743A">
        <w:rPr>
          <w:rFonts w:ascii="Times New Roman" w:eastAsia="Times New Roman" w:hAnsi="Times New Roman" w:cs="Times New Roman"/>
          <w:sz w:val="28"/>
          <w:szCs w:val="28"/>
        </w:rPr>
        <w:t>С</w:t>
      </w:r>
      <w:r>
        <w:rPr>
          <w:rFonts w:ascii="Times New Roman" w:eastAsia="Times New Roman" w:hAnsi="Times New Roman" w:cs="Times New Roman"/>
          <w:sz w:val="28"/>
          <w:szCs w:val="28"/>
        </w:rPr>
        <w:t>троку 9 изложить в редакции:</w:t>
      </w:r>
    </w:p>
    <w:p w:rsidR="005C192B" w:rsidRPr="00030805" w:rsidRDefault="00030805" w:rsidP="00030805">
      <w:pPr>
        <w:tabs>
          <w:tab w:val="left" w:pos="1116"/>
        </w:tabs>
        <w:spacing w:after="0" w:line="20" w:lineRule="atLeast"/>
        <w:ind w:firstLine="708"/>
        <w:jc w:val="both"/>
        <w:rPr>
          <w:rFonts w:ascii="Times New Roman" w:eastAsia="Times New Roman" w:hAnsi="Times New Roman" w:cs="Times New Roman"/>
          <w:sz w:val="28"/>
          <w:szCs w:val="28"/>
        </w:rPr>
      </w:pPr>
      <w:r w:rsidRPr="00030805">
        <w:rPr>
          <w:rFonts w:ascii="Times New Roman" w:eastAsia="Times New Roman" w:hAnsi="Times New Roman" w:cs="Times New Roman"/>
          <w:sz w:val="28"/>
          <w:szCs w:val="28"/>
        </w:rPr>
        <w:tab/>
      </w:r>
    </w:p>
    <w:tbl>
      <w:tblPr>
        <w:tblStyle w:val="a3"/>
        <w:tblW w:w="9639" w:type="dxa"/>
        <w:tblInd w:w="108" w:type="dxa"/>
        <w:tblLook w:val="04A0" w:firstRow="1" w:lastRow="0" w:firstColumn="1" w:lastColumn="0" w:noHBand="0" w:noVBand="1"/>
      </w:tblPr>
      <w:tblGrid>
        <w:gridCol w:w="567"/>
        <w:gridCol w:w="2835"/>
        <w:gridCol w:w="6237"/>
      </w:tblGrid>
      <w:tr w:rsidR="007679D1" w:rsidTr="005C192B">
        <w:tc>
          <w:tcPr>
            <w:tcW w:w="567" w:type="dxa"/>
            <w:tcBorders>
              <w:top w:val="single" w:sz="4" w:space="0" w:color="auto"/>
              <w:left w:val="single" w:sz="4" w:space="0" w:color="auto"/>
              <w:bottom w:val="single" w:sz="4" w:space="0" w:color="auto"/>
              <w:right w:val="single" w:sz="4" w:space="0" w:color="auto"/>
            </w:tcBorders>
            <w:hideMark/>
          </w:tcPr>
          <w:p w:rsidR="007679D1" w:rsidRDefault="007679D1">
            <w:pPr>
              <w:spacing w:line="20" w:lineRule="atLeast"/>
              <w:contextualSpacing/>
              <w:jc w:val="both"/>
              <w:rPr>
                <w:rFonts w:ascii="Times New Roman" w:eastAsia="Times New Roman" w:hAnsi="Times New Roman"/>
                <w:sz w:val="28"/>
                <w:szCs w:val="28"/>
              </w:rPr>
            </w:pPr>
            <w:r>
              <w:rPr>
                <w:rFonts w:ascii="Times New Roman" w:eastAsia="Times New Roman" w:hAnsi="Times New Roman"/>
                <w:sz w:val="28"/>
                <w:szCs w:val="28"/>
              </w:rPr>
              <w:t>«9</w:t>
            </w:r>
            <w:r w:rsidR="00B8743A">
              <w:rPr>
                <w:rFonts w:ascii="Times New Roman" w:eastAsia="Times New Roman" w:hAnsi="Times New Roman"/>
                <w:sz w:val="28"/>
                <w:szCs w:val="28"/>
              </w:rPr>
              <w:t>.</w:t>
            </w:r>
          </w:p>
        </w:tc>
        <w:tc>
          <w:tcPr>
            <w:tcW w:w="2835" w:type="dxa"/>
            <w:tcBorders>
              <w:top w:val="single" w:sz="4" w:space="0" w:color="auto"/>
              <w:left w:val="single" w:sz="4" w:space="0" w:color="auto"/>
              <w:bottom w:val="single" w:sz="4" w:space="0" w:color="auto"/>
              <w:right w:val="single" w:sz="4" w:space="0" w:color="auto"/>
            </w:tcBorders>
            <w:hideMark/>
          </w:tcPr>
          <w:p w:rsidR="007679D1" w:rsidRDefault="007679D1" w:rsidP="00B8743A">
            <w:pPr>
              <w:spacing w:line="20" w:lineRule="atLeast"/>
              <w:ind w:left="34"/>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Правовые основания для предоставления муниципальной услуги с указанием статей правовых актов, непосредственно регулирующих </w:t>
            </w:r>
            <w:r w:rsidR="00C52788">
              <w:rPr>
                <w:rFonts w:ascii="Times New Roman" w:eastAsia="Times New Roman" w:hAnsi="Times New Roman"/>
                <w:sz w:val="28"/>
                <w:szCs w:val="28"/>
              </w:rPr>
              <w:t>предоставление услуги,</w:t>
            </w:r>
            <w:r w:rsidR="00B8743A">
              <w:rPr>
                <w:rFonts w:ascii="Times New Roman" w:eastAsia="Times New Roman" w:hAnsi="Times New Roman"/>
                <w:sz w:val="28"/>
                <w:szCs w:val="28"/>
              </w:rPr>
              <w:br/>
            </w:r>
            <w:r w:rsidR="00C52788">
              <w:rPr>
                <w:rFonts w:ascii="Times New Roman" w:eastAsia="Times New Roman" w:hAnsi="Times New Roman"/>
                <w:sz w:val="28"/>
                <w:szCs w:val="28"/>
              </w:rPr>
              <w:t xml:space="preserve">и </w:t>
            </w:r>
            <w:r>
              <w:rPr>
                <w:rFonts w:ascii="Times New Roman" w:eastAsia="Times New Roman" w:hAnsi="Times New Roman"/>
                <w:sz w:val="28"/>
                <w:szCs w:val="28"/>
              </w:rPr>
              <w:t>их реквизитов</w:t>
            </w:r>
          </w:p>
        </w:tc>
        <w:tc>
          <w:tcPr>
            <w:tcW w:w="6237" w:type="dxa"/>
            <w:tcBorders>
              <w:top w:val="single" w:sz="4" w:space="0" w:color="auto"/>
              <w:left w:val="single" w:sz="4" w:space="0" w:color="auto"/>
              <w:bottom w:val="single" w:sz="4" w:space="0" w:color="auto"/>
              <w:right w:val="single" w:sz="4" w:space="0" w:color="auto"/>
            </w:tcBorders>
            <w:hideMark/>
          </w:tcPr>
          <w:p w:rsidR="007679D1" w:rsidRDefault="007679D1" w:rsidP="009C52D4">
            <w:pPr>
              <w:spacing w:line="20" w:lineRule="atLeast"/>
              <w:ind w:left="34"/>
              <w:contextualSpacing/>
              <w:jc w:val="both"/>
              <w:rPr>
                <w:rFonts w:ascii="Times New Roman" w:eastAsia="Times New Roman" w:hAnsi="Times New Roman"/>
                <w:sz w:val="28"/>
                <w:szCs w:val="28"/>
              </w:rPr>
            </w:pPr>
            <w:r>
              <w:rPr>
                <w:rFonts w:ascii="Times New Roman" w:eastAsia="Times New Roman" w:hAnsi="Times New Roman"/>
                <w:sz w:val="28"/>
                <w:szCs w:val="28"/>
              </w:rPr>
              <w:t>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w:t>
            </w:r>
            <w:r w:rsidR="00B8743A">
              <w:rPr>
                <w:rFonts w:ascii="Times New Roman" w:eastAsia="Times New Roman" w:hAnsi="Times New Roman"/>
                <w:sz w:val="28"/>
                <w:szCs w:val="28"/>
              </w:rPr>
              <w:t xml:space="preserve"> </w:t>
            </w:r>
            <w:r>
              <w:rPr>
                <w:rFonts w:ascii="Times New Roman" w:eastAsia="Times New Roman" w:hAnsi="Times New Roman"/>
                <w:sz w:val="28"/>
                <w:szCs w:val="28"/>
              </w:rPr>
              <w:t>и подлежащим сносу или реконструкции»;</w:t>
            </w:r>
          </w:p>
          <w:p w:rsidR="007679D1" w:rsidRDefault="007679D1" w:rsidP="009C52D4">
            <w:pPr>
              <w:spacing w:line="20" w:lineRule="atLeast"/>
              <w:ind w:left="34"/>
              <w:contextualSpacing/>
              <w:jc w:val="both"/>
              <w:rPr>
                <w:rFonts w:ascii="Times New Roman" w:eastAsia="Times New Roman" w:hAnsi="Times New Roman"/>
                <w:sz w:val="28"/>
                <w:szCs w:val="28"/>
              </w:rPr>
            </w:pPr>
            <w:r>
              <w:rPr>
                <w:rFonts w:ascii="Times New Roman" w:eastAsia="Times New Roman" w:hAnsi="Times New Roman"/>
                <w:sz w:val="28"/>
                <w:szCs w:val="28"/>
              </w:rPr>
              <w:t>Федеральный закон от 24.11.1995 № 181-ФЗ</w:t>
            </w:r>
            <w:r>
              <w:rPr>
                <w:rFonts w:ascii="Times New Roman" w:eastAsia="Times New Roman" w:hAnsi="Times New Roman"/>
                <w:sz w:val="28"/>
                <w:szCs w:val="28"/>
              </w:rPr>
              <w:br/>
              <w:t>«О социальной защите инв</w:t>
            </w:r>
            <w:r w:rsidR="0060464B">
              <w:rPr>
                <w:rFonts w:ascii="Times New Roman" w:eastAsia="Times New Roman" w:hAnsi="Times New Roman"/>
                <w:sz w:val="28"/>
                <w:szCs w:val="28"/>
              </w:rPr>
              <w:t>алидов в Российской Федерации»</w:t>
            </w:r>
          </w:p>
        </w:tc>
      </w:tr>
    </w:tbl>
    <w:p w:rsidR="009F61C2" w:rsidRDefault="009F61C2" w:rsidP="007679D1">
      <w:pPr>
        <w:tabs>
          <w:tab w:val="left" w:pos="3402"/>
          <w:tab w:val="left" w:pos="4111"/>
        </w:tabs>
        <w:spacing w:after="0" w:line="20" w:lineRule="atLeast"/>
        <w:ind w:left="566" w:firstLine="142"/>
        <w:contextualSpacing/>
        <w:jc w:val="both"/>
        <w:rPr>
          <w:rFonts w:ascii="Times New Roman" w:eastAsia="Times New Roman" w:hAnsi="Times New Roman" w:cs="Times New Roman"/>
          <w:sz w:val="28"/>
          <w:szCs w:val="28"/>
        </w:rPr>
      </w:pPr>
    </w:p>
    <w:p w:rsidR="007679D1" w:rsidRDefault="007679D1" w:rsidP="007679D1">
      <w:pPr>
        <w:tabs>
          <w:tab w:val="left" w:pos="3402"/>
          <w:tab w:val="left" w:pos="4111"/>
        </w:tabs>
        <w:spacing w:after="0" w:line="20" w:lineRule="atLeast"/>
        <w:ind w:left="566" w:firstLine="142"/>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1.2.7.  </w:t>
      </w:r>
      <w:r w:rsidR="00B8743A">
        <w:rPr>
          <w:rFonts w:ascii="Times New Roman" w:eastAsia="Times New Roman" w:hAnsi="Times New Roman" w:cs="Times New Roman"/>
          <w:sz w:val="28"/>
          <w:szCs w:val="28"/>
        </w:rPr>
        <w:t>С</w:t>
      </w:r>
      <w:r>
        <w:rPr>
          <w:rFonts w:ascii="Times New Roman" w:eastAsia="Times New Roman" w:hAnsi="Times New Roman" w:cs="Times New Roman"/>
          <w:sz w:val="28"/>
          <w:szCs w:val="28"/>
        </w:rPr>
        <w:t>троку 11 изложить в редакции:</w:t>
      </w:r>
    </w:p>
    <w:p w:rsidR="009F61C2" w:rsidRDefault="009F61C2" w:rsidP="007679D1">
      <w:pPr>
        <w:tabs>
          <w:tab w:val="left" w:pos="3402"/>
          <w:tab w:val="left" w:pos="4111"/>
        </w:tabs>
        <w:spacing w:after="0" w:line="20" w:lineRule="atLeast"/>
        <w:ind w:left="566" w:firstLine="142"/>
        <w:contextualSpacing/>
        <w:jc w:val="both"/>
        <w:rPr>
          <w:rFonts w:ascii="Times New Roman" w:eastAsia="Times New Roman" w:hAnsi="Times New Roman" w:cs="Times New Roman"/>
          <w:sz w:val="28"/>
          <w:szCs w:val="28"/>
        </w:rPr>
      </w:pPr>
    </w:p>
    <w:tbl>
      <w:tblPr>
        <w:tblStyle w:val="a3"/>
        <w:tblW w:w="9639" w:type="dxa"/>
        <w:tblInd w:w="108" w:type="dxa"/>
        <w:tblLook w:val="04A0" w:firstRow="1" w:lastRow="0" w:firstColumn="1" w:lastColumn="0" w:noHBand="0" w:noVBand="1"/>
      </w:tblPr>
      <w:tblGrid>
        <w:gridCol w:w="706"/>
        <w:gridCol w:w="2819"/>
        <w:gridCol w:w="6114"/>
      </w:tblGrid>
      <w:tr w:rsidR="007679D1" w:rsidTr="005C192B">
        <w:tc>
          <w:tcPr>
            <w:tcW w:w="636" w:type="dxa"/>
            <w:tcBorders>
              <w:top w:val="single" w:sz="4" w:space="0" w:color="auto"/>
              <w:left w:val="single" w:sz="4" w:space="0" w:color="auto"/>
              <w:bottom w:val="single" w:sz="4" w:space="0" w:color="auto"/>
              <w:right w:val="single" w:sz="4" w:space="0" w:color="auto"/>
            </w:tcBorders>
            <w:hideMark/>
          </w:tcPr>
          <w:p w:rsidR="007679D1" w:rsidRDefault="007679D1">
            <w:pPr>
              <w:spacing w:line="20" w:lineRule="atLeast"/>
              <w:contextualSpacing/>
              <w:jc w:val="both"/>
              <w:rPr>
                <w:rFonts w:ascii="Times New Roman" w:eastAsia="Times New Roman" w:hAnsi="Times New Roman"/>
                <w:sz w:val="28"/>
                <w:szCs w:val="28"/>
              </w:rPr>
            </w:pPr>
            <w:r>
              <w:rPr>
                <w:rFonts w:ascii="Times New Roman" w:eastAsia="Times New Roman" w:hAnsi="Times New Roman"/>
                <w:sz w:val="28"/>
                <w:szCs w:val="28"/>
              </w:rPr>
              <w:t>«11</w:t>
            </w:r>
            <w:r w:rsidR="00B8743A">
              <w:rPr>
                <w:rFonts w:ascii="Times New Roman" w:eastAsia="Times New Roman" w:hAnsi="Times New Roman"/>
                <w:sz w:val="28"/>
                <w:szCs w:val="28"/>
              </w:rPr>
              <w:t>.</w:t>
            </w:r>
          </w:p>
        </w:tc>
        <w:tc>
          <w:tcPr>
            <w:tcW w:w="2827" w:type="dxa"/>
            <w:tcBorders>
              <w:top w:val="single" w:sz="4" w:space="0" w:color="auto"/>
              <w:left w:val="single" w:sz="4" w:space="0" w:color="auto"/>
              <w:bottom w:val="single" w:sz="4" w:space="0" w:color="auto"/>
              <w:right w:val="single" w:sz="4" w:space="0" w:color="auto"/>
            </w:tcBorders>
            <w:hideMark/>
          </w:tcPr>
          <w:p w:rsidR="007679D1" w:rsidRDefault="007679D1" w:rsidP="009C52D4">
            <w:pPr>
              <w:spacing w:line="20" w:lineRule="atLeast"/>
              <w:contextualSpacing/>
              <w:jc w:val="both"/>
              <w:rPr>
                <w:rFonts w:ascii="Times New Roman" w:eastAsia="Times New Roman" w:hAnsi="Times New Roman"/>
                <w:sz w:val="28"/>
                <w:szCs w:val="28"/>
              </w:rPr>
            </w:pPr>
            <w:r>
              <w:rPr>
                <w:rFonts w:ascii="Times New Roman" w:eastAsia="Times New Roman" w:hAnsi="Times New Roman"/>
                <w:sz w:val="28"/>
                <w:szCs w:val="28"/>
              </w:rPr>
              <w:t>Исчерпывающий перечень документов, необходимых</w:t>
            </w:r>
            <w:r>
              <w:rPr>
                <w:rFonts w:ascii="Times New Roman" w:eastAsia="Times New Roman" w:hAnsi="Times New Roman"/>
                <w:sz w:val="28"/>
                <w:szCs w:val="28"/>
              </w:rPr>
              <w:br/>
              <w:t>в соответствии</w:t>
            </w:r>
            <w:r>
              <w:rPr>
                <w:rFonts w:ascii="Times New Roman" w:eastAsia="Times New Roman" w:hAnsi="Times New Roman"/>
                <w:sz w:val="28"/>
                <w:szCs w:val="28"/>
              </w:rPr>
              <w:br/>
              <w:t xml:space="preserve">с законодательными или иными нормативными </w:t>
            </w:r>
            <w:r>
              <w:rPr>
                <w:rFonts w:ascii="Times New Roman" w:eastAsia="Times New Roman" w:hAnsi="Times New Roman"/>
                <w:sz w:val="28"/>
                <w:szCs w:val="28"/>
              </w:rPr>
              <w:lastRenderedPageBreak/>
              <w:t>правовыми актами для предоставления муниципальной услуги, с указанием источника получения документа (организации, выдающей документ, ее телефона и адреса)</w:t>
            </w:r>
          </w:p>
        </w:tc>
        <w:tc>
          <w:tcPr>
            <w:tcW w:w="6176" w:type="dxa"/>
            <w:tcBorders>
              <w:top w:val="single" w:sz="4" w:space="0" w:color="auto"/>
              <w:left w:val="single" w:sz="4" w:space="0" w:color="auto"/>
              <w:bottom w:val="single" w:sz="4" w:space="0" w:color="auto"/>
              <w:right w:val="single" w:sz="4" w:space="0" w:color="auto"/>
            </w:tcBorders>
          </w:tcPr>
          <w:p w:rsidR="007679D1" w:rsidRDefault="007679D1" w:rsidP="0060464B">
            <w:pPr>
              <w:spacing w:line="20" w:lineRule="atLeast"/>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Заявление о предоставлении муниципальной услуги.</w:t>
            </w:r>
          </w:p>
          <w:p w:rsidR="007679D1" w:rsidRDefault="007679D1" w:rsidP="0060464B">
            <w:pPr>
              <w:tabs>
                <w:tab w:val="left" w:pos="176"/>
              </w:tabs>
              <w:spacing w:line="20" w:lineRule="atLeast"/>
              <w:contextualSpacing/>
              <w:jc w:val="both"/>
              <w:rPr>
                <w:rFonts w:ascii="Times New Roman" w:eastAsia="Times New Roman" w:hAnsi="Times New Roman"/>
                <w:sz w:val="28"/>
                <w:szCs w:val="28"/>
              </w:rPr>
            </w:pPr>
            <w:r>
              <w:rPr>
                <w:rFonts w:ascii="Times New Roman" w:eastAsia="Times New Roman" w:hAnsi="Times New Roman"/>
                <w:sz w:val="28"/>
                <w:szCs w:val="28"/>
              </w:rPr>
              <w:t>Правоустанавливающий документ</w:t>
            </w:r>
            <w:r w:rsidR="005C192B">
              <w:rPr>
                <w:rFonts w:ascii="Times New Roman" w:eastAsia="Times New Roman" w:hAnsi="Times New Roman"/>
                <w:sz w:val="28"/>
                <w:szCs w:val="28"/>
              </w:rPr>
              <w:br/>
            </w:r>
            <w:r>
              <w:rPr>
                <w:rFonts w:ascii="Times New Roman" w:eastAsia="Times New Roman" w:hAnsi="Times New Roman"/>
                <w:sz w:val="28"/>
                <w:szCs w:val="28"/>
              </w:rPr>
              <w:t>на жилое помещение и копия:</w:t>
            </w:r>
          </w:p>
          <w:p w:rsidR="007679D1" w:rsidRDefault="007679D1" w:rsidP="009C52D4">
            <w:pPr>
              <w:spacing w:line="20" w:lineRule="atLeast"/>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договор купли-продажи, который</w:t>
            </w:r>
            <w:r>
              <w:rPr>
                <w:rFonts w:ascii="Times New Roman" w:eastAsia="Times New Roman" w:hAnsi="Times New Roman"/>
                <w:sz w:val="28"/>
                <w:szCs w:val="28"/>
              </w:rPr>
              <w:br/>
              <w:t>не зарегистрирован в Едином государственном реестре прав н</w:t>
            </w:r>
            <w:r w:rsidR="00C52788">
              <w:rPr>
                <w:rFonts w:ascii="Times New Roman" w:eastAsia="Times New Roman" w:hAnsi="Times New Roman"/>
                <w:sz w:val="28"/>
                <w:szCs w:val="28"/>
              </w:rPr>
              <w:t>а нед</w:t>
            </w:r>
            <w:r w:rsidR="00B8743A">
              <w:rPr>
                <w:rFonts w:ascii="Times New Roman" w:eastAsia="Times New Roman" w:hAnsi="Times New Roman"/>
                <w:sz w:val="28"/>
                <w:szCs w:val="28"/>
              </w:rPr>
              <w:t>вижимое имущество</w:t>
            </w:r>
            <w:r w:rsidR="00B8743A">
              <w:rPr>
                <w:rFonts w:ascii="Times New Roman" w:eastAsia="Times New Roman" w:hAnsi="Times New Roman"/>
                <w:sz w:val="28"/>
                <w:szCs w:val="28"/>
              </w:rPr>
              <w:br/>
            </w:r>
            <w:r w:rsidR="00C52788">
              <w:rPr>
                <w:rFonts w:ascii="Times New Roman" w:eastAsia="Times New Roman" w:hAnsi="Times New Roman"/>
                <w:sz w:val="28"/>
                <w:szCs w:val="28"/>
              </w:rPr>
              <w:t>и сделок</w:t>
            </w:r>
            <w:r w:rsidR="00B8743A">
              <w:rPr>
                <w:rFonts w:ascii="Times New Roman" w:eastAsia="Times New Roman" w:hAnsi="Times New Roman"/>
                <w:sz w:val="28"/>
                <w:szCs w:val="28"/>
              </w:rPr>
              <w:t xml:space="preserve"> </w:t>
            </w:r>
            <w:r>
              <w:rPr>
                <w:rFonts w:ascii="Times New Roman" w:eastAsia="Times New Roman" w:hAnsi="Times New Roman"/>
                <w:sz w:val="28"/>
                <w:szCs w:val="28"/>
              </w:rPr>
              <w:t>с ним (специал</w:t>
            </w:r>
            <w:r w:rsidR="00C52788">
              <w:rPr>
                <w:rFonts w:ascii="Times New Roman" w:eastAsia="Times New Roman" w:hAnsi="Times New Roman"/>
                <w:sz w:val="28"/>
                <w:szCs w:val="28"/>
              </w:rPr>
              <w:t xml:space="preserve">изированная </w:t>
            </w:r>
            <w:r w:rsidR="00C52788">
              <w:rPr>
                <w:rFonts w:ascii="Times New Roman" w:eastAsia="Times New Roman" w:hAnsi="Times New Roman"/>
                <w:sz w:val="28"/>
                <w:szCs w:val="28"/>
              </w:rPr>
              <w:lastRenderedPageBreak/>
              <w:t>организация</w:t>
            </w:r>
            <w:r w:rsidR="00B8743A">
              <w:rPr>
                <w:rFonts w:ascii="Times New Roman" w:eastAsia="Times New Roman" w:hAnsi="Times New Roman"/>
                <w:sz w:val="28"/>
                <w:szCs w:val="28"/>
              </w:rPr>
              <w:t xml:space="preserve"> </w:t>
            </w:r>
            <w:r>
              <w:rPr>
                <w:rFonts w:ascii="Times New Roman" w:eastAsia="Times New Roman" w:hAnsi="Times New Roman"/>
                <w:sz w:val="28"/>
                <w:szCs w:val="28"/>
              </w:rPr>
              <w:t>по проведению технической инвентаризации);</w:t>
            </w:r>
          </w:p>
          <w:p w:rsidR="007679D1" w:rsidRDefault="007679D1" w:rsidP="009C52D4">
            <w:pPr>
              <w:spacing w:line="20" w:lineRule="atLeast"/>
              <w:ind w:firstLine="709"/>
              <w:contextualSpacing/>
              <w:jc w:val="both"/>
              <w:rPr>
                <w:rFonts w:ascii="Times New Roman" w:eastAsia="Times New Roman" w:hAnsi="Times New Roman"/>
                <w:sz w:val="28"/>
                <w:szCs w:val="28"/>
              </w:rPr>
            </w:pPr>
            <w:proofErr w:type="gramStart"/>
            <w:r>
              <w:rPr>
                <w:rFonts w:ascii="Times New Roman" w:eastAsia="Times New Roman" w:hAnsi="Times New Roman"/>
                <w:sz w:val="28"/>
                <w:szCs w:val="28"/>
              </w:rPr>
              <w:t>свидетельство о праве на наследство, которое</w:t>
            </w:r>
            <w:r w:rsidR="00B8743A">
              <w:rPr>
                <w:rFonts w:ascii="Times New Roman" w:eastAsia="Times New Roman" w:hAnsi="Times New Roman"/>
                <w:sz w:val="28"/>
                <w:szCs w:val="28"/>
              </w:rPr>
              <w:t xml:space="preserve"> </w:t>
            </w:r>
            <w:r>
              <w:rPr>
                <w:rFonts w:ascii="Times New Roman" w:eastAsia="Times New Roman" w:hAnsi="Times New Roman"/>
                <w:sz w:val="28"/>
                <w:szCs w:val="28"/>
              </w:rPr>
              <w:t>не зарегистрировано в Едином государственной реестре прав на недвижимое имущество и сделок</w:t>
            </w:r>
            <w:r w:rsidR="00B8743A">
              <w:rPr>
                <w:rFonts w:ascii="Times New Roman" w:eastAsia="Times New Roman" w:hAnsi="Times New Roman"/>
                <w:sz w:val="28"/>
                <w:szCs w:val="28"/>
              </w:rPr>
              <w:t xml:space="preserve"> </w:t>
            </w:r>
            <w:r>
              <w:rPr>
                <w:rFonts w:ascii="Times New Roman" w:eastAsia="Times New Roman" w:hAnsi="Times New Roman"/>
                <w:sz w:val="28"/>
                <w:szCs w:val="28"/>
              </w:rPr>
              <w:t xml:space="preserve">с ним </w:t>
            </w:r>
            <w:r w:rsidR="00C52788">
              <w:rPr>
                <w:rFonts w:ascii="Times New Roman" w:eastAsia="Times New Roman" w:hAnsi="Times New Roman"/>
                <w:sz w:val="28"/>
                <w:szCs w:val="28"/>
              </w:rPr>
              <w:t>(специализированная организация</w:t>
            </w:r>
            <w:r w:rsidR="00B8743A">
              <w:rPr>
                <w:rFonts w:ascii="Times New Roman" w:eastAsia="Times New Roman" w:hAnsi="Times New Roman"/>
                <w:sz w:val="28"/>
                <w:szCs w:val="28"/>
              </w:rPr>
              <w:t xml:space="preserve"> </w:t>
            </w:r>
            <w:r>
              <w:rPr>
                <w:rFonts w:ascii="Times New Roman" w:eastAsia="Times New Roman" w:hAnsi="Times New Roman"/>
                <w:sz w:val="28"/>
                <w:szCs w:val="28"/>
              </w:rPr>
              <w:t>по проведению технической инвентаризации);</w:t>
            </w:r>
            <w:proofErr w:type="gramEnd"/>
          </w:p>
          <w:p w:rsidR="007679D1" w:rsidRDefault="00B8743A" w:rsidP="009C52D4">
            <w:pPr>
              <w:spacing w:line="20" w:lineRule="atLeast"/>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договор мены, который</w:t>
            </w:r>
            <w:r>
              <w:rPr>
                <w:rFonts w:ascii="Times New Roman" w:eastAsia="Times New Roman" w:hAnsi="Times New Roman"/>
                <w:sz w:val="28"/>
                <w:szCs w:val="28"/>
              </w:rPr>
              <w:br/>
            </w:r>
            <w:r w:rsidR="007679D1">
              <w:rPr>
                <w:rFonts w:ascii="Times New Roman" w:eastAsia="Times New Roman" w:hAnsi="Times New Roman"/>
                <w:sz w:val="28"/>
                <w:szCs w:val="28"/>
              </w:rPr>
              <w:t>не зарегистрирован</w:t>
            </w:r>
            <w:r>
              <w:rPr>
                <w:rFonts w:ascii="Times New Roman" w:eastAsia="Times New Roman" w:hAnsi="Times New Roman"/>
                <w:sz w:val="28"/>
                <w:szCs w:val="28"/>
              </w:rPr>
              <w:t xml:space="preserve"> </w:t>
            </w:r>
            <w:r w:rsidR="007679D1">
              <w:rPr>
                <w:rFonts w:ascii="Times New Roman" w:eastAsia="Times New Roman" w:hAnsi="Times New Roman"/>
                <w:sz w:val="28"/>
                <w:szCs w:val="28"/>
              </w:rPr>
              <w:t>в Един</w:t>
            </w:r>
            <w:r w:rsidR="00C52788">
              <w:rPr>
                <w:rFonts w:ascii="Times New Roman" w:eastAsia="Times New Roman" w:hAnsi="Times New Roman"/>
                <w:sz w:val="28"/>
                <w:szCs w:val="28"/>
              </w:rPr>
              <w:t>ом государственном реестре прав</w:t>
            </w:r>
            <w:r>
              <w:rPr>
                <w:rFonts w:ascii="Times New Roman" w:eastAsia="Times New Roman" w:hAnsi="Times New Roman"/>
                <w:sz w:val="28"/>
                <w:szCs w:val="28"/>
              </w:rPr>
              <w:t xml:space="preserve"> на недвижимое имущество</w:t>
            </w:r>
            <w:r>
              <w:rPr>
                <w:rFonts w:ascii="Times New Roman" w:eastAsia="Times New Roman" w:hAnsi="Times New Roman"/>
                <w:sz w:val="28"/>
                <w:szCs w:val="28"/>
              </w:rPr>
              <w:br/>
            </w:r>
            <w:r w:rsidR="007679D1">
              <w:rPr>
                <w:rFonts w:ascii="Times New Roman" w:eastAsia="Times New Roman" w:hAnsi="Times New Roman"/>
                <w:sz w:val="28"/>
                <w:szCs w:val="28"/>
              </w:rPr>
              <w:t>и сделок с ним (специализированная организация по проведению технической инвентаризации);</w:t>
            </w:r>
          </w:p>
          <w:p w:rsidR="007679D1" w:rsidRDefault="00B8743A" w:rsidP="009C52D4">
            <w:pPr>
              <w:spacing w:line="20" w:lineRule="atLeast"/>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договор дарения, который</w:t>
            </w:r>
            <w:r>
              <w:rPr>
                <w:rFonts w:ascii="Times New Roman" w:eastAsia="Times New Roman" w:hAnsi="Times New Roman"/>
                <w:sz w:val="28"/>
                <w:szCs w:val="28"/>
              </w:rPr>
              <w:br/>
            </w:r>
            <w:r w:rsidR="007679D1">
              <w:rPr>
                <w:rFonts w:ascii="Times New Roman" w:eastAsia="Times New Roman" w:hAnsi="Times New Roman"/>
                <w:sz w:val="28"/>
                <w:szCs w:val="28"/>
              </w:rPr>
              <w:t>не зарегистрирован</w:t>
            </w:r>
            <w:r>
              <w:rPr>
                <w:rFonts w:ascii="Times New Roman" w:eastAsia="Times New Roman" w:hAnsi="Times New Roman"/>
                <w:sz w:val="28"/>
                <w:szCs w:val="28"/>
              </w:rPr>
              <w:t xml:space="preserve"> </w:t>
            </w:r>
            <w:r w:rsidR="007679D1">
              <w:rPr>
                <w:rFonts w:ascii="Times New Roman" w:eastAsia="Times New Roman" w:hAnsi="Times New Roman"/>
                <w:sz w:val="28"/>
                <w:szCs w:val="28"/>
              </w:rPr>
              <w:t>в Един</w:t>
            </w:r>
            <w:r w:rsidR="00C52788">
              <w:rPr>
                <w:rFonts w:ascii="Times New Roman" w:eastAsia="Times New Roman" w:hAnsi="Times New Roman"/>
                <w:sz w:val="28"/>
                <w:szCs w:val="28"/>
              </w:rPr>
              <w:t>ом государственном реестре прав</w:t>
            </w:r>
            <w:r>
              <w:rPr>
                <w:rFonts w:ascii="Times New Roman" w:eastAsia="Times New Roman" w:hAnsi="Times New Roman"/>
                <w:sz w:val="28"/>
                <w:szCs w:val="28"/>
              </w:rPr>
              <w:t xml:space="preserve"> на недвижимое имущество</w:t>
            </w:r>
            <w:r>
              <w:rPr>
                <w:rFonts w:ascii="Times New Roman" w:eastAsia="Times New Roman" w:hAnsi="Times New Roman"/>
                <w:sz w:val="28"/>
                <w:szCs w:val="28"/>
              </w:rPr>
              <w:br/>
            </w:r>
            <w:r w:rsidR="007679D1">
              <w:rPr>
                <w:rFonts w:ascii="Times New Roman" w:eastAsia="Times New Roman" w:hAnsi="Times New Roman"/>
                <w:sz w:val="28"/>
                <w:szCs w:val="28"/>
              </w:rPr>
              <w:t>и сделок с ним (специализированная организация по проведению технической инвентаризации);</w:t>
            </w:r>
          </w:p>
          <w:p w:rsidR="007679D1" w:rsidRDefault="007679D1" w:rsidP="009C52D4">
            <w:pPr>
              <w:spacing w:line="20" w:lineRule="atLeast"/>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договор социального найма жилого помещения</w:t>
            </w:r>
            <w:r w:rsidR="00B8743A">
              <w:rPr>
                <w:rFonts w:ascii="Times New Roman" w:eastAsia="Times New Roman" w:hAnsi="Times New Roman"/>
                <w:sz w:val="28"/>
                <w:szCs w:val="28"/>
              </w:rPr>
              <w:t xml:space="preserve"> </w:t>
            </w:r>
            <w:r>
              <w:rPr>
                <w:rFonts w:ascii="Times New Roman" w:eastAsia="Times New Roman" w:hAnsi="Times New Roman"/>
                <w:sz w:val="28"/>
                <w:szCs w:val="28"/>
              </w:rPr>
              <w:t>(МКУ «Управление жилищно-коммунального хозяйства» района);*</w:t>
            </w:r>
          </w:p>
          <w:p w:rsidR="007679D1" w:rsidRDefault="007679D1" w:rsidP="009C52D4">
            <w:pPr>
              <w:spacing w:line="20" w:lineRule="atLeast"/>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свидетельство о регистрации права собственности (выписка из Единого государственного реестра прав</w:t>
            </w:r>
            <w:r w:rsidR="00BF2184">
              <w:rPr>
                <w:rFonts w:ascii="Times New Roman" w:eastAsia="Times New Roman" w:hAnsi="Times New Roman"/>
                <w:sz w:val="28"/>
                <w:szCs w:val="28"/>
              </w:rPr>
              <w:t xml:space="preserve"> </w:t>
            </w:r>
            <w:r>
              <w:rPr>
                <w:rFonts w:ascii="Times New Roman" w:eastAsia="Times New Roman" w:hAnsi="Times New Roman"/>
                <w:sz w:val="28"/>
                <w:szCs w:val="28"/>
              </w:rPr>
              <w:t>на недвижимое имущество и сделок с ним) (Федеральная служба госуда</w:t>
            </w:r>
            <w:r w:rsidR="00BF2184">
              <w:rPr>
                <w:rFonts w:ascii="Times New Roman" w:eastAsia="Times New Roman" w:hAnsi="Times New Roman"/>
                <w:sz w:val="28"/>
                <w:szCs w:val="28"/>
              </w:rPr>
              <w:t>рственной регистрации, кадастра</w:t>
            </w:r>
            <w:r w:rsidR="00BF2184">
              <w:rPr>
                <w:rFonts w:ascii="Times New Roman" w:eastAsia="Times New Roman" w:hAnsi="Times New Roman"/>
                <w:sz w:val="28"/>
                <w:szCs w:val="28"/>
              </w:rPr>
              <w:br/>
            </w:r>
            <w:r>
              <w:rPr>
                <w:rFonts w:ascii="Times New Roman" w:eastAsia="Times New Roman" w:hAnsi="Times New Roman"/>
                <w:sz w:val="28"/>
                <w:szCs w:val="28"/>
              </w:rPr>
              <w:t>и картографии).*</w:t>
            </w:r>
          </w:p>
          <w:p w:rsidR="007679D1" w:rsidRDefault="007679D1" w:rsidP="009C52D4">
            <w:pPr>
              <w:spacing w:line="20" w:lineRule="atLeast"/>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Технический паспорт помещения, многоквартирного дома.*</w:t>
            </w:r>
          </w:p>
          <w:p w:rsidR="007679D1" w:rsidRDefault="007679D1" w:rsidP="009C52D4">
            <w:pPr>
              <w:spacing w:line="20" w:lineRule="atLeast"/>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Заключение специализированной организации, проводившей обслед</w:t>
            </w:r>
            <w:r w:rsidR="009C52D4">
              <w:rPr>
                <w:rFonts w:ascii="Times New Roman" w:eastAsia="Times New Roman" w:hAnsi="Times New Roman"/>
                <w:sz w:val="28"/>
                <w:szCs w:val="28"/>
              </w:rPr>
              <w:t xml:space="preserve">ование многоквартирного дома, </w:t>
            </w:r>
            <w:r>
              <w:rPr>
                <w:rFonts w:ascii="Times New Roman" w:eastAsia="Times New Roman" w:hAnsi="Times New Roman"/>
                <w:sz w:val="28"/>
                <w:szCs w:val="28"/>
              </w:rPr>
              <w:t>в случае постановки вопроса о признании многоквартирного дома аварийным и подлежащим сносу или реконструкции.</w:t>
            </w:r>
          </w:p>
          <w:p w:rsidR="007679D1" w:rsidRDefault="007679D1" w:rsidP="009C52D4">
            <w:pPr>
              <w:spacing w:line="20" w:lineRule="atLeast"/>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Заключения (акты)</w:t>
            </w:r>
            <w:r w:rsidR="004857B3">
              <w:rPr>
                <w:rFonts w:ascii="Times New Roman" w:eastAsia="Times New Roman" w:hAnsi="Times New Roman"/>
                <w:sz w:val="28"/>
                <w:szCs w:val="28"/>
              </w:rPr>
              <w:t xml:space="preserve"> органов, </w:t>
            </w:r>
            <w:r>
              <w:rPr>
                <w:rFonts w:ascii="Times New Roman" w:eastAsia="Times New Roman" w:hAnsi="Times New Roman"/>
                <w:sz w:val="28"/>
                <w:szCs w:val="28"/>
              </w:rPr>
              <w:t>уполномоченных</w:t>
            </w:r>
            <w:r w:rsidR="00AB0DAF">
              <w:rPr>
                <w:rFonts w:ascii="Times New Roman" w:eastAsia="Times New Roman" w:hAnsi="Times New Roman"/>
                <w:sz w:val="28"/>
                <w:szCs w:val="28"/>
              </w:rPr>
              <w:t xml:space="preserve"> </w:t>
            </w:r>
            <w:r>
              <w:rPr>
                <w:rFonts w:ascii="Times New Roman" w:eastAsia="Times New Roman" w:hAnsi="Times New Roman"/>
                <w:sz w:val="28"/>
                <w:szCs w:val="28"/>
              </w:rPr>
              <w:t>на проведение регионального жилищного надзора (муниципального жилищного контроля), государственного контроля и надзора в сферах санитарно-эпидемиологической, пожарной, промышленной, экологической и иной безопасности, защиты прав потребителей</w:t>
            </w:r>
            <w:r w:rsidR="005C192B">
              <w:rPr>
                <w:rFonts w:ascii="Times New Roman" w:eastAsia="Times New Roman" w:hAnsi="Times New Roman"/>
                <w:sz w:val="28"/>
                <w:szCs w:val="28"/>
              </w:rPr>
              <w:br/>
            </w:r>
            <w:r>
              <w:rPr>
                <w:rFonts w:ascii="Times New Roman" w:eastAsia="Times New Roman" w:hAnsi="Times New Roman"/>
                <w:sz w:val="28"/>
                <w:szCs w:val="28"/>
              </w:rPr>
              <w:lastRenderedPageBreak/>
              <w:t>и благополучия человека.*</w:t>
            </w:r>
          </w:p>
          <w:p w:rsidR="007679D1" w:rsidRDefault="007679D1" w:rsidP="009C52D4">
            <w:pPr>
              <w:spacing w:line="20" w:lineRule="atLeast"/>
              <w:ind w:firstLine="601"/>
              <w:contextualSpacing/>
              <w:jc w:val="both"/>
              <w:rPr>
                <w:rFonts w:ascii="Times New Roman" w:eastAsia="Times New Roman" w:hAnsi="Times New Roman"/>
                <w:sz w:val="28"/>
                <w:szCs w:val="28"/>
              </w:rPr>
            </w:pPr>
            <w:r>
              <w:rPr>
                <w:rFonts w:ascii="Times New Roman" w:eastAsia="Times New Roman" w:hAnsi="Times New Roman"/>
                <w:sz w:val="28"/>
                <w:szCs w:val="28"/>
              </w:rPr>
              <w:t>Заявления, письма, жалобы граждан</w:t>
            </w:r>
            <w:r>
              <w:rPr>
                <w:rFonts w:ascii="Times New Roman" w:eastAsia="Times New Roman" w:hAnsi="Times New Roman"/>
                <w:sz w:val="28"/>
                <w:szCs w:val="28"/>
              </w:rPr>
              <w:br/>
              <w:t>на неудовлет</w:t>
            </w:r>
            <w:r w:rsidR="00B8743A">
              <w:rPr>
                <w:rFonts w:ascii="Times New Roman" w:eastAsia="Times New Roman" w:hAnsi="Times New Roman"/>
                <w:sz w:val="28"/>
                <w:szCs w:val="28"/>
              </w:rPr>
              <w:t xml:space="preserve">ворительные условия проживания </w:t>
            </w:r>
            <w:r w:rsidR="00B8743A" w:rsidRPr="00B8743A">
              <w:rPr>
                <w:rFonts w:ascii="Times New Roman" w:eastAsia="Times New Roman" w:hAnsi="Times New Roman"/>
                <w:sz w:val="28"/>
                <w:szCs w:val="28"/>
              </w:rPr>
              <w:t>–</w:t>
            </w:r>
            <w:r w:rsidR="00B8743A">
              <w:rPr>
                <w:rFonts w:ascii="Times New Roman" w:eastAsia="Times New Roman" w:hAnsi="Times New Roman"/>
                <w:sz w:val="28"/>
                <w:szCs w:val="28"/>
              </w:rPr>
              <w:t xml:space="preserve"> </w:t>
            </w:r>
            <w:r w:rsidR="006F596B">
              <w:rPr>
                <w:rFonts w:ascii="Times New Roman" w:eastAsia="Times New Roman" w:hAnsi="Times New Roman"/>
                <w:sz w:val="28"/>
                <w:szCs w:val="28"/>
              </w:rPr>
              <w:br/>
            </w:r>
            <w:r>
              <w:rPr>
                <w:rFonts w:ascii="Times New Roman" w:eastAsia="Times New Roman" w:hAnsi="Times New Roman"/>
                <w:sz w:val="28"/>
                <w:szCs w:val="28"/>
              </w:rPr>
              <w:t>по усмотрению заявителя.</w:t>
            </w:r>
          </w:p>
          <w:p w:rsidR="007679D1" w:rsidRDefault="007679D1" w:rsidP="009C52D4">
            <w:pPr>
              <w:spacing w:line="20" w:lineRule="atLeast"/>
              <w:contextualSpacing/>
              <w:jc w:val="both"/>
              <w:rPr>
                <w:rFonts w:ascii="Times New Roman" w:eastAsia="Times New Roman" w:hAnsi="Times New Roman"/>
                <w:sz w:val="28"/>
                <w:szCs w:val="28"/>
              </w:rPr>
            </w:pPr>
            <w:r>
              <w:rPr>
                <w:rFonts w:ascii="Times New Roman" w:eastAsia="Times New Roman" w:hAnsi="Times New Roman"/>
                <w:sz w:val="28"/>
                <w:szCs w:val="28"/>
              </w:rPr>
              <w:t>*документы, получаемые комиссией в рамках межведомственного взаимодействия, и которые заявитель вправе п</w:t>
            </w:r>
            <w:r w:rsidR="00B8743A">
              <w:rPr>
                <w:rFonts w:ascii="Times New Roman" w:eastAsia="Times New Roman" w:hAnsi="Times New Roman"/>
                <w:sz w:val="28"/>
                <w:szCs w:val="28"/>
              </w:rPr>
              <w:t>редставить по своей инициативе»</w:t>
            </w:r>
          </w:p>
        </w:tc>
      </w:tr>
    </w:tbl>
    <w:p w:rsidR="00771999" w:rsidRDefault="007679D1" w:rsidP="007679D1">
      <w:pPr>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p>
    <w:p w:rsidR="007679D1" w:rsidRDefault="007679D1" w:rsidP="00771999">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1.2.8. </w:t>
      </w:r>
      <w:r w:rsidR="00B8743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w:t>
      </w:r>
      <w:r w:rsidR="00B8743A">
        <w:rPr>
          <w:rFonts w:ascii="Times New Roman" w:eastAsia="Times New Roman" w:hAnsi="Times New Roman" w:cs="Times New Roman"/>
          <w:sz w:val="28"/>
          <w:szCs w:val="28"/>
        </w:rPr>
        <w:t>С</w:t>
      </w:r>
      <w:r>
        <w:rPr>
          <w:rFonts w:ascii="Times New Roman" w:eastAsia="Times New Roman" w:hAnsi="Times New Roman" w:cs="Times New Roman"/>
          <w:sz w:val="28"/>
          <w:szCs w:val="28"/>
        </w:rPr>
        <w:t>троку 11.1 признать утратившей силу.</w:t>
      </w:r>
    </w:p>
    <w:p w:rsidR="007679D1" w:rsidRDefault="007679D1" w:rsidP="007679D1">
      <w:pPr>
        <w:tabs>
          <w:tab w:val="left" w:pos="709"/>
        </w:tabs>
        <w:spacing w:after="0" w:line="2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1.2.9. </w:t>
      </w:r>
      <w:r w:rsidR="00B8743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w:t>
      </w:r>
      <w:r w:rsidR="00B8743A">
        <w:rPr>
          <w:rFonts w:ascii="Times New Roman" w:eastAsia="Times New Roman" w:hAnsi="Times New Roman" w:cs="Times New Roman"/>
          <w:sz w:val="28"/>
          <w:szCs w:val="28"/>
        </w:rPr>
        <w:t>С</w:t>
      </w:r>
      <w:r>
        <w:rPr>
          <w:rFonts w:ascii="Times New Roman" w:eastAsia="Times New Roman" w:hAnsi="Times New Roman" w:cs="Times New Roman"/>
          <w:sz w:val="28"/>
          <w:szCs w:val="28"/>
        </w:rPr>
        <w:t>троку 12</w:t>
      </w:r>
      <w:r w:rsidR="00BA50D7">
        <w:rPr>
          <w:rFonts w:ascii="Times New Roman" w:eastAsia="Times New Roman" w:hAnsi="Times New Roman" w:cs="Times New Roman"/>
          <w:sz w:val="28"/>
          <w:szCs w:val="28"/>
        </w:rPr>
        <w:t xml:space="preserve"> изложить в редакции:</w:t>
      </w:r>
    </w:p>
    <w:p w:rsidR="009F61C2" w:rsidRDefault="009F61C2" w:rsidP="007679D1">
      <w:pPr>
        <w:tabs>
          <w:tab w:val="left" w:pos="709"/>
        </w:tabs>
        <w:spacing w:after="0" w:line="20" w:lineRule="atLeast"/>
        <w:jc w:val="both"/>
        <w:rPr>
          <w:rFonts w:ascii="Times New Roman" w:eastAsia="Times New Roman" w:hAnsi="Times New Roman" w:cs="Times New Roman"/>
          <w:sz w:val="28"/>
          <w:szCs w:val="28"/>
        </w:rPr>
      </w:pPr>
    </w:p>
    <w:tbl>
      <w:tblPr>
        <w:tblStyle w:val="a3"/>
        <w:tblW w:w="9639" w:type="dxa"/>
        <w:tblInd w:w="108" w:type="dxa"/>
        <w:tblLook w:val="04A0" w:firstRow="1" w:lastRow="0" w:firstColumn="1" w:lastColumn="0" w:noHBand="0" w:noVBand="1"/>
      </w:tblPr>
      <w:tblGrid>
        <w:gridCol w:w="706"/>
        <w:gridCol w:w="2819"/>
        <w:gridCol w:w="6114"/>
      </w:tblGrid>
      <w:tr w:rsidR="00BA50D7" w:rsidRPr="00BA50D7" w:rsidTr="005C192B">
        <w:tc>
          <w:tcPr>
            <w:tcW w:w="636" w:type="dxa"/>
            <w:tcBorders>
              <w:top w:val="single" w:sz="4" w:space="0" w:color="auto"/>
              <w:left w:val="single" w:sz="4" w:space="0" w:color="auto"/>
              <w:bottom w:val="single" w:sz="4" w:space="0" w:color="auto"/>
              <w:right w:val="single" w:sz="4" w:space="0" w:color="auto"/>
            </w:tcBorders>
            <w:hideMark/>
          </w:tcPr>
          <w:p w:rsidR="00BA50D7" w:rsidRPr="00BA50D7" w:rsidRDefault="00BA50D7" w:rsidP="00BA50D7">
            <w:pPr>
              <w:tabs>
                <w:tab w:val="left" w:pos="709"/>
              </w:tabs>
              <w:spacing w:line="20" w:lineRule="atLeast"/>
              <w:jc w:val="both"/>
              <w:rPr>
                <w:rFonts w:ascii="Times New Roman" w:eastAsia="Times New Roman" w:hAnsi="Times New Roman"/>
                <w:sz w:val="28"/>
                <w:szCs w:val="28"/>
                <w:lang w:eastAsia="ru-RU"/>
              </w:rPr>
            </w:pPr>
            <w:r w:rsidRPr="00BA50D7">
              <w:rPr>
                <w:rFonts w:ascii="Times New Roman" w:eastAsia="Times New Roman" w:hAnsi="Times New Roman"/>
                <w:sz w:val="28"/>
                <w:szCs w:val="28"/>
                <w:lang w:eastAsia="ru-RU"/>
              </w:rPr>
              <w:t>«</w:t>
            </w:r>
            <w:r>
              <w:rPr>
                <w:rFonts w:ascii="Times New Roman" w:eastAsia="Times New Roman" w:hAnsi="Times New Roman"/>
                <w:sz w:val="28"/>
                <w:szCs w:val="28"/>
                <w:lang w:eastAsia="ru-RU"/>
              </w:rPr>
              <w:t>12</w:t>
            </w:r>
            <w:r w:rsidR="00B8743A">
              <w:rPr>
                <w:rFonts w:ascii="Times New Roman" w:eastAsia="Times New Roman" w:hAnsi="Times New Roman"/>
                <w:sz w:val="28"/>
                <w:szCs w:val="28"/>
                <w:lang w:eastAsia="ru-RU"/>
              </w:rPr>
              <w:t>.</w:t>
            </w:r>
          </w:p>
        </w:tc>
        <w:tc>
          <w:tcPr>
            <w:tcW w:w="2827" w:type="dxa"/>
            <w:tcBorders>
              <w:top w:val="single" w:sz="4" w:space="0" w:color="auto"/>
              <w:left w:val="single" w:sz="4" w:space="0" w:color="auto"/>
              <w:bottom w:val="single" w:sz="4" w:space="0" w:color="auto"/>
              <w:right w:val="single" w:sz="4" w:space="0" w:color="auto"/>
            </w:tcBorders>
            <w:hideMark/>
          </w:tcPr>
          <w:p w:rsidR="00BA50D7" w:rsidRPr="00BA50D7" w:rsidRDefault="00BA50D7" w:rsidP="009C52D4">
            <w:pPr>
              <w:tabs>
                <w:tab w:val="left" w:pos="709"/>
              </w:tabs>
              <w:spacing w:line="20" w:lineRule="atLeast"/>
              <w:jc w:val="both"/>
              <w:rPr>
                <w:rFonts w:ascii="Times New Roman" w:eastAsia="Times New Roman" w:hAnsi="Times New Roman"/>
                <w:sz w:val="28"/>
                <w:szCs w:val="28"/>
                <w:lang w:eastAsia="ru-RU"/>
              </w:rPr>
            </w:pPr>
            <w:r w:rsidRPr="00BA50D7">
              <w:rPr>
                <w:rFonts w:ascii="Times New Roman" w:eastAsia="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w:t>
            </w:r>
          </w:p>
        </w:tc>
        <w:tc>
          <w:tcPr>
            <w:tcW w:w="6176" w:type="dxa"/>
            <w:tcBorders>
              <w:top w:val="single" w:sz="4" w:space="0" w:color="auto"/>
              <w:left w:val="single" w:sz="4" w:space="0" w:color="auto"/>
              <w:bottom w:val="single" w:sz="4" w:space="0" w:color="auto"/>
              <w:right w:val="single" w:sz="4" w:space="0" w:color="auto"/>
            </w:tcBorders>
            <w:hideMark/>
          </w:tcPr>
          <w:p w:rsidR="00BA50D7" w:rsidRPr="00BA50D7" w:rsidRDefault="00BA50D7" w:rsidP="00030805">
            <w:pPr>
              <w:tabs>
                <w:tab w:val="left" w:pos="709"/>
              </w:tabs>
              <w:spacing w:line="20"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Основания для отказа в приеме документов,</w:t>
            </w:r>
            <w:r>
              <w:t xml:space="preserve"> </w:t>
            </w:r>
            <w:r w:rsidRPr="00BA50D7">
              <w:rPr>
                <w:rFonts w:ascii="Times New Roman" w:eastAsia="Times New Roman" w:hAnsi="Times New Roman"/>
                <w:sz w:val="28"/>
                <w:szCs w:val="28"/>
                <w:lang w:eastAsia="ru-RU"/>
              </w:rPr>
              <w:t>необходимых для предоставления муниципальной услуги</w:t>
            </w:r>
            <w:r w:rsidR="00B8743A">
              <w:rPr>
                <w:rFonts w:ascii="Times New Roman" w:eastAsia="Times New Roman" w:hAnsi="Times New Roman"/>
                <w:sz w:val="28"/>
                <w:szCs w:val="28"/>
                <w:lang w:eastAsia="ru-RU"/>
              </w:rPr>
              <w:t xml:space="preserve"> отсутствуют»</w:t>
            </w:r>
          </w:p>
        </w:tc>
      </w:tr>
    </w:tbl>
    <w:p w:rsidR="009F61C2" w:rsidRDefault="009F61C2" w:rsidP="007679D1">
      <w:pPr>
        <w:spacing w:after="0" w:line="20" w:lineRule="atLeast"/>
        <w:ind w:firstLine="709"/>
        <w:jc w:val="both"/>
        <w:rPr>
          <w:rFonts w:ascii="Times New Roman" w:eastAsia="Times New Roman" w:hAnsi="Times New Roman" w:cs="Times New Roman"/>
          <w:sz w:val="28"/>
          <w:szCs w:val="28"/>
        </w:rPr>
      </w:pPr>
    </w:p>
    <w:p w:rsidR="007679D1" w:rsidRDefault="00B8743A" w:rsidP="007679D1">
      <w:pPr>
        <w:spacing w:after="0" w:line="2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1.2.10.   С</w:t>
      </w:r>
      <w:r w:rsidR="007679D1">
        <w:rPr>
          <w:rFonts w:ascii="Times New Roman" w:eastAsia="Times New Roman" w:hAnsi="Times New Roman" w:cs="Times New Roman"/>
          <w:sz w:val="28"/>
          <w:szCs w:val="28"/>
        </w:rPr>
        <w:t xml:space="preserve">троку 13 </w:t>
      </w:r>
      <w:r w:rsidR="00BA50D7">
        <w:rPr>
          <w:rFonts w:ascii="Times New Roman" w:eastAsia="Times New Roman" w:hAnsi="Times New Roman" w:cs="Times New Roman"/>
          <w:sz w:val="28"/>
          <w:szCs w:val="28"/>
        </w:rPr>
        <w:t>изложить в редакции:</w:t>
      </w:r>
    </w:p>
    <w:p w:rsidR="009F61C2" w:rsidRDefault="009F61C2" w:rsidP="007679D1">
      <w:pPr>
        <w:spacing w:after="0" w:line="20" w:lineRule="atLeast"/>
        <w:ind w:firstLine="709"/>
        <w:jc w:val="both"/>
        <w:rPr>
          <w:rFonts w:ascii="Times New Roman" w:eastAsia="Times New Roman" w:hAnsi="Times New Roman" w:cs="Times New Roman"/>
          <w:sz w:val="28"/>
          <w:szCs w:val="28"/>
        </w:rPr>
      </w:pPr>
    </w:p>
    <w:tbl>
      <w:tblPr>
        <w:tblStyle w:val="a3"/>
        <w:tblW w:w="9639" w:type="dxa"/>
        <w:tblInd w:w="108" w:type="dxa"/>
        <w:tblLook w:val="04A0" w:firstRow="1" w:lastRow="0" w:firstColumn="1" w:lastColumn="0" w:noHBand="0" w:noVBand="1"/>
      </w:tblPr>
      <w:tblGrid>
        <w:gridCol w:w="706"/>
        <w:gridCol w:w="2818"/>
        <w:gridCol w:w="6115"/>
      </w:tblGrid>
      <w:tr w:rsidR="00BA50D7" w:rsidRPr="00BA50D7" w:rsidTr="005C192B">
        <w:tc>
          <w:tcPr>
            <w:tcW w:w="636" w:type="dxa"/>
            <w:tcBorders>
              <w:top w:val="single" w:sz="4" w:space="0" w:color="auto"/>
              <w:left w:val="single" w:sz="4" w:space="0" w:color="auto"/>
              <w:bottom w:val="single" w:sz="4" w:space="0" w:color="auto"/>
              <w:right w:val="single" w:sz="4" w:space="0" w:color="auto"/>
            </w:tcBorders>
            <w:hideMark/>
          </w:tcPr>
          <w:p w:rsidR="00BA50D7" w:rsidRPr="00BA50D7" w:rsidRDefault="00BA50D7" w:rsidP="00771999">
            <w:pPr>
              <w:tabs>
                <w:tab w:val="left" w:pos="709"/>
              </w:tabs>
              <w:spacing w:line="20" w:lineRule="atLeast"/>
              <w:jc w:val="both"/>
              <w:rPr>
                <w:rFonts w:ascii="Times New Roman" w:eastAsia="Times New Roman" w:hAnsi="Times New Roman"/>
                <w:sz w:val="28"/>
                <w:szCs w:val="28"/>
                <w:lang w:eastAsia="ru-RU"/>
              </w:rPr>
            </w:pPr>
            <w:r w:rsidRPr="00BA50D7">
              <w:rPr>
                <w:rFonts w:ascii="Times New Roman" w:eastAsia="Times New Roman" w:hAnsi="Times New Roman"/>
                <w:sz w:val="28"/>
                <w:szCs w:val="28"/>
                <w:lang w:eastAsia="ru-RU"/>
              </w:rPr>
              <w:t>«</w:t>
            </w:r>
            <w:r>
              <w:rPr>
                <w:rFonts w:ascii="Times New Roman" w:eastAsia="Times New Roman" w:hAnsi="Times New Roman"/>
                <w:sz w:val="28"/>
                <w:szCs w:val="28"/>
                <w:lang w:eastAsia="ru-RU"/>
              </w:rPr>
              <w:t>1</w:t>
            </w:r>
            <w:r w:rsidR="00771999">
              <w:rPr>
                <w:rFonts w:ascii="Times New Roman" w:eastAsia="Times New Roman" w:hAnsi="Times New Roman"/>
                <w:sz w:val="28"/>
                <w:szCs w:val="28"/>
                <w:lang w:eastAsia="ru-RU"/>
              </w:rPr>
              <w:t>3</w:t>
            </w:r>
            <w:r w:rsidR="00B8743A">
              <w:rPr>
                <w:rFonts w:ascii="Times New Roman" w:eastAsia="Times New Roman" w:hAnsi="Times New Roman"/>
                <w:sz w:val="28"/>
                <w:szCs w:val="28"/>
                <w:lang w:eastAsia="ru-RU"/>
              </w:rPr>
              <w:t>.</w:t>
            </w:r>
          </w:p>
        </w:tc>
        <w:tc>
          <w:tcPr>
            <w:tcW w:w="2827" w:type="dxa"/>
            <w:tcBorders>
              <w:top w:val="single" w:sz="4" w:space="0" w:color="auto"/>
              <w:left w:val="single" w:sz="4" w:space="0" w:color="auto"/>
              <w:bottom w:val="single" w:sz="4" w:space="0" w:color="auto"/>
              <w:right w:val="single" w:sz="4" w:space="0" w:color="auto"/>
            </w:tcBorders>
            <w:hideMark/>
          </w:tcPr>
          <w:p w:rsidR="00BA50D7" w:rsidRPr="00BA50D7" w:rsidRDefault="00BA50D7" w:rsidP="009C52D4">
            <w:pPr>
              <w:tabs>
                <w:tab w:val="left" w:pos="709"/>
              </w:tabs>
              <w:spacing w:line="20" w:lineRule="atLeast"/>
              <w:jc w:val="both"/>
              <w:rPr>
                <w:rFonts w:ascii="Times New Roman" w:eastAsia="Times New Roman" w:hAnsi="Times New Roman"/>
                <w:sz w:val="28"/>
                <w:szCs w:val="28"/>
                <w:lang w:eastAsia="ru-RU"/>
              </w:rPr>
            </w:pPr>
            <w:r w:rsidRPr="00BA50D7">
              <w:rPr>
                <w:rFonts w:ascii="Times New Roman" w:eastAsia="Times New Roman" w:hAnsi="Times New Roman"/>
                <w:sz w:val="28"/>
                <w:szCs w:val="28"/>
              </w:rPr>
              <w:t xml:space="preserve">Исчерпывающий перечень оснований </w:t>
            </w:r>
            <w:r>
              <w:rPr>
                <w:rFonts w:ascii="Times New Roman" w:eastAsia="Times New Roman" w:hAnsi="Times New Roman"/>
                <w:sz w:val="28"/>
                <w:szCs w:val="28"/>
              </w:rPr>
              <w:t>для отказа</w:t>
            </w:r>
            <w:r>
              <w:rPr>
                <w:rFonts w:ascii="Times New Roman" w:eastAsia="Times New Roman" w:hAnsi="Times New Roman"/>
                <w:sz w:val="28"/>
                <w:szCs w:val="28"/>
              </w:rPr>
              <w:br/>
            </w:r>
            <w:r w:rsidRPr="00BA50D7">
              <w:rPr>
                <w:rFonts w:ascii="Times New Roman" w:eastAsia="Times New Roman" w:hAnsi="Times New Roman"/>
                <w:sz w:val="28"/>
                <w:szCs w:val="28"/>
              </w:rPr>
              <w:t>в предоставлении муниципальной услуги</w:t>
            </w:r>
          </w:p>
        </w:tc>
        <w:tc>
          <w:tcPr>
            <w:tcW w:w="6176" w:type="dxa"/>
            <w:tcBorders>
              <w:top w:val="single" w:sz="4" w:space="0" w:color="auto"/>
              <w:left w:val="single" w:sz="4" w:space="0" w:color="auto"/>
              <w:bottom w:val="single" w:sz="4" w:space="0" w:color="auto"/>
              <w:right w:val="single" w:sz="4" w:space="0" w:color="auto"/>
            </w:tcBorders>
            <w:hideMark/>
          </w:tcPr>
          <w:p w:rsidR="00BA50D7" w:rsidRPr="00BA50D7" w:rsidRDefault="00BA50D7" w:rsidP="009C52D4">
            <w:pPr>
              <w:tabs>
                <w:tab w:val="left" w:pos="709"/>
              </w:tabs>
              <w:spacing w:line="20"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Основания для отказа в</w:t>
            </w:r>
            <w:r w:rsidRPr="00BA50D7">
              <w:rPr>
                <w:rFonts w:ascii="Times New Roman" w:eastAsia="Times New Roman" w:hAnsi="Times New Roman"/>
                <w:sz w:val="28"/>
                <w:szCs w:val="28"/>
                <w:lang w:eastAsia="ru-RU"/>
              </w:rPr>
              <w:t xml:space="preserve"> предоставлени</w:t>
            </w:r>
            <w:r>
              <w:rPr>
                <w:rFonts w:ascii="Times New Roman" w:eastAsia="Times New Roman" w:hAnsi="Times New Roman"/>
                <w:sz w:val="28"/>
                <w:szCs w:val="28"/>
                <w:lang w:eastAsia="ru-RU"/>
              </w:rPr>
              <w:t>и</w:t>
            </w:r>
            <w:r w:rsidRPr="00BA50D7">
              <w:rPr>
                <w:rFonts w:ascii="Times New Roman" w:eastAsia="Times New Roman" w:hAnsi="Times New Roman"/>
                <w:sz w:val="28"/>
                <w:szCs w:val="28"/>
                <w:lang w:eastAsia="ru-RU"/>
              </w:rPr>
              <w:t xml:space="preserve"> муниципальной услуги</w:t>
            </w:r>
            <w:r w:rsidR="00B8743A">
              <w:rPr>
                <w:rFonts w:ascii="Times New Roman" w:eastAsia="Times New Roman" w:hAnsi="Times New Roman"/>
                <w:sz w:val="28"/>
                <w:szCs w:val="28"/>
                <w:lang w:eastAsia="ru-RU"/>
              </w:rPr>
              <w:t xml:space="preserve"> отсутствуют»</w:t>
            </w:r>
          </w:p>
        </w:tc>
      </w:tr>
    </w:tbl>
    <w:p w:rsidR="00B8743A" w:rsidRDefault="00B8743A" w:rsidP="007679D1">
      <w:pPr>
        <w:spacing w:after="0" w:line="20" w:lineRule="atLeast"/>
        <w:ind w:firstLine="709"/>
        <w:jc w:val="both"/>
        <w:rPr>
          <w:rFonts w:ascii="Times New Roman" w:eastAsia="Times New Roman" w:hAnsi="Times New Roman" w:cs="Times New Roman"/>
          <w:sz w:val="28"/>
          <w:szCs w:val="28"/>
        </w:rPr>
      </w:pPr>
    </w:p>
    <w:p w:rsidR="007679D1" w:rsidRDefault="007679D1" w:rsidP="007679D1">
      <w:pPr>
        <w:spacing w:after="0" w:line="2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1.2.11. </w:t>
      </w:r>
      <w:r w:rsidR="00B8743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w:t>
      </w:r>
      <w:r w:rsidR="00B8743A">
        <w:rPr>
          <w:rFonts w:ascii="Times New Roman" w:eastAsia="Times New Roman" w:hAnsi="Times New Roman" w:cs="Times New Roman"/>
          <w:sz w:val="28"/>
          <w:szCs w:val="28"/>
        </w:rPr>
        <w:t>С</w:t>
      </w:r>
      <w:r>
        <w:rPr>
          <w:rFonts w:ascii="Times New Roman" w:eastAsia="Times New Roman" w:hAnsi="Times New Roman" w:cs="Times New Roman"/>
          <w:sz w:val="28"/>
          <w:szCs w:val="28"/>
        </w:rPr>
        <w:t>троку 19 изложить в редакции:</w:t>
      </w:r>
    </w:p>
    <w:p w:rsidR="009F61C2" w:rsidRDefault="009F61C2" w:rsidP="007679D1">
      <w:pPr>
        <w:spacing w:after="0" w:line="20" w:lineRule="atLeast"/>
        <w:ind w:firstLine="709"/>
        <w:jc w:val="both"/>
        <w:rPr>
          <w:rFonts w:ascii="Times New Roman" w:eastAsia="Times New Roman" w:hAnsi="Times New Roman" w:cs="Times New Roman"/>
          <w:sz w:val="28"/>
          <w:szCs w:val="28"/>
        </w:rPr>
      </w:pPr>
    </w:p>
    <w:tbl>
      <w:tblPr>
        <w:tblStyle w:val="a3"/>
        <w:tblW w:w="9639" w:type="dxa"/>
        <w:tblInd w:w="108" w:type="dxa"/>
        <w:tblLook w:val="04A0" w:firstRow="1" w:lastRow="0" w:firstColumn="1" w:lastColumn="0" w:noHBand="0" w:noVBand="1"/>
      </w:tblPr>
      <w:tblGrid>
        <w:gridCol w:w="706"/>
        <w:gridCol w:w="2819"/>
        <w:gridCol w:w="6114"/>
      </w:tblGrid>
      <w:tr w:rsidR="007679D1" w:rsidTr="005C192B">
        <w:tc>
          <w:tcPr>
            <w:tcW w:w="636" w:type="dxa"/>
            <w:tcBorders>
              <w:top w:val="single" w:sz="4" w:space="0" w:color="auto"/>
              <w:left w:val="single" w:sz="4" w:space="0" w:color="auto"/>
              <w:bottom w:val="single" w:sz="4" w:space="0" w:color="auto"/>
              <w:right w:val="single" w:sz="4" w:space="0" w:color="auto"/>
            </w:tcBorders>
            <w:hideMark/>
          </w:tcPr>
          <w:p w:rsidR="007679D1" w:rsidRDefault="007679D1">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«19</w:t>
            </w:r>
            <w:r w:rsidR="00B8743A">
              <w:rPr>
                <w:rFonts w:ascii="Times New Roman" w:eastAsia="Times New Roman" w:hAnsi="Times New Roman"/>
                <w:sz w:val="28"/>
                <w:szCs w:val="28"/>
              </w:rPr>
              <w:t>.</w:t>
            </w:r>
          </w:p>
        </w:tc>
        <w:tc>
          <w:tcPr>
            <w:tcW w:w="2827" w:type="dxa"/>
            <w:tcBorders>
              <w:top w:val="single" w:sz="4" w:space="0" w:color="auto"/>
              <w:left w:val="single" w:sz="4" w:space="0" w:color="auto"/>
              <w:bottom w:val="single" w:sz="4" w:space="0" w:color="auto"/>
              <w:right w:val="single" w:sz="4" w:space="0" w:color="auto"/>
            </w:tcBorders>
          </w:tcPr>
          <w:p w:rsidR="007679D1" w:rsidRDefault="007679D1" w:rsidP="009C52D4">
            <w:pPr>
              <w:autoSpaceDE w:val="0"/>
              <w:autoSpaceDN w:val="0"/>
              <w:adjustRightInd w:val="0"/>
              <w:spacing w:line="20" w:lineRule="atLeast"/>
              <w:jc w:val="both"/>
              <w:rPr>
                <w:rFonts w:ascii="Times New Roman" w:hAnsi="Times New Roman"/>
                <w:sz w:val="28"/>
                <w:szCs w:val="28"/>
              </w:rPr>
            </w:pPr>
            <w:r>
              <w:rPr>
                <w:rFonts w:ascii="Times New Roman" w:hAnsi="Times New Roman"/>
                <w:sz w:val="28"/>
                <w:szCs w:val="28"/>
              </w:rPr>
              <w:t>Требования</w:t>
            </w:r>
            <w:r w:rsidR="006F596B">
              <w:rPr>
                <w:rFonts w:ascii="Times New Roman" w:hAnsi="Times New Roman"/>
                <w:sz w:val="28"/>
                <w:szCs w:val="28"/>
              </w:rPr>
              <w:br/>
            </w:r>
            <w:r>
              <w:rPr>
                <w:rFonts w:ascii="Times New Roman" w:hAnsi="Times New Roman"/>
                <w:sz w:val="28"/>
                <w:szCs w:val="28"/>
              </w:rPr>
              <w:t>к помещениям,</w:t>
            </w:r>
            <w:r>
              <w:rPr>
                <w:rFonts w:ascii="Times New Roman" w:hAnsi="Times New Roman"/>
                <w:sz w:val="28"/>
                <w:szCs w:val="28"/>
              </w:rPr>
              <w:br/>
              <w:t>в которых предоставляются муниципальные услуги, к залу ожидания, местам для заполнения запросов</w:t>
            </w:r>
            <w:r>
              <w:rPr>
                <w:rFonts w:ascii="Times New Roman" w:hAnsi="Times New Roman"/>
                <w:sz w:val="28"/>
                <w:szCs w:val="28"/>
              </w:rPr>
              <w:br/>
              <w:t xml:space="preserve">о предоставлении муниципальной услуги, информационным </w:t>
            </w:r>
            <w:r>
              <w:rPr>
                <w:rFonts w:ascii="Times New Roman" w:hAnsi="Times New Roman"/>
                <w:sz w:val="28"/>
                <w:szCs w:val="28"/>
              </w:rPr>
              <w:lastRenderedPageBreak/>
              <w:t>стендам с образцами их заполнения</w:t>
            </w:r>
            <w:r>
              <w:rPr>
                <w:rFonts w:ascii="Times New Roman" w:hAnsi="Times New Roman"/>
                <w:sz w:val="28"/>
                <w:szCs w:val="28"/>
              </w:rPr>
              <w:br/>
              <w:t>и перечнем документов, необходимых для предоставления каждой муниципальной услуги</w:t>
            </w:r>
          </w:p>
          <w:p w:rsidR="007679D1" w:rsidRDefault="007679D1">
            <w:pPr>
              <w:spacing w:line="20" w:lineRule="atLeast"/>
              <w:jc w:val="both"/>
              <w:rPr>
                <w:rFonts w:ascii="Times New Roman" w:eastAsia="Times New Roman" w:hAnsi="Times New Roman"/>
                <w:sz w:val="28"/>
                <w:szCs w:val="28"/>
              </w:rPr>
            </w:pPr>
          </w:p>
        </w:tc>
        <w:tc>
          <w:tcPr>
            <w:tcW w:w="6176" w:type="dxa"/>
            <w:tcBorders>
              <w:top w:val="single" w:sz="4" w:space="0" w:color="auto"/>
              <w:left w:val="single" w:sz="4" w:space="0" w:color="auto"/>
              <w:bottom w:val="single" w:sz="4" w:space="0" w:color="auto"/>
              <w:right w:val="single" w:sz="4" w:space="0" w:color="auto"/>
            </w:tcBorders>
            <w:hideMark/>
          </w:tcPr>
          <w:p w:rsidR="007679D1" w:rsidRDefault="007679D1" w:rsidP="006E4A73">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Места представления муниципальной услуги должны отвечать следующим требованиям.</w:t>
            </w:r>
          </w:p>
          <w:p w:rsidR="007679D1" w:rsidRDefault="007679D1" w:rsidP="006E4A73">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Помещение должно быть оборудовано отдельным входом для свободного доступа заявителей.</w:t>
            </w:r>
          </w:p>
          <w:p w:rsidR="007679D1" w:rsidRDefault="007679D1" w:rsidP="006E4A73">
            <w:pPr>
              <w:spacing w:line="20" w:lineRule="atLeast"/>
              <w:ind w:left="115" w:firstLine="709"/>
              <w:jc w:val="both"/>
              <w:rPr>
                <w:rFonts w:ascii="Times New Roman" w:eastAsia="Times New Roman" w:hAnsi="Times New Roman"/>
                <w:sz w:val="28"/>
                <w:szCs w:val="28"/>
              </w:rPr>
            </w:pPr>
            <w:r>
              <w:rPr>
                <w:rFonts w:ascii="Times New Roman" w:eastAsia="Times New Roman" w:hAnsi="Times New Roman"/>
                <w:sz w:val="28"/>
                <w:szCs w:val="28"/>
              </w:rPr>
              <w:t>Помещения оборудуются в соответствии</w:t>
            </w:r>
            <w:r>
              <w:rPr>
                <w:rFonts w:ascii="Times New Roman" w:eastAsia="Times New Roman" w:hAnsi="Times New Roman"/>
                <w:sz w:val="28"/>
                <w:szCs w:val="28"/>
              </w:rPr>
              <w:br/>
              <w:t>с действующими санитарными правилами</w:t>
            </w:r>
            <w:r w:rsidR="006E4A73">
              <w:rPr>
                <w:rFonts w:ascii="Times New Roman" w:eastAsia="Times New Roman" w:hAnsi="Times New Roman"/>
                <w:sz w:val="28"/>
                <w:szCs w:val="28"/>
              </w:rPr>
              <w:br/>
            </w:r>
            <w:r>
              <w:rPr>
                <w:rFonts w:ascii="Times New Roman" w:eastAsia="Times New Roman" w:hAnsi="Times New Roman"/>
                <w:sz w:val="28"/>
                <w:szCs w:val="28"/>
              </w:rPr>
              <w:t>и нормами.</w:t>
            </w:r>
          </w:p>
          <w:p w:rsidR="007679D1" w:rsidRDefault="007679D1" w:rsidP="006E4A73">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Места предоставления муниципальной услуги оборудуются системами кондиционирования (охлаждения и нагревания)</w:t>
            </w:r>
            <w:r w:rsidR="005C192B">
              <w:rPr>
                <w:rFonts w:ascii="Times New Roman" w:eastAsia="Times New Roman" w:hAnsi="Times New Roman"/>
                <w:sz w:val="28"/>
                <w:szCs w:val="28"/>
              </w:rPr>
              <w:br/>
            </w:r>
            <w:r>
              <w:rPr>
                <w:rFonts w:ascii="Times New Roman" w:eastAsia="Times New Roman" w:hAnsi="Times New Roman"/>
                <w:sz w:val="28"/>
                <w:szCs w:val="28"/>
              </w:rPr>
              <w:t xml:space="preserve">и вентилирования воздуха, средствами </w:t>
            </w:r>
            <w:r>
              <w:rPr>
                <w:rFonts w:ascii="Times New Roman" w:eastAsia="Times New Roman" w:hAnsi="Times New Roman"/>
                <w:sz w:val="28"/>
                <w:szCs w:val="28"/>
              </w:rPr>
              <w:lastRenderedPageBreak/>
              <w:t>пожаротушения и оповещения</w:t>
            </w:r>
            <w:r>
              <w:rPr>
                <w:rFonts w:ascii="Times New Roman" w:eastAsia="Times New Roman" w:hAnsi="Times New Roman"/>
                <w:sz w:val="28"/>
                <w:szCs w:val="28"/>
              </w:rPr>
              <w:br/>
              <w:t>о возникновении чрезвычайной ситуации.</w:t>
            </w:r>
          </w:p>
          <w:p w:rsidR="007679D1" w:rsidRDefault="007679D1" w:rsidP="006E4A73">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Помещения оборудуются пандусами, специальными ограждениями и перилами, обеспечиваются беспрепятственное передвижение</w:t>
            </w:r>
            <w:r w:rsidR="00B8743A">
              <w:rPr>
                <w:rFonts w:ascii="Times New Roman" w:eastAsia="Times New Roman" w:hAnsi="Times New Roman"/>
                <w:sz w:val="28"/>
                <w:szCs w:val="28"/>
              </w:rPr>
              <w:t xml:space="preserve"> </w:t>
            </w:r>
            <w:r>
              <w:rPr>
                <w:rFonts w:ascii="Times New Roman" w:eastAsia="Times New Roman" w:hAnsi="Times New Roman"/>
                <w:sz w:val="28"/>
                <w:szCs w:val="28"/>
              </w:rPr>
              <w:t>и разворот инвалидных колясок. Пред</w:t>
            </w:r>
            <w:r w:rsidR="005C192B">
              <w:rPr>
                <w:rFonts w:ascii="Times New Roman" w:eastAsia="Times New Roman" w:hAnsi="Times New Roman"/>
                <w:sz w:val="28"/>
                <w:szCs w:val="28"/>
              </w:rPr>
              <w:t>усматривается выделение окна</w:t>
            </w:r>
            <w:r w:rsidR="00B8743A">
              <w:rPr>
                <w:rFonts w:ascii="Times New Roman" w:eastAsia="Times New Roman" w:hAnsi="Times New Roman"/>
                <w:sz w:val="28"/>
                <w:szCs w:val="28"/>
              </w:rPr>
              <w:br/>
            </w:r>
            <w:proofErr w:type="gramStart"/>
            <w:r>
              <w:rPr>
                <w:rFonts w:ascii="Times New Roman" w:eastAsia="Times New Roman" w:hAnsi="Times New Roman"/>
                <w:sz w:val="28"/>
                <w:szCs w:val="28"/>
              </w:rPr>
              <w:t>на предоставление услуг для обслуживания заявителей с ограниченными физическими возможностями в стороне от входа</w:t>
            </w:r>
            <w:proofErr w:type="gramEnd"/>
            <w:r>
              <w:rPr>
                <w:rFonts w:ascii="Times New Roman" w:eastAsia="Times New Roman" w:hAnsi="Times New Roman"/>
                <w:sz w:val="28"/>
                <w:szCs w:val="28"/>
              </w:rPr>
              <w:br/>
              <w:t>с уче</w:t>
            </w:r>
            <w:r w:rsidR="005C192B">
              <w:rPr>
                <w:rFonts w:ascii="Times New Roman" w:eastAsia="Times New Roman" w:hAnsi="Times New Roman"/>
                <w:sz w:val="28"/>
                <w:szCs w:val="28"/>
              </w:rPr>
              <w:t>том беспрепятственного подъезда</w:t>
            </w:r>
            <w:r w:rsidR="005C192B">
              <w:rPr>
                <w:rFonts w:ascii="Times New Roman" w:eastAsia="Times New Roman" w:hAnsi="Times New Roman"/>
                <w:sz w:val="28"/>
                <w:szCs w:val="28"/>
              </w:rPr>
              <w:br/>
            </w:r>
            <w:r>
              <w:rPr>
                <w:rFonts w:ascii="Times New Roman" w:eastAsia="Times New Roman" w:hAnsi="Times New Roman"/>
                <w:sz w:val="28"/>
                <w:szCs w:val="28"/>
              </w:rPr>
              <w:t>и поворота колясок.</w:t>
            </w:r>
          </w:p>
          <w:p w:rsidR="007679D1" w:rsidRDefault="007679D1" w:rsidP="006E4A73">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Для обслуживания заявителей</w:t>
            </w:r>
            <w:r w:rsidR="006E4A73">
              <w:rPr>
                <w:rFonts w:ascii="Times New Roman" w:eastAsia="Times New Roman" w:hAnsi="Times New Roman"/>
                <w:sz w:val="28"/>
                <w:szCs w:val="28"/>
              </w:rPr>
              <w:br/>
            </w:r>
            <w:r>
              <w:rPr>
                <w:rFonts w:ascii="Times New Roman" w:eastAsia="Times New Roman" w:hAnsi="Times New Roman"/>
                <w:sz w:val="28"/>
                <w:szCs w:val="28"/>
              </w:rPr>
              <w:t>с ограниченными физическими возможностями должны быть обеспечены:</w:t>
            </w:r>
          </w:p>
          <w:p w:rsidR="007679D1" w:rsidRDefault="007679D1" w:rsidP="006E4A73">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условия для беспрепятственного доступа</w:t>
            </w:r>
            <w:r>
              <w:rPr>
                <w:rFonts w:ascii="Times New Roman" w:eastAsia="Times New Roman" w:hAnsi="Times New Roman"/>
                <w:sz w:val="28"/>
                <w:szCs w:val="28"/>
              </w:rPr>
              <w:br/>
              <w:t>к объектам и предоставляемым в них услугам;</w:t>
            </w:r>
          </w:p>
          <w:p w:rsidR="007679D1" w:rsidRDefault="007679D1" w:rsidP="006E4A73">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возможность самостоятельного или</w:t>
            </w:r>
            <w:r w:rsidR="006E4A73">
              <w:rPr>
                <w:rFonts w:ascii="Times New Roman" w:eastAsia="Times New Roman" w:hAnsi="Times New Roman"/>
                <w:sz w:val="28"/>
                <w:szCs w:val="28"/>
              </w:rPr>
              <w:br/>
            </w:r>
            <w:r>
              <w:rPr>
                <w:rFonts w:ascii="Times New Roman" w:eastAsia="Times New Roman" w:hAnsi="Times New Roman"/>
                <w:sz w:val="28"/>
                <w:szCs w:val="28"/>
              </w:rPr>
              <w:t>с помощью сотрудников, предоставляющих услуги, передвижения по территории,</w:t>
            </w:r>
            <w:r w:rsidR="00B8743A">
              <w:rPr>
                <w:rFonts w:ascii="Times New Roman" w:eastAsia="Times New Roman" w:hAnsi="Times New Roman"/>
                <w:sz w:val="28"/>
                <w:szCs w:val="28"/>
              </w:rPr>
              <w:br/>
            </w:r>
            <w:r>
              <w:rPr>
                <w:rFonts w:ascii="Times New Roman" w:eastAsia="Times New Roman" w:hAnsi="Times New Roman"/>
                <w:sz w:val="28"/>
                <w:szCs w:val="28"/>
              </w:rPr>
              <w:t>на которой расположены</w:t>
            </w:r>
            <w:r w:rsidR="00C52788">
              <w:rPr>
                <w:rFonts w:ascii="Times New Roman" w:eastAsia="Times New Roman" w:hAnsi="Times New Roman"/>
                <w:sz w:val="28"/>
                <w:szCs w:val="28"/>
              </w:rPr>
              <w:t xml:space="preserve"> объекты, входа в такие объекты</w:t>
            </w:r>
            <w:r w:rsidR="00B8743A">
              <w:rPr>
                <w:rFonts w:ascii="Times New Roman" w:eastAsia="Times New Roman" w:hAnsi="Times New Roman"/>
                <w:sz w:val="28"/>
                <w:szCs w:val="28"/>
              </w:rPr>
              <w:t xml:space="preserve"> </w:t>
            </w:r>
            <w:r>
              <w:rPr>
                <w:rFonts w:ascii="Times New Roman" w:eastAsia="Times New Roman" w:hAnsi="Times New Roman"/>
                <w:sz w:val="28"/>
                <w:szCs w:val="28"/>
              </w:rPr>
              <w:t>и выхода из них;</w:t>
            </w:r>
          </w:p>
          <w:p w:rsidR="007679D1" w:rsidRDefault="007679D1" w:rsidP="0060464B">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возможность посадки в транспортное средств</w:t>
            </w:r>
            <w:r w:rsidR="00B8743A">
              <w:rPr>
                <w:rFonts w:ascii="Times New Roman" w:eastAsia="Times New Roman" w:hAnsi="Times New Roman"/>
                <w:sz w:val="28"/>
                <w:szCs w:val="28"/>
              </w:rPr>
              <w:t xml:space="preserve"> </w:t>
            </w:r>
            <w:r>
              <w:rPr>
                <w:rFonts w:ascii="Times New Roman" w:eastAsia="Times New Roman" w:hAnsi="Times New Roman"/>
                <w:sz w:val="28"/>
                <w:szCs w:val="28"/>
              </w:rPr>
              <w:t>и высадки из него перед входом</w:t>
            </w:r>
            <w:r w:rsidR="00B8743A">
              <w:rPr>
                <w:rFonts w:ascii="Times New Roman" w:eastAsia="Times New Roman" w:hAnsi="Times New Roman"/>
                <w:sz w:val="28"/>
                <w:szCs w:val="28"/>
              </w:rPr>
              <w:br/>
            </w:r>
            <w:r>
              <w:rPr>
                <w:rFonts w:ascii="Times New Roman" w:eastAsia="Times New Roman" w:hAnsi="Times New Roman"/>
                <w:sz w:val="28"/>
                <w:szCs w:val="28"/>
              </w:rPr>
              <w:t>в объекты, в том числе</w:t>
            </w:r>
            <w:r w:rsidR="00C52788">
              <w:rPr>
                <w:rFonts w:ascii="Times New Roman" w:eastAsia="Times New Roman" w:hAnsi="Times New Roman"/>
                <w:sz w:val="28"/>
                <w:szCs w:val="28"/>
              </w:rPr>
              <w:t xml:space="preserve"> </w:t>
            </w:r>
            <w:r>
              <w:rPr>
                <w:rFonts w:ascii="Times New Roman" w:eastAsia="Times New Roman" w:hAnsi="Times New Roman"/>
                <w:sz w:val="28"/>
                <w:szCs w:val="28"/>
              </w:rPr>
              <w:t>с использованием кресла-коляски и при необходимости с помощью сотрудников,</w:t>
            </w:r>
            <w:r w:rsidR="0060464B">
              <w:rPr>
                <w:rFonts w:ascii="Times New Roman" w:eastAsia="Times New Roman" w:hAnsi="Times New Roman"/>
                <w:sz w:val="28"/>
                <w:szCs w:val="28"/>
              </w:rPr>
              <w:t xml:space="preserve"> </w:t>
            </w:r>
            <w:r>
              <w:rPr>
                <w:rFonts w:ascii="Times New Roman" w:eastAsia="Times New Roman" w:hAnsi="Times New Roman"/>
                <w:sz w:val="28"/>
                <w:szCs w:val="28"/>
              </w:rPr>
              <w:t>предоставляющих услуги; над</w:t>
            </w:r>
            <w:r w:rsidR="0060464B">
              <w:rPr>
                <w:rFonts w:ascii="Times New Roman" w:eastAsia="Times New Roman" w:hAnsi="Times New Roman"/>
                <w:sz w:val="28"/>
                <w:szCs w:val="28"/>
              </w:rPr>
              <w:t>лежащее размещение оборудования</w:t>
            </w:r>
            <w:r w:rsidR="0060464B">
              <w:rPr>
                <w:rFonts w:ascii="Times New Roman" w:eastAsia="Times New Roman" w:hAnsi="Times New Roman"/>
                <w:sz w:val="28"/>
                <w:szCs w:val="28"/>
              </w:rPr>
              <w:br/>
            </w:r>
            <w:r>
              <w:rPr>
                <w:rFonts w:ascii="Times New Roman" w:eastAsia="Times New Roman" w:hAnsi="Times New Roman"/>
                <w:sz w:val="28"/>
                <w:szCs w:val="28"/>
              </w:rPr>
              <w:t>и носителей информации, необходимых</w:t>
            </w:r>
            <w:r w:rsidR="006F596B">
              <w:rPr>
                <w:rFonts w:ascii="Times New Roman" w:eastAsia="Times New Roman" w:hAnsi="Times New Roman"/>
                <w:sz w:val="28"/>
                <w:szCs w:val="28"/>
              </w:rPr>
              <w:t xml:space="preserve"> </w:t>
            </w:r>
            <w:r>
              <w:rPr>
                <w:rFonts w:ascii="Times New Roman" w:eastAsia="Times New Roman" w:hAnsi="Times New Roman"/>
                <w:sz w:val="28"/>
                <w:szCs w:val="28"/>
              </w:rPr>
              <w:t>для обеспечения беспр</w:t>
            </w:r>
            <w:r w:rsidR="005C192B">
              <w:rPr>
                <w:rFonts w:ascii="Times New Roman" w:eastAsia="Times New Roman" w:hAnsi="Times New Roman"/>
                <w:sz w:val="28"/>
                <w:szCs w:val="28"/>
              </w:rPr>
              <w:t>епятственного доступа инвалидов</w:t>
            </w:r>
            <w:r w:rsidR="008415E0">
              <w:rPr>
                <w:rFonts w:ascii="Times New Roman" w:eastAsia="Times New Roman" w:hAnsi="Times New Roman"/>
                <w:sz w:val="28"/>
                <w:szCs w:val="28"/>
              </w:rPr>
              <w:t xml:space="preserve"> </w:t>
            </w:r>
            <w:r>
              <w:rPr>
                <w:rFonts w:ascii="Times New Roman" w:eastAsia="Times New Roman" w:hAnsi="Times New Roman"/>
                <w:sz w:val="28"/>
                <w:szCs w:val="28"/>
              </w:rPr>
              <w:t>к объектам</w:t>
            </w:r>
            <w:r w:rsidR="005C192B">
              <w:rPr>
                <w:rFonts w:ascii="Times New Roman" w:eastAsia="Times New Roman" w:hAnsi="Times New Roman"/>
                <w:sz w:val="28"/>
                <w:szCs w:val="28"/>
              </w:rPr>
              <w:t xml:space="preserve"> и услугам с учетом ограничений</w:t>
            </w:r>
            <w:r w:rsidR="008415E0">
              <w:rPr>
                <w:rFonts w:ascii="Times New Roman" w:eastAsia="Times New Roman" w:hAnsi="Times New Roman"/>
                <w:sz w:val="28"/>
                <w:szCs w:val="28"/>
              </w:rPr>
              <w:t xml:space="preserve"> </w:t>
            </w:r>
            <w:r>
              <w:rPr>
                <w:rFonts w:ascii="Times New Roman" w:eastAsia="Times New Roman" w:hAnsi="Times New Roman"/>
                <w:sz w:val="28"/>
                <w:szCs w:val="28"/>
              </w:rPr>
              <w:t xml:space="preserve">их жизнедеятельности; </w:t>
            </w:r>
          </w:p>
          <w:p w:rsidR="007679D1" w:rsidRDefault="007679D1" w:rsidP="006E4A73">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дублирование необходимой для инвалидов звуковой и зрительной информации, а также над</w:t>
            </w:r>
            <w:r w:rsidR="005C192B">
              <w:rPr>
                <w:rFonts w:ascii="Times New Roman" w:eastAsia="Times New Roman" w:hAnsi="Times New Roman"/>
                <w:sz w:val="28"/>
                <w:szCs w:val="28"/>
              </w:rPr>
              <w:t>писей, знаков и иной текстовой</w:t>
            </w:r>
            <w:r w:rsidR="005C192B">
              <w:rPr>
                <w:rFonts w:ascii="Times New Roman" w:eastAsia="Times New Roman" w:hAnsi="Times New Roman"/>
                <w:sz w:val="28"/>
                <w:szCs w:val="28"/>
              </w:rPr>
              <w:br/>
            </w:r>
            <w:r>
              <w:rPr>
                <w:rFonts w:ascii="Times New Roman" w:eastAsia="Times New Roman" w:hAnsi="Times New Roman"/>
                <w:sz w:val="28"/>
                <w:szCs w:val="28"/>
              </w:rPr>
              <w:t>и графической информации знаками, выполненными рельефно-точечным шрифтом Брайля.</w:t>
            </w:r>
          </w:p>
          <w:p w:rsidR="007679D1" w:rsidRDefault="007679D1" w:rsidP="005C192B">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w:t>
            </w:r>
            <w:r w:rsidR="005C192B">
              <w:rPr>
                <w:rFonts w:ascii="Times New Roman" w:eastAsia="Times New Roman" w:hAnsi="Times New Roman"/>
                <w:sz w:val="28"/>
                <w:szCs w:val="28"/>
              </w:rPr>
              <w:t xml:space="preserve"> бланками заявлений</w:t>
            </w:r>
            <w:r w:rsidR="005C192B">
              <w:rPr>
                <w:rFonts w:ascii="Times New Roman" w:eastAsia="Times New Roman" w:hAnsi="Times New Roman"/>
                <w:sz w:val="28"/>
                <w:szCs w:val="28"/>
              </w:rPr>
              <w:br/>
            </w:r>
            <w:r w:rsidR="006F596B">
              <w:rPr>
                <w:rFonts w:ascii="Times New Roman" w:eastAsia="Times New Roman" w:hAnsi="Times New Roman"/>
                <w:sz w:val="28"/>
                <w:szCs w:val="28"/>
              </w:rPr>
              <w:lastRenderedPageBreak/>
              <w:t>и образцами</w:t>
            </w:r>
            <w:r w:rsidR="00C52788">
              <w:rPr>
                <w:rFonts w:ascii="Times New Roman" w:eastAsia="Times New Roman" w:hAnsi="Times New Roman"/>
                <w:sz w:val="28"/>
                <w:szCs w:val="28"/>
              </w:rPr>
              <w:t xml:space="preserve"> </w:t>
            </w:r>
            <w:r>
              <w:rPr>
                <w:rFonts w:ascii="Times New Roman" w:eastAsia="Times New Roman" w:hAnsi="Times New Roman"/>
                <w:sz w:val="28"/>
                <w:szCs w:val="28"/>
              </w:rPr>
              <w:t>их заполнения. Количество мест ожидания определяется исходя</w:t>
            </w:r>
            <w:r w:rsidR="006E4A73">
              <w:rPr>
                <w:rFonts w:ascii="Times New Roman" w:eastAsia="Times New Roman" w:hAnsi="Times New Roman"/>
                <w:sz w:val="28"/>
                <w:szCs w:val="28"/>
              </w:rPr>
              <w:br/>
            </w:r>
            <w:r>
              <w:rPr>
                <w:rFonts w:ascii="Times New Roman" w:eastAsia="Times New Roman" w:hAnsi="Times New Roman"/>
                <w:sz w:val="28"/>
                <w:szCs w:val="28"/>
              </w:rPr>
              <w:t>из фактической нагрузки</w:t>
            </w:r>
            <w:r w:rsidR="006F596B">
              <w:rPr>
                <w:rFonts w:ascii="Times New Roman" w:eastAsia="Times New Roman" w:hAnsi="Times New Roman"/>
                <w:sz w:val="28"/>
                <w:szCs w:val="28"/>
              </w:rPr>
              <w:t xml:space="preserve"> и возможности</w:t>
            </w:r>
            <w:r w:rsidR="006E4A73">
              <w:rPr>
                <w:rFonts w:ascii="Times New Roman" w:eastAsia="Times New Roman" w:hAnsi="Times New Roman"/>
                <w:sz w:val="28"/>
                <w:szCs w:val="28"/>
              </w:rPr>
              <w:br/>
            </w:r>
            <w:r w:rsidR="00C52788">
              <w:rPr>
                <w:rFonts w:ascii="Times New Roman" w:eastAsia="Times New Roman" w:hAnsi="Times New Roman"/>
                <w:sz w:val="28"/>
                <w:szCs w:val="28"/>
              </w:rPr>
              <w:t>их размещения</w:t>
            </w:r>
            <w:r w:rsidR="006E4A73">
              <w:rPr>
                <w:rFonts w:ascii="Times New Roman" w:eastAsia="Times New Roman" w:hAnsi="Times New Roman"/>
                <w:sz w:val="28"/>
                <w:szCs w:val="28"/>
              </w:rPr>
              <w:t xml:space="preserve"> </w:t>
            </w:r>
            <w:r>
              <w:rPr>
                <w:rFonts w:ascii="Times New Roman" w:eastAsia="Times New Roman" w:hAnsi="Times New Roman"/>
                <w:sz w:val="28"/>
                <w:szCs w:val="28"/>
              </w:rPr>
              <w:t>в помещении.</w:t>
            </w:r>
          </w:p>
          <w:p w:rsidR="007679D1" w:rsidRDefault="007679D1" w:rsidP="006E4A73">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Помещения для работы с заявителями оборудуются соответствующими информационными стендами, вывесками, указателями.</w:t>
            </w:r>
          </w:p>
          <w:p w:rsidR="007679D1" w:rsidRDefault="007679D1" w:rsidP="00B8743A">
            <w:pPr>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Визуальная, текстовая и мультимедийная информация о порядке предоставления м</w:t>
            </w:r>
            <w:r w:rsidR="00C52788">
              <w:rPr>
                <w:rFonts w:ascii="Times New Roman" w:eastAsia="Times New Roman" w:hAnsi="Times New Roman"/>
                <w:sz w:val="28"/>
                <w:szCs w:val="28"/>
              </w:rPr>
              <w:t>униципальной услуги размещается</w:t>
            </w:r>
            <w:r w:rsidR="00C52788">
              <w:rPr>
                <w:rFonts w:ascii="Times New Roman" w:eastAsia="Times New Roman" w:hAnsi="Times New Roman"/>
                <w:sz w:val="28"/>
                <w:szCs w:val="28"/>
              </w:rPr>
              <w:br/>
            </w:r>
            <w:r>
              <w:rPr>
                <w:rFonts w:ascii="Times New Roman" w:eastAsia="Times New Roman" w:hAnsi="Times New Roman"/>
                <w:sz w:val="28"/>
                <w:szCs w:val="28"/>
              </w:rPr>
              <w:t>на информационном стенде или информационном терминале в помещениях</w:t>
            </w:r>
            <w:r w:rsidR="00C52788">
              <w:rPr>
                <w:rFonts w:ascii="Times New Roman" w:eastAsia="Times New Roman" w:hAnsi="Times New Roman"/>
                <w:sz w:val="28"/>
                <w:szCs w:val="28"/>
              </w:rPr>
              <w:t xml:space="preserve"> </w:t>
            </w:r>
            <w:r>
              <w:rPr>
                <w:rFonts w:ascii="Times New Roman" w:eastAsia="Times New Roman" w:hAnsi="Times New Roman"/>
                <w:sz w:val="28"/>
                <w:szCs w:val="28"/>
              </w:rPr>
              <w:t>для ожидания и приема заявителей (устанавливаются</w:t>
            </w:r>
            <w:r w:rsidR="00C52788">
              <w:rPr>
                <w:rFonts w:ascii="Times New Roman" w:eastAsia="Times New Roman" w:hAnsi="Times New Roman"/>
                <w:sz w:val="28"/>
                <w:szCs w:val="28"/>
              </w:rPr>
              <w:t xml:space="preserve"> </w:t>
            </w:r>
            <w:r>
              <w:rPr>
                <w:rFonts w:ascii="Times New Roman" w:eastAsia="Times New Roman" w:hAnsi="Times New Roman"/>
                <w:sz w:val="28"/>
                <w:szCs w:val="28"/>
              </w:rPr>
              <w:t>в удобном для заявителей мест</w:t>
            </w:r>
            <w:r w:rsidR="005C192B">
              <w:rPr>
                <w:rFonts w:ascii="Times New Roman" w:eastAsia="Times New Roman" w:hAnsi="Times New Roman"/>
                <w:sz w:val="28"/>
                <w:szCs w:val="28"/>
              </w:rPr>
              <w:t>е), а также</w:t>
            </w:r>
            <w:r w:rsidR="00B8743A">
              <w:rPr>
                <w:rFonts w:ascii="Times New Roman" w:eastAsia="Times New Roman" w:hAnsi="Times New Roman"/>
                <w:sz w:val="28"/>
                <w:szCs w:val="28"/>
              </w:rPr>
              <w:t xml:space="preserve"> </w:t>
            </w:r>
            <w:r w:rsidR="00C52788">
              <w:rPr>
                <w:rFonts w:ascii="Times New Roman" w:eastAsia="Times New Roman" w:hAnsi="Times New Roman"/>
                <w:sz w:val="28"/>
                <w:szCs w:val="28"/>
              </w:rPr>
              <w:t xml:space="preserve">на портале </w:t>
            </w:r>
            <w:proofErr w:type="spellStart"/>
            <w:r w:rsidR="00C52788">
              <w:rPr>
                <w:rFonts w:ascii="Times New Roman" w:eastAsia="Times New Roman" w:hAnsi="Times New Roman"/>
                <w:sz w:val="28"/>
                <w:szCs w:val="28"/>
              </w:rPr>
              <w:t>госуслуг</w:t>
            </w:r>
            <w:proofErr w:type="spellEnd"/>
            <w:r w:rsidR="00B8743A">
              <w:rPr>
                <w:rFonts w:ascii="Times New Roman" w:eastAsia="Times New Roman" w:hAnsi="Times New Roman"/>
                <w:sz w:val="28"/>
                <w:szCs w:val="28"/>
              </w:rPr>
              <w:br/>
            </w:r>
            <w:r w:rsidR="005C192B">
              <w:rPr>
                <w:rFonts w:ascii="Times New Roman" w:eastAsia="Times New Roman" w:hAnsi="Times New Roman"/>
                <w:sz w:val="28"/>
                <w:szCs w:val="28"/>
              </w:rPr>
              <w:t>и официальном</w:t>
            </w:r>
            <w:r w:rsidR="00B8743A">
              <w:rPr>
                <w:rFonts w:ascii="Times New Roman" w:eastAsia="Times New Roman" w:hAnsi="Times New Roman"/>
                <w:sz w:val="28"/>
                <w:szCs w:val="28"/>
              </w:rPr>
              <w:t xml:space="preserve"> </w:t>
            </w:r>
            <w:proofErr w:type="gramStart"/>
            <w:r>
              <w:rPr>
                <w:rFonts w:ascii="Times New Roman" w:eastAsia="Times New Roman" w:hAnsi="Times New Roman"/>
                <w:sz w:val="28"/>
                <w:szCs w:val="28"/>
              </w:rPr>
              <w:t>Интернет-портале</w:t>
            </w:r>
            <w:proofErr w:type="gramEnd"/>
            <w:r>
              <w:rPr>
                <w:rFonts w:ascii="Times New Roman" w:eastAsia="Times New Roman" w:hAnsi="Times New Roman"/>
                <w:sz w:val="28"/>
                <w:szCs w:val="28"/>
              </w:rPr>
              <w:t xml:space="preserve"> Админи</w:t>
            </w:r>
            <w:r w:rsidR="00B8743A">
              <w:rPr>
                <w:rFonts w:ascii="Times New Roman" w:eastAsia="Times New Roman" w:hAnsi="Times New Roman"/>
                <w:sz w:val="28"/>
                <w:szCs w:val="28"/>
              </w:rPr>
              <w:t>страции города Ростова-на-Дону»</w:t>
            </w:r>
          </w:p>
        </w:tc>
      </w:tr>
    </w:tbl>
    <w:p w:rsidR="009F61C2" w:rsidRDefault="009F61C2" w:rsidP="007679D1">
      <w:pPr>
        <w:spacing w:after="0" w:line="20" w:lineRule="atLeast"/>
        <w:ind w:firstLine="708"/>
        <w:jc w:val="both"/>
        <w:rPr>
          <w:rFonts w:ascii="Times New Roman" w:eastAsia="Times New Roman" w:hAnsi="Times New Roman" w:cs="Times New Roman"/>
          <w:sz w:val="28"/>
          <w:szCs w:val="28"/>
        </w:rPr>
      </w:pP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1.2.12. </w:t>
      </w:r>
      <w:r w:rsidR="00B8743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w:t>
      </w:r>
      <w:r w:rsidR="00B8743A">
        <w:rPr>
          <w:rFonts w:ascii="Times New Roman" w:eastAsia="Times New Roman" w:hAnsi="Times New Roman" w:cs="Times New Roman"/>
          <w:sz w:val="28"/>
          <w:szCs w:val="28"/>
        </w:rPr>
        <w:t>С</w:t>
      </w:r>
      <w:r>
        <w:rPr>
          <w:rFonts w:ascii="Times New Roman" w:eastAsia="Times New Roman" w:hAnsi="Times New Roman" w:cs="Times New Roman"/>
          <w:sz w:val="28"/>
          <w:szCs w:val="28"/>
        </w:rPr>
        <w:t>троку 20 изложить в редакции:</w:t>
      </w:r>
    </w:p>
    <w:p w:rsidR="009F61C2" w:rsidRDefault="009F61C2" w:rsidP="007679D1">
      <w:pPr>
        <w:spacing w:after="0" w:line="20" w:lineRule="atLeast"/>
        <w:ind w:firstLine="708"/>
        <w:jc w:val="both"/>
        <w:rPr>
          <w:rFonts w:ascii="Times New Roman" w:eastAsia="Times New Roman" w:hAnsi="Times New Roman" w:cs="Times New Roman"/>
          <w:sz w:val="28"/>
          <w:szCs w:val="28"/>
        </w:rPr>
      </w:pPr>
    </w:p>
    <w:tbl>
      <w:tblPr>
        <w:tblStyle w:val="a3"/>
        <w:tblW w:w="9639" w:type="dxa"/>
        <w:tblInd w:w="108" w:type="dxa"/>
        <w:tblLayout w:type="fixed"/>
        <w:tblLook w:val="04A0" w:firstRow="1" w:lastRow="0" w:firstColumn="1" w:lastColumn="0" w:noHBand="0" w:noVBand="1"/>
      </w:tblPr>
      <w:tblGrid>
        <w:gridCol w:w="709"/>
        <w:gridCol w:w="2693"/>
        <w:gridCol w:w="6237"/>
      </w:tblGrid>
      <w:tr w:rsidR="007679D1" w:rsidTr="00B8743A">
        <w:tc>
          <w:tcPr>
            <w:tcW w:w="709" w:type="dxa"/>
            <w:tcBorders>
              <w:top w:val="single" w:sz="4" w:space="0" w:color="auto"/>
              <w:left w:val="single" w:sz="4" w:space="0" w:color="auto"/>
              <w:bottom w:val="single" w:sz="4" w:space="0" w:color="auto"/>
              <w:right w:val="single" w:sz="4" w:space="0" w:color="auto"/>
            </w:tcBorders>
            <w:hideMark/>
          </w:tcPr>
          <w:p w:rsidR="007679D1" w:rsidRDefault="007679D1">
            <w:pPr>
              <w:spacing w:line="20" w:lineRule="atLeast"/>
              <w:jc w:val="both"/>
              <w:rPr>
                <w:rFonts w:ascii="Times New Roman" w:eastAsia="Times New Roman" w:hAnsi="Times New Roman"/>
                <w:sz w:val="28"/>
                <w:szCs w:val="28"/>
              </w:rPr>
            </w:pPr>
            <w:r>
              <w:rPr>
                <w:rFonts w:ascii="Times New Roman" w:eastAsia="Times New Roman" w:hAnsi="Times New Roman"/>
                <w:sz w:val="28"/>
                <w:szCs w:val="28"/>
              </w:rPr>
              <w:t>«20</w:t>
            </w:r>
            <w:r w:rsidR="00B8743A">
              <w:rPr>
                <w:rFonts w:ascii="Times New Roman" w:eastAsia="Times New Roman" w:hAnsi="Times New Roman"/>
                <w:sz w:val="28"/>
                <w:szCs w:val="28"/>
              </w:rPr>
              <w:t>.</w:t>
            </w:r>
          </w:p>
        </w:tc>
        <w:tc>
          <w:tcPr>
            <w:tcW w:w="2693" w:type="dxa"/>
            <w:tcBorders>
              <w:top w:val="single" w:sz="4" w:space="0" w:color="auto"/>
              <w:left w:val="single" w:sz="4" w:space="0" w:color="auto"/>
              <w:bottom w:val="single" w:sz="4" w:space="0" w:color="auto"/>
              <w:right w:val="single" w:sz="4" w:space="0" w:color="auto"/>
            </w:tcBorders>
          </w:tcPr>
          <w:p w:rsidR="007679D1" w:rsidRDefault="007679D1" w:rsidP="006E4A73">
            <w:pPr>
              <w:autoSpaceDE w:val="0"/>
              <w:autoSpaceDN w:val="0"/>
              <w:adjustRightInd w:val="0"/>
              <w:spacing w:line="20" w:lineRule="atLeast"/>
              <w:ind w:left="34"/>
              <w:jc w:val="both"/>
              <w:rPr>
                <w:rFonts w:ascii="Times New Roman" w:hAnsi="Times New Roman"/>
                <w:sz w:val="28"/>
                <w:szCs w:val="28"/>
              </w:rPr>
            </w:pPr>
            <w:r>
              <w:rPr>
                <w:rFonts w:ascii="Times New Roman" w:hAnsi="Times New Roman"/>
                <w:sz w:val="28"/>
                <w:szCs w:val="28"/>
              </w:rPr>
              <w:t>Показатели доступности (в том числе для лиц, являющихся престарелыми</w:t>
            </w:r>
            <w:r w:rsidR="006F596B">
              <w:rPr>
                <w:rFonts w:ascii="Times New Roman" w:hAnsi="Times New Roman"/>
                <w:sz w:val="28"/>
                <w:szCs w:val="28"/>
              </w:rPr>
              <w:br/>
            </w:r>
            <w:r>
              <w:rPr>
                <w:rFonts w:ascii="Times New Roman" w:hAnsi="Times New Roman"/>
                <w:sz w:val="28"/>
                <w:szCs w:val="28"/>
              </w:rPr>
              <w:t>и инвалидам)</w:t>
            </w:r>
            <w:r w:rsidR="006F596B">
              <w:rPr>
                <w:rFonts w:ascii="Times New Roman" w:hAnsi="Times New Roman"/>
                <w:sz w:val="28"/>
                <w:szCs w:val="28"/>
              </w:rPr>
              <w:br/>
            </w:r>
            <w:r>
              <w:rPr>
                <w:rFonts w:ascii="Times New Roman" w:hAnsi="Times New Roman"/>
                <w:sz w:val="28"/>
                <w:szCs w:val="28"/>
              </w:rPr>
              <w:t>и качества муниципальных услуг</w:t>
            </w:r>
          </w:p>
          <w:p w:rsidR="007679D1" w:rsidRDefault="007679D1">
            <w:pPr>
              <w:spacing w:line="20" w:lineRule="atLeast"/>
              <w:jc w:val="both"/>
              <w:rPr>
                <w:rFonts w:ascii="Times New Roman" w:eastAsia="Times New Roman" w:hAnsi="Times New Roman"/>
                <w:sz w:val="28"/>
                <w:szCs w:val="28"/>
              </w:rPr>
            </w:pPr>
          </w:p>
        </w:tc>
        <w:tc>
          <w:tcPr>
            <w:tcW w:w="6237" w:type="dxa"/>
            <w:tcBorders>
              <w:top w:val="single" w:sz="4" w:space="0" w:color="auto"/>
              <w:left w:val="single" w:sz="4" w:space="0" w:color="auto"/>
              <w:bottom w:val="single" w:sz="4" w:space="0" w:color="auto"/>
              <w:right w:val="single" w:sz="4" w:space="0" w:color="auto"/>
            </w:tcBorders>
            <w:hideMark/>
          </w:tcPr>
          <w:p w:rsidR="007679D1" w:rsidRDefault="007679D1" w:rsidP="006E4A73">
            <w:pPr>
              <w:autoSpaceDE w:val="0"/>
              <w:autoSpaceDN w:val="0"/>
              <w:adjustRightInd w:val="0"/>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Показателями доступности и качества муниципальной услуги являются:</w:t>
            </w:r>
          </w:p>
          <w:p w:rsidR="007679D1" w:rsidRDefault="007679D1" w:rsidP="006E4A73">
            <w:pPr>
              <w:autoSpaceDE w:val="0"/>
              <w:autoSpaceDN w:val="0"/>
              <w:adjustRightInd w:val="0"/>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снижение количества взаимодействий физических</w:t>
            </w:r>
            <w:r w:rsidR="006F596B">
              <w:rPr>
                <w:rFonts w:ascii="Times New Roman" w:eastAsia="Times New Roman" w:hAnsi="Times New Roman"/>
                <w:sz w:val="28"/>
                <w:szCs w:val="28"/>
              </w:rPr>
              <w:t xml:space="preserve"> </w:t>
            </w:r>
            <w:r>
              <w:rPr>
                <w:rFonts w:ascii="Times New Roman" w:eastAsia="Times New Roman" w:hAnsi="Times New Roman"/>
                <w:sz w:val="28"/>
                <w:szCs w:val="28"/>
              </w:rPr>
              <w:t>и юридических лиц с должностными лицами органов</w:t>
            </w:r>
            <w:r w:rsidR="006F596B">
              <w:rPr>
                <w:rFonts w:ascii="Times New Roman" w:eastAsia="Times New Roman" w:hAnsi="Times New Roman"/>
                <w:sz w:val="28"/>
                <w:szCs w:val="28"/>
              </w:rPr>
              <w:t xml:space="preserve"> </w:t>
            </w:r>
            <w:r>
              <w:rPr>
                <w:rFonts w:ascii="Times New Roman" w:eastAsia="Times New Roman" w:hAnsi="Times New Roman"/>
                <w:sz w:val="28"/>
                <w:szCs w:val="28"/>
              </w:rPr>
              <w:t>местного самоуправления при получении муниципальной услуги; возможность получать мун</w:t>
            </w:r>
            <w:r w:rsidR="0096239E">
              <w:rPr>
                <w:rFonts w:ascii="Times New Roman" w:eastAsia="Times New Roman" w:hAnsi="Times New Roman"/>
                <w:sz w:val="28"/>
                <w:szCs w:val="28"/>
              </w:rPr>
              <w:t xml:space="preserve">иципальную услугу </w:t>
            </w:r>
            <w:r w:rsidR="006F596B">
              <w:rPr>
                <w:rFonts w:ascii="Times New Roman" w:eastAsia="Times New Roman" w:hAnsi="Times New Roman"/>
                <w:sz w:val="28"/>
                <w:szCs w:val="28"/>
              </w:rPr>
              <w:t>своевременно</w:t>
            </w:r>
            <w:r w:rsidR="00C52788">
              <w:rPr>
                <w:rFonts w:ascii="Times New Roman" w:eastAsia="Times New Roman" w:hAnsi="Times New Roman"/>
                <w:sz w:val="28"/>
                <w:szCs w:val="28"/>
              </w:rPr>
              <w:br/>
            </w:r>
            <w:r>
              <w:rPr>
                <w:rFonts w:ascii="Times New Roman" w:eastAsia="Times New Roman" w:hAnsi="Times New Roman"/>
                <w:sz w:val="28"/>
                <w:szCs w:val="28"/>
              </w:rPr>
              <w:t>и в соответствии со стандартом предоставления муниципальной услуги; возможность получать полную, актуальную</w:t>
            </w:r>
            <w:r w:rsidR="006F596B">
              <w:rPr>
                <w:rFonts w:ascii="Times New Roman" w:eastAsia="Times New Roman" w:hAnsi="Times New Roman"/>
                <w:sz w:val="28"/>
                <w:szCs w:val="28"/>
              </w:rPr>
              <w:t xml:space="preserve"> </w:t>
            </w:r>
            <w:r>
              <w:rPr>
                <w:rFonts w:ascii="Times New Roman" w:eastAsia="Times New Roman" w:hAnsi="Times New Roman"/>
                <w:sz w:val="28"/>
                <w:szCs w:val="28"/>
              </w:rPr>
              <w:t xml:space="preserve">и достоверную </w:t>
            </w:r>
            <w:r w:rsidR="006F596B">
              <w:rPr>
                <w:rFonts w:ascii="Times New Roman" w:eastAsia="Times New Roman" w:hAnsi="Times New Roman"/>
                <w:sz w:val="28"/>
                <w:szCs w:val="28"/>
              </w:rPr>
              <w:t>информацию</w:t>
            </w:r>
            <w:r w:rsidR="00C52788">
              <w:rPr>
                <w:rFonts w:ascii="Times New Roman" w:eastAsia="Times New Roman" w:hAnsi="Times New Roman"/>
                <w:sz w:val="28"/>
                <w:szCs w:val="28"/>
              </w:rPr>
              <w:br/>
            </w:r>
            <w:r>
              <w:rPr>
                <w:rFonts w:ascii="Times New Roman" w:eastAsia="Times New Roman" w:hAnsi="Times New Roman"/>
                <w:sz w:val="28"/>
                <w:szCs w:val="28"/>
              </w:rPr>
              <w:t>о порядке предо</w:t>
            </w:r>
            <w:r w:rsidR="006F596B">
              <w:rPr>
                <w:rFonts w:ascii="Times New Roman" w:eastAsia="Times New Roman" w:hAnsi="Times New Roman"/>
                <w:sz w:val="28"/>
                <w:szCs w:val="28"/>
              </w:rPr>
              <w:t>ставления муниципальной услуги,</w:t>
            </w:r>
            <w:r w:rsidR="00B8743A">
              <w:rPr>
                <w:rFonts w:ascii="Times New Roman" w:eastAsia="Times New Roman" w:hAnsi="Times New Roman"/>
                <w:sz w:val="28"/>
                <w:szCs w:val="28"/>
              </w:rPr>
              <w:t xml:space="preserve"> </w:t>
            </w:r>
            <w:r>
              <w:rPr>
                <w:rFonts w:ascii="Times New Roman" w:eastAsia="Times New Roman" w:hAnsi="Times New Roman"/>
                <w:sz w:val="28"/>
                <w:szCs w:val="28"/>
              </w:rPr>
              <w:t xml:space="preserve">в том числе с использованием портала </w:t>
            </w:r>
            <w:proofErr w:type="spellStart"/>
            <w:r>
              <w:rPr>
                <w:rFonts w:ascii="Times New Roman" w:eastAsia="Times New Roman" w:hAnsi="Times New Roman"/>
                <w:sz w:val="28"/>
                <w:szCs w:val="28"/>
              </w:rPr>
              <w:t>госуслуг</w:t>
            </w:r>
            <w:proofErr w:type="spellEnd"/>
            <w:r>
              <w:rPr>
                <w:rFonts w:ascii="Times New Roman" w:eastAsia="Times New Roman" w:hAnsi="Times New Roman"/>
                <w:sz w:val="28"/>
                <w:szCs w:val="28"/>
              </w:rPr>
              <w:t xml:space="preserve">; </w:t>
            </w:r>
          </w:p>
          <w:p w:rsidR="007679D1" w:rsidRDefault="00C52788" w:rsidP="006E4A73">
            <w:pPr>
              <w:autoSpaceDE w:val="0"/>
              <w:autoSpaceDN w:val="0"/>
              <w:adjustRightInd w:val="0"/>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возможность получать информацию</w:t>
            </w:r>
            <w:r>
              <w:rPr>
                <w:rFonts w:ascii="Times New Roman" w:eastAsia="Times New Roman" w:hAnsi="Times New Roman"/>
                <w:sz w:val="28"/>
                <w:szCs w:val="28"/>
              </w:rPr>
              <w:br/>
            </w:r>
            <w:r w:rsidR="007679D1">
              <w:rPr>
                <w:rFonts w:ascii="Times New Roman" w:eastAsia="Times New Roman" w:hAnsi="Times New Roman"/>
                <w:sz w:val="28"/>
                <w:szCs w:val="28"/>
              </w:rPr>
              <w:t xml:space="preserve">о результате предоставления муниципальной услуги; </w:t>
            </w:r>
          </w:p>
          <w:p w:rsidR="007679D1" w:rsidRDefault="007679D1" w:rsidP="006E4A73">
            <w:pPr>
              <w:autoSpaceDE w:val="0"/>
              <w:autoSpaceDN w:val="0"/>
              <w:adjustRightInd w:val="0"/>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возможность получения муниципальной услуги,</w:t>
            </w:r>
            <w:r w:rsidR="006E4A73">
              <w:rPr>
                <w:rFonts w:ascii="Times New Roman" w:eastAsia="Times New Roman" w:hAnsi="Times New Roman"/>
                <w:sz w:val="28"/>
                <w:szCs w:val="28"/>
              </w:rPr>
              <w:t xml:space="preserve"> </w:t>
            </w:r>
            <w:r>
              <w:rPr>
                <w:rFonts w:ascii="Times New Roman" w:eastAsia="Times New Roman" w:hAnsi="Times New Roman"/>
                <w:sz w:val="28"/>
                <w:szCs w:val="28"/>
              </w:rPr>
              <w:t>с помощью универсальной электронной карты</w:t>
            </w:r>
            <w:r w:rsidR="006E4A73">
              <w:rPr>
                <w:rFonts w:ascii="Times New Roman" w:eastAsia="Times New Roman" w:hAnsi="Times New Roman"/>
                <w:sz w:val="28"/>
                <w:szCs w:val="28"/>
              </w:rPr>
              <w:t xml:space="preserve"> </w:t>
            </w:r>
            <w:r>
              <w:rPr>
                <w:rFonts w:ascii="Times New Roman" w:eastAsia="Times New Roman" w:hAnsi="Times New Roman"/>
                <w:sz w:val="28"/>
                <w:szCs w:val="28"/>
              </w:rPr>
              <w:t xml:space="preserve">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 </w:t>
            </w:r>
          </w:p>
          <w:p w:rsidR="007679D1" w:rsidRDefault="007679D1" w:rsidP="006E4A73">
            <w:pPr>
              <w:autoSpaceDE w:val="0"/>
              <w:autoSpaceDN w:val="0"/>
              <w:adjustRightInd w:val="0"/>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возможность обращать</w:t>
            </w:r>
            <w:r w:rsidR="00B8743A">
              <w:rPr>
                <w:rFonts w:ascii="Times New Roman" w:eastAsia="Times New Roman" w:hAnsi="Times New Roman"/>
                <w:sz w:val="28"/>
                <w:szCs w:val="28"/>
              </w:rPr>
              <w:t>ся в досудебном</w:t>
            </w:r>
            <w:r w:rsidR="00B8743A">
              <w:rPr>
                <w:rFonts w:ascii="Times New Roman" w:eastAsia="Times New Roman" w:hAnsi="Times New Roman"/>
                <w:sz w:val="28"/>
                <w:szCs w:val="28"/>
              </w:rPr>
              <w:br/>
            </w:r>
            <w:r>
              <w:rPr>
                <w:rFonts w:ascii="Times New Roman" w:eastAsia="Times New Roman" w:hAnsi="Times New Roman"/>
                <w:sz w:val="28"/>
                <w:szCs w:val="28"/>
              </w:rPr>
              <w:lastRenderedPageBreak/>
              <w:t xml:space="preserve">и (или) </w:t>
            </w:r>
            <w:r w:rsidR="00C52788">
              <w:rPr>
                <w:rFonts w:ascii="Times New Roman" w:eastAsia="Times New Roman" w:hAnsi="Times New Roman"/>
                <w:sz w:val="28"/>
                <w:szCs w:val="28"/>
              </w:rPr>
              <w:t>судебном порядке в соответствии</w:t>
            </w:r>
            <w:r w:rsidR="00BF2184">
              <w:rPr>
                <w:rFonts w:ascii="Times New Roman" w:eastAsia="Times New Roman" w:hAnsi="Times New Roman"/>
                <w:sz w:val="28"/>
                <w:szCs w:val="28"/>
              </w:rPr>
              <w:br/>
            </w:r>
            <w:r>
              <w:rPr>
                <w:rFonts w:ascii="Times New Roman" w:eastAsia="Times New Roman" w:hAnsi="Times New Roman"/>
                <w:sz w:val="28"/>
                <w:szCs w:val="28"/>
              </w:rPr>
              <w:t>с законод</w:t>
            </w:r>
            <w:r w:rsidR="00C52788">
              <w:rPr>
                <w:rFonts w:ascii="Times New Roman" w:eastAsia="Times New Roman" w:hAnsi="Times New Roman"/>
                <w:sz w:val="28"/>
                <w:szCs w:val="28"/>
              </w:rPr>
              <w:t>ательством Российской Федерации</w:t>
            </w:r>
            <w:r w:rsidR="00BF2184">
              <w:rPr>
                <w:rFonts w:ascii="Times New Roman" w:eastAsia="Times New Roman" w:hAnsi="Times New Roman"/>
                <w:sz w:val="28"/>
                <w:szCs w:val="28"/>
              </w:rPr>
              <w:br/>
            </w:r>
            <w:r>
              <w:rPr>
                <w:rFonts w:ascii="Times New Roman" w:eastAsia="Times New Roman" w:hAnsi="Times New Roman"/>
                <w:sz w:val="28"/>
                <w:szCs w:val="28"/>
              </w:rPr>
              <w:t>с жалобой на принятое</w:t>
            </w:r>
            <w:r w:rsidR="00C52788">
              <w:rPr>
                <w:rFonts w:ascii="Times New Roman" w:eastAsia="Times New Roman" w:hAnsi="Times New Roman"/>
                <w:sz w:val="28"/>
                <w:szCs w:val="28"/>
              </w:rPr>
              <w:t xml:space="preserve"> </w:t>
            </w:r>
            <w:r>
              <w:rPr>
                <w:rFonts w:ascii="Times New Roman" w:eastAsia="Times New Roman" w:hAnsi="Times New Roman"/>
                <w:sz w:val="28"/>
                <w:szCs w:val="28"/>
              </w:rPr>
              <w:t>по заявлению заявителя решение или на действия (бездействие) должностных лиц Фонда.</w:t>
            </w:r>
          </w:p>
          <w:p w:rsidR="007679D1" w:rsidRDefault="007679D1" w:rsidP="006E4A73">
            <w:pPr>
              <w:autoSpaceDE w:val="0"/>
              <w:autoSpaceDN w:val="0"/>
              <w:adjustRightInd w:val="0"/>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Основные требования к качеству предоставления муниципальной услуги; своевременность предоставления муниципальной услуги; достоверность</w:t>
            </w:r>
            <w:r w:rsidR="00C52788">
              <w:rPr>
                <w:rFonts w:ascii="Times New Roman" w:eastAsia="Times New Roman" w:hAnsi="Times New Roman"/>
                <w:sz w:val="28"/>
                <w:szCs w:val="28"/>
              </w:rPr>
              <w:t xml:space="preserve"> </w:t>
            </w:r>
            <w:r>
              <w:rPr>
                <w:rFonts w:ascii="Times New Roman" w:eastAsia="Times New Roman" w:hAnsi="Times New Roman"/>
                <w:sz w:val="28"/>
                <w:szCs w:val="28"/>
              </w:rPr>
              <w:t xml:space="preserve">и полнота информирования заявителя о ходе рассмотрения его обращения; создание комфортных условий при предоставлении муниципальной услуги; удобство и доступность получения заявителем информации о порядке предоставления муниципальной услуги. </w:t>
            </w:r>
          </w:p>
          <w:p w:rsidR="007679D1" w:rsidRDefault="007679D1" w:rsidP="006E4A73">
            <w:pPr>
              <w:autoSpaceDE w:val="0"/>
              <w:autoSpaceDN w:val="0"/>
              <w:adjustRightInd w:val="0"/>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Показателями качества предоставления муниципальной услуги являются соблюдение срока рассмотрения</w:t>
            </w:r>
            <w:r w:rsidR="006F596B">
              <w:rPr>
                <w:rFonts w:ascii="Times New Roman" w:eastAsia="Times New Roman" w:hAnsi="Times New Roman"/>
                <w:sz w:val="28"/>
                <w:szCs w:val="28"/>
              </w:rPr>
              <w:t xml:space="preserve"> </w:t>
            </w:r>
            <w:r>
              <w:rPr>
                <w:rFonts w:ascii="Times New Roman" w:eastAsia="Times New Roman" w:hAnsi="Times New Roman"/>
                <w:sz w:val="28"/>
                <w:szCs w:val="28"/>
              </w:rPr>
              <w:t>заявления, отсутствие или наличие жалоб на решения и (или) на действия (бездействие) органа, предоставляющего муниципальную услугу</w:t>
            </w:r>
            <w:r w:rsidR="00B8743A">
              <w:rPr>
                <w:rFonts w:ascii="Times New Roman" w:eastAsia="Times New Roman" w:hAnsi="Times New Roman"/>
                <w:sz w:val="28"/>
                <w:szCs w:val="28"/>
              </w:rPr>
              <w:t xml:space="preserve"> </w:t>
            </w:r>
            <w:r>
              <w:rPr>
                <w:rFonts w:ascii="Times New Roman" w:eastAsia="Times New Roman" w:hAnsi="Times New Roman"/>
                <w:sz w:val="28"/>
                <w:szCs w:val="28"/>
              </w:rPr>
              <w:t>и (или)</w:t>
            </w:r>
            <w:r w:rsidR="006F596B">
              <w:rPr>
                <w:rFonts w:ascii="Times New Roman" w:eastAsia="Times New Roman" w:hAnsi="Times New Roman"/>
                <w:sz w:val="28"/>
                <w:szCs w:val="28"/>
              </w:rPr>
              <w:t xml:space="preserve"> </w:t>
            </w:r>
            <w:r>
              <w:rPr>
                <w:rFonts w:ascii="Times New Roman" w:eastAsia="Times New Roman" w:hAnsi="Times New Roman"/>
                <w:sz w:val="28"/>
                <w:szCs w:val="28"/>
              </w:rPr>
              <w:t>его должностных лиц.</w:t>
            </w:r>
          </w:p>
          <w:p w:rsidR="007679D1" w:rsidRDefault="007679D1" w:rsidP="00030805">
            <w:pPr>
              <w:autoSpaceDE w:val="0"/>
              <w:autoSpaceDN w:val="0"/>
              <w:adjustRightInd w:val="0"/>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Показатели доступности услуги для инвалидов:</w:t>
            </w:r>
          </w:p>
          <w:p w:rsidR="007679D1" w:rsidRDefault="007679D1" w:rsidP="006E4A73">
            <w:pPr>
              <w:autoSpaceDE w:val="0"/>
              <w:autoSpaceDN w:val="0"/>
              <w:adjustRightInd w:val="0"/>
              <w:spacing w:line="20"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сопровождение инвалидов, имеющих стой</w:t>
            </w:r>
            <w:r w:rsidR="005C192B">
              <w:rPr>
                <w:rFonts w:ascii="Times New Roman" w:eastAsia="Times New Roman" w:hAnsi="Times New Roman"/>
                <w:sz w:val="28"/>
                <w:szCs w:val="28"/>
              </w:rPr>
              <w:t>кие расстройства функции зрения</w:t>
            </w:r>
            <w:r w:rsidR="005C192B">
              <w:rPr>
                <w:rFonts w:ascii="Times New Roman" w:eastAsia="Times New Roman" w:hAnsi="Times New Roman"/>
                <w:sz w:val="28"/>
                <w:szCs w:val="28"/>
              </w:rPr>
              <w:br/>
            </w:r>
            <w:r>
              <w:rPr>
                <w:rFonts w:ascii="Times New Roman" w:eastAsia="Times New Roman" w:hAnsi="Times New Roman"/>
                <w:sz w:val="28"/>
                <w:szCs w:val="28"/>
              </w:rPr>
              <w:t>и самостояте</w:t>
            </w:r>
            <w:r w:rsidR="00B8743A">
              <w:rPr>
                <w:rFonts w:ascii="Times New Roman" w:eastAsia="Times New Roman" w:hAnsi="Times New Roman"/>
                <w:sz w:val="28"/>
                <w:szCs w:val="28"/>
              </w:rPr>
              <w:t>льного передвижения, и оказание</w:t>
            </w:r>
            <w:r w:rsidR="00B8743A">
              <w:rPr>
                <w:rFonts w:ascii="Times New Roman" w:eastAsia="Times New Roman" w:hAnsi="Times New Roman"/>
                <w:sz w:val="28"/>
                <w:szCs w:val="28"/>
              </w:rPr>
              <w:br/>
            </w:r>
            <w:r>
              <w:rPr>
                <w:rFonts w:ascii="Times New Roman" w:eastAsia="Times New Roman" w:hAnsi="Times New Roman"/>
                <w:sz w:val="28"/>
                <w:szCs w:val="28"/>
              </w:rPr>
              <w:t xml:space="preserve">им помощи на объектах; допуск на объекты </w:t>
            </w:r>
            <w:proofErr w:type="spellStart"/>
            <w:r>
              <w:rPr>
                <w:rFonts w:ascii="Times New Roman" w:eastAsia="Times New Roman" w:hAnsi="Times New Roman"/>
                <w:sz w:val="28"/>
                <w:szCs w:val="28"/>
              </w:rPr>
              <w:t>сурдопереводчика</w:t>
            </w:r>
            <w:proofErr w:type="spellEnd"/>
            <w:r w:rsidR="00B8743A">
              <w:rPr>
                <w:rFonts w:ascii="Times New Roman" w:eastAsia="Times New Roman" w:hAnsi="Times New Roman"/>
                <w:sz w:val="28"/>
                <w:szCs w:val="28"/>
              </w:rPr>
              <w:t xml:space="preserve"> </w:t>
            </w:r>
            <w:r>
              <w:rPr>
                <w:rFonts w:ascii="Times New Roman" w:eastAsia="Times New Roman" w:hAnsi="Times New Roman"/>
                <w:sz w:val="28"/>
                <w:szCs w:val="28"/>
              </w:rPr>
              <w:t xml:space="preserve">и </w:t>
            </w:r>
            <w:proofErr w:type="spellStart"/>
            <w:r>
              <w:rPr>
                <w:rFonts w:ascii="Times New Roman" w:eastAsia="Times New Roman" w:hAnsi="Times New Roman"/>
                <w:sz w:val="28"/>
                <w:szCs w:val="28"/>
              </w:rPr>
              <w:t>тифлосурдопереводчика</w:t>
            </w:r>
            <w:proofErr w:type="spellEnd"/>
            <w:r>
              <w:rPr>
                <w:rFonts w:ascii="Times New Roman" w:eastAsia="Times New Roman" w:hAnsi="Times New Roman"/>
                <w:sz w:val="28"/>
                <w:szCs w:val="28"/>
              </w:rPr>
              <w:t xml:space="preserve">; </w:t>
            </w:r>
          </w:p>
          <w:p w:rsidR="007679D1" w:rsidRDefault="007679D1" w:rsidP="006E4A73">
            <w:pPr>
              <w:autoSpaceDE w:val="0"/>
              <w:autoSpaceDN w:val="0"/>
              <w:adjustRightInd w:val="0"/>
              <w:spacing w:line="20" w:lineRule="atLeast"/>
              <w:ind w:left="34" w:firstLine="709"/>
              <w:jc w:val="both"/>
              <w:rPr>
                <w:rFonts w:ascii="Times New Roman" w:eastAsia="Times New Roman" w:hAnsi="Times New Roman"/>
                <w:sz w:val="28"/>
                <w:szCs w:val="28"/>
              </w:rPr>
            </w:pPr>
            <w:r>
              <w:rPr>
                <w:rFonts w:ascii="Times New Roman" w:eastAsia="Times New Roman" w:hAnsi="Times New Roman"/>
                <w:sz w:val="28"/>
                <w:szCs w:val="28"/>
              </w:rPr>
              <w:t>допуск на объекты собаки-проводника при нал</w:t>
            </w:r>
            <w:r w:rsidR="00C52788">
              <w:rPr>
                <w:rFonts w:ascii="Times New Roman" w:eastAsia="Times New Roman" w:hAnsi="Times New Roman"/>
                <w:sz w:val="28"/>
                <w:szCs w:val="28"/>
              </w:rPr>
              <w:t>ичии документа, подтверждающего</w:t>
            </w:r>
            <w:r w:rsidR="00C52788">
              <w:rPr>
                <w:rFonts w:ascii="Times New Roman" w:eastAsia="Times New Roman" w:hAnsi="Times New Roman"/>
                <w:sz w:val="28"/>
                <w:szCs w:val="28"/>
              </w:rPr>
              <w:br/>
            </w:r>
            <w:r>
              <w:rPr>
                <w:rFonts w:ascii="Times New Roman" w:eastAsia="Times New Roman" w:hAnsi="Times New Roman"/>
                <w:sz w:val="28"/>
                <w:szCs w:val="28"/>
              </w:rPr>
              <w:t>ее специальное обу</w:t>
            </w:r>
            <w:r w:rsidR="005C192B">
              <w:rPr>
                <w:rFonts w:ascii="Times New Roman" w:eastAsia="Times New Roman" w:hAnsi="Times New Roman"/>
                <w:sz w:val="28"/>
                <w:szCs w:val="28"/>
              </w:rPr>
              <w:t>чение, выданного</w:t>
            </w:r>
            <w:r w:rsidR="005C192B">
              <w:rPr>
                <w:rFonts w:ascii="Times New Roman" w:eastAsia="Times New Roman" w:hAnsi="Times New Roman"/>
                <w:sz w:val="28"/>
                <w:szCs w:val="28"/>
              </w:rPr>
              <w:br/>
            </w:r>
            <w:r w:rsidR="00C52788">
              <w:rPr>
                <w:rFonts w:ascii="Times New Roman" w:eastAsia="Times New Roman" w:hAnsi="Times New Roman"/>
                <w:sz w:val="28"/>
                <w:szCs w:val="28"/>
              </w:rPr>
              <w:t>в соответствии</w:t>
            </w:r>
            <w:r w:rsidR="005C192B">
              <w:rPr>
                <w:rFonts w:ascii="Times New Roman" w:eastAsia="Times New Roman" w:hAnsi="Times New Roman"/>
                <w:sz w:val="28"/>
                <w:szCs w:val="28"/>
              </w:rPr>
              <w:t xml:space="preserve"> </w:t>
            </w:r>
            <w:r>
              <w:rPr>
                <w:rFonts w:ascii="Times New Roman" w:eastAsia="Times New Roman" w:hAnsi="Times New Roman"/>
                <w:sz w:val="28"/>
                <w:szCs w:val="28"/>
              </w:rPr>
              <w:t>с Приказом Министерства труда</w:t>
            </w:r>
            <w:r w:rsidR="005C192B">
              <w:rPr>
                <w:rFonts w:ascii="Times New Roman" w:eastAsia="Times New Roman" w:hAnsi="Times New Roman"/>
                <w:sz w:val="28"/>
                <w:szCs w:val="28"/>
              </w:rPr>
              <w:br/>
            </w:r>
            <w:r>
              <w:rPr>
                <w:rFonts w:ascii="Times New Roman" w:eastAsia="Times New Roman" w:hAnsi="Times New Roman"/>
                <w:sz w:val="28"/>
                <w:szCs w:val="28"/>
              </w:rPr>
              <w:t>и социальной защиты Российской Федерации</w:t>
            </w:r>
            <w:r w:rsidR="005C192B">
              <w:rPr>
                <w:rFonts w:ascii="Times New Roman" w:eastAsia="Times New Roman" w:hAnsi="Times New Roman"/>
                <w:sz w:val="28"/>
                <w:szCs w:val="28"/>
              </w:rPr>
              <w:br/>
            </w:r>
            <w:r>
              <w:rPr>
                <w:rFonts w:ascii="Times New Roman" w:eastAsia="Times New Roman" w:hAnsi="Times New Roman"/>
                <w:sz w:val="28"/>
                <w:szCs w:val="28"/>
              </w:rPr>
              <w:t>от 22.06.2015</w:t>
            </w:r>
            <w:r w:rsidR="005C192B">
              <w:rPr>
                <w:rFonts w:ascii="Times New Roman" w:eastAsia="Times New Roman" w:hAnsi="Times New Roman"/>
                <w:sz w:val="28"/>
                <w:szCs w:val="28"/>
              </w:rPr>
              <w:t xml:space="preserve"> </w:t>
            </w:r>
            <w:r>
              <w:rPr>
                <w:rFonts w:ascii="Times New Roman" w:eastAsia="Times New Roman" w:hAnsi="Times New Roman"/>
                <w:sz w:val="28"/>
                <w:szCs w:val="28"/>
              </w:rPr>
              <w:t xml:space="preserve">№ 386н; </w:t>
            </w:r>
          </w:p>
          <w:p w:rsidR="007679D1" w:rsidRDefault="008415E0" w:rsidP="008415E0">
            <w:pPr>
              <w:autoSpaceDE w:val="0"/>
              <w:autoSpaceDN w:val="0"/>
              <w:adjustRightInd w:val="0"/>
              <w:spacing w:line="20" w:lineRule="atLeast"/>
              <w:ind w:left="34" w:right="176"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оказание сотрудниками, </w:t>
            </w:r>
            <w:r w:rsidR="007679D1">
              <w:rPr>
                <w:rFonts w:ascii="Times New Roman" w:eastAsia="Times New Roman" w:hAnsi="Times New Roman"/>
                <w:sz w:val="28"/>
                <w:szCs w:val="28"/>
              </w:rPr>
              <w:t>предоставляющими услуги, иной необходимой инвалидам помощи</w:t>
            </w:r>
            <w:r w:rsidR="005C192B">
              <w:rPr>
                <w:rFonts w:ascii="Times New Roman" w:eastAsia="Times New Roman" w:hAnsi="Times New Roman"/>
                <w:sz w:val="28"/>
                <w:szCs w:val="28"/>
              </w:rPr>
              <w:t xml:space="preserve"> </w:t>
            </w:r>
            <w:r w:rsidR="007679D1">
              <w:rPr>
                <w:rFonts w:ascii="Times New Roman" w:eastAsia="Times New Roman" w:hAnsi="Times New Roman"/>
                <w:sz w:val="28"/>
                <w:szCs w:val="28"/>
              </w:rPr>
              <w:t>в преодолении барьеров, мешающих получению услуг</w:t>
            </w:r>
            <w:r w:rsidR="005C192B">
              <w:rPr>
                <w:rFonts w:ascii="Times New Roman" w:eastAsia="Times New Roman" w:hAnsi="Times New Roman"/>
                <w:sz w:val="28"/>
                <w:szCs w:val="28"/>
              </w:rPr>
              <w:t xml:space="preserve"> </w:t>
            </w:r>
            <w:r w:rsidR="007679D1">
              <w:rPr>
                <w:rFonts w:ascii="Times New Roman" w:eastAsia="Times New Roman" w:hAnsi="Times New Roman"/>
                <w:sz w:val="28"/>
                <w:szCs w:val="28"/>
              </w:rPr>
              <w:t>и использованию объектов наравне</w:t>
            </w:r>
            <w:r w:rsidR="005C192B">
              <w:rPr>
                <w:rFonts w:ascii="Times New Roman" w:eastAsia="Times New Roman" w:hAnsi="Times New Roman"/>
                <w:sz w:val="28"/>
                <w:szCs w:val="28"/>
              </w:rPr>
              <w:t xml:space="preserve"> </w:t>
            </w:r>
            <w:r w:rsidR="007679D1">
              <w:rPr>
                <w:rFonts w:ascii="Times New Roman" w:eastAsia="Times New Roman" w:hAnsi="Times New Roman"/>
                <w:sz w:val="28"/>
                <w:szCs w:val="28"/>
              </w:rPr>
              <w:t>с другими лицами».</w:t>
            </w:r>
          </w:p>
        </w:tc>
      </w:tr>
    </w:tbl>
    <w:p w:rsidR="005C192B" w:rsidRDefault="005C192B" w:rsidP="007679D1">
      <w:pPr>
        <w:spacing w:after="0" w:line="20" w:lineRule="atLeast"/>
        <w:ind w:firstLine="708"/>
        <w:jc w:val="both"/>
        <w:rPr>
          <w:rFonts w:ascii="Times New Roman" w:eastAsia="Times New Roman" w:hAnsi="Times New Roman" w:cs="Times New Roman"/>
          <w:sz w:val="28"/>
          <w:szCs w:val="28"/>
        </w:rPr>
      </w:pPr>
    </w:p>
    <w:p w:rsidR="007679D1" w:rsidRDefault="007679D1" w:rsidP="007679D1">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Постановление вступает в силу со дня официального опубликования</w:t>
      </w:r>
      <w:r>
        <w:rPr>
          <w:rFonts w:ascii="Times New Roman" w:eastAsia="Times New Roman" w:hAnsi="Times New Roman" w:cs="Times New Roman"/>
          <w:sz w:val="28"/>
          <w:szCs w:val="28"/>
        </w:rPr>
        <w:br/>
        <w:t>в городской газете «Ростов официальный».</w:t>
      </w:r>
    </w:p>
    <w:p w:rsidR="007679D1" w:rsidRPr="00030805" w:rsidRDefault="007679D1" w:rsidP="00030805">
      <w:pPr>
        <w:spacing w:after="0" w:line="2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w:t>
      </w:r>
      <w:proofErr w:type="gramStart"/>
      <w:r>
        <w:rPr>
          <w:rFonts w:ascii="Times New Roman" w:eastAsia="Times New Roman" w:hAnsi="Times New Roman" w:cs="Times New Roman"/>
          <w:sz w:val="28"/>
          <w:szCs w:val="28"/>
        </w:rPr>
        <w:t>Контроль за</w:t>
      </w:r>
      <w:proofErr w:type="gramEnd"/>
      <w:r>
        <w:rPr>
          <w:rFonts w:ascii="Times New Roman" w:eastAsia="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 (по</w:t>
      </w:r>
      <w:r w:rsidR="00B8743A">
        <w:rPr>
          <w:rFonts w:ascii="Times New Roman" w:eastAsia="Times New Roman" w:hAnsi="Times New Roman" w:cs="Times New Roman"/>
          <w:sz w:val="28"/>
          <w:szCs w:val="28"/>
        </w:rPr>
        <w:t xml:space="preserve"> вопросам ЖКХ) Арцыбашева В.М. </w:t>
      </w:r>
    </w:p>
    <w:p w:rsidR="00B97D91" w:rsidRDefault="00B97D91" w:rsidP="007679D1">
      <w:pPr>
        <w:spacing w:after="0" w:line="20" w:lineRule="atLeast"/>
        <w:jc w:val="both"/>
        <w:rPr>
          <w:rFonts w:ascii="Times New Roman" w:eastAsia="Times New Roman" w:hAnsi="Times New Roman" w:cs="Times New Roman"/>
          <w:color w:val="000000"/>
          <w:sz w:val="28"/>
          <w:szCs w:val="28"/>
        </w:rPr>
      </w:pPr>
    </w:p>
    <w:p w:rsidR="00030805" w:rsidRDefault="00030805" w:rsidP="007679D1">
      <w:pPr>
        <w:spacing w:after="0" w:line="20" w:lineRule="atLeast"/>
        <w:jc w:val="both"/>
        <w:rPr>
          <w:rFonts w:ascii="Times New Roman" w:eastAsia="Times New Roman" w:hAnsi="Times New Roman" w:cs="Times New Roman"/>
          <w:color w:val="000000"/>
          <w:sz w:val="28"/>
          <w:szCs w:val="28"/>
        </w:rPr>
      </w:pPr>
    </w:p>
    <w:p w:rsidR="00030805" w:rsidRDefault="00030805" w:rsidP="007679D1">
      <w:pPr>
        <w:spacing w:after="0" w:line="20" w:lineRule="atLeast"/>
        <w:jc w:val="both"/>
        <w:rPr>
          <w:rFonts w:ascii="Times New Roman" w:eastAsia="Times New Roman" w:hAnsi="Times New Roman" w:cs="Times New Roman"/>
          <w:color w:val="000000"/>
          <w:sz w:val="28"/>
          <w:szCs w:val="28"/>
        </w:rPr>
      </w:pPr>
    </w:p>
    <w:tbl>
      <w:tblPr>
        <w:tblW w:w="9869" w:type="dxa"/>
        <w:tblLayout w:type="fixed"/>
        <w:tblCellMar>
          <w:left w:w="70" w:type="dxa"/>
          <w:right w:w="70" w:type="dxa"/>
        </w:tblCellMar>
        <w:tblLook w:val="0000" w:firstRow="0" w:lastRow="0" w:firstColumn="0" w:lastColumn="0" w:noHBand="0" w:noVBand="0"/>
      </w:tblPr>
      <w:tblGrid>
        <w:gridCol w:w="3756"/>
        <w:gridCol w:w="4111"/>
        <w:gridCol w:w="2002"/>
      </w:tblGrid>
      <w:tr w:rsidR="00030805" w:rsidRPr="00093411" w:rsidTr="00E22E18">
        <w:tc>
          <w:tcPr>
            <w:tcW w:w="3756" w:type="dxa"/>
          </w:tcPr>
          <w:p w:rsidR="00030805" w:rsidRPr="00093411" w:rsidRDefault="00030805" w:rsidP="00E22E18">
            <w:pPr>
              <w:tabs>
                <w:tab w:val="left" w:pos="7088"/>
              </w:tabs>
              <w:spacing w:after="0" w:line="240" w:lineRule="auto"/>
              <w:rPr>
                <w:rFonts w:ascii="Times New Roman" w:eastAsia="Times New Roman" w:hAnsi="Times New Roman" w:cs="Times New Roman"/>
                <w:sz w:val="28"/>
                <w:szCs w:val="20"/>
              </w:rPr>
            </w:pPr>
            <w:proofErr w:type="spellStart"/>
            <w:r w:rsidRPr="00093411">
              <w:rPr>
                <w:rFonts w:ascii="Times New Roman" w:eastAsia="Times New Roman" w:hAnsi="Times New Roman" w:cs="Times New Roman"/>
                <w:sz w:val="28"/>
                <w:szCs w:val="20"/>
              </w:rPr>
              <w:t>И.о</w:t>
            </w:r>
            <w:proofErr w:type="spellEnd"/>
            <w:r w:rsidRPr="00093411">
              <w:rPr>
                <w:rFonts w:ascii="Times New Roman" w:eastAsia="Times New Roman" w:hAnsi="Times New Roman" w:cs="Times New Roman"/>
                <w:sz w:val="28"/>
                <w:szCs w:val="20"/>
              </w:rPr>
              <w:t xml:space="preserve">. главы Администрации </w:t>
            </w:r>
          </w:p>
          <w:p w:rsidR="00030805" w:rsidRPr="00093411" w:rsidRDefault="00030805" w:rsidP="00E22E18">
            <w:pPr>
              <w:tabs>
                <w:tab w:val="left" w:pos="7088"/>
              </w:tabs>
              <w:spacing w:after="0" w:line="240" w:lineRule="auto"/>
              <w:rPr>
                <w:rFonts w:ascii="Times New Roman" w:eastAsia="Times New Roman" w:hAnsi="Times New Roman" w:cs="Times New Roman"/>
                <w:sz w:val="28"/>
                <w:szCs w:val="20"/>
              </w:rPr>
            </w:pPr>
            <w:r w:rsidRPr="00093411">
              <w:rPr>
                <w:rFonts w:ascii="Times New Roman" w:eastAsia="Times New Roman" w:hAnsi="Times New Roman" w:cs="Times New Roman"/>
                <w:sz w:val="28"/>
                <w:szCs w:val="20"/>
              </w:rPr>
              <w:t xml:space="preserve">города Ростова-на-Дону </w:t>
            </w:r>
          </w:p>
        </w:tc>
        <w:tc>
          <w:tcPr>
            <w:tcW w:w="4111" w:type="dxa"/>
          </w:tcPr>
          <w:p w:rsidR="00030805" w:rsidRPr="00093411" w:rsidRDefault="00030805" w:rsidP="00E22E18">
            <w:pPr>
              <w:tabs>
                <w:tab w:val="left" w:pos="7088"/>
              </w:tabs>
              <w:spacing w:after="0" w:line="240" w:lineRule="auto"/>
              <w:jc w:val="center"/>
              <w:rPr>
                <w:rFonts w:ascii="Times New Roman" w:eastAsia="Times New Roman" w:hAnsi="Times New Roman" w:cs="Times New Roman"/>
                <w:sz w:val="28"/>
                <w:szCs w:val="20"/>
              </w:rPr>
            </w:pPr>
          </w:p>
        </w:tc>
        <w:tc>
          <w:tcPr>
            <w:tcW w:w="2002" w:type="dxa"/>
          </w:tcPr>
          <w:p w:rsidR="00030805" w:rsidRPr="00093411" w:rsidRDefault="00030805" w:rsidP="00E22E18">
            <w:pPr>
              <w:keepNext/>
              <w:tabs>
                <w:tab w:val="left" w:pos="7088"/>
              </w:tabs>
              <w:spacing w:after="0" w:line="240" w:lineRule="auto"/>
              <w:jc w:val="right"/>
              <w:outlineLvl w:val="0"/>
              <w:rPr>
                <w:rFonts w:ascii="Times New Roman" w:eastAsia="Times New Roman" w:hAnsi="Times New Roman" w:cs="Times New Roman"/>
                <w:sz w:val="28"/>
                <w:szCs w:val="20"/>
              </w:rPr>
            </w:pPr>
          </w:p>
          <w:p w:rsidR="00030805" w:rsidRPr="00093411" w:rsidRDefault="00030805" w:rsidP="00E22E18">
            <w:pPr>
              <w:keepNext/>
              <w:tabs>
                <w:tab w:val="left" w:pos="7088"/>
              </w:tabs>
              <w:spacing w:after="0" w:line="240" w:lineRule="auto"/>
              <w:outlineLvl w:val="0"/>
              <w:rPr>
                <w:rFonts w:ascii="Times New Roman" w:eastAsia="Times New Roman" w:hAnsi="Times New Roman" w:cs="Times New Roman"/>
                <w:sz w:val="28"/>
                <w:szCs w:val="20"/>
              </w:rPr>
            </w:pPr>
            <w:r w:rsidRPr="00093411">
              <w:rPr>
                <w:rFonts w:ascii="Times New Roman" w:eastAsia="Times New Roman" w:hAnsi="Times New Roman" w:cs="Times New Roman"/>
                <w:sz w:val="28"/>
                <w:szCs w:val="20"/>
              </w:rPr>
              <w:t xml:space="preserve"> С.Г. Кузнецов</w:t>
            </w:r>
          </w:p>
        </w:tc>
      </w:tr>
    </w:tbl>
    <w:p w:rsidR="007679D1" w:rsidRDefault="007679D1" w:rsidP="007679D1">
      <w:pPr>
        <w:tabs>
          <w:tab w:val="left" w:pos="993"/>
        </w:tabs>
        <w:spacing w:after="0" w:line="20" w:lineRule="atLeast"/>
        <w:jc w:val="both"/>
        <w:rPr>
          <w:rFonts w:ascii="Times New Roman" w:eastAsia="MS Mincho" w:hAnsi="Times New Roman" w:cs="Times New Roman"/>
          <w:sz w:val="28"/>
          <w:szCs w:val="24"/>
          <w:lang w:eastAsia="ja-JP"/>
        </w:rPr>
      </w:pPr>
    </w:p>
    <w:p w:rsidR="00B8743A" w:rsidRDefault="00B8743A"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030805" w:rsidRDefault="00030805" w:rsidP="007679D1">
      <w:pPr>
        <w:tabs>
          <w:tab w:val="left" w:pos="993"/>
        </w:tabs>
        <w:spacing w:after="0" w:line="20" w:lineRule="atLeast"/>
        <w:jc w:val="both"/>
        <w:rPr>
          <w:rFonts w:ascii="Times New Roman" w:eastAsia="MS Mincho" w:hAnsi="Times New Roman" w:cs="Times New Roman"/>
          <w:sz w:val="28"/>
          <w:szCs w:val="24"/>
          <w:lang w:eastAsia="ja-JP"/>
        </w:rPr>
      </w:pPr>
    </w:p>
    <w:p w:rsidR="007679D1" w:rsidRPr="00030805" w:rsidRDefault="00030805" w:rsidP="007679D1">
      <w:pPr>
        <w:tabs>
          <w:tab w:val="left" w:pos="993"/>
        </w:tabs>
        <w:spacing w:after="0" w:line="20" w:lineRule="atLeast"/>
        <w:jc w:val="both"/>
        <w:rPr>
          <w:rFonts w:ascii="Times New Roman" w:eastAsia="MS Mincho" w:hAnsi="Times New Roman" w:cs="Times New Roman"/>
          <w:sz w:val="20"/>
          <w:szCs w:val="20"/>
          <w:lang w:eastAsia="ja-JP"/>
        </w:rPr>
      </w:pPr>
      <w:r w:rsidRPr="00030805">
        <w:rPr>
          <w:rFonts w:ascii="Times New Roman" w:eastAsia="MS Mincho" w:hAnsi="Times New Roman" w:cs="Times New Roman"/>
          <w:sz w:val="20"/>
          <w:szCs w:val="20"/>
          <w:lang w:eastAsia="ja-JP"/>
        </w:rPr>
        <w:t>Постановление вносит</w:t>
      </w:r>
    </w:p>
    <w:p w:rsidR="007679D1" w:rsidRPr="00030805" w:rsidRDefault="007679D1" w:rsidP="007679D1">
      <w:pPr>
        <w:tabs>
          <w:tab w:val="left" w:pos="993"/>
        </w:tabs>
        <w:spacing w:after="0" w:line="20" w:lineRule="atLeast"/>
        <w:jc w:val="both"/>
        <w:rPr>
          <w:rFonts w:ascii="Times New Roman" w:eastAsia="MS Mincho" w:hAnsi="Times New Roman" w:cs="Times New Roman"/>
          <w:sz w:val="20"/>
          <w:szCs w:val="20"/>
          <w:lang w:eastAsia="ja-JP"/>
        </w:rPr>
      </w:pPr>
      <w:r w:rsidRPr="00030805">
        <w:rPr>
          <w:rFonts w:ascii="Times New Roman" w:eastAsia="MS Mincho" w:hAnsi="Times New Roman" w:cs="Times New Roman"/>
          <w:sz w:val="20"/>
          <w:szCs w:val="20"/>
          <w:lang w:eastAsia="ja-JP"/>
        </w:rPr>
        <w:t xml:space="preserve">Департамент </w:t>
      </w:r>
      <w:r w:rsidR="00030805" w:rsidRPr="00030805">
        <w:rPr>
          <w:rFonts w:ascii="Times New Roman" w:eastAsia="MS Mincho" w:hAnsi="Times New Roman" w:cs="Times New Roman"/>
          <w:sz w:val="20"/>
          <w:szCs w:val="20"/>
          <w:lang w:eastAsia="ja-JP"/>
        </w:rPr>
        <w:t>ЖКХ</w:t>
      </w:r>
      <w:r w:rsidRPr="00030805">
        <w:rPr>
          <w:rFonts w:ascii="Times New Roman" w:eastAsia="MS Mincho" w:hAnsi="Times New Roman" w:cs="Times New Roman"/>
          <w:sz w:val="20"/>
          <w:szCs w:val="20"/>
          <w:lang w:eastAsia="ja-JP"/>
        </w:rPr>
        <w:t xml:space="preserve"> и энергетики </w:t>
      </w:r>
    </w:p>
    <w:p w:rsidR="007679D1" w:rsidRPr="00030805" w:rsidRDefault="00030805" w:rsidP="007679D1">
      <w:pPr>
        <w:tabs>
          <w:tab w:val="left" w:pos="993"/>
        </w:tabs>
        <w:spacing w:after="0" w:line="20" w:lineRule="atLeast"/>
        <w:jc w:val="both"/>
        <w:rPr>
          <w:rFonts w:ascii="Times New Roman" w:eastAsia="MS Mincho" w:hAnsi="Times New Roman" w:cs="Times New Roman"/>
          <w:sz w:val="20"/>
          <w:szCs w:val="20"/>
          <w:lang w:eastAsia="ja-JP"/>
        </w:rPr>
      </w:pPr>
      <w:r w:rsidRPr="00030805">
        <w:rPr>
          <w:rFonts w:ascii="Times New Roman" w:eastAsia="MS Mincho" w:hAnsi="Times New Roman" w:cs="Times New Roman"/>
          <w:sz w:val="20"/>
          <w:szCs w:val="20"/>
          <w:lang w:eastAsia="ja-JP"/>
        </w:rPr>
        <w:t>города Ростова-на-Дону</w:t>
      </w:r>
    </w:p>
    <w:sectPr w:rsidR="007679D1" w:rsidRPr="00030805" w:rsidSect="009B6CC7">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73" w:footer="50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21C" w:rsidRDefault="0057321C" w:rsidP="007C54BA">
      <w:pPr>
        <w:spacing w:after="0" w:line="240" w:lineRule="auto"/>
      </w:pPr>
      <w:r>
        <w:separator/>
      </w:r>
    </w:p>
  </w:endnote>
  <w:endnote w:type="continuationSeparator" w:id="0">
    <w:p w:rsidR="0057321C" w:rsidRDefault="0057321C" w:rsidP="007C5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779" w:rsidRDefault="00B3377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2769042"/>
      <w:docPartObj>
        <w:docPartGallery w:val="Page Numbers (Bottom of Page)"/>
        <w:docPartUnique/>
      </w:docPartObj>
    </w:sdtPr>
    <w:sdtEndPr>
      <w:rPr>
        <w:rFonts w:ascii="Times New Roman" w:hAnsi="Times New Roman" w:cs="Times New Roman"/>
        <w:sz w:val="28"/>
        <w:szCs w:val="28"/>
      </w:rPr>
    </w:sdtEndPr>
    <w:sdtContent>
      <w:p w:rsidR="00B33779" w:rsidRPr="007C54BA" w:rsidRDefault="00B33779">
        <w:pPr>
          <w:pStyle w:val="a7"/>
          <w:jc w:val="right"/>
          <w:rPr>
            <w:rFonts w:ascii="Times New Roman" w:hAnsi="Times New Roman" w:cs="Times New Roman"/>
            <w:sz w:val="28"/>
            <w:szCs w:val="28"/>
          </w:rPr>
        </w:pPr>
        <w:r w:rsidRPr="007C54BA">
          <w:rPr>
            <w:rFonts w:ascii="Times New Roman" w:hAnsi="Times New Roman" w:cs="Times New Roman"/>
            <w:sz w:val="28"/>
            <w:szCs w:val="28"/>
          </w:rPr>
          <w:fldChar w:fldCharType="begin"/>
        </w:r>
        <w:r w:rsidRPr="007C54BA">
          <w:rPr>
            <w:rFonts w:ascii="Times New Roman" w:hAnsi="Times New Roman" w:cs="Times New Roman"/>
            <w:sz w:val="28"/>
            <w:szCs w:val="28"/>
          </w:rPr>
          <w:instrText>PAGE   \* MERGEFORMAT</w:instrText>
        </w:r>
        <w:r w:rsidRPr="007C54BA">
          <w:rPr>
            <w:rFonts w:ascii="Times New Roman" w:hAnsi="Times New Roman" w:cs="Times New Roman"/>
            <w:sz w:val="28"/>
            <w:szCs w:val="28"/>
          </w:rPr>
          <w:fldChar w:fldCharType="separate"/>
        </w:r>
        <w:r w:rsidR="00A7779C">
          <w:rPr>
            <w:rFonts w:ascii="Times New Roman" w:hAnsi="Times New Roman" w:cs="Times New Roman"/>
            <w:noProof/>
            <w:sz w:val="28"/>
            <w:szCs w:val="28"/>
          </w:rPr>
          <w:t>14</w:t>
        </w:r>
        <w:r w:rsidRPr="007C54BA">
          <w:rPr>
            <w:rFonts w:ascii="Times New Roman" w:hAnsi="Times New Roman" w:cs="Times New Roman"/>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779" w:rsidRDefault="00B3377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21C" w:rsidRDefault="0057321C" w:rsidP="007C54BA">
      <w:pPr>
        <w:spacing w:after="0" w:line="240" w:lineRule="auto"/>
      </w:pPr>
      <w:r>
        <w:separator/>
      </w:r>
    </w:p>
  </w:footnote>
  <w:footnote w:type="continuationSeparator" w:id="0">
    <w:p w:rsidR="0057321C" w:rsidRDefault="0057321C" w:rsidP="007C5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779" w:rsidRDefault="00B3377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779" w:rsidRDefault="00B3377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779" w:rsidRDefault="00B3377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9D1"/>
    <w:rsid w:val="00030805"/>
    <w:rsid w:val="00292FC9"/>
    <w:rsid w:val="003C604D"/>
    <w:rsid w:val="004857B3"/>
    <w:rsid w:val="0057321C"/>
    <w:rsid w:val="0058459B"/>
    <w:rsid w:val="005C0A4F"/>
    <w:rsid w:val="005C192B"/>
    <w:rsid w:val="0060464B"/>
    <w:rsid w:val="006E4A73"/>
    <w:rsid w:val="006F596B"/>
    <w:rsid w:val="00747670"/>
    <w:rsid w:val="007679D1"/>
    <w:rsid w:val="00771999"/>
    <w:rsid w:val="0079324E"/>
    <w:rsid w:val="007C54BA"/>
    <w:rsid w:val="008415E0"/>
    <w:rsid w:val="0096239E"/>
    <w:rsid w:val="00964126"/>
    <w:rsid w:val="00965632"/>
    <w:rsid w:val="009705E8"/>
    <w:rsid w:val="009B6CC7"/>
    <w:rsid w:val="009C52D4"/>
    <w:rsid w:val="009C5DC0"/>
    <w:rsid w:val="009F61C2"/>
    <w:rsid w:val="00A16489"/>
    <w:rsid w:val="00A7779C"/>
    <w:rsid w:val="00AB0DAF"/>
    <w:rsid w:val="00B154CA"/>
    <w:rsid w:val="00B33779"/>
    <w:rsid w:val="00B8743A"/>
    <w:rsid w:val="00B97D91"/>
    <w:rsid w:val="00BA50D7"/>
    <w:rsid w:val="00BC1EA8"/>
    <w:rsid w:val="00BE4C4A"/>
    <w:rsid w:val="00BF2184"/>
    <w:rsid w:val="00C167C9"/>
    <w:rsid w:val="00C52788"/>
    <w:rsid w:val="00E30041"/>
    <w:rsid w:val="00E60567"/>
    <w:rsid w:val="00F35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0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79D1"/>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7679D1"/>
    <w:rPr>
      <w:color w:val="0000FF"/>
      <w:u w:val="single"/>
    </w:rPr>
  </w:style>
  <w:style w:type="paragraph" w:styleId="a5">
    <w:name w:val="header"/>
    <w:basedOn w:val="a"/>
    <w:link w:val="a6"/>
    <w:uiPriority w:val="99"/>
    <w:unhideWhenUsed/>
    <w:rsid w:val="007C54B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C54BA"/>
  </w:style>
  <w:style w:type="paragraph" w:styleId="a7">
    <w:name w:val="footer"/>
    <w:basedOn w:val="a"/>
    <w:link w:val="a8"/>
    <w:uiPriority w:val="99"/>
    <w:unhideWhenUsed/>
    <w:rsid w:val="007C54B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C54BA"/>
  </w:style>
  <w:style w:type="paragraph" w:styleId="a9">
    <w:name w:val="List Paragraph"/>
    <w:basedOn w:val="a"/>
    <w:uiPriority w:val="34"/>
    <w:qFormat/>
    <w:rsid w:val="00292FC9"/>
    <w:pPr>
      <w:ind w:left="720"/>
      <w:contextualSpacing/>
    </w:pPr>
  </w:style>
  <w:style w:type="paragraph" w:styleId="aa">
    <w:name w:val="Balloon Text"/>
    <w:basedOn w:val="a"/>
    <w:link w:val="ab"/>
    <w:uiPriority w:val="99"/>
    <w:semiHidden/>
    <w:unhideWhenUsed/>
    <w:rsid w:val="00BF218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F21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0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79D1"/>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7679D1"/>
    <w:rPr>
      <w:color w:val="0000FF"/>
      <w:u w:val="single"/>
    </w:rPr>
  </w:style>
  <w:style w:type="paragraph" w:styleId="a5">
    <w:name w:val="header"/>
    <w:basedOn w:val="a"/>
    <w:link w:val="a6"/>
    <w:uiPriority w:val="99"/>
    <w:unhideWhenUsed/>
    <w:rsid w:val="007C54B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C54BA"/>
  </w:style>
  <w:style w:type="paragraph" w:styleId="a7">
    <w:name w:val="footer"/>
    <w:basedOn w:val="a"/>
    <w:link w:val="a8"/>
    <w:uiPriority w:val="99"/>
    <w:unhideWhenUsed/>
    <w:rsid w:val="007C54B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C54BA"/>
  </w:style>
  <w:style w:type="paragraph" w:styleId="a9">
    <w:name w:val="List Paragraph"/>
    <w:basedOn w:val="a"/>
    <w:uiPriority w:val="34"/>
    <w:qFormat/>
    <w:rsid w:val="00292FC9"/>
    <w:pPr>
      <w:ind w:left="720"/>
      <w:contextualSpacing/>
    </w:pPr>
  </w:style>
  <w:style w:type="paragraph" w:styleId="aa">
    <w:name w:val="Balloon Text"/>
    <w:basedOn w:val="a"/>
    <w:link w:val="ab"/>
    <w:uiPriority w:val="99"/>
    <w:semiHidden/>
    <w:unhideWhenUsed/>
    <w:rsid w:val="00BF218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F21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1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598CC406BD9ACED5CDE7A2E76D9F050BBF9BC93D949B988C0615CF3121DC228F29154A7C1A7C548092D0E5X3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3761</Words>
  <Characters>21442</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25153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Гуснова</dc:creator>
  <cp:lastModifiedBy>Бессонова Т.М.</cp:lastModifiedBy>
  <cp:revision>3</cp:revision>
  <cp:lastPrinted>2016-06-09T15:58:00Z</cp:lastPrinted>
  <dcterms:created xsi:type="dcterms:W3CDTF">2016-06-10T08:27:00Z</dcterms:created>
  <dcterms:modified xsi:type="dcterms:W3CDTF">2016-06-10T08:37:00Z</dcterms:modified>
</cp:coreProperties>
</file>