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9009E2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9009E2">
        <w:rPr>
          <w:b/>
          <w:spacing w:val="50"/>
          <w:sz w:val="72"/>
        </w:rPr>
        <w:t>128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713DFC" w:rsidP="002C2D6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14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2C2D6F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2C2D6F"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2C2D6F">
              <w:rPr>
                <w:rFonts w:ascii="Courier New" w:hAnsi="Courier New" w:cs="Courier New"/>
                <w:b/>
                <w:noProof/>
                <w:szCs w:val="28"/>
              </w:rPr>
              <w:t>7</w:t>
            </w:r>
          </w:p>
        </w:tc>
      </w:tr>
    </w:tbl>
    <w:p w:rsidR="00AC20ED" w:rsidRPr="00EC3D65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3A009A" w:rsidRPr="00BF39FB" w:rsidRDefault="00BF39FB" w:rsidP="00BF39FB">
      <w:pPr>
        <w:widowControl w:val="0"/>
        <w:suppressAutoHyphens/>
        <w:ind w:right="5245"/>
        <w:jc w:val="both"/>
        <w:rPr>
          <w:rFonts w:ascii="Arial" w:hAnsi="Arial" w:cs="Arial"/>
          <w:sz w:val="24"/>
        </w:rPr>
      </w:pPr>
      <w:r w:rsidRPr="00BF39FB">
        <w:rPr>
          <w:rFonts w:ascii="Arial" w:hAnsi="Arial" w:cs="Arial"/>
          <w:sz w:val="24"/>
        </w:rPr>
        <w:t>О</w:t>
      </w:r>
      <w:r w:rsidR="00772899">
        <w:rPr>
          <w:rFonts w:ascii="Arial" w:hAnsi="Arial" w:cs="Arial"/>
          <w:sz w:val="24"/>
        </w:rPr>
        <w:t>б установлении</w:t>
      </w:r>
      <w:r w:rsidRPr="00BF39FB">
        <w:rPr>
          <w:rFonts w:ascii="Arial" w:hAnsi="Arial" w:cs="Arial"/>
          <w:sz w:val="24"/>
        </w:rPr>
        <w:t xml:space="preserve"> дополнительной мер</w:t>
      </w:r>
      <w:r w:rsidR="00772899">
        <w:rPr>
          <w:rFonts w:ascii="Arial" w:hAnsi="Arial" w:cs="Arial"/>
          <w:sz w:val="24"/>
        </w:rPr>
        <w:t>ы</w:t>
      </w:r>
      <w:r w:rsidRPr="00BF39FB">
        <w:rPr>
          <w:rFonts w:ascii="Arial" w:hAnsi="Arial" w:cs="Arial"/>
          <w:sz w:val="24"/>
        </w:rPr>
        <w:t xml:space="preserve"> социальной поддержки в виде единовременной денежной выплаты</w:t>
      </w:r>
      <w:r w:rsidR="00772899">
        <w:rPr>
          <w:rFonts w:ascii="Arial" w:hAnsi="Arial" w:cs="Arial"/>
          <w:sz w:val="24"/>
        </w:rPr>
        <w:t xml:space="preserve"> для отдельной категории граждан</w:t>
      </w:r>
    </w:p>
    <w:p w:rsidR="003A009A" w:rsidRPr="00721051" w:rsidRDefault="003A009A" w:rsidP="00EC3D65">
      <w:pPr>
        <w:widowControl w:val="0"/>
        <w:shd w:val="clear" w:color="auto" w:fill="FFFFFF"/>
        <w:suppressAutoHyphens/>
        <w:ind w:right="4962"/>
        <w:jc w:val="both"/>
        <w:rPr>
          <w:rFonts w:ascii="Arial" w:hAnsi="Arial" w:cs="Arial"/>
          <w:sz w:val="24"/>
        </w:rPr>
      </w:pPr>
    </w:p>
    <w:p w:rsidR="005764B3" w:rsidRPr="00EC3D65" w:rsidRDefault="00BF39FB" w:rsidP="00C8484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8"/>
          <w:szCs w:val="28"/>
        </w:rPr>
        <w:t xml:space="preserve">В соответствии со статьей 74.1 Бюджетного кодекса Российской Федерации, статьей 36 Федерального закона от 20.03.2025 № 33-ФЗ «Об общих принципах организации местного самоуправления в единой системе публичной власти», </w:t>
      </w:r>
      <w:r w:rsidRPr="00BF39FB">
        <w:rPr>
          <w:rFonts w:ascii="Arial" w:hAnsi="Arial" w:cs="Arial"/>
          <w:sz w:val="28"/>
          <w:szCs w:val="28"/>
        </w:rPr>
        <w:t xml:space="preserve">руководствуясь </w:t>
      </w:r>
      <w:hyperlink r:id="rId9" w:history="1">
        <w:r w:rsidRPr="00BF39FB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стать</w:t>
        </w:r>
        <w:r w:rsidR="00772899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ями</w:t>
        </w:r>
        <w:r w:rsidRPr="00BF39FB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 xml:space="preserve"> 39</w:t>
        </w:r>
      </w:hyperlink>
      <w:r w:rsidR="00772899">
        <w:t xml:space="preserve">, </w:t>
      </w:r>
      <w:r w:rsidR="00772899">
        <w:rPr>
          <w:rFonts w:ascii="Arial" w:hAnsi="Arial" w:cs="Arial"/>
          <w:sz w:val="28"/>
          <w:szCs w:val="28"/>
        </w:rPr>
        <w:t>41</w:t>
      </w:r>
      <w:r>
        <w:rPr>
          <w:rFonts w:ascii="Arial" w:hAnsi="Arial" w:cs="Arial"/>
          <w:sz w:val="28"/>
          <w:szCs w:val="28"/>
        </w:rPr>
        <w:t xml:space="preserve"> Устава города Ростова-на-Дону, городская Дума</w:t>
      </w:r>
    </w:p>
    <w:p w:rsidR="00D970F4" w:rsidRPr="00EC3D65" w:rsidRDefault="00D970F4" w:rsidP="003A009A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EC3D65" w:rsidRDefault="00727DC1" w:rsidP="003A009A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BF39FB" w:rsidRDefault="00BF39FB" w:rsidP="00BF39FB">
      <w:pPr>
        <w:tabs>
          <w:tab w:val="left" w:pos="0"/>
        </w:tabs>
        <w:ind w:right="-5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1. Установить дополнительную меру социальной поддержки </w:t>
      </w:r>
      <w:r>
        <w:rPr>
          <w:rFonts w:ascii="Arial" w:hAnsi="Arial" w:cs="Arial"/>
          <w:szCs w:val="28"/>
        </w:rPr>
        <w:br/>
        <w:t>в виде единовременной денежной выплаты в размере 100</w:t>
      </w:r>
      <w:r w:rsidR="00BC7BE2">
        <w:rPr>
          <w:rFonts w:ascii="Arial" w:hAnsi="Arial" w:cs="Arial"/>
          <w:szCs w:val="28"/>
        </w:rPr>
        <w:t> </w:t>
      </w:r>
      <w:r>
        <w:rPr>
          <w:rFonts w:ascii="Arial" w:hAnsi="Arial" w:cs="Arial"/>
          <w:szCs w:val="28"/>
        </w:rPr>
        <w:t>000 (сто тысяч) рублей гражданам Российской Федерации, иностранным гражданам, лицам без гражданства, соответствующим одновременно следующим условиям:</w:t>
      </w:r>
    </w:p>
    <w:p w:rsidR="00BF39FB" w:rsidRDefault="00BF39FB" w:rsidP="00BF39FB">
      <w:pPr>
        <w:tabs>
          <w:tab w:val="left" w:pos="0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заключение в период с 1 мая 2026 года по 30 июня 2026 года (включительно) впервые контракта о прохождении военной службы </w:t>
      </w:r>
      <w:r>
        <w:rPr>
          <w:rFonts w:ascii="Arial" w:hAnsi="Arial" w:cs="Arial"/>
          <w:szCs w:val="28"/>
        </w:rPr>
        <w:br/>
        <w:t>в Вооруженных Силах Российской Федерации с Министерством обороны Российской Федерации сроком на один год и более;</w:t>
      </w:r>
    </w:p>
    <w:p w:rsidR="00BF39FB" w:rsidRDefault="00BF39FB" w:rsidP="00BF39FB">
      <w:pPr>
        <w:tabs>
          <w:tab w:val="left" w:pos="0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постановка на воинский учет в военных комиссариатах города </w:t>
      </w:r>
      <w:r>
        <w:rPr>
          <w:rFonts w:ascii="Arial" w:hAnsi="Arial" w:cs="Arial"/>
          <w:szCs w:val="28"/>
        </w:rPr>
        <w:br/>
        <w:t>Ростова-на-Дону;</w:t>
      </w:r>
    </w:p>
    <w:p w:rsidR="00BF39FB" w:rsidRDefault="00BF39FB" w:rsidP="00BF39FB">
      <w:pPr>
        <w:tabs>
          <w:tab w:val="left" w:pos="0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заключение контракта на пунктах отбора граждан на военную службу по контракту первого и третьего разрядов на территории города Ростова-на-Дону;</w:t>
      </w:r>
    </w:p>
    <w:p w:rsidR="00BF39FB" w:rsidRDefault="00BF39FB" w:rsidP="00BF39FB">
      <w:pPr>
        <w:tabs>
          <w:tab w:val="left" w:pos="0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зачисление в списки личного состава войсковой части.</w:t>
      </w:r>
    </w:p>
    <w:p w:rsidR="008B4CCE" w:rsidRDefault="00BF39FB" w:rsidP="00BF39FB">
      <w:pPr>
        <w:tabs>
          <w:tab w:val="left" w:pos="0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Указанная мера поддержки не распространяется на лиц</w:t>
      </w:r>
      <w:r w:rsidR="008B4CCE">
        <w:rPr>
          <w:rFonts w:ascii="Arial" w:hAnsi="Arial" w:cs="Arial"/>
          <w:szCs w:val="28"/>
        </w:rPr>
        <w:t>:</w:t>
      </w:r>
    </w:p>
    <w:p w:rsidR="008B4CCE" w:rsidRDefault="00DA63F9" w:rsidP="00BF39FB">
      <w:pPr>
        <w:tabs>
          <w:tab w:val="left" w:pos="0"/>
        </w:tabs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eastAsia="Calibri" w:hAnsi="Arial" w:cs="Arial"/>
          <w:szCs w:val="28"/>
          <w:lang w:eastAsia="en-US"/>
        </w:rPr>
        <w:t>отбывающих на день заключения контракта наказание в виде лишения свободы</w:t>
      </w:r>
      <w:r w:rsidR="008B4CCE">
        <w:rPr>
          <w:rFonts w:ascii="Arial" w:eastAsia="Calibri" w:hAnsi="Arial" w:cs="Arial"/>
          <w:szCs w:val="28"/>
          <w:lang w:eastAsia="en-US"/>
        </w:rPr>
        <w:t>;</w:t>
      </w:r>
    </w:p>
    <w:p w:rsidR="00BF39FB" w:rsidRDefault="008B4CCE" w:rsidP="00BF39FB">
      <w:pPr>
        <w:tabs>
          <w:tab w:val="left" w:pos="0"/>
        </w:tabs>
        <w:ind w:firstLine="709"/>
        <w:jc w:val="both"/>
        <w:rPr>
          <w:sz w:val="24"/>
        </w:rPr>
      </w:pPr>
      <w:r>
        <w:rPr>
          <w:rFonts w:ascii="Arial" w:eastAsia="Calibri" w:hAnsi="Arial" w:cs="Arial"/>
          <w:szCs w:val="28"/>
          <w:lang w:eastAsia="en-US"/>
        </w:rPr>
        <w:t>подозреваемых или обвиняемых в совершении преступления, в отношении которых производство по уголовному делу приостановлено по х</w:t>
      </w:r>
      <w:r w:rsidR="0093144E">
        <w:rPr>
          <w:rFonts w:ascii="Arial" w:eastAsia="Calibri" w:hAnsi="Arial" w:cs="Arial"/>
          <w:szCs w:val="28"/>
          <w:lang w:eastAsia="en-US"/>
        </w:rPr>
        <w:t>о</w:t>
      </w:r>
      <w:r>
        <w:rPr>
          <w:rFonts w:ascii="Arial" w:eastAsia="Calibri" w:hAnsi="Arial" w:cs="Arial"/>
          <w:szCs w:val="28"/>
          <w:lang w:eastAsia="en-US"/>
        </w:rPr>
        <w:t>датайству командования воинской части (учреждения)</w:t>
      </w:r>
      <w:r w:rsidR="00DA63F9">
        <w:rPr>
          <w:rFonts w:ascii="Arial" w:eastAsia="Calibri" w:hAnsi="Arial" w:cs="Arial"/>
          <w:szCs w:val="28"/>
          <w:lang w:eastAsia="en-US"/>
        </w:rPr>
        <w:t>.</w:t>
      </w:r>
    </w:p>
    <w:p w:rsidR="00BF39FB" w:rsidRDefault="00BF39FB" w:rsidP="00BF39FB">
      <w:pPr>
        <w:tabs>
          <w:tab w:val="left" w:pos="0"/>
          <w:tab w:val="left" w:pos="4320"/>
        </w:tabs>
        <w:ind w:right="-5" w:firstLine="709"/>
        <w:jc w:val="both"/>
      </w:pPr>
      <w:r>
        <w:rPr>
          <w:rFonts w:ascii="Arial" w:hAnsi="Arial" w:cs="Arial"/>
          <w:bCs/>
          <w:szCs w:val="28"/>
        </w:rPr>
        <w:t>2. Администрации города Ростова-на-Дону:</w:t>
      </w:r>
    </w:p>
    <w:p w:rsidR="00BF39FB" w:rsidRDefault="00BF39FB" w:rsidP="00BF39FB">
      <w:pPr>
        <w:tabs>
          <w:tab w:val="left" w:pos="0"/>
          <w:tab w:val="left" w:pos="4320"/>
        </w:tabs>
        <w:ind w:right="-5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bCs/>
          <w:szCs w:val="28"/>
        </w:rPr>
        <w:t xml:space="preserve">1) утвердить Порядок предоставления </w:t>
      </w:r>
      <w:r>
        <w:rPr>
          <w:rFonts w:ascii="Arial" w:hAnsi="Arial" w:cs="Arial"/>
          <w:szCs w:val="28"/>
        </w:rPr>
        <w:t>единовременной денежной выплаты отдельной категории граждан, предусмотренной п</w:t>
      </w:r>
      <w:r w:rsidR="00772899">
        <w:rPr>
          <w:rFonts w:ascii="Arial" w:hAnsi="Arial" w:cs="Arial"/>
          <w:szCs w:val="28"/>
        </w:rPr>
        <w:t>унктом </w:t>
      </w:r>
      <w:r>
        <w:rPr>
          <w:rFonts w:ascii="Arial" w:hAnsi="Arial" w:cs="Arial"/>
          <w:szCs w:val="28"/>
        </w:rPr>
        <w:t>1 настоящего решения;</w:t>
      </w:r>
    </w:p>
    <w:p w:rsidR="00BF39FB" w:rsidRDefault="00BF39FB" w:rsidP="00BF39FB">
      <w:pPr>
        <w:tabs>
          <w:tab w:val="left" w:pos="0"/>
          <w:tab w:val="left" w:pos="4320"/>
        </w:tabs>
        <w:ind w:right="-5" w:firstLine="709"/>
        <w:jc w:val="both"/>
        <w:rPr>
          <w:rFonts w:ascii="Arial" w:hAnsi="Arial" w:cs="Arial"/>
          <w:bCs/>
          <w:szCs w:val="28"/>
        </w:rPr>
      </w:pPr>
      <w:r>
        <w:rPr>
          <w:rFonts w:ascii="Arial" w:hAnsi="Arial" w:cs="Arial"/>
          <w:szCs w:val="28"/>
        </w:rPr>
        <w:lastRenderedPageBreak/>
        <w:t>2)</w:t>
      </w:r>
      <w:r>
        <w:t> </w:t>
      </w:r>
      <w:r w:rsidRPr="00BF39FB">
        <w:rPr>
          <w:rFonts w:ascii="Arial" w:hAnsi="Arial" w:cs="Arial"/>
        </w:rPr>
        <w:t>ф</w:t>
      </w:r>
      <w:r>
        <w:rPr>
          <w:rFonts w:ascii="Arial" w:hAnsi="Arial" w:cs="Arial"/>
          <w:szCs w:val="28"/>
        </w:rPr>
        <w:t xml:space="preserve">инансирование расходов на </w:t>
      </w:r>
      <w:r>
        <w:rPr>
          <w:rFonts w:ascii="Arial" w:hAnsi="Arial" w:cs="Arial"/>
          <w:bCs/>
          <w:szCs w:val="28"/>
        </w:rPr>
        <w:t xml:space="preserve">предоставление </w:t>
      </w:r>
      <w:r>
        <w:rPr>
          <w:rFonts w:ascii="Arial" w:hAnsi="Arial" w:cs="Arial"/>
          <w:szCs w:val="28"/>
        </w:rPr>
        <w:t>дополнительной меры социальной поддержки в виде единовременной материальной выплаты отдельной категории граждан, предусмотренной п</w:t>
      </w:r>
      <w:r w:rsidR="00772899">
        <w:rPr>
          <w:rFonts w:ascii="Arial" w:hAnsi="Arial" w:cs="Arial"/>
          <w:szCs w:val="28"/>
        </w:rPr>
        <w:t>унктом</w:t>
      </w:r>
      <w:r>
        <w:rPr>
          <w:rFonts w:ascii="Arial" w:hAnsi="Arial" w:cs="Arial"/>
          <w:szCs w:val="28"/>
        </w:rPr>
        <w:t> 1 настоящего решения, осуществлять за счет средств бюджета города Ростова-на-Дону в пределах средств, предусмотренных на эти цели.</w:t>
      </w:r>
    </w:p>
    <w:p w:rsidR="00BF39FB" w:rsidRDefault="00BF39FB" w:rsidP="00BF39FB">
      <w:pPr>
        <w:pStyle w:val="af8"/>
        <w:tabs>
          <w:tab w:val="left" w:pos="0"/>
        </w:tabs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 Настоящее решение вступает в силу со дня его официального опубликования.</w:t>
      </w:r>
    </w:p>
    <w:p w:rsidR="00BF39FB" w:rsidRDefault="00BF39FB" w:rsidP="00BF39FB">
      <w:pPr>
        <w:tabs>
          <w:tab w:val="left" w:pos="0"/>
        </w:tabs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4. Контроль за исполнением настоящего решения возложить на постоянную комиссию по </w:t>
      </w:r>
      <w:r>
        <w:rPr>
          <w:rFonts w:ascii="Arial" w:hAnsi="Arial" w:cs="Arial"/>
          <w:szCs w:val="28"/>
          <w:shd w:val="clear" w:color="auto" w:fill="FFFFFF"/>
        </w:rPr>
        <w:t>бюджету города, местным налогам и сборам, муниципальной собственности (И.В. Климов)</w:t>
      </w:r>
      <w:r w:rsidR="00772899">
        <w:rPr>
          <w:rFonts w:ascii="Arial" w:hAnsi="Arial" w:cs="Arial"/>
          <w:szCs w:val="28"/>
          <w:shd w:val="clear" w:color="auto" w:fill="FFFFFF"/>
        </w:rPr>
        <w:t>.</w:t>
      </w:r>
    </w:p>
    <w:p w:rsidR="00BA4D16" w:rsidRDefault="00BA4D16" w:rsidP="00846042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F605F2" w:rsidRPr="00EC3D65" w:rsidRDefault="00F605F2" w:rsidP="00846042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F0131B" w:rsidRPr="00EC3D65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085"/>
        <w:gridCol w:w="6521"/>
      </w:tblGrid>
      <w:tr w:rsidR="005764B3" w:rsidRPr="004E6FB2" w:rsidTr="00BC7BE2">
        <w:tc>
          <w:tcPr>
            <w:tcW w:w="3085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521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2239BB" w:rsidRDefault="002239BB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r>
              <w:rPr>
                <w:rFonts w:ascii="AGSouvenirCyr" w:hAnsi="AGSouvenirCyr" w:cs="Arial"/>
                <w:b/>
                <w:noProof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412115</wp:posOffset>
                  </wp:positionH>
                  <wp:positionV relativeFrom="paragraph">
                    <wp:posOffset>-958215</wp:posOffset>
                  </wp:positionV>
                  <wp:extent cx="1638300" cy="177927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779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1"/>
          </w:p>
          <w:p w:rsidR="002239BB" w:rsidRDefault="002239BB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713DFC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14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FE5D9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</w:t>
      </w:r>
      <w:r w:rsidR="00FE5D92">
        <w:rPr>
          <w:rFonts w:ascii="AGSouvenirCyr" w:hAnsi="AGSouvenirCyr"/>
          <w:b/>
          <w:sz w:val="24"/>
        </w:rPr>
        <w:t>6</w:t>
      </w:r>
      <w:r w:rsidR="007C659E" w:rsidRPr="0041043F">
        <w:rPr>
          <w:rFonts w:ascii="AGSouvenirCyr" w:hAnsi="AGSouvenirCyr"/>
          <w:b/>
          <w:sz w:val="24"/>
        </w:rPr>
        <w:t xml:space="preserve"> года</w:t>
      </w:r>
    </w:p>
    <w:sectPr w:rsidR="007C659E" w:rsidRPr="0041043F" w:rsidSect="00390384">
      <w:headerReference w:type="even" r:id="rId11"/>
      <w:headerReference w:type="default" r:id="rId12"/>
      <w:pgSz w:w="11906" w:h="16838"/>
      <w:pgMar w:top="851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BE2" w:rsidRDefault="00BC7BE2">
      <w:r>
        <w:separator/>
      </w:r>
    </w:p>
  </w:endnote>
  <w:endnote w:type="continuationSeparator" w:id="0">
    <w:p w:rsidR="00BC7BE2" w:rsidRDefault="00BC7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BE2" w:rsidRDefault="00BC7BE2">
      <w:r>
        <w:separator/>
      </w:r>
    </w:p>
  </w:footnote>
  <w:footnote w:type="continuationSeparator" w:id="0">
    <w:p w:rsidR="00BC7BE2" w:rsidRDefault="00BC7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E2" w:rsidRDefault="00BC7BE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C7BE2" w:rsidRDefault="00BC7BE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E2" w:rsidRPr="00664595" w:rsidRDefault="00BC7BE2" w:rsidP="009009E2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2239BB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2EF5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17B35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846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A7AEF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5C78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842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54B"/>
    <w:rsid w:val="00173914"/>
    <w:rsid w:val="00173EC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970FB"/>
    <w:rsid w:val="001A04B5"/>
    <w:rsid w:val="001A1B35"/>
    <w:rsid w:val="001A1FA8"/>
    <w:rsid w:val="001A49DF"/>
    <w:rsid w:val="001A5D77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B7FEA"/>
    <w:rsid w:val="001C0FA5"/>
    <w:rsid w:val="001C118F"/>
    <w:rsid w:val="001C1E83"/>
    <w:rsid w:val="001C3118"/>
    <w:rsid w:val="001C359D"/>
    <w:rsid w:val="001C5096"/>
    <w:rsid w:val="001C5DA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103"/>
    <w:rsid w:val="001D6268"/>
    <w:rsid w:val="001D6749"/>
    <w:rsid w:val="001D70F6"/>
    <w:rsid w:val="001E1508"/>
    <w:rsid w:val="001E1DC8"/>
    <w:rsid w:val="001E3928"/>
    <w:rsid w:val="001E3D2E"/>
    <w:rsid w:val="001E4338"/>
    <w:rsid w:val="001E4757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23AC"/>
    <w:rsid w:val="00212ECF"/>
    <w:rsid w:val="00215F81"/>
    <w:rsid w:val="0021605C"/>
    <w:rsid w:val="002239BB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2878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2D6F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2CEE"/>
    <w:rsid w:val="003050CA"/>
    <w:rsid w:val="00311EE8"/>
    <w:rsid w:val="0031550D"/>
    <w:rsid w:val="00316047"/>
    <w:rsid w:val="00316D98"/>
    <w:rsid w:val="00316EA0"/>
    <w:rsid w:val="00321854"/>
    <w:rsid w:val="00323865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3605"/>
    <w:rsid w:val="00364702"/>
    <w:rsid w:val="003648CE"/>
    <w:rsid w:val="00365471"/>
    <w:rsid w:val="003657C8"/>
    <w:rsid w:val="00367A0B"/>
    <w:rsid w:val="00370D18"/>
    <w:rsid w:val="0037286A"/>
    <w:rsid w:val="00372C64"/>
    <w:rsid w:val="0037525C"/>
    <w:rsid w:val="00376606"/>
    <w:rsid w:val="0037680C"/>
    <w:rsid w:val="0037745D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384"/>
    <w:rsid w:val="00390975"/>
    <w:rsid w:val="003945C5"/>
    <w:rsid w:val="00394C0F"/>
    <w:rsid w:val="00397E5B"/>
    <w:rsid w:val="003A008B"/>
    <w:rsid w:val="003A009A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265"/>
    <w:rsid w:val="003E09A2"/>
    <w:rsid w:val="003E782E"/>
    <w:rsid w:val="003F19E3"/>
    <w:rsid w:val="003F4234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17800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45E0C"/>
    <w:rsid w:val="00454D06"/>
    <w:rsid w:val="00456561"/>
    <w:rsid w:val="004579BE"/>
    <w:rsid w:val="00462E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29F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2DAB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1F3C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3FE7"/>
    <w:rsid w:val="005254A9"/>
    <w:rsid w:val="005265C6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07F8"/>
    <w:rsid w:val="0056154A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5F4E35"/>
    <w:rsid w:val="006063E2"/>
    <w:rsid w:val="006071BE"/>
    <w:rsid w:val="00607C5B"/>
    <w:rsid w:val="0061000D"/>
    <w:rsid w:val="00610633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37DE"/>
    <w:rsid w:val="00625579"/>
    <w:rsid w:val="00625C41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87995"/>
    <w:rsid w:val="00690947"/>
    <w:rsid w:val="006910A4"/>
    <w:rsid w:val="006912E5"/>
    <w:rsid w:val="00691D05"/>
    <w:rsid w:val="0069288D"/>
    <w:rsid w:val="00693FC7"/>
    <w:rsid w:val="006949F5"/>
    <w:rsid w:val="006955FA"/>
    <w:rsid w:val="00696B13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8E9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E73EE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DFC"/>
    <w:rsid w:val="00713E9A"/>
    <w:rsid w:val="00714330"/>
    <w:rsid w:val="00716C6E"/>
    <w:rsid w:val="0071755F"/>
    <w:rsid w:val="0072002C"/>
    <w:rsid w:val="00720094"/>
    <w:rsid w:val="00721051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4D04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2899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5ADB"/>
    <w:rsid w:val="007B6FB5"/>
    <w:rsid w:val="007B73C4"/>
    <w:rsid w:val="007C06D9"/>
    <w:rsid w:val="007C2084"/>
    <w:rsid w:val="007C28E7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621B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6843"/>
    <w:rsid w:val="00807242"/>
    <w:rsid w:val="00810406"/>
    <w:rsid w:val="008120C3"/>
    <w:rsid w:val="008122FD"/>
    <w:rsid w:val="00812378"/>
    <w:rsid w:val="00812D97"/>
    <w:rsid w:val="0081383B"/>
    <w:rsid w:val="00814EED"/>
    <w:rsid w:val="00815CE0"/>
    <w:rsid w:val="00823548"/>
    <w:rsid w:val="008269B5"/>
    <w:rsid w:val="00826A6B"/>
    <w:rsid w:val="008301DA"/>
    <w:rsid w:val="00831C62"/>
    <w:rsid w:val="00831C8C"/>
    <w:rsid w:val="00832173"/>
    <w:rsid w:val="00832FB3"/>
    <w:rsid w:val="00833100"/>
    <w:rsid w:val="0083487F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042"/>
    <w:rsid w:val="00846603"/>
    <w:rsid w:val="008500A7"/>
    <w:rsid w:val="00850EA3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4CCE"/>
    <w:rsid w:val="008B54B7"/>
    <w:rsid w:val="008B6C01"/>
    <w:rsid w:val="008B6CE6"/>
    <w:rsid w:val="008B6F82"/>
    <w:rsid w:val="008C16A5"/>
    <w:rsid w:val="008C1E5F"/>
    <w:rsid w:val="008C3923"/>
    <w:rsid w:val="008C3AE8"/>
    <w:rsid w:val="008C530B"/>
    <w:rsid w:val="008C6A2A"/>
    <w:rsid w:val="008C72A1"/>
    <w:rsid w:val="008C7DBB"/>
    <w:rsid w:val="008D116C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5E30"/>
    <w:rsid w:val="008F63C0"/>
    <w:rsid w:val="009000E6"/>
    <w:rsid w:val="009009E2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144E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67F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268"/>
    <w:rsid w:val="00977639"/>
    <w:rsid w:val="00980A57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171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3A4"/>
    <w:rsid w:val="00A2042F"/>
    <w:rsid w:val="00A20C22"/>
    <w:rsid w:val="00A21807"/>
    <w:rsid w:val="00A220ED"/>
    <w:rsid w:val="00A233E5"/>
    <w:rsid w:val="00A23F19"/>
    <w:rsid w:val="00A25B7A"/>
    <w:rsid w:val="00A3018A"/>
    <w:rsid w:val="00A30D6B"/>
    <w:rsid w:val="00A30D79"/>
    <w:rsid w:val="00A3202B"/>
    <w:rsid w:val="00A32507"/>
    <w:rsid w:val="00A32CEC"/>
    <w:rsid w:val="00A32D7E"/>
    <w:rsid w:val="00A32E29"/>
    <w:rsid w:val="00A363AC"/>
    <w:rsid w:val="00A36EC1"/>
    <w:rsid w:val="00A37C08"/>
    <w:rsid w:val="00A43CEF"/>
    <w:rsid w:val="00A45AD1"/>
    <w:rsid w:val="00A47DE9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A7B1C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D5A00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4E4B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4D16"/>
    <w:rsid w:val="00BA530E"/>
    <w:rsid w:val="00BA6FAD"/>
    <w:rsid w:val="00BA72E2"/>
    <w:rsid w:val="00BA74F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C7BE2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39FB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0DC5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39BF"/>
    <w:rsid w:val="00C8438A"/>
    <w:rsid w:val="00C8484E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3F04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7B0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5F3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3D10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0E11"/>
    <w:rsid w:val="00D91674"/>
    <w:rsid w:val="00D926FE"/>
    <w:rsid w:val="00D93155"/>
    <w:rsid w:val="00D935D5"/>
    <w:rsid w:val="00D93BAE"/>
    <w:rsid w:val="00D94791"/>
    <w:rsid w:val="00D96734"/>
    <w:rsid w:val="00D970F4"/>
    <w:rsid w:val="00D97159"/>
    <w:rsid w:val="00D97F9F"/>
    <w:rsid w:val="00DA0364"/>
    <w:rsid w:val="00DA0AE9"/>
    <w:rsid w:val="00DA3D3C"/>
    <w:rsid w:val="00DA4391"/>
    <w:rsid w:val="00DA4E3D"/>
    <w:rsid w:val="00DA5B2A"/>
    <w:rsid w:val="00DA5F14"/>
    <w:rsid w:val="00DA63F9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77277"/>
    <w:rsid w:val="00E80845"/>
    <w:rsid w:val="00E906E1"/>
    <w:rsid w:val="00E92C8C"/>
    <w:rsid w:val="00E92F12"/>
    <w:rsid w:val="00E95407"/>
    <w:rsid w:val="00E95C49"/>
    <w:rsid w:val="00E96A70"/>
    <w:rsid w:val="00EA16A8"/>
    <w:rsid w:val="00EA24BC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3D65"/>
    <w:rsid w:val="00EC4AD7"/>
    <w:rsid w:val="00EC592B"/>
    <w:rsid w:val="00EC79CE"/>
    <w:rsid w:val="00ED0B85"/>
    <w:rsid w:val="00ED0F71"/>
    <w:rsid w:val="00ED5294"/>
    <w:rsid w:val="00ED5951"/>
    <w:rsid w:val="00ED6D3D"/>
    <w:rsid w:val="00EE0942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0C7D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27F66"/>
    <w:rsid w:val="00F319A0"/>
    <w:rsid w:val="00F32111"/>
    <w:rsid w:val="00F32D0A"/>
    <w:rsid w:val="00F32D2A"/>
    <w:rsid w:val="00F330CB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567AB"/>
    <w:rsid w:val="00F605F2"/>
    <w:rsid w:val="00F60692"/>
    <w:rsid w:val="00F61281"/>
    <w:rsid w:val="00F61C3E"/>
    <w:rsid w:val="00F61C94"/>
    <w:rsid w:val="00F628A5"/>
    <w:rsid w:val="00F63120"/>
    <w:rsid w:val="00F63482"/>
    <w:rsid w:val="00F6360F"/>
    <w:rsid w:val="00F63A14"/>
    <w:rsid w:val="00F64142"/>
    <w:rsid w:val="00F64BEE"/>
    <w:rsid w:val="00F6500E"/>
    <w:rsid w:val="00F70FB2"/>
    <w:rsid w:val="00F71304"/>
    <w:rsid w:val="00F7189E"/>
    <w:rsid w:val="00F71F24"/>
    <w:rsid w:val="00F72B59"/>
    <w:rsid w:val="00F73516"/>
    <w:rsid w:val="00F746DC"/>
    <w:rsid w:val="00F759EC"/>
    <w:rsid w:val="00F75A53"/>
    <w:rsid w:val="00F805CF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29A"/>
    <w:rsid w:val="00FB1534"/>
    <w:rsid w:val="00FB2D7E"/>
    <w:rsid w:val="00FB2EEE"/>
    <w:rsid w:val="00FB3279"/>
    <w:rsid w:val="00FB5B7C"/>
    <w:rsid w:val="00FB698C"/>
    <w:rsid w:val="00FC2AF7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2F11"/>
    <w:rsid w:val="00FE52C8"/>
    <w:rsid w:val="00FE5D92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DBC95F-492C-4E20-9753-BFC621E6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86;n=31037;fld=134;dst=10030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313AD-8936-4C7C-8392-37918287E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5</cp:revision>
  <cp:lastPrinted>2026-04-13T14:45:00Z</cp:lastPrinted>
  <dcterms:created xsi:type="dcterms:W3CDTF">2026-04-13T13:24:00Z</dcterms:created>
  <dcterms:modified xsi:type="dcterms:W3CDTF">2026-04-16T06:31:00Z</dcterms:modified>
</cp:coreProperties>
</file>