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4278" w:rsidRDefault="00C14278" w:rsidP="00C14278">
      <w:pPr>
        <w:jc w:val="center"/>
        <w:rPr>
          <w:rFonts w:ascii="Arial" w:hAnsi="Arial"/>
          <w:b/>
          <w:sz w:val="36"/>
          <w:lang w:val="en-US"/>
        </w:rPr>
      </w:pPr>
      <w:r>
        <w:rPr>
          <w:rFonts w:ascii="Arial" w:hAnsi="Arial"/>
          <w:b/>
          <w:noProof/>
          <w:sz w:val="36"/>
        </w:rPr>
        <w:drawing>
          <wp:inline distT="0" distB="0" distL="0" distR="0">
            <wp:extent cx="876300" cy="863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6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4278" w:rsidRDefault="00C14278" w:rsidP="00C14278">
      <w:pPr>
        <w:jc w:val="center"/>
        <w:rPr>
          <w:rFonts w:ascii="Arial" w:hAnsi="Arial"/>
          <w:b/>
          <w:sz w:val="36"/>
        </w:rPr>
      </w:pPr>
    </w:p>
    <w:p w:rsidR="00C14278" w:rsidRPr="00777324" w:rsidRDefault="00C14278" w:rsidP="00C14278">
      <w:pPr>
        <w:jc w:val="center"/>
        <w:rPr>
          <w:b/>
          <w:spacing w:val="32"/>
          <w:sz w:val="38"/>
          <w:szCs w:val="38"/>
        </w:rPr>
      </w:pPr>
      <w:r w:rsidRPr="00777324">
        <w:rPr>
          <w:b/>
          <w:spacing w:val="32"/>
          <w:sz w:val="38"/>
          <w:szCs w:val="38"/>
        </w:rPr>
        <w:t>АДМИНИСТРАЦИЯ</w:t>
      </w:r>
    </w:p>
    <w:p w:rsidR="00C14278" w:rsidRPr="00821D4C" w:rsidRDefault="00C14278" w:rsidP="00C14278">
      <w:pPr>
        <w:jc w:val="center"/>
        <w:rPr>
          <w:b/>
          <w:spacing w:val="-2"/>
          <w:sz w:val="40"/>
          <w:szCs w:val="40"/>
        </w:rPr>
      </w:pPr>
      <w:r w:rsidRPr="00821D4C">
        <w:rPr>
          <w:b/>
          <w:spacing w:val="-2"/>
          <w:sz w:val="40"/>
          <w:szCs w:val="40"/>
        </w:rPr>
        <w:t>ГОРОДА</w:t>
      </w:r>
      <w:r>
        <w:rPr>
          <w:b/>
          <w:spacing w:val="-2"/>
          <w:sz w:val="40"/>
          <w:szCs w:val="40"/>
        </w:rPr>
        <w:t xml:space="preserve">  </w:t>
      </w:r>
      <w:r w:rsidRPr="00821D4C">
        <w:rPr>
          <w:b/>
          <w:spacing w:val="-2"/>
          <w:sz w:val="40"/>
          <w:szCs w:val="40"/>
        </w:rPr>
        <w:t>РОСТОВА-НА-ДОНУ</w:t>
      </w:r>
    </w:p>
    <w:p w:rsidR="00C14278" w:rsidRPr="007F72ED" w:rsidRDefault="00C14278" w:rsidP="00C14278">
      <w:pPr>
        <w:jc w:val="center"/>
        <w:rPr>
          <w:b/>
          <w:sz w:val="36"/>
          <w:szCs w:val="24"/>
        </w:rPr>
      </w:pPr>
    </w:p>
    <w:p w:rsidR="00C14278" w:rsidRPr="007F72ED" w:rsidRDefault="00C14278" w:rsidP="00C14278">
      <w:pPr>
        <w:jc w:val="center"/>
        <w:rPr>
          <w:rFonts w:ascii="Arial" w:hAnsi="Arial"/>
          <w:sz w:val="24"/>
        </w:rPr>
      </w:pPr>
      <w:r w:rsidRPr="007F72ED">
        <w:rPr>
          <w:b/>
          <w:sz w:val="36"/>
          <w:szCs w:val="24"/>
        </w:rPr>
        <w:t>ПОСТАНОВЛЕНИЕ</w:t>
      </w:r>
    </w:p>
    <w:p w:rsidR="00C14278" w:rsidRPr="007F72ED" w:rsidRDefault="00C14278" w:rsidP="00C14278">
      <w:pPr>
        <w:jc w:val="center"/>
        <w:rPr>
          <w:b/>
          <w:sz w:val="24"/>
          <w:szCs w:val="24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26"/>
        <w:gridCol w:w="5602"/>
        <w:gridCol w:w="427"/>
        <w:gridCol w:w="1995"/>
      </w:tblGrid>
      <w:tr w:rsidR="00C14278" w:rsidRPr="007F72ED" w:rsidTr="00B23CDD">
        <w:tc>
          <w:tcPr>
            <w:tcW w:w="885" w:type="pct"/>
            <w:hideMark/>
          </w:tcPr>
          <w:p w:rsidR="00C14278" w:rsidRPr="007F72ED" w:rsidRDefault="00C14278" w:rsidP="00B23CDD">
            <w:pPr>
              <w:tabs>
                <w:tab w:val="left" w:pos="0"/>
              </w:tabs>
              <w:suppressAutoHyphens/>
              <w:rPr>
                <w:sz w:val="24"/>
                <w:szCs w:val="24"/>
                <w:lang w:eastAsia="ar-SA"/>
              </w:rPr>
            </w:pPr>
            <w:r w:rsidRPr="007F72ED">
              <w:rPr>
                <w:sz w:val="24"/>
                <w:szCs w:val="24"/>
              </w:rPr>
              <w:t>2020</w:t>
            </w:r>
          </w:p>
        </w:tc>
        <w:tc>
          <w:tcPr>
            <w:tcW w:w="2873" w:type="pct"/>
          </w:tcPr>
          <w:p w:rsidR="00C14278" w:rsidRPr="007F72ED" w:rsidRDefault="00C14278" w:rsidP="00B23CDD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4"/>
                <w:szCs w:val="24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:rsidR="00C14278" w:rsidRPr="007F72ED" w:rsidRDefault="00C14278" w:rsidP="00B23CDD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4"/>
                <w:szCs w:val="24"/>
                <w:lang w:val="en-US" w:eastAsia="ar-SA"/>
              </w:rPr>
            </w:pPr>
            <w:r w:rsidRPr="007F72ED">
              <w:rPr>
                <w:sz w:val="24"/>
                <w:szCs w:val="24"/>
              </w:rPr>
              <w:t>№</w:t>
            </w:r>
          </w:p>
        </w:tc>
        <w:tc>
          <w:tcPr>
            <w:tcW w:w="1023" w:type="pct"/>
          </w:tcPr>
          <w:p w:rsidR="00C14278" w:rsidRPr="007F72ED" w:rsidRDefault="00C14278" w:rsidP="00B23CDD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rPr>
                <w:sz w:val="24"/>
                <w:szCs w:val="24"/>
                <w:lang w:val="en-US" w:eastAsia="ar-SA"/>
              </w:rPr>
            </w:pPr>
          </w:p>
        </w:tc>
      </w:tr>
    </w:tbl>
    <w:p w:rsidR="00C14278" w:rsidRDefault="00C14278"/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557"/>
      </w:tblGrid>
      <w:tr w:rsidR="00E2261A" w:rsidRPr="00F16897" w:rsidTr="00E2261A">
        <w:trPr>
          <w:trHeight w:val="1611"/>
        </w:trPr>
        <w:tc>
          <w:tcPr>
            <w:tcW w:w="5557" w:type="dxa"/>
          </w:tcPr>
          <w:p w:rsidR="00E2261A" w:rsidRPr="00F16897" w:rsidRDefault="00E2261A" w:rsidP="002534F3">
            <w:pPr>
              <w:ind w:right="284"/>
              <w:jc w:val="both"/>
            </w:pPr>
            <w:r w:rsidRPr="00F16897">
              <w:t>О внесении изменений в постановление Администрации города Ростова-на-Дону от 28.12.2018 № 1370</w:t>
            </w:r>
            <w:r w:rsidR="00C22174" w:rsidRPr="00F16897">
              <w:t xml:space="preserve"> </w:t>
            </w:r>
            <w:r w:rsidRPr="00F16897">
              <w:t xml:space="preserve">«Об утверждении муниципальной программы «Управление имущественно-земельным комплексом городского округа «Город </w:t>
            </w:r>
            <w:r w:rsidR="00C22174" w:rsidRPr="00F16897">
              <w:br/>
            </w:r>
            <w:r w:rsidRPr="00F16897">
              <w:t>Ростов-на-Дону»</w:t>
            </w:r>
            <w:r w:rsidR="007C5848" w:rsidRPr="00F16897">
              <w:t xml:space="preserve"> (ред. от </w:t>
            </w:r>
            <w:r w:rsidR="00DD54B5" w:rsidRPr="00F16897">
              <w:t>0</w:t>
            </w:r>
            <w:r w:rsidR="002534F3" w:rsidRPr="00F16897">
              <w:t>8</w:t>
            </w:r>
            <w:r w:rsidR="007C5848" w:rsidRPr="00F16897">
              <w:t>.0</w:t>
            </w:r>
            <w:r w:rsidR="00E7281E" w:rsidRPr="00F16897">
              <w:t>5.2020</w:t>
            </w:r>
            <w:r w:rsidR="007C5848" w:rsidRPr="00F16897">
              <w:t>)</w:t>
            </w:r>
          </w:p>
        </w:tc>
      </w:tr>
    </w:tbl>
    <w:p w:rsidR="00E2261A" w:rsidRDefault="00E2261A" w:rsidP="00E2261A">
      <w:pPr>
        <w:jc w:val="both"/>
      </w:pPr>
    </w:p>
    <w:p w:rsidR="0036111C" w:rsidRPr="00F16897" w:rsidRDefault="00C866EB" w:rsidP="0036111C">
      <w:pPr>
        <w:ind w:firstLine="709"/>
        <w:jc w:val="both"/>
      </w:pPr>
      <w:r w:rsidRPr="00F16897">
        <w:rPr>
          <w:rFonts w:eastAsia="Calibri"/>
        </w:rPr>
        <w:t xml:space="preserve">В соответствии со статьей 179 Бюджетного кодекса Российской Федерации, пунктом 7.1 раздела 7 приложения 1 к постановлению Администрации города Ростова-на-Дону от 27.08.2014 № 955 «Об утверждении Порядка принятия решения о разработке муниципальных программ города Ростова-на-Дону, их формирования и реализации, </w:t>
      </w:r>
      <w:r w:rsidRPr="00F16897">
        <w:t xml:space="preserve">Порядка проведения </w:t>
      </w:r>
      <w:r w:rsidR="008C082E" w:rsidRPr="00F16897">
        <w:br/>
      </w:r>
      <w:r w:rsidRPr="00F16897">
        <w:t>и критериев оценки эффективности реализации муниципальных программ города Ростова-на-Дону, мониторинга и контроля»</w:t>
      </w:r>
      <w:r w:rsidRPr="00F16897">
        <w:rPr>
          <w:rFonts w:eastAsia="Calibri"/>
        </w:rPr>
        <w:t xml:space="preserve">, </w:t>
      </w:r>
      <w:r w:rsidR="00F67302" w:rsidRPr="00F16897">
        <w:rPr>
          <w:rFonts w:eastAsia="Calibri"/>
        </w:rPr>
        <w:t xml:space="preserve">в связи </w:t>
      </w:r>
      <w:r w:rsidR="00F67302" w:rsidRPr="00F16897">
        <w:rPr>
          <w:rFonts w:eastAsia="Calibri"/>
        </w:rPr>
        <w:br/>
      </w:r>
      <w:r w:rsidR="00F67302" w:rsidRPr="00F16897">
        <w:t>с уменьшением бюджетных ассигнований, направляемых на реализацию мероприятий муниципальной программы, корректировкой значений целевых показателей (целей, задач) программы</w:t>
      </w:r>
    </w:p>
    <w:p w:rsidR="00C14278" w:rsidRPr="00F16897" w:rsidRDefault="00C14278" w:rsidP="00321A2F">
      <w:pPr>
        <w:ind w:firstLine="709"/>
        <w:jc w:val="both"/>
      </w:pPr>
    </w:p>
    <w:p w:rsidR="004221D0" w:rsidRPr="00F16897" w:rsidRDefault="004221D0" w:rsidP="004221D0">
      <w:pPr>
        <w:jc w:val="center"/>
      </w:pPr>
      <w:r w:rsidRPr="00F16897">
        <w:t>П О С Т А Н О В Л Я Ю:</w:t>
      </w:r>
    </w:p>
    <w:p w:rsidR="00C14278" w:rsidRPr="00F16897" w:rsidRDefault="00C14278" w:rsidP="00E2261A">
      <w:pPr>
        <w:jc w:val="both"/>
      </w:pPr>
    </w:p>
    <w:p w:rsidR="00AE4E47" w:rsidRPr="00F16897" w:rsidRDefault="00AE4E47" w:rsidP="00AE4E47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</w:pPr>
      <w:r w:rsidRPr="00F16897">
        <w:t xml:space="preserve">1.  Внести в постановление Администрации города Ростова-на-Дону </w:t>
      </w:r>
      <w:r w:rsidRPr="00F16897">
        <w:br/>
        <w:t xml:space="preserve">от 28.12.2018 № 1370 «Об утверждении муниципальной программы «Управление имущественно-земельным комплексом городского округа «Город </w:t>
      </w:r>
      <w:r w:rsidRPr="00F16897">
        <w:br/>
        <w:t>Ростов-на-Дону»</w:t>
      </w:r>
      <w:r w:rsidR="004731C7" w:rsidRPr="00F16897">
        <w:t xml:space="preserve"> </w:t>
      </w:r>
      <w:r w:rsidR="00104C4D" w:rsidRPr="00F16897">
        <w:t>(ред. от 0</w:t>
      </w:r>
      <w:r w:rsidR="002534F3" w:rsidRPr="00F16897">
        <w:t>8</w:t>
      </w:r>
      <w:r w:rsidR="0073229B" w:rsidRPr="00F16897">
        <w:t>.0</w:t>
      </w:r>
      <w:r w:rsidR="00E7281E" w:rsidRPr="00F16897">
        <w:t>5.2020</w:t>
      </w:r>
      <w:r w:rsidR="0073229B" w:rsidRPr="00F16897">
        <w:t xml:space="preserve">) </w:t>
      </w:r>
      <w:r w:rsidRPr="00F16897">
        <w:t>следующие изменения:</w:t>
      </w:r>
    </w:p>
    <w:p w:rsidR="00AE4E47" w:rsidRPr="00F16897" w:rsidRDefault="00AE4E47" w:rsidP="00AE4E47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</w:pPr>
      <w:r w:rsidRPr="00F16897">
        <w:t>1.1.  В приложении:</w:t>
      </w:r>
    </w:p>
    <w:p w:rsidR="005A38F1" w:rsidRPr="00F16897" w:rsidRDefault="005A38F1" w:rsidP="005A38F1">
      <w:pPr>
        <w:autoSpaceDE w:val="0"/>
        <w:ind w:firstLine="709"/>
        <w:jc w:val="both"/>
      </w:pPr>
      <w:r w:rsidRPr="00F16897">
        <w:t>1.1.1.  В паспорте программы:</w:t>
      </w:r>
    </w:p>
    <w:p w:rsidR="008A3690" w:rsidRPr="00F16897" w:rsidRDefault="00AE4E47" w:rsidP="008A3690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</w:pPr>
      <w:r w:rsidRPr="00F16897">
        <w:t>1.1.1.</w:t>
      </w:r>
      <w:r w:rsidR="005A38F1" w:rsidRPr="00F16897">
        <w:t>1.</w:t>
      </w:r>
      <w:r w:rsidRPr="00F16897">
        <w:t>  </w:t>
      </w:r>
      <w:r w:rsidR="008A3690" w:rsidRPr="00F16897">
        <w:t>Строку «Объемы и источники финансирования программы» изложить в</w:t>
      </w:r>
      <w:r w:rsidR="001D64EC" w:rsidRPr="00F16897">
        <w:t xml:space="preserve"> следующей</w:t>
      </w:r>
      <w:r w:rsidR="008A3690" w:rsidRPr="00F16897">
        <w:t xml:space="preserve"> редакции:</w:t>
      </w:r>
    </w:p>
    <w:p w:rsidR="008A3690" w:rsidRPr="00F16897" w:rsidRDefault="008A3690" w:rsidP="009C7D12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sz w:val="24"/>
        </w:rPr>
      </w:pPr>
      <w:bookmarkStart w:id="0" w:name="_GoBack"/>
      <w:bookmarkEnd w:id="0"/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297"/>
        <w:gridCol w:w="7342"/>
      </w:tblGrid>
      <w:tr w:rsidR="008A3690" w:rsidRPr="00F16897" w:rsidTr="00581FF2">
        <w:trPr>
          <w:trHeight w:val="699"/>
        </w:trPr>
        <w:tc>
          <w:tcPr>
            <w:tcW w:w="2297" w:type="dxa"/>
          </w:tcPr>
          <w:p w:rsidR="008A3690" w:rsidRPr="00F16897" w:rsidRDefault="008A3690" w:rsidP="00C66D22">
            <w:pPr>
              <w:adjustRightInd w:val="0"/>
              <w:ind w:left="-57"/>
            </w:pPr>
            <w:r w:rsidRPr="00F16897">
              <w:lastRenderedPageBreak/>
              <w:t xml:space="preserve">«Объемы </w:t>
            </w:r>
            <w:r w:rsidRPr="00F16897">
              <w:br/>
              <w:t>и источники финансирования программы</w:t>
            </w:r>
          </w:p>
        </w:tc>
        <w:tc>
          <w:tcPr>
            <w:tcW w:w="7342" w:type="dxa"/>
          </w:tcPr>
          <w:p w:rsidR="008A3690" w:rsidRPr="00F16897" w:rsidRDefault="008A3690" w:rsidP="00C66D2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6897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программы за счет </w:t>
            </w:r>
            <w:r w:rsidRPr="00F16897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средств бюджета города Ростова-на-Дону составляет </w:t>
            </w:r>
            <w:r w:rsidRPr="00F16897">
              <w:rPr>
                <w:rFonts w:ascii="Times New Roman" w:hAnsi="Times New Roman" w:cs="Times New Roman"/>
                <w:sz w:val="28"/>
                <w:szCs w:val="28"/>
              </w:rPr>
              <w:br/>
              <w:t>2</w:t>
            </w:r>
            <w:r w:rsidR="00190B1A" w:rsidRPr="00F1689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F347E8" w:rsidRPr="00F16897">
              <w:rPr>
                <w:rFonts w:ascii="Times New Roman" w:hAnsi="Times New Roman" w:cs="Times New Roman"/>
                <w:sz w:val="28"/>
                <w:szCs w:val="28"/>
              </w:rPr>
              <w:t>957</w:t>
            </w:r>
            <w:r w:rsidR="00190B1A" w:rsidRPr="00F16897">
              <w:rPr>
                <w:rFonts w:ascii="Times New Roman" w:hAnsi="Times New Roman" w:cs="Times New Roman"/>
                <w:sz w:val="28"/>
                <w:szCs w:val="28"/>
              </w:rPr>
              <w:t> 0</w:t>
            </w:r>
            <w:r w:rsidR="00F347E8" w:rsidRPr="00F16897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Pr="00F1689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F347E8" w:rsidRPr="00F1689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F16897">
              <w:rPr>
                <w:rFonts w:ascii="Times New Roman" w:hAnsi="Times New Roman" w:cs="Times New Roman"/>
                <w:sz w:val="28"/>
                <w:szCs w:val="28"/>
              </w:rPr>
              <w:t xml:space="preserve"> тыс. руб., в том числе по годам:</w:t>
            </w:r>
          </w:p>
          <w:p w:rsidR="008A3690" w:rsidRPr="00F16897" w:rsidRDefault="008A3690" w:rsidP="00E07688">
            <w:pPr>
              <w:pStyle w:val="ConsPlusNormal"/>
              <w:ind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6897">
              <w:rPr>
                <w:rFonts w:ascii="Times New Roman" w:hAnsi="Times New Roman" w:cs="Times New Roman"/>
                <w:sz w:val="28"/>
                <w:szCs w:val="28"/>
              </w:rPr>
              <w:t>2019 год – 1</w:t>
            </w:r>
            <w:r w:rsidR="002B7ACA" w:rsidRPr="00F1689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F347E8" w:rsidRPr="00F1689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1689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F347E8" w:rsidRPr="00F16897">
              <w:rPr>
                <w:rFonts w:ascii="Times New Roman" w:hAnsi="Times New Roman" w:cs="Times New Roman"/>
                <w:sz w:val="28"/>
                <w:szCs w:val="28"/>
              </w:rPr>
              <w:t>482</w:t>
            </w:r>
            <w:r w:rsidRPr="00F1689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F347E8" w:rsidRPr="00F1689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F16897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8A3690" w:rsidRPr="00F16897" w:rsidRDefault="008A3690" w:rsidP="00C66D22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6897">
              <w:rPr>
                <w:rFonts w:ascii="Times New Roman" w:hAnsi="Times New Roman" w:cs="Times New Roman"/>
                <w:sz w:val="28"/>
                <w:szCs w:val="28"/>
              </w:rPr>
              <w:t>2020 год – 1</w:t>
            </w:r>
            <w:r w:rsidR="00F347E8" w:rsidRPr="00F16897">
              <w:rPr>
                <w:rFonts w:ascii="Times New Roman" w:hAnsi="Times New Roman" w:cs="Times New Roman"/>
                <w:sz w:val="28"/>
                <w:szCs w:val="28"/>
              </w:rPr>
              <w:t>98</w:t>
            </w:r>
            <w:r w:rsidRPr="00F1689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F347E8" w:rsidRPr="00F16897">
              <w:rPr>
                <w:rFonts w:ascii="Times New Roman" w:hAnsi="Times New Roman" w:cs="Times New Roman"/>
                <w:sz w:val="28"/>
                <w:szCs w:val="28"/>
              </w:rPr>
              <w:t>415</w:t>
            </w:r>
            <w:r w:rsidRPr="00F1689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F347E8" w:rsidRPr="00F1689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F16897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AD6B11" w:rsidRPr="00F16897" w:rsidRDefault="008A3690" w:rsidP="00AD6B11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6897">
              <w:rPr>
                <w:rFonts w:ascii="Times New Roman" w:hAnsi="Times New Roman" w:cs="Times New Roman"/>
                <w:sz w:val="28"/>
                <w:szCs w:val="28"/>
              </w:rPr>
              <w:t xml:space="preserve">2021 год – </w:t>
            </w:r>
            <w:r w:rsidR="00F347E8" w:rsidRPr="00F16897">
              <w:rPr>
                <w:rFonts w:ascii="Times New Roman" w:hAnsi="Times New Roman" w:cs="Times New Roman"/>
                <w:sz w:val="28"/>
                <w:szCs w:val="28"/>
              </w:rPr>
              <w:t>187 086,8</w:t>
            </w:r>
            <w:r w:rsidRPr="00F16897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  <w:r w:rsidR="00AD6B11" w:rsidRPr="00F1689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D6B11" w:rsidRPr="00F16897" w:rsidRDefault="00AD6B11" w:rsidP="00AD6B11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6897">
              <w:rPr>
                <w:rFonts w:ascii="Times New Roman" w:hAnsi="Times New Roman" w:cs="Times New Roman"/>
                <w:sz w:val="28"/>
                <w:szCs w:val="28"/>
              </w:rPr>
              <w:t xml:space="preserve">2022 год – </w:t>
            </w:r>
            <w:r w:rsidR="00F347E8" w:rsidRPr="00F16897">
              <w:rPr>
                <w:rFonts w:ascii="Times New Roman" w:hAnsi="Times New Roman" w:cs="Times New Roman"/>
                <w:sz w:val="28"/>
                <w:szCs w:val="28"/>
              </w:rPr>
              <w:t xml:space="preserve">193 383,2 </w:t>
            </w:r>
            <w:r w:rsidRPr="00F16897"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  <w:p w:rsidR="00AD6B11" w:rsidRPr="00F16897" w:rsidRDefault="00AD6B11" w:rsidP="00AD6B11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6897">
              <w:rPr>
                <w:rFonts w:ascii="Times New Roman" w:hAnsi="Times New Roman" w:cs="Times New Roman"/>
                <w:sz w:val="28"/>
                <w:szCs w:val="28"/>
              </w:rPr>
              <w:t>2023 год – 169 279,4 тыс. руб.;</w:t>
            </w:r>
          </w:p>
          <w:p w:rsidR="00AD6B11" w:rsidRPr="00F16897" w:rsidRDefault="00AD6B11" w:rsidP="00AD6B11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6897">
              <w:rPr>
                <w:rFonts w:ascii="Times New Roman" w:hAnsi="Times New Roman" w:cs="Times New Roman"/>
                <w:sz w:val="28"/>
                <w:szCs w:val="28"/>
              </w:rPr>
              <w:t>2024 год – 169 279,4 тыс. руб.;</w:t>
            </w:r>
          </w:p>
          <w:p w:rsidR="00AD6B11" w:rsidRPr="00F16897" w:rsidRDefault="00AD6B11" w:rsidP="00AD6B11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6897">
              <w:rPr>
                <w:rFonts w:ascii="Times New Roman" w:hAnsi="Times New Roman" w:cs="Times New Roman"/>
                <w:sz w:val="28"/>
                <w:szCs w:val="28"/>
              </w:rPr>
              <w:t>2025 год – 169 279,4 тыс. руб.;</w:t>
            </w:r>
          </w:p>
          <w:p w:rsidR="00AD6B11" w:rsidRPr="00F16897" w:rsidRDefault="00AD6B11" w:rsidP="00AD6B11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6897">
              <w:rPr>
                <w:rFonts w:ascii="Times New Roman" w:hAnsi="Times New Roman" w:cs="Times New Roman"/>
                <w:sz w:val="28"/>
                <w:szCs w:val="28"/>
              </w:rPr>
              <w:t>2026 год – 169 279,4 тыс. руб.;</w:t>
            </w:r>
          </w:p>
          <w:p w:rsidR="00AD6B11" w:rsidRPr="00F16897" w:rsidRDefault="00AD6B11" w:rsidP="00AD6B11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6897">
              <w:rPr>
                <w:rFonts w:ascii="Times New Roman" w:hAnsi="Times New Roman" w:cs="Times New Roman"/>
                <w:sz w:val="28"/>
                <w:szCs w:val="28"/>
              </w:rPr>
              <w:t>2027 год – 169 279,4 тыс. руб.;</w:t>
            </w:r>
          </w:p>
          <w:p w:rsidR="00AD6B11" w:rsidRPr="00F16897" w:rsidRDefault="00AD6B11" w:rsidP="00AD6B11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6897">
              <w:rPr>
                <w:rFonts w:ascii="Times New Roman" w:hAnsi="Times New Roman" w:cs="Times New Roman"/>
                <w:sz w:val="28"/>
                <w:szCs w:val="28"/>
              </w:rPr>
              <w:t>2028 год – 169 279,4 тыс. руб.;</w:t>
            </w:r>
          </w:p>
          <w:p w:rsidR="00AD6B11" w:rsidRPr="00F16897" w:rsidRDefault="00AD6B11" w:rsidP="00AD6B11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6897">
              <w:rPr>
                <w:rFonts w:ascii="Times New Roman" w:hAnsi="Times New Roman" w:cs="Times New Roman"/>
                <w:sz w:val="28"/>
                <w:szCs w:val="28"/>
              </w:rPr>
              <w:t>2029 год – 169 279,4 тыс. руб.;</w:t>
            </w:r>
          </w:p>
          <w:p w:rsidR="00AD6B11" w:rsidRPr="00F16897" w:rsidRDefault="00AD6B11" w:rsidP="00AD6B11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6897">
              <w:rPr>
                <w:rFonts w:ascii="Times New Roman" w:hAnsi="Times New Roman" w:cs="Times New Roman"/>
                <w:sz w:val="28"/>
                <w:szCs w:val="28"/>
              </w:rPr>
              <w:t>2030 год – 169 279,4 тыс. руб.;</w:t>
            </w:r>
          </w:p>
          <w:p w:rsidR="00AD6B11" w:rsidRPr="00F16897" w:rsidRDefault="00AD6B11" w:rsidP="00AD6B11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6897">
              <w:rPr>
                <w:rFonts w:ascii="Times New Roman" w:hAnsi="Times New Roman" w:cs="Times New Roman"/>
                <w:sz w:val="28"/>
                <w:szCs w:val="28"/>
              </w:rPr>
              <w:t>2031 год – 169 279,4 тыс. руб.;</w:t>
            </w:r>
          </w:p>
          <w:p w:rsidR="00AD6B11" w:rsidRPr="00F16897" w:rsidRDefault="00AD6B11" w:rsidP="00AD6B11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6897">
              <w:rPr>
                <w:rFonts w:ascii="Times New Roman" w:hAnsi="Times New Roman" w:cs="Times New Roman"/>
                <w:sz w:val="28"/>
                <w:szCs w:val="28"/>
              </w:rPr>
              <w:t>2032 год – 169 279,4 тыс. руб.;</w:t>
            </w:r>
          </w:p>
          <w:p w:rsidR="00AD6B11" w:rsidRPr="00F16897" w:rsidRDefault="00AD6B11" w:rsidP="00AD6B11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6897">
              <w:rPr>
                <w:rFonts w:ascii="Times New Roman" w:hAnsi="Times New Roman" w:cs="Times New Roman"/>
                <w:sz w:val="28"/>
                <w:szCs w:val="28"/>
              </w:rPr>
              <w:t>2033 год – 169 279,4 тыс. руб.;</w:t>
            </w:r>
          </w:p>
          <w:p w:rsidR="00AD6B11" w:rsidRPr="00F16897" w:rsidRDefault="00AD6B11" w:rsidP="00AD6B11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6897">
              <w:rPr>
                <w:rFonts w:ascii="Times New Roman" w:hAnsi="Times New Roman" w:cs="Times New Roman"/>
                <w:sz w:val="28"/>
                <w:szCs w:val="28"/>
              </w:rPr>
              <w:t>2034 год – 169 279,4 тыс. руб.;</w:t>
            </w:r>
          </w:p>
          <w:p w:rsidR="008A3690" w:rsidRPr="00F16897" w:rsidRDefault="00AD6B11" w:rsidP="00AD6B11">
            <w:pPr>
              <w:pStyle w:val="ConsPlusNormal"/>
              <w:ind w:firstLine="34"/>
              <w:jc w:val="both"/>
              <w:rPr>
                <w:sz w:val="28"/>
                <w:szCs w:val="28"/>
              </w:rPr>
            </w:pPr>
            <w:r w:rsidRPr="00F16897">
              <w:rPr>
                <w:rFonts w:ascii="Times New Roman" w:hAnsi="Times New Roman" w:cs="Times New Roman"/>
                <w:sz w:val="28"/>
                <w:szCs w:val="28"/>
              </w:rPr>
              <w:t>2035 год – 169 279,4 тыс. руб.»</w:t>
            </w:r>
          </w:p>
        </w:tc>
      </w:tr>
    </w:tbl>
    <w:p w:rsidR="008A3690" w:rsidRPr="00F16897" w:rsidRDefault="008A3690" w:rsidP="009C7D12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</w:p>
    <w:p w:rsidR="00AB1800" w:rsidRDefault="00AB1800" w:rsidP="00AB1800">
      <w:pPr>
        <w:pStyle w:val="12"/>
        <w:spacing w:after="0"/>
        <w:ind w:firstLine="709"/>
        <w:jc w:val="both"/>
        <w:rPr>
          <w:sz w:val="28"/>
          <w:szCs w:val="28"/>
        </w:rPr>
      </w:pPr>
      <w:r w:rsidRPr="00F16897">
        <w:rPr>
          <w:sz w:val="28"/>
          <w:szCs w:val="28"/>
        </w:rPr>
        <w:t>1.1.2.  </w:t>
      </w:r>
      <w:r w:rsidR="005E5961" w:rsidRPr="00F16897">
        <w:rPr>
          <w:sz w:val="28"/>
          <w:szCs w:val="28"/>
        </w:rPr>
        <w:t>В таблице</w:t>
      </w:r>
      <w:r w:rsidR="00FF3AB7" w:rsidRPr="00F16897">
        <w:rPr>
          <w:sz w:val="28"/>
          <w:szCs w:val="28"/>
        </w:rPr>
        <w:t xml:space="preserve"> № </w:t>
      </w:r>
      <w:r w:rsidR="005E5961" w:rsidRPr="00F16897">
        <w:rPr>
          <w:sz w:val="28"/>
          <w:szCs w:val="28"/>
        </w:rPr>
        <w:t>1 к программе «Система целевых показателей программы» раздела II</w:t>
      </w:r>
      <w:r w:rsidR="005E5961" w:rsidRPr="00F16897">
        <w:t xml:space="preserve"> </w:t>
      </w:r>
      <w:r w:rsidR="005E5961" w:rsidRPr="00F16897">
        <w:rPr>
          <w:sz w:val="28"/>
          <w:szCs w:val="28"/>
        </w:rPr>
        <w:t>«Основные цели, задачи, срок и этапы реализации муниципальной программы, а также прогноз конечных результатов муниципальной программы. Система целевых показателей программы»:</w:t>
      </w:r>
    </w:p>
    <w:p w:rsidR="00C14278" w:rsidRPr="00F16897" w:rsidRDefault="00C14278" w:rsidP="00AB1800">
      <w:pPr>
        <w:pStyle w:val="12"/>
        <w:spacing w:after="0"/>
        <w:ind w:firstLine="709"/>
        <w:jc w:val="both"/>
      </w:pPr>
    </w:p>
    <w:p w:rsidR="00AB1800" w:rsidRPr="00F16897" w:rsidRDefault="00AB1800" w:rsidP="00AB1800">
      <w:pPr>
        <w:pStyle w:val="12"/>
        <w:spacing w:after="0"/>
        <w:ind w:firstLine="709"/>
        <w:jc w:val="both"/>
        <w:rPr>
          <w:sz w:val="28"/>
          <w:szCs w:val="28"/>
        </w:rPr>
      </w:pPr>
      <w:r w:rsidRPr="00F16897">
        <w:rPr>
          <w:sz w:val="28"/>
          <w:szCs w:val="28"/>
        </w:rPr>
        <w:t>1.1.2.1</w:t>
      </w:r>
      <w:r w:rsidR="00FF3AB7" w:rsidRPr="00F16897">
        <w:rPr>
          <w:sz w:val="28"/>
          <w:szCs w:val="28"/>
        </w:rPr>
        <w:t>.</w:t>
      </w:r>
      <w:r w:rsidR="00FF3AB7" w:rsidRPr="00F16897">
        <w:rPr>
          <w:rFonts w:eastAsia="Calibri"/>
          <w:sz w:val="28"/>
          <w:szCs w:val="28"/>
        </w:rPr>
        <w:t> </w:t>
      </w:r>
      <w:r w:rsidR="006275AA" w:rsidRPr="00F16897">
        <w:rPr>
          <w:rFonts w:eastAsia="Calibri"/>
          <w:sz w:val="28"/>
          <w:szCs w:val="28"/>
        </w:rPr>
        <w:t> </w:t>
      </w:r>
      <w:r w:rsidR="005E5961" w:rsidRPr="00F16897">
        <w:rPr>
          <w:rFonts w:eastAsia="Calibri"/>
          <w:sz w:val="28"/>
          <w:szCs w:val="28"/>
        </w:rPr>
        <w:t>Строк</w:t>
      </w:r>
      <w:r w:rsidR="00060A0C" w:rsidRPr="00F16897">
        <w:rPr>
          <w:rFonts w:eastAsia="Calibri"/>
          <w:sz w:val="28"/>
          <w:szCs w:val="28"/>
        </w:rPr>
        <w:t>у</w:t>
      </w:r>
      <w:r w:rsidR="005E5961" w:rsidRPr="00F16897">
        <w:rPr>
          <w:rFonts w:eastAsia="Calibri"/>
          <w:sz w:val="28"/>
          <w:szCs w:val="28"/>
        </w:rPr>
        <w:t xml:space="preserve"> 6</w:t>
      </w:r>
      <w:r w:rsidR="00060A0C" w:rsidRPr="00F16897">
        <w:rPr>
          <w:rFonts w:eastAsia="Calibri"/>
          <w:sz w:val="28"/>
          <w:szCs w:val="28"/>
        </w:rPr>
        <w:t xml:space="preserve"> изложить в следующей редакции</w:t>
      </w:r>
      <w:r w:rsidR="005E5961" w:rsidRPr="00F16897">
        <w:rPr>
          <w:sz w:val="28"/>
          <w:szCs w:val="28"/>
        </w:rPr>
        <w:t>:</w:t>
      </w:r>
    </w:p>
    <w:p w:rsidR="005E5961" w:rsidRPr="00F16897" w:rsidRDefault="005E5961" w:rsidP="00AB1800">
      <w:pPr>
        <w:pStyle w:val="12"/>
        <w:spacing w:after="0"/>
        <w:ind w:firstLine="709"/>
        <w:jc w:val="both"/>
      </w:pPr>
    </w:p>
    <w:tbl>
      <w:tblPr>
        <w:tblW w:w="963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0"/>
        <w:gridCol w:w="2583"/>
        <w:gridCol w:w="348"/>
        <w:gridCol w:w="348"/>
        <w:gridCol w:w="348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</w:tblGrid>
      <w:tr w:rsidR="00060A0C" w:rsidRPr="00F16897" w:rsidTr="00184F20">
        <w:trPr>
          <w:cantSplit/>
          <w:trHeight w:val="1134"/>
        </w:trPr>
        <w:tc>
          <w:tcPr>
            <w:tcW w:w="449" w:type="dxa"/>
            <w:tcMar>
              <w:top w:w="57" w:type="dxa"/>
              <w:bottom w:w="57" w:type="dxa"/>
            </w:tcMar>
          </w:tcPr>
          <w:p w:rsidR="005E5961" w:rsidRPr="00F16897" w:rsidRDefault="0040614F" w:rsidP="005E596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897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 w:rsidR="00D93F8E" w:rsidRPr="00F16897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5E5961" w:rsidRPr="00F1689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2528" w:type="dxa"/>
            <w:tcMar>
              <w:top w:w="57" w:type="dxa"/>
              <w:bottom w:w="57" w:type="dxa"/>
            </w:tcMar>
          </w:tcPr>
          <w:p w:rsidR="005E5961" w:rsidRPr="00F16897" w:rsidRDefault="00D93F8E" w:rsidP="00184F20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1.</w:t>
            </w:r>
            <w:r w:rsidR="005E5961" w:rsidRPr="00F16897">
              <w:rPr>
                <w:sz w:val="16"/>
                <w:szCs w:val="16"/>
              </w:rPr>
              <w:t>2. Доля рассмотренных заявок, направленных на развитие задач информатизации предоставления услуг и исп</w:t>
            </w:r>
            <w:r w:rsidR="00184F20" w:rsidRPr="00F16897">
              <w:rPr>
                <w:sz w:val="16"/>
                <w:szCs w:val="16"/>
              </w:rPr>
              <w:t xml:space="preserve">олнения функций </w:t>
            </w:r>
            <w:r w:rsidR="00184F20" w:rsidRPr="00F16897">
              <w:rPr>
                <w:sz w:val="16"/>
                <w:szCs w:val="16"/>
              </w:rPr>
              <w:br/>
              <w:t xml:space="preserve">в МГИС города </w:t>
            </w:r>
            <w:r w:rsidR="005E5961" w:rsidRPr="00F16897">
              <w:rPr>
                <w:sz w:val="16"/>
                <w:szCs w:val="16"/>
              </w:rPr>
              <w:t>Ростова-на-Дону</w:t>
            </w:r>
          </w:p>
        </w:tc>
        <w:tc>
          <w:tcPr>
            <w:tcW w:w="340" w:type="dxa"/>
            <w:tcMar>
              <w:top w:w="57" w:type="dxa"/>
              <w:bottom w:w="57" w:type="dxa"/>
            </w:tcMar>
            <w:textDirection w:val="btLr"/>
            <w:vAlign w:val="center"/>
          </w:tcPr>
          <w:p w:rsidR="005E5961" w:rsidRPr="00F16897" w:rsidRDefault="005E5961" w:rsidP="00DE2AC4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%</w:t>
            </w:r>
          </w:p>
        </w:tc>
        <w:tc>
          <w:tcPr>
            <w:tcW w:w="340" w:type="dxa"/>
            <w:tcMar>
              <w:top w:w="57" w:type="dxa"/>
              <w:bottom w:w="57" w:type="dxa"/>
            </w:tcMar>
            <w:textDirection w:val="btLr"/>
            <w:vAlign w:val="center"/>
          </w:tcPr>
          <w:p w:rsidR="005E5961" w:rsidRPr="00F16897" w:rsidRDefault="005E5961" w:rsidP="00DE2AC4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100</w:t>
            </w:r>
          </w:p>
        </w:tc>
        <w:tc>
          <w:tcPr>
            <w:tcW w:w="340" w:type="dxa"/>
            <w:tcMar>
              <w:top w:w="57" w:type="dxa"/>
              <w:bottom w:w="57" w:type="dxa"/>
            </w:tcMar>
            <w:textDirection w:val="btLr"/>
            <w:vAlign w:val="center"/>
          </w:tcPr>
          <w:p w:rsidR="005E5961" w:rsidRPr="00F16897" w:rsidRDefault="00DE2AC4" w:rsidP="00DE2AC4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100</w:t>
            </w:r>
          </w:p>
        </w:tc>
        <w:tc>
          <w:tcPr>
            <w:tcW w:w="340" w:type="dxa"/>
            <w:tcMar>
              <w:top w:w="57" w:type="dxa"/>
              <w:bottom w:w="57" w:type="dxa"/>
            </w:tcMar>
            <w:vAlign w:val="center"/>
          </w:tcPr>
          <w:p w:rsidR="005E5961" w:rsidRPr="00F16897" w:rsidRDefault="003B4F79" w:rsidP="003B4F79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-</w:t>
            </w:r>
          </w:p>
        </w:tc>
        <w:tc>
          <w:tcPr>
            <w:tcW w:w="340" w:type="dxa"/>
            <w:tcMar>
              <w:top w:w="57" w:type="dxa"/>
              <w:bottom w:w="57" w:type="dxa"/>
            </w:tcMar>
            <w:vAlign w:val="center"/>
          </w:tcPr>
          <w:p w:rsidR="005E5961" w:rsidRPr="00F16897" w:rsidRDefault="003B4F79" w:rsidP="003B4F79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-</w:t>
            </w:r>
          </w:p>
        </w:tc>
        <w:tc>
          <w:tcPr>
            <w:tcW w:w="340" w:type="dxa"/>
            <w:tcMar>
              <w:top w:w="57" w:type="dxa"/>
              <w:bottom w:w="57" w:type="dxa"/>
            </w:tcMar>
            <w:vAlign w:val="center"/>
          </w:tcPr>
          <w:p w:rsidR="005E5961" w:rsidRPr="00F16897" w:rsidRDefault="003B4F79" w:rsidP="003B4F79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-</w:t>
            </w:r>
          </w:p>
        </w:tc>
        <w:tc>
          <w:tcPr>
            <w:tcW w:w="340" w:type="dxa"/>
            <w:tcMar>
              <w:top w:w="57" w:type="dxa"/>
              <w:bottom w:w="57" w:type="dxa"/>
            </w:tcMar>
            <w:vAlign w:val="center"/>
          </w:tcPr>
          <w:p w:rsidR="005E5961" w:rsidRPr="00F16897" w:rsidRDefault="003B4F79" w:rsidP="003B4F79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-</w:t>
            </w:r>
          </w:p>
        </w:tc>
        <w:tc>
          <w:tcPr>
            <w:tcW w:w="340" w:type="dxa"/>
            <w:tcMar>
              <w:top w:w="57" w:type="dxa"/>
              <w:bottom w:w="57" w:type="dxa"/>
            </w:tcMar>
            <w:vAlign w:val="center"/>
          </w:tcPr>
          <w:p w:rsidR="005E5961" w:rsidRPr="00F16897" w:rsidRDefault="003B4F79" w:rsidP="003B4F79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-</w:t>
            </w:r>
          </w:p>
        </w:tc>
        <w:tc>
          <w:tcPr>
            <w:tcW w:w="340" w:type="dxa"/>
            <w:tcMar>
              <w:top w:w="57" w:type="dxa"/>
              <w:bottom w:w="57" w:type="dxa"/>
            </w:tcMar>
            <w:vAlign w:val="center"/>
          </w:tcPr>
          <w:p w:rsidR="005E5961" w:rsidRPr="00F16897" w:rsidRDefault="003B4F79" w:rsidP="003B4F79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-</w:t>
            </w:r>
          </w:p>
        </w:tc>
        <w:tc>
          <w:tcPr>
            <w:tcW w:w="340" w:type="dxa"/>
            <w:tcMar>
              <w:top w:w="57" w:type="dxa"/>
              <w:bottom w:w="57" w:type="dxa"/>
            </w:tcMar>
            <w:vAlign w:val="center"/>
          </w:tcPr>
          <w:p w:rsidR="005E5961" w:rsidRPr="00F16897" w:rsidRDefault="003B4F79" w:rsidP="003B4F79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-</w:t>
            </w:r>
          </w:p>
        </w:tc>
        <w:tc>
          <w:tcPr>
            <w:tcW w:w="340" w:type="dxa"/>
            <w:tcMar>
              <w:top w:w="57" w:type="dxa"/>
              <w:bottom w:w="57" w:type="dxa"/>
            </w:tcMar>
            <w:vAlign w:val="center"/>
          </w:tcPr>
          <w:p w:rsidR="005E5961" w:rsidRPr="00F16897" w:rsidRDefault="003B4F79" w:rsidP="003B4F79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-</w:t>
            </w:r>
          </w:p>
        </w:tc>
        <w:tc>
          <w:tcPr>
            <w:tcW w:w="340" w:type="dxa"/>
            <w:tcMar>
              <w:top w:w="57" w:type="dxa"/>
              <w:bottom w:w="57" w:type="dxa"/>
            </w:tcMar>
            <w:vAlign w:val="center"/>
          </w:tcPr>
          <w:p w:rsidR="005E5961" w:rsidRPr="00F16897" w:rsidRDefault="003B4F79" w:rsidP="003B4F79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-</w:t>
            </w:r>
          </w:p>
        </w:tc>
        <w:tc>
          <w:tcPr>
            <w:tcW w:w="340" w:type="dxa"/>
            <w:tcMar>
              <w:top w:w="57" w:type="dxa"/>
              <w:bottom w:w="57" w:type="dxa"/>
            </w:tcMar>
            <w:vAlign w:val="center"/>
          </w:tcPr>
          <w:p w:rsidR="005E5961" w:rsidRPr="00F16897" w:rsidRDefault="003B4F79" w:rsidP="003B4F79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-</w:t>
            </w:r>
          </w:p>
        </w:tc>
        <w:tc>
          <w:tcPr>
            <w:tcW w:w="340" w:type="dxa"/>
            <w:tcMar>
              <w:top w:w="57" w:type="dxa"/>
              <w:bottom w:w="57" w:type="dxa"/>
            </w:tcMar>
            <w:vAlign w:val="center"/>
          </w:tcPr>
          <w:p w:rsidR="005E5961" w:rsidRPr="00F16897" w:rsidRDefault="003B4F79" w:rsidP="003B4F79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-</w:t>
            </w:r>
          </w:p>
        </w:tc>
        <w:tc>
          <w:tcPr>
            <w:tcW w:w="340" w:type="dxa"/>
            <w:tcMar>
              <w:top w:w="57" w:type="dxa"/>
              <w:bottom w:w="57" w:type="dxa"/>
            </w:tcMar>
            <w:vAlign w:val="center"/>
          </w:tcPr>
          <w:p w:rsidR="005E5961" w:rsidRPr="00F16897" w:rsidRDefault="003B4F79" w:rsidP="003B4F79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-</w:t>
            </w:r>
          </w:p>
        </w:tc>
        <w:tc>
          <w:tcPr>
            <w:tcW w:w="340" w:type="dxa"/>
            <w:tcMar>
              <w:top w:w="57" w:type="dxa"/>
              <w:bottom w:w="57" w:type="dxa"/>
            </w:tcMar>
            <w:vAlign w:val="center"/>
          </w:tcPr>
          <w:p w:rsidR="005E5961" w:rsidRPr="00F16897" w:rsidRDefault="003B4F79" w:rsidP="003B4F79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-</w:t>
            </w:r>
          </w:p>
        </w:tc>
        <w:tc>
          <w:tcPr>
            <w:tcW w:w="340" w:type="dxa"/>
            <w:tcMar>
              <w:top w:w="57" w:type="dxa"/>
              <w:bottom w:w="57" w:type="dxa"/>
            </w:tcMar>
            <w:vAlign w:val="center"/>
          </w:tcPr>
          <w:p w:rsidR="005E5961" w:rsidRPr="00F16897" w:rsidRDefault="003B4F79" w:rsidP="003B4F79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-</w:t>
            </w:r>
          </w:p>
        </w:tc>
        <w:tc>
          <w:tcPr>
            <w:tcW w:w="340" w:type="dxa"/>
            <w:tcMar>
              <w:top w:w="57" w:type="dxa"/>
              <w:bottom w:w="57" w:type="dxa"/>
            </w:tcMar>
            <w:vAlign w:val="center"/>
          </w:tcPr>
          <w:p w:rsidR="005E5961" w:rsidRPr="00F16897" w:rsidRDefault="003B4F79" w:rsidP="003B4F79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-</w:t>
            </w:r>
          </w:p>
        </w:tc>
        <w:tc>
          <w:tcPr>
            <w:tcW w:w="340" w:type="dxa"/>
            <w:tcMar>
              <w:top w:w="57" w:type="dxa"/>
              <w:bottom w:w="57" w:type="dxa"/>
            </w:tcMar>
            <w:vAlign w:val="center"/>
          </w:tcPr>
          <w:p w:rsidR="005E5961" w:rsidRPr="00F16897" w:rsidRDefault="003B4F79" w:rsidP="00DE2AC4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-</w:t>
            </w:r>
            <w:r w:rsidR="00060A0C" w:rsidRPr="00F16897">
              <w:rPr>
                <w:sz w:val="16"/>
                <w:szCs w:val="16"/>
              </w:rPr>
              <w:t>»</w:t>
            </w:r>
          </w:p>
        </w:tc>
      </w:tr>
    </w:tbl>
    <w:p w:rsidR="005E5961" w:rsidRPr="00F16897" w:rsidRDefault="005E5961" w:rsidP="00AB1800">
      <w:pPr>
        <w:pStyle w:val="12"/>
        <w:spacing w:after="0"/>
        <w:ind w:firstLine="709"/>
        <w:jc w:val="both"/>
        <w:rPr>
          <w:sz w:val="16"/>
          <w:szCs w:val="16"/>
        </w:rPr>
      </w:pPr>
    </w:p>
    <w:p w:rsidR="00AE4E47" w:rsidRPr="00F16897" w:rsidRDefault="00AB1800" w:rsidP="005E5961">
      <w:pPr>
        <w:pStyle w:val="12"/>
        <w:spacing w:after="0"/>
        <w:ind w:firstLine="709"/>
        <w:jc w:val="both"/>
        <w:rPr>
          <w:sz w:val="28"/>
          <w:szCs w:val="28"/>
        </w:rPr>
      </w:pPr>
      <w:r w:rsidRPr="00F16897">
        <w:rPr>
          <w:sz w:val="28"/>
          <w:szCs w:val="28"/>
        </w:rPr>
        <w:t>1.</w:t>
      </w:r>
      <w:r w:rsidR="00126C56" w:rsidRPr="00F16897">
        <w:rPr>
          <w:sz w:val="28"/>
          <w:szCs w:val="28"/>
        </w:rPr>
        <w:t>1.2.2. </w:t>
      </w:r>
      <w:r w:rsidR="006275AA" w:rsidRPr="00F16897">
        <w:rPr>
          <w:sz w:val="28"/>
          <w:szCs w:val="28"/>
        </w:rPr>
        <w:t> </w:t>
      </w:r>
      <w:r w:rsidR="00D93F8E" w:rsidRPr="00F16897">
        <w:rPr>
          <w:sz w:val="28"/>
          <w:szCs w:val="28"/>
        </w:rPr>
        <w:t>Дополнить строкой</w:t>
      </w:r>
      <w:r w:rsidR="006F7713" w:rsidRPr="00F16897">
        <w:rPr>
          <w:sz w:val="28"/>
          <w:szCs w:val="28"/>
        </w:rPr>
        <w:t xml:space="preserve"> 6.1</w:t>
      </w:r>
      <w:r w:rsidR="00184F20" w:rsidRPr="00F16897">
        <w:rPr>
          <w:sz w:val="28"/>
          <w:szCs w:val="28"/>
        </w:rPr>
        <w:t xml:space="preserve"> следующего содержания</w:t>
      </w:r>
      <w:r w:rsidR="005E5961" w:rsidRPr="00F16897">
        <w:rPr>
          <w:sz w:val="28"/>
          <w:szCs w:val="28"/>
        </w:rPr>
        <w:t xml:space="preserve">: </w:t>
      </w:r>
    </w:p>
    <w:p w:rsidR="00DE2AC4" w:rsidRPr="00F16897" w:rsidRDefault="00DE2AC4" w:rsidP="005E5961">
      <w:pPr>
        <w:pStyle w:val="12"/>
        <w:spacing w:after="0"/>
        <w:ind w:firstLine="709"/>
        <w:jc w:val="both"/>
        <w:rPr>
          <w:sz w:val="16"/>
          <w:szCs w:val="16"/>
        </w:rPr>
      </w:pPr>
    </w:p>
    <w:tbl>
      <w:tblPr>
        <w:tblW w:w="963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37"/>
        <w:gridCol w:w="2590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</w:tblGrid>
      <w:tr w:rsidR="00060A0C" w:rsidRPr="00F16897" w:rsidTr="00184F20">
        <w:trPr>
          <w:cantSplit/>
          <w:trHeight w:val="1134"/>
        </w:trPr>
        <w:tc>
          <w:tcPr>
            <w:tcW w:w="426" w:type="dxa"/>
            <w:tcMar>
              <w:top w:w="57" w:type="dxa"/>
              <w:bottom w:w="57" w:type="dxa"/>
            </w:tcMar>
          </w:tcPr>
          <w:p w:rsidR="00F25663" w:rsidRPr="00F16897" w:rsidRDefault="00F25663" w:rsidP="005D45DF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897">
              <w:rPr>
                <w:rFonts w:ascii="Times New Roman" w:hAnsi="Times New Roman" w:cs="Times New Roman"/>
                <w:sz w:val="16"/>
                <w:szCs w:val="16"/>
              </w:rPr>
              <w:t>«6.1.</w:t>
            </w:r>
          </w:p>
        </w:tc>
        <w:tc>
          <w:tcPr>
            <w:tcW w:w="2529" w:type="dxa"/>
            <w:tcMar>
              <w:top w:w="57" w:type="dxa"/>
              <w:bottom w:w="57" w:type="dxa"/>
            </w:tcMar>
          </w:tcPr>
          <w:p w:rsidR="002C3133" w:rsidRPr="00F16897" w:rsidRDefault="00F25663" w:rsidP="002C313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1.2.1. </w:t>
            </w:r>
            <w:r w:rsidR="00184F20" w:rsidRPr="00F16897">
              <w:rPr>
                <w:sz w:val="16"/>
                <w:szCs w:val="16"/>
              </w:rPr>
              <w:t xml:space="preserve">Индекс взаимодействия участников, зарегистрированных </w:t>
            </w:r>
            <w:r w:rsidR="00184F20" w:rsidRPr="00F16897">
              <w:rPr>
                <w:sz w:val="16"/>
                <w:szCs w:val="16"/>
              </w:rPr>
              <w:br/>
              <w:t>в</w:t>
            </w:r>
            <w:r w:rsidR="002C3133" w:rsidRPr="00F16897">
              <w:rPr>
                <w:sz w:val="16"/>
                <w:szCs w:val="16"/>
              </w:rPr>
              <w:t xml:space="preserve"> Государственной информационной системе </w:t>
            </w:r>
            <w:r w:rsidR="002C3133" w:rsidRPr="00F16897">
              <w:rPr>
                <w:sz w:val="16"/>
                <w:szCs w:val="16"/>
              </w:rPr>
              <w:br/>
              <w:t>о государственных </w:t>
            </w:r>
            <w:r w:rsidR="002C3133" w:rsidRPr="00F16897">
              <w:rPr>
                <w:sz w:val="16"/>
                <w:szCs w:val="16"/>
              </w:rPr>
              <w:br/>
              <w:t xml:space="preserve">и муниципальных платежах </w:t>
            </w:r>
          </w:p>
          <w:p w:rsidR="00F25663" w:rsidRPr="00D309D7" w:rsidRDefault="002C3133" w:rsidP="00D309D7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(далее – ГИС ГМП)</w:t>
            </w:r>
            <w:r w:rsidR="00D309D7">
              <w:rPr>
                <w:sz w:val="16"/>
                <w:szCs w:val="16"/>
              </w:rPr>
              <w:t xml:space="preserve">, </w:t>
            </w:r>
            <w:r w:rsidR="00D309D7" w:rsidRPr="00D309D7">
              <w:rPr>
                <w:sz w:val="16"/>
                <w:szCs w:val="16"/>
              </w:rPr>
              <w:t>осуществляемого с использованием МГИС города Ростова-на-Дону</w:t>
            </w:r>
          </w:p>
        </w:tc>
        <w:tc>
          <w:tcPr>
            <w:tcW w:w="340" w:type="dxa"/>
            <w:tcMar>
              <w:top w:w="57" w:type="dxa"/>
              <w:bottom w:w="57" w:type="dxa"/>
            </w:tcMar>
            <w:vAlign w:val="center"/>
          </w:tcPr>
          <w:p w:rsidR="00F25663" w:rsidRPr="00F16897" w:rsidRDefault="00F25663" w:rsidP="00DE2AC4">
            <w:pPr>
              <w:pStyle w:val="ConsPlusNormal"/>
              <w:ind w:right="113" w:firstLine="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897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340" w:type="dxa"/>
            <w:tcMar>
              <w:top w:w="57" w:type="dxa"/>
              <w:bottom w:w="57" w:type="dxa"/>
            </w:tcMar>
            <w:textDirection w:val="btLr"/>
            <w:vAlign w:val="center"/>
          </w:tcPr>
          <w:p w:rsidR="00F25663" w:rsidRPr="00F16897" w:rsidRDefault="00FF3AB7" w:rsidP="00DE2AC4">
            <w:pPr>
              <w:pStyle w:val="ConsPlusNormal"/>
              <w:ind w:right="113" w:firstLine="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897">
              <w:rPr>
                <w:rFonts w:ascii="Times New Roman" w:hAnsi="Times New Roman" w:cs="Times New Roman"/>
                <w:sz w:val="16"/>
                <w:szCs w:val="16"/>
              </w:rPr>
              <w:t>не менее 70</w:t>
            </w:r>
          </w:p>
        </w:tc>
        <w:tc>
          <w:tcPr>
            <w:tcW w:w="340" w:type="dxa"/>
            <w:tcMar>
              <w:top w:w="57" w:type="dxa"/>
              <w:bottom w:w="57" w:type="dxa"/>
            </w:tcMar>
            <w:textDirection w:val="btLr"/>
            <w:vAlign w:val="center"/>
          </w:tcPr>
          <w:p w:rsidR="00F25663" w:rsidRPr="00F16897" w:rsidRDefault="00FF3AB7" w:rsidP="00DE2AC4">
            <w:pPr>
              <w:pStyle w:val="ConsPlusNormal"/>
              <w:ind w:right="113" w:firstLine="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89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40" w:type="dxa"/>
            <w:tcMar>
              <w:top w:w="57" w:type="dxa"/>
              <w:bottom w:w="57" w:type="dxa"/>
            </w:tcMar>
            <w:textDirection w:val="btLr"/>
          </w:tcPr>
          <w:p w:rsidR="00F25663" w:rsidRPr="00F16897" w:rsidRDefault="00FF3AB7" w:rsidP="002C3133">
            <w:pPr>
              <w:pStyle w:val="ConsPlusNormal"/>
              <w:ind w:right="113" w:firstLine="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897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F25663" w:rsidRPr="00F16897">
              <w:rPr>
                <w:rFonts w:ascii="Times New Roman" w:hAnsi="Times New Roman" w:cs="Times New Roman"/>
                <w:sz w:val="16"/>
                <w:szCs w:val="16"/>
              </w:rPr>
              <w:t>е менее 80</w:t>
            </w:r>
          </w:p>
        </w:tc>
        <w:tc>
          <w:tcPr>
            <w:tcW w:w="340" w:type="dxa"/>
            <w:tcMar>
              <w:top w:w="57" w:type="dxa"/>
              <w:bottom w:w="57" w:type="dxa"/>
            </w:tcMar>
            <w:textDirection w:val="btLr"/>
          </w:tcPr>
          <w:p w:rsidR="00F25663" w:rsidRPr="00F16897" w:rsidRDefault="00FF3AB7" w:rsidP="002C3133">
            <w:pPr>
              <w:pStyle w:val="ConsPlusNormal"/>
              <w:ind w:right="113" w:firstLine="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897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F25663" w:rsidRPr="00F16897">
              <w:rPr>
                <w:rFonts w:ascii="Times New Roman" w:hAnsi="Times New Roman" w:cs="Times New Roman"/>
                <w:sz w:val="16"/>
                <w:szCs w:val="16"/>
              </w:rPr>
              <w:t>е менее 80</w:t>
            </w:r>
          </w:p>
        </w:tc>
        <w:tc>
          <w:tcPr>
            <w:tcW w:w="340" w:type="dxa"/>
            <w:tcMar>
              <w:top w:w="57" w:type="dxa"/>
              <w:bottom w:w="57" w:type="dxa"/>
            </w:tcMar>
            <w:textDirection w:val="btLr"/>
          </w:tcPr>
          <w:p w:rsidR="00F25663" w:rsidRPr="00F16897" w:rsidRDefault="00FF3AB7" w:rsidP="002C3133">
            <w:pPr>
              <w:pStyle w:val="ConsPlusNormal"/>
              <w:ind w:right="113" w:firstLine="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897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F25663" w:rsidRPr="00F16897">
              <w:rPr>
                <w:rFonts w:ascii="Times New Roman" w:hAnsi="Times New Roman" w:cs="Times New Roman"/>
                <w:sz w:val="16"/>
                <w:szCs w:val="16"/>
              </w:rPr>
              <w:t>е менее 80</w:t>
            </w:r>
          </w:p>
        </w:tc>
        <w:tc>
          <w:tcPr>
            <w:tcW w:w="340" w:type="dxa"/>
            <w:tcMar>
              <w:top w:w="57" w:type="dxa"/>
              <w:bottom w:w="57" w:type="dxa"/>
            </w:tcMar>
            <w:textDirection w:val="btLr"/>
          </w:tcPr>
          <w:p w:rsidR="00F25663" w:rsidRPr="00F16897" w:rsidRDefault="00FF3AB7" w:rsidP="002C3133">
            <w:pPr>
              <w:pStyle w:val="ConsPlusNormal"/>
              <w:ind w:right="113" w:firstLine="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897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F25663" w:rsidRPr="00F16897">
              <w:rPr>
                <w:rFonts w:ascii="Times New Roman" w:hAnsi="Times New Roman" w:cs="Times New Roman"/>
                <w:sz w:val="16"/>
                <w:szCs w:val="16"/>
              </w:rPr>
              <w:t>е менее 80</w:t>
            </w:r>
          </w:p>
        </w:tc>
        <w:tc>
          <w:tcPr>
            <w:tcW w:w="340" w:type="dxa"/>
            <w:tcMar>
              <w:top w:w="57" w:type="dxa"/>
              <w:bottom w:w="57" w:type="dxa"/>
            </w:tcMar>
            <w:textDirection w:val="btLr"/>
          </w:tcPr>
          <w:p w:rsidR="00F25663" w:rsidRPr="00F16897" w:rsidRDefault="00FF3AB7" w:rsidP="002C3133">
            <w:pPr>
              <w:pStyle w:val="ConsPlusNormal"/>
              <w:ind w:right="113" w:firstLine="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897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F25663" w:rsidRPr="00F16897">
              <w:rPr>
                <w:rFonts w:ascii="Times New Roman" w:hAnsi="Times New Roman" w:cs="Times New Roman"/>
                <w:sz w:val="16"/>
                <w:szCs w:val="16"/>
              </w:rPr>
              <w:t>е менее 80</w:t>
            </w:r>
          </w:p>
        </w:tc>
        <w:tc>
          <w:tcPr>
            <w:tcW w:w="340" w:type="dxa"/>
            <w:tcMar>
              <w:top w:w="57" w:type="dxa"/>
              <w:bottom w:w="57" w:type="dxa"/>
            </w:tcMar>
            <w:textDirection w:val="btLr"/>
          </w:tcPr>
          <w:p w:rsidR="00F25663" w:rsidRPr="00F16897" w:rsidRDefault="00FF3AB7" w:rsidP="002C3133">
            <w:pPr>
              <w:pStyle w:val="ConsPlusNormal"/>
              <w:ind w:right="113" w:firstLine="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897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F25663" w:rsidRPr="00F16897">
              <w:rPr>
                <w:rFonts w:ascii="Times New Roman" w:hAnsi="Times New Roman" w:cs="Times New Roman"/>
                <w:sz w:val="16"/>
                <w:szCs w:val="16"/>
              </w:rPr>
              <w:t>е менее 80</w:t>
            </w:r>
          </w:p>
        </w:tc>
        <w:tc>
          <w:tcPr>
            <w:tcW w:w="340" w:type="dxa"/>
            <w:tcMar>
              <w:top w:w="57" w:type="dxa"/>
              <w:bottom w:w="57" w:type="dxa"/>
            </w:tcMar>
            <w:textDirection w:val="btLr"/>
          </w:tcPr>
          <w:p w:rsidR="00F25663" w:rsidRPr="00F16897" w:rsidRDefault="00FF3AB7" w:rsidP="002C3133">
            <w:pPr>
              <w:pStyle w:val="ConsPlusNormal"/>
              <w:ind w:right="113" w:firstLine="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897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F25663" w:rsidRPr="00F16897">
              <w:rPr>
                <w:rFonts w:ascii="Times New Roman" w:hAnsi="Times New Roman" w:cs="Times New Roman"/>
                <w:sz w:val="16"/>
                <w:szCs w:val="16"/>
              </w:rPr>
              <w:t>е менее 80</w:t>
            </w:r>
          </w:p>
        </w:tc>
        <w:tc>
          <w:tcPr>
            <w:tcW w:w="340" w:type="dxa"/>
            <w:tcMar>
              <w:top w:w="57" w:type="dxa"/>
              <w:bottom w:w="57" w:type="dxa"/>
            </w:tcMar>
            <w:textDirection w:val="btLr"/>
          </w:tcPr>
          <w:p w:rsidR="00F25663" w:rsidRPr="00F16897" w:rsidRDefault="00FF3AB7" w:rsidP="002C3133">
            <w:pPr>
              <w:pStyle w:val="ConsPlusNormal"/>
              <w:ind w:right="113" w:firstLine="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897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F25663" w:rsidRPr="00F16897">
              <w:rPr>
                <w:rFonts w:ascii="Times New Roman" w:hAnsi="Times New Roman" w:cs="Times New Roman"/>
                <w:sz w:val="16"/>
                <w:szCs w:val="16"/>
              </w:rPr>
              <w:t>е менее 80</w:t>
            </w:r>
          </w:p>
        </w:tc>
        <w:tc>
          <w:tcPr>
            <w:tcW w:w="340" w:type="dxa"/>
            <w:tcMar>
              <w:top w:w="57" w:type="dxa"/>
              <w:bottom w:w="57" w:type="dxa"/>
            </w:tcMar>
            <w:textDirection w:val="btLr"/>
          </w:tcPr>
          <w:p w:rsidR="00F25663" w:rsidRPr="00F16897" w:rsidRDefault="00FF3AB7" w:rsidP="002C3133">
            <w:pPr>
              <w:pStyle w:val="ConsPlusNormal"/>
              <w:ind w:right="113" w:firstLine="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897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F25663" w:rsidRPr="00F16897">
              <w:rPr>
                <w:rFonts w:ascii="Times New Roman" w:hAnsi="Times New Roman" w:cs="Times New Roman"/>
                <w:sz w:val="16"/>
                <w:szCs w:val="16"/>
              </w:rPr>
              <w:t>е менее 80</w:t>
            </w:r>
          </w:p>
        </w:tc>
        <w:tc>
          <w:tcPr>
            <w:tcW w:w="340" w:type="dxa"/>
            <w:tcMar>
              <w:top w:w="57" w:type="dxa"/>
              <w:bottom w:w="57" w:type="dxa"/>
            </w:tcMar>
            <w:textDirection w:val="btLr"/>
          </w:tcPr>
          <w:p w:rsidR="00F25663" w:rsidRPr="00F16897" w:rsidRDefault="00FF3AB7" w:rsidP="002C3133">
            <w:pPr>
              <w:pStyle w:val="ConsPlusNormal"/>
              <w:ind w:right="113" w:firstLine="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897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F25663" w:rsidRPr="00F16897">
              <w:rPr>
                <w:rFonts w:ascii="Times New Roman" w:hAnsi="Times New Roman" w:cs="Times New Roman"/>
                <w:sz w:val="16"/>
                <w:szCs w:val="16"/>
              </w:rPr>
              <w:t>е менее 80</w:t>
            </w:r>
          </w:p>
        </w:tc>
        <w:tc>
          <w:tcPr>
            <w:tcW w:w="340" w:type="dxa"/>
            <w:tcMar>
              <w:top w:w="57" w:type="dxa"/>
              <w:bottom w:w="57" w:type="dxa"/>
            </w:tcMar>
            <w:textDirection w:val="btLr"/>
          </w:tcPr>
          <w:p w:rsidR="00F25663" w:rsidRPr="00F16897" w:rsidRDefault="00FF3AB7" w:rsidP="002C3133">
            <w:pPr>
              <w:pStyle w:val="ConsPlusNormal"/>
              <w:ind w:right="113" w:firstLine="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897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F25663" w:rsidRPr="00F16897">
              <w:rPr>
                <w:rFonts w:ascii="Times New Roman" w:hAnsi="Times New Roman" w:cs="Times New Roman"/>
                <w:sz w:val="16"/>
                <w:szCs w:val="16"/>
              </w:rPr>
              <w:t>е менее 80</w:t>
            </w:r>
          </w:p>
        </w:tc>
        <w:tc>
          <w:tcPr>
            <w:tcW w:w="340" w:type="dxa"/>
            <w:tcMar>
              <w:top w:w="57" w:type="dxa"/>
              <w:bottom w:w="57" w:type="dxa"/>
            </w:tcMar>
            <w:textDirection w:val="btLr"/>
          </w:tcPr>
          <w:p w:rsidR="00F25663" w:rsidRPr="00F16897" w:rsidRDefault="00FF3AB7" w:rsidP="002C3133">
            <w:pPr>
              <w:pStyle w:val="ConsPlusNormal"/>
              <w:ind w:right="113" w:firstLine="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897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F25663" w:rsidRPr="00F16897">
              <w:rPr>
                <w:rFonts w:ascii="Times New Roman" w:hAnsi="Times New Roman" w:cs="Times New Roman"/>
                <w:sz w:val="16"/>
                <w:szCs w:val="16"/>
              </w:rPr>
              <w:t>е менее 80</w:t>
            </w:r>
          </w:p>
        </w:tc>
        <w:tc>
          <w:tcPr>
            <w:tcW w:w="340" w:type="dxa"/>
            <w:tcMar>
              <w:top w:w="57" w:type="dxa"/>
              <w:bottom w:w="57" w:type="dxa"/>
            </w:tcMar>
            <w:textDirection w:val="btLr"/>
          </w:tcPr>
          <w:p w:rsidR="00F25663" w:rsidRPr="00F16897" w:rsidRDefault="00FF3AB7" w:rsidP="002C3133">
            <w:pPr>
              <w:pStyle w:val="ConsPlusNormal"/>
              <w:ind w:right="113" w:firstLine="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897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F25663" w:rsidRPr="00F16897">
              <w:rPr>
                <w:rFonts w:ascii="Times New Roman" w:hAnsi="Times New Roman" w:cs="Times New Roman"/>
                <w:sz w:val="16"/>
                <w:szCs w:val="16"/>
              </w:rPr>
              <w:t>е менее 80</w:t>
            </w:r>
          </w:p>
        </w:tc>
        <w:tc>
          <w:tcPr>
            <w:tcW w:w="340" w:type="dxa"/>
            <w:tcMar>
              <w:top w:w="57" w:type="dxa"/>
              <w:bottom w:w="57" w:type="dxa"/>
            </w:tcMar>
            <w:textDirection w:val="btLr"/>
          </w:tcPr>
          <w:p w:rsidR="00F25663" w:rsidRPr="00F16897" w:rsidRDefault="00FF3AB7" w:rsidP="002C3133">
            <w:pPr>
              <w:pStyle w:val="ConsPlusNormal"/>
              <w:ind w:right="113" w:firstLine="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897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F25663" w:rsidRPr="00F16897">
              <w:rPr>
                <w:rFonts w:ascii="Times New Roman" w:hAnsi="Times New Roman" w:cs="Times New Roman"/>
                <w:sz w:val="16"/>
                <w:szCs w:val="16"/>
              </w:rPr>
              <w:t>е менее 80</w:t>
            </w:r>
          </w:p>
        </w:tc>
        <w:tc>
          <w:tcPr>
            <w:tcW w:w="340" w:type="dxa"/>
            <w:tcMar>
              <w:top w:w="57" w:type="dxa"/>
              <w:bottom w:w="57" w:type="dxa"/>
            </w:tcMar>
            <w:textDirection w:val="btLr"/>
          </w:tcPr>
          <w:p w:rsidR="00F25663" w:rsidRPr="00F16897" w:rsidRDefault="00FF3AB7" w:rsidP="002C3133">
            <w:pPr>
              <w:pStyle w:val="ConsPlusNormal"/>
              <w:ind w:right="113" w:firstLine="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897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F25663" w:rsidRPr="00F16897">
              <w:rPr>
                <w:rFonts w:ascii="Times New Roman" w:hAnsi="Times New Roman" w:cs="Times New Roman"/>
                <w:sz w:val="16"/>
                <w:szCs w:val="16"/>
              </w:rPr>
              <w:t>е менее 80</w:t>
            </w:r>
          </w:p>
        </w:tc>
        <w:tc>
          <w:tcPr>
            <w:tcW w:w="340" w:type="dxa"/>
            <w:tcMar>
              <w:top w:w="57" w:type="dxa"/>
              <w:bottom w:w="57" w:type="dxa"/>
            </w:tcMar>
            <w:textDirection w:val="btLr"/>
            <w:vAlign w:val="center"/>
          </w:tcPr>
          <w:p w:rsidR="00F25663" w:rsidRPr="00F16897" w:rsidRDefault="00FF3AB7" w:rsidP="002C3133">
            <w:pPr>
              <w:pStyle w:val="ConsPlusNormal"/>
              <w:ind w:right="113" w:firstLine="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897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F25663" w:rsidRPr="00F16897">
              <w:rPr>
                <w:rFonts w:ascii="Times New Roman" w:hAnsi="Times New Roman" w:cs="Times New Roman"/>
                <w:sz w:val="16"/>
                <w:szCs w:val="16"/>
              </w:rPr>
              <w:t>е менее 80»</w:t>
            </w:r>
          </w:p>
        </w:tc>
      </w:tr>
    </w:tbl>
    <w:p w:rsidR="00060A0C" w:rsidRPr="00F16897" w:rsidRDefault="00060A0C" w:rsidP="00060A0C">
      <w:pPr>
        <w:pStyle w:val="12"/>
        <w:spacing w:after="0"/>
        <w:ind w:firstLine="709"/>
        <w:jc w:val="both"/>
        <w:rPr>
          <w:sz w:val="16"/>
          <w:szCs w:val="16"/>
        </w:rPr>
      </w:pPr>
    </w:p>
    <w:p w:rsidR="00060A0C" w:rsidRPr="00F16897" w:rsidRDefault="00060A0C" w:rsidP="00060A0C">
      <w:pPr>
        <w:pStyle w:val="12"/>
        <w:spacing w:after="0"/>
        <w:ind w:firstLine="709"/>
        <w:jc w:val="both"/>
        <w:rPr>
          <w:sz w:val="28"/>
          <w:szCs w:val="28"/>
        </w:rPr>
      </w:pPr>
      <w:r w:rsidRPr="00F16897">
        <w:rPr>
          <w:sz w:val="28"/>
          <w:szCs w:val="28"/>
        </w:rPr>
        <w:t>1.1.2.</w:t>
      </w:r>
      <w:r w:rsidR="00184F20" w:rsidRPr="00F16897">
        <w:rPr>
          <w:sz w:val="28"/>
          <w:szCs w:val="28"/>
        </w:rPr>
        <w:t>3</w:t>
      </w:r>
      <w:r w:rsidRPr="00F16897">
        <w:rPr>
          <w:sz w:val="28"/>
          <w:szCs w:val="28"/>
        </w:rPr>
        <w:t>.</w:t>
      </w:r>
      <w:r w:rsidRPr="00F16897">
        <w:rPr>
          <w:rFonts w:eastAsia="Calibri"/>
          <w:sz w:val="28"/>
          <w:szCs w:val="28"/>
        </w:rPr>
        <w:t> </w:t>
      </w:r>
      <w:r w:rsidR="006275AA" w:rsidRPr="00F16897">
        <w:rPr>
          <w:rFonts w:eastAsia="Calibri"/>
          <w:sz w:val="28"/>
          <w:szCs w:val="28"/>
        </w:rPr>
        <w:t> </w:t>
      </w:r>
      <w:r w:rsidRPr="00F16897">
        <w:rPr>
          <w:rFonts w:eastAsia="Calibri"/>
          <w:sz w:val="28"/>
          <w:szCs w:val="28"/>
        </w:rPr>
        <w:t xml:space="preserve">Строку </w:t>
      </w:r>
      <w:r w:rsidR="00184F20" w:rsidRPr="00F16897">
        <w:rPr>
          <w:rFonts w:eastAsia="Calibri"/>
          <w:sz w:val="28"/>
          <w:szCs w:val="28"/>
        </w:rPr>
        <w:t>7</w:t>
      </w:r>
      <w:r w:rsidRPr="00F16897">
        <w:rPr>
          <w:rFonts w:eastAsia="Calibri"/>
          <w:sz w:val="28"/>
          <w:szCs w:val="28"/>
        </w:rPr>
        <w:t xml:space="preserve"> изложить в следующей редакции</w:t>
      </w:r>
      <w:r w:rsidRPr="00F16897">
        <w:rPr>
          <w:sz w:val="28"/>
          <w:szCs w:val="28"/>
        </w:rPr>
        <w:t>:</w:t>
      </w:r>
    </w:p>
    <w:p w:rsidR="005358D1" w:rsidRPr="00F16897" w:rsidRDefault="005358D1" w:rsidP="00AE4E47">
      <w:pPr>
        <w:pStyle w:val="ConsPlusNormal"/>
        <w:ind w:firstLine="709"/>
        <w:jc w:val="both"/>
        <w:rPr>
          <w:rFonts w:ascii="Times New Roman" w:eastAsia="Calibri" w:hAnsi="Times New Roman"/>
          <w:sz w:val="16"/>
          <w:szCs w:val="16"/>
        </w:rPr>
      </w:pPr>
    </w:p>
    <w:tbl>
      <w:tblPr>
        <w:tblW w:w="963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0"/>
        <w:gridCol w:w="2583"/>
        <w:gridCol w:w="348"/>
        <w:gridCol w:w="348"/>
        <w:gridCol w:w="348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</w:tblGrid>
      <w:tr w:rsidR="00060A0C" w:rsidRPr="00F16897" w:rsidTr="00184F20">
        <w:trPr>
          <w:cantSplit/>
          <w:trHeight w:val="1134"/>
        </w:trPr>
        <w:tc>
          <w:tcPr>
            <w:tcW w:w="449" w:type="dxa"/>
            <w:tcMar>
              <w:top w:w="57" w:type="dxa"/>
              <w:bottom w:w="57" w:type="dxa"/>
            </w:tcMar>
          </w:tcPr>
          <w:p w:rsidR="00060A0C" w:rsidRPr="00F16897" w:rsidRDefault="00184F20" w:rsidP="00060A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897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«</w:t>
            </w:r>
            <w:r w:rsidR="00060A0C" w:rsidRPr="00F16897">
              <w:rPr>
                <w:rFonts w:ascii="Times New Roman" w:hAnsi="Times New Roman" w:cs="Times New Roman"/>
                <w:sz w:val="16"/>
                <w:szCs w:val="16"/>
              </w:rPr>
              <w:t>7.</w:t>
            </w:r>
          </w:p>
        </w:tc>
        <w:tc>
          <w:tcPr>
            <w:tcW w:w="2528" w:type="dxa"/>
            <w:tcMar>
              <w:top w:w="57" w:type="dxa"/>
              <w:bottom w:w="57" w:type="dxa"/>
            </w:tcMar>
          </w:tcPr>
          <w:p w:rsidR="00060A0C" w:rsidRPr="00F16897" w:rsidRDefault="00060A0C" w:rsidP="00184F20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1.3. Доля результатов оказания муниципальных услуг, переданных в Муниципальное казенное учреждение</w:t>
            </w:r>
            <w:r w:rsidR="00184F20" w:rsidRPr="00F16897">
              <w:rPr>
                <w:sz w:val="16"/>
                <w:szCs w:val="16"/>
              </w:rPr>
              <w:t xml:space="preserve"> </w:t>
            </w:r>
            <w:r w:rsidRPr="00F16897">
              <w:rPr>
                <w:sz w:val="16"/>
                <w:szCs w:val="16"/>
              </w:rPr>
              <w:t>«Многофункциональный центр предоставления государствен</w:t>
            </w:r>
            <w:r w:rsidR="00184F20" w:rsidRPr="00F16897">
              <w:rPr>
                <w:sz w:val="16"/>
                <w:szCs w:val="16"/>
              </w:rPr>
              <w:t xml:space="preserve">ных </w:t>
            </w:r>
            <w:r w:rsidR="00184F20" w:rsidRPr="00F16897">
              <w:rPr>
                <w:sz w:val="16"/>
                <w:szCs w:val="16"/>
              </w:rPr>
              <w:br/>
              <w:t>и муниципаль</w:t>
            </w:r>
            <w:r w:rsidRPr="00F16897">
              <w:rPr>
                <w:sz w:val="16"/>
                <w:szCs w:val="16"/>
              </w:rPr>
              <w:t>ных услуг города Ростова-на-Дону» (далее</w:t>
            </w:r>
            <w:r w:rsidR="00184F20" w:rsidRPr="00F16897">
              <w:rPr>
                <w:sz w:val="16"/>
                <w:szCs w:val="16"/>
              </w:rPr>
              <w:t xml:space="preserve"> -</w:t>
            </w:r>
            <w:r w:rsidRPr="00F16897">
              <w:rPr>
                <w:sz w:val="16"/>
                <w:szCs w:val="16"/>
              </w:rPr>
              <w:t xml:space="preserve"> МФЦ) </w:t>
            </w:r>
            <w:r w:rsidR="00184F20" w:rsidRPr="00F16897">
              <w:rPr>
                <w:sz w:val="16"/>
                <w:szCs w:val="16"/>
              </w:rPr>
              <w:br/>
            </w:r>
            <w:r w:rsidRPr="00F16897">
              <w:rPr>
                <w:sz w:val="16"/>
                <w:szCs w:val="16"/>
              </w:rPr>
              <w:t xml:space="preserve">в электронном виде </w:t>
            </w:r>
            <w:r w:rsidR="00184F20" w:rsidRPr="00F16897">
              <w:rPr>
                <w:sz w:val="16"/>
                <w:szCs w:val="16"/>
              </w:rPr>
              <w:br/>
            </w:r>
            <w:r w:rsidRPr="00F16897">
              <w:rPr>
                <w:sz w:val="16"/>
                <w:szCs w:val="16"/>
              </w:rPr>
              <w:t xml:space="preserve">с использованием МГИС города Ростова-на-Дону относительно подлежащих передаче </w:t>
            </w:r>
            <w:r w:rsidR="00184F20" w:rsidRPr="00F16897">
              <w:rPr>
                <w:sz w:val="16"/>
                <w:szCs w:val="16"/>
              </w:rPr>
              <w:br/>
            </w:r>
            <w:r w:rsidRPr="00F16897">
              <w:rPr>
                <w:sz w:val="16"/>
                <w:szCs w:val="16"/>
              </w:rPr>
              <w:t>в электронном виде</w:t>
            </w:r>
          </w:p>
        </w:tc>
        <w:tc>
          <w:tcPr>
            <w:tcW w:w="340" w:type="dxa"/>
            <w:tcMar>
              <w:top w:w="57" w:type="dxa"/>
              <w:bottom w:w="57" w:type="dxa"/>
            </w:tcMar>
            <w:textDirection w:val="btLr"/>
            <w:vAlign w:val="center"/>
          </w:tcPr>
          <w:p w:rsidR="00060A0C" w:rsidRPr="00F16897" w:rsidRDefault="00060A0C" w:rsidP="00060A0C">
            <w:pPr>
              <w:pStyle w:val="ConsPlusNormal"/>
              <w:ind w:right="113" w:firstLine="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897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340" w:type="dxa"/>
            <w:tcMar>
              <w:top w:w="57" w:type="dxa"/>
              <w:bottom w:w="57" w:type="dxa"/>
            </w:tcMar>
            <w:textDirection w:val="btLr"/>
            <w:vAlign w:val="center"/>
          </w:tcPr>
          <w:p w:rsidR="00060A0C" w:rsidRPr="00F16897" w:rsidRDefault="00184F20" w:rsidP="00060A0C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100</w:t>
            </w:r>
          </w:p>
        </w:tc>
        <w:tc>
          <w:tcPr>
            <w:tcW w:w="340" w:type="dxa"/>
            <w:tcMar>
              <w:top w:w="57" w:type="dxa"/>
              <w:bottom w:w="57" w:type="dxa"/>
            </w:tcMar>
            <w:textDirection w:val="btLr"/>
            <w:vAlign w:val="center"/>
          </w:tcPr>
          <w:p w:rsidR="00060A0C" w:rsidRPr="00F16897" w:rsidRDefault="00060A0C" w:rsidP="00060A0C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100</w:t>
            </w:r>
          </w:p>
        </w:tc>
        <w:tc>
          <w:tcPr>
            <w:tcW w:w="340" w:type="dxa"/>
            <w:tcMar>
              <w:top w:w="57" w:type="dxa"/>
              <w:bottom w:w="57" w:type="dxa"/>
            </w:tcMar>
            <w:vAlign w:val="center"/>
          </w:tcPr>
          <w:p w:rsidR="00060A0C" w:rsidRPr="00F16897" w:rsidRDefault="00060A0C" w:rsidP="00060A0C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-</w:t>
            </w:r>
          </w:p>
        </w:tc>
        <w:tc>
          <w:tcPr>
            <w:tcW w:w="340" w:type="dxa"/>
            <w:tcMar>
              <w:top w:w="57" w:type="dxa"/>
              <w:bottom w:w="57" w:type="dxa"/>
            </w:tcMar>
            <w:vAlign w:val="center"/>
          </w:tcPr>
          <w:p w:rsidR="00060A0C" w:rsidRPr="00F16897" w:rsidRDefault="00060A0C" w:rsidP="00060A0C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-</w:t>
            </w:r>
          </w:p>
        </w:tc>
        <w:tc>
          <w:tcPr>
            <w:tcW w:w="340" w:type="dxa"/>
            <w:tcMar>
              <w:top w:w="57" w:type="dxa"/>
              <w:bottom w:w="57" w:type="dxa"/>
            </w:tcMar>
            <w:vAlign w:val="center"/>
          </w:tcPr>
          <w:p w:rsidR="00060A0C" w:rsidRPr="00F16897" w:rsidRDefault="00060A0C" w:rsidP="00060A0C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-</w:t>
            </w:r>
          </w:p>
        </w:tc>
        <w:tc>
          <w:tcPr>
            <w:tcW w:w="340" w:type="dxa"/>
            <w:tcMar>
              <w:top w:w="57" w:type="dxa"/>
              <w:bottom w:w="57" w:type="dxa"/>
            </w:tcMar>
            <w:vAlign w:val="center"/>
          </w:tcPr>
          <w:p w:rsidR="00060A0C" w:rsidRPr="00F16897" w:rsidRDefault="00060A0C" w:rsidP="00060A0C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-</w:t>
            </w:r>
          </w:p>
        </w:tc>
        <w:tc>
          <w:tcPr>
            <w:tcW w:w="340" w:type="dxa"/>
            <w:tcMar>
              <w:top w:w="57" w:type="dxa"/>
              <w:bottom w:w="57" w:type="dxa"/>
            </w:tcMar>
            <w:vAlign w:val="center"/>
          </w:tcPr>
          <w:p w:rsidR="00060A0C" w:rsidRPr="00F16897" w:rsidRDefault="00060A0C" w:rsidP="00060A0C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-</w:t>
            </w:r>
          </w:p>
        </w:tc>
        <w:tc>
          <w:tcPr>
            <w:tcW w:w="340" w:type="dxa"/>
            <w:tcMar>
              <w:top w:w="57" w:type="dxa"/>
              <w:bottom w:w="57" w:type="dxa"/>
            </w:tcMar>
            <w:vAlign w:val="center"/>
          </w:tcPr>
          <w:p w:rsidR="00060A0C" w:rsidRPr="00F16897" w:rsidRDefault="00060A0C" w:rsidP="00060A0C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-</w:t>
            </w:r>
          </w:p>
        </w:tc>
        <w:tc>
          <w:tcPr>
            <w:tcW w:w="340" w:type="dxa"/>
            <w:tcMar>
              <w:top w:w="57" w:type="dxa"/>
              <w:bottom w:w="57" w:type="dxa"/>
            </w:tcMar>
            <w:vAlign w:val="center"/>
          </w:tcPr>
          <w:p w:rsidR="00060A0C" w:rsidRPr="00F16897" w:rsidRDefault="00060A0C" w:rsidP="00060A0C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-</w:t>
            </w:r>
          </w:p>
        </w:tc>
        <w:tc>
          <w:tcPr>
            <w:tcW w:w="340" w:type="dxa"/>
            <w:tcMar>
              <w:top w:w="57" w:type="dxa"/>
              <w:bottom w:w="57" w:type="dxa"/>
            </w:tcMar>
            <w:vAlign w:val="center"/>
          </w:tcPr>
          <w:p w:rsidR="00060A0C" w:rsidRPr="00F16897" w:rsidRDefault="00060A0C" w:rsidP="00060A0C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-</w:t>
            </w:r>
          </w:p>
        </w:tc>
        <w:tc>
          <w:tcPr>
            <w:tcW w:w="340" w:type="dxa"/>
            <w:tcMar>
              <w:top w:w="57" w:type="dxa"/>
              <w:bottom w:w="57" w:type="dxa"/>
            </w:tcMar>
            <w:vAlign w:val="center"/>
          </w:tcPr>
          <w:p w:rsidR="00060A0C" w:rsidRPr="00F16897" w:rsidRDefault="00060A0C" w:rsidP="00060A0C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-</w:t>
            </w:r>
          </w:p>
        </w:tc>
        <w:tc>
          <w:tcPr>
            <w:tcW w:w="340" w:type="dxa"/>
            <w:tcMar>
              <w:top w:w="57" w:type="dxa"/>
              <w:bottom w:w="57" w:type="dxa"/>
            </w:tcMar>
            <w:vAlign w:val="center"/>
          </w:tcPr>
          <w:p w:rsidR="00060A0C" w:rsidRPr="00F16897" w:rsidRDefault="00060A0C" w:rsidP="00060A0C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-</w:t>
            </w:r>
          </w:p>
        </w:tc>
        <w:tc>
          <w:tcPr>
            <w:tcW w:w="340" w:type="dxa"/>
            <w:tcMar>
              <w:top w:w="57" w:type="dxa"/>
              <w:bottom w:w="57" w:type="dxa"/>
            </w:tcMar>
            <w:vAlign w:val="center"/>
          </w:tcPr>
          <w:p w:rsidR="00060A0C" w:rsidRPr="00F16897" w:rsidRDefault="00060A0C" w:rsidP="00060A0C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-</w:t>
            </w:r>
          </w:p>
        </w:tc>
        <w:tc>
          <w:tcPr>
            <w:tcW w:w="340" w:type="dxa"/>
            <w:tcMar>
              <w:top w:w="57" w:type="dxa"/>
              <w:bottom w:w="57" w:type="dxa"/>
            </w:tcMar>
            <w:vAlign w:val="center"/>
          </w:tcPr>
          <w:p w:rsidR="00060A0C" w:rsidRPr="00F16897" w:rsidRDefault="00060A0C" w:rsidP="00060A0C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-</w:t>
            </w:r>
          </w:p>
        </w:tc>
        <w:tc>
          <w:tcPr>
            <w:tcW w:w="340" w:type="dxa"/>
            <w:tcMar>
              <w:top w:w="57" w:type="dxa"/>
              <w:bottom w:w="57" w:type="dxa"/>
            </w:tcMar>
            <w:vAlign w:val="center"/>
          </w:tcPr>
          <w:p w:rsidR="00060A0C" w:rsidRPr="00F16897" w:rsidRDefault="00060A0C" w:rsidP="00060A0C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-</w:t>
            </w:r>
          </w:p>
        </w:tc>
        <w:tc>
          <w:tcPr>
            <w:tcW w:w="340" w:type="dxa"/>
            <w:tcMar>
              <w:top w:w="57" w:type="dxa"/>
              <w:bottom w:w="57" w:type="dxa"/>
            </w:tcMar>
            <w:vAlign w:val="center"/>
          </w:tcPr>
          <w:p w:rsidR="00060A0C" w:rsidRPr="00F16897" w:rsidRDefault="00060A0C" w:rsidP="00060A0C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-</w:t>
            </w:r>
          </w:p>
        </w:tc>
        <w:tc>
          <w:tcPr>
            <w:tcW w:w="340" w:type="dxa"/>
            <w:tcMar>
              <w:top w:w="57" w:type="dxa"/>
              <w:bottom w:w="57" w:type="dxa"/>
            </w:tcMar>
            <w:vAlign w:val="center"/>
          </w:tcPr>
          <w:p w:rsidR="00060A0C" w:rsidRPr="00F16897" w:rsidRDefault="00060A0C" w:rsidP="00060A0C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-</w:t>
            </w:r>
          </w:p>
        </w:tc>
        <w:tc>
          <w:tcPr>
            <w:tcW w:w="340" w:type="dxa"/>
            <w:tcMar>
              <w:top w:w="57" w:type="dxa"/>
              <w:bottom w:w="57" w:type="dxa"/>
            </w:tcMar>
            <w:vAlign w:val="center"/>
          </w:tcPr>
          <w:p w:rsidR="00060A0C" w:rsidRPr="00F16897" w:rsidRDefault="00060A0C" w:rsidP="00060A0C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-»</w:t>
            </w:r>
          </w:p>
        </w:tc>
      </w:tr>
    </w:tbl>
    <w:p w:rsidR="00B8212B" w:rsidRPr="00F16897" w:rsidRDefault="00B8212B" w:rsidP="00AE4E47">
      <w:pPr>
        <w:pStyle w:val="ConsPlusNormal"/>
        <w:ind w:firstLine="709"/>
        <w:jc w:val="both"/>
        <w:rPr>
          <w:rFonts w:ascii="Times New Roman" w:eastAsia="Calibri" w:hAnsi="Times New Roman"/>
          <w:sz w:val="16"/>
          <w:szCs w:val="16"/>
        </w:rPr>
      </w:pPr>
    </w:p>
    <w:p w:rsidR="00184F20" w:rsidRPr="00F16897" w:rsidRDefault="005358D1" w:rsidP="00184F20">
      <w:pPr>
        <w:pStyle w:val="12"/>
        <w:spacing w:after="0"/>
        <w:ind w:firstLine="709"/>
        <w:jc w:val="both"/>
        <w:rPr>
          <w:sz w:val="28"/>
          <w:szCs w:val="28"/>
        </w:rPr>
      </w:pPr>
      <w:r w:rsidRPr="00F16897">
        <w:rPr>
          <w:sz w:val="28"/>
          <w:szCs w:val="28"/>
        </w:rPr>
        <w:t>1.1.2.</w:t>
      </w:r>
      <w:r w:rsidR="00184F20" w:rsidRPr="00F16897">
        <w:rPr>
          <w:sz w:val="28"/>
          <w:szCs w:val="28"/>
        </w:rPr>
        <w:t>4</w:t>
      </w:r>
      <w:r w:rsidRPr="00F16897">
        <w:rPr>
          <w:sz w:val="28"/>
          <w:szCs w:val="28"/>
        </w:rPr>
        <w:t>.</w:t>
      </w:r>
      <w:r w:rsidR="006275AA" w:rsidRPr="00F16897">
        <w:rPr>
          <w:sz w:val="28"/>
          <w:szCs w:val="28"/>
        </w:rPr>
        <w:t> </w:t>
      </w:r>
      <w:r w:rsidRPr="00F16897">
        <w:rPr>
          <w:sz w:val="28"/>
          <w:szCs w:val="28"/>
        </w:rPr>
        <w:t> </w:t>
      </w:r>
      <w:r w:rsidR="00184F20" w:rsidRPr="00F16897">
        <w:rPr>
          <w:sz w:val="28"/>
          <w:szCs w:val="28"/>
        </w:rPr>
        <w:t xml:space="preserve">Дополнить строкой 7.1 следующего содержания: </w:t>
      </w:r>
    </w:p>
    <w:p w:rsidR="006275AA" w:rsidRPr="00F16897" w:rsidRDefault="006275AA" w:rsidP="00184F20">
      <w:pPr>
        <w:pStyle w:val="12"/>
        <w:spacing w:after="0"/>
        <w:ind w:firstLine="709"/>
        <w:jc w:val="both"/>
        <w:rPr>
          <w:sz w:val="16"/>
          <w:szCs w:val="16"/>
        </w:rPr>
      </w:pPr>
    </w:p>
    <w:tbl>
      <w:tblPr>
        <w:tblW w:w="963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37"/>
        <w:gridCol w:w="2590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</w:tblGrid>
      <w:tr w:rsidR="00B8212B" w:rsidRPr="00F16897" w:rsidTr="002C3133">
        <w:trPr>
          <w:cantSplit/>
          <w:trHeight w:val="1134"/>
        </w:trPr>
        <w:tc>
          <w:tcPr>
            <w:tcW w:w="437" w:type="dxa"/>
            <w:tcMar>
              <w:top w:w="57" w:type="dxa"/>
              <w:bottom w:w="57" w:type="dxa"/>
            </w:tcMar>
          </w:tcPr>
          <w:p w:rsidR="00B8212B" w:rsidRPr="00F16897" w:rsidRDefault="00B8212B" w:rsidP="00F25663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897">
              <w:rPr>
                <w:rFonts w:ascii="Times New Roman" w:hAnsi="Times New Roman" w:cs="Times New Roman"/>
                <w:sz w:val="16"/>
                <w:szCs w:val="16"/>
              </w:rPr>
              <w:t>«7.1.</w:t>
            </w:r>
          </w:p>
        </w:tc>
        <w:tc>
          <w:tcPr>
            <w:tcW w:w="2590" w:type="dxa"/>
            <w:tcMar>
              <w:top w:w="57" w:type="dxa"/>
              <w:bottom w:w="57" w:type="dxa"/>
            </w:tcMar>
          </w:tcPr>
          <w:p w:rsidR="00B8212B" w:rsidRPr="00F16897" w:rsidRDefault="00B8212B" w:rsidP="00EE15DF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1.3.1. </w:t>
            </w:r>
            <w:r w:rsidR="00EE15DF" w:rsidRPr="00F16897">
              <w:rPr>
                <w:sz w:val="16"/>
                <w:szCs w:val="16"/>
              </w:rPr>
              <w:t xml:space="preserve">Доля результатов оказания муниципальных услуг, переданных в МФЦ в электронном виде </w:t>
            </w:r>
            <w:r w:rsidR="00EE15DF" w:rsidRPr="00F16897">
              <w:rPr>
                <w:sz w:val="16"/>
                <w:szCs w:val="16"/>
              </w:rPr>
              <w:br/>
              <w:t xml:space="preserve">с использованием МГИС города Ростова-на-Дону, передача результатов в электронном виде </w:t>
            </w:r>
            <w:r w:rsidR="00EE15DF" w:rsidRPr="00F16897">
              <w:rPr>
                <w:sz w:val="16"/>
                <w:szCs w:val="16"/>
              </w:rPr>
              <w:br/>
              <w:t>по которым предусмотрена соглашением о взаимодействии между МФЦ и ДИЗО</w:t>
            </w:r>
          </w:p>
        </w:tc>
        <w:tc>
          <w:tcPr>
            <w:tcW w:w="348" w:type="dxa"/>
            <w:tcMar>
              <w:top w:w="57" w:type="dxa"/>
              <w:bottom w:w="57" w:type="dxa"/>
            </w:tcMar>
            <w:vAlign w:val="center"/>
          </w:tcPr>
          <w:p w:rsidR="00B8212B" w:rsidRPr="00F16897" w:rsidRDefault="00B8212B" w:rsidP="00F25663">
            <w:pPr>
              <w:pStyle w:val="ConsPlusNormal"/>
              <w:ind w:right="113" w:firstLine="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897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348" w:type="dxa"/>
            <w:tcMar>
              <w:top w:w="57" w:type="dxa"/>
              <w:bottom w:w="57" w:type="dxa"/>
            </w:tcMar>
            <w:textDirection w:val="btLr"/>
          </w:tcPr>
          <w:p w:rsidR="00B8212B" w:rsidRPr="00F16897" w:rsidRDefault="00B8212B" w:rsidP="00B8212B">
            <w:pPr>
              <w:pStyle w:val="af8"/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strike/>
                <w:sz w:val="16"/>
                <w:szCs w:val="16"/>
              </w:rPr>
            </w:pPr>
            <w:r w:rsidRPr="00F16897">
              <w:rPr>
                <w:rFonts w:ascii="Times New Roman" w:hAnsi="Times New Roman"/>
                <w:sz w:val="16"/>
                <w:szCs w:val="16"/>
              </w:rPr>
              <w:t>37,9</w:t>
            </w:r>
          </w:p>
        </w:tc>
        <w:tc>
          <w:tcPr>
            <w:tcW w:w="348" w:type="dxa"/>
            <w:tcMar>
              <w:top w:w="57" w:type="dxa"/>
              <w:bottom w:w="57" w:type="dxa"/>
            </w:tcMar>
            <w:textDirection w:val="btLr"/>
          </w:tcPr>
          <w:p w:rsidR="00B8212B" w:rsidRPr="00F16897" w:rsidRDefault="00B8212B" w:rsidP="00EE15DF">
            <w:pPr>
              <w:ind w:left="113" w:right="113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-</w:t>
            </w:r>
          </w:p>
        </w:tc>
        <w:tc>
          <w:tcPr>
            <w:tcW w:w="348" w:type="dxa"/>
            <w:tcMar>
              <w:top w:w="57" w:type="dxa"/>
              <w:bottom w:w="57" w:type="dxa"/>
            </w:tcMar>
            <w:textDirection w:val="btLr"/>
          </w:tcPr>
          <w:p w:rsidR="00B8212B" w:rsidRPr="00F16897" w:rsidRDefault="00B8212B" w:rsidP="00EE15DF">
            <w:pPr>
              <w:ind w:left="113" w:right="113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не менее 40</w:t>
            </w:r>
          </w:p>
        </w:tc>
        <w:tc>
          <w:tcPr>
            <w:tcW w:w="348" w:type="dxa"/>
            <w:tcMar>
              <w:top w:w="57" w:type="dxa"/>
              <w:bottom w:w="57" w:type="dxa"/>
            </w:tcMar>
            <w:textDirection w:val="btLr"/>
          </w:tcPr>
          <w:p w:rsidR="00B8212B" w:rsidRPr="00F16897" w:rsidRDefault="00B8212B" w:rsidP="00EE15DF">
            <w:pPr>
              <w:ind w:left="113" w:right="113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не менее 50</w:t>
            </w:r>
          </w:p>
        </w:tc>
        <w:tc>
          <w:tcPr>
            <w:tcW w:w="348" w:type="dxa"/>
            <w:tcMar>
              <w:top w:w="57" w:type="dxa"/>
              <w:bottom w:w="57" w:type="dxa"/>
            </w:tcMar>
            <w:textDirection w:val="btLr"/>
          </w:tcPr>
          <w:p w:rsidR="00B8212B" w:rsidRPr="00F16897" w:rsidRDefault="00B8212B" w:rsidP="00EE15DF">
            <w:pPr>
              <w:ind w:left="113" w:right="113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не менее  60</w:t>
            </w:r>
          </w:p>
        </w:tc>
        <w:tc>
          <w:tcPr>
            <w:tcW w:w="348" w:type="dxa"/>
            <w:tcMar>
              <w:top w:w="57" w:type="dxa"/>
              <w:bottom w:w="57" w:type="dxa"/>
            </w:tcMar>
            <w:textDirection w:val="btLr"/>
          </w:tcPr>
          <w:p w:rsidR="00B8212B" w:rsidRPr="00F16897" w:rsidRDefault="00B8212B" w:rsidP="00EE15DF">
            <w:pPr>
              <w:ind w:left="113" w:right="113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не менее 70</w:t>
            </w:r>
          </w:p>
        </w:tc>
        <w:tc>
          <w:tcPr>
            <w:tcW w:w="348" w:type="dxa"/>
            <w:tcMar>
              <w:top w:w="57" w:type="dxa"/>
              <w:bottom w:w="57" w:type="dxa"/>
            </w:tcMar>
            <w:textDirection w:val="btLr"/>
          </w:tcPr>
          <w:p w:rsidR="00B8212B" w:rsidRPr="00F16897" w:rsidRDefault="00B8212B" w:rsidP="00EE15DF">
            <w:pPr>
              <w:ind w:left="113" w:right="113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не менее 80</w:t>
            </w:r>
          </w:p>
        </w:tc>
        <w:tc>
          <w:tcPr>
            <w:tcW w:w="348" w:type="dxa"/>
            <w:tcMar>
              <w:top w:w="57" w:type="dxa"/>
              <w:bottom w:w="57" w:type="dxa"/>
            </w:tcMar>
            <w:textDirection w:val="btLr"/>
          </w:tcPr>
          <w:p w:rsidR="00B8212B" w:rsidRPr="00F16897" w:rsidRDefault="00B8212B" w:rsidP="00EE15DF">
            <w:pPr>
              <w:ind w:left="113" w:right="113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не менее 80</w:t>
            </w:r>
          </w:p>
        </w:tc>
        <w:tc>
          <w:tcPr>
            <w:tcW w:w="348" w:type="dxa"/>
            <w:tcMar>
              <w:top w:w="57" w:type="dxa"/>
              <w:bottom w:w="57" w:type="dxa"/>
            </w:tcMar>
            <w:textDirection w:val="btLr"/>
          </w:tcPr>
          <w:p w:rsidR="00B8212B" w:rsidRPr="00F16897" w:rsidRDefault="00B8212B" w:rsidP="00EE15DF">
            <w:pPr>
              <w:ind w:left="113" w:right="113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не менее 80</w:t>
            </w:r>
          </w:p>
        </w:tc>
        <w:tc>
          <w:tcPr>
            <w:tcW w:w="348" w:type="dxa"/>
            <w:tcMar>
              <w:top w:w="57" w:type="dxa"/>
              <w:bottom w:w="57" w:type="dxa"/>
            </w:tcMar>
            <w:textDirection w:val="btLr"/>
          </w:tcPr>
          <w:p w:rsidR="00B8212B" w:rsidRPr="00F16897" w:rsidRDefault="00B8212B" w:rsidP="00EE15DF">
            <w:pPr>
              <w:ind w:left="113" w:right="113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не менее 80</w:t>
            </w:r>
          </w:p>
        </w:tc>
        <w:tc>
          <w:tcPr>
            <w:tcW w:w="348" w:type="dxa"/>
            <w:tcMar>
              <w:top w:w="57" w:type="dxa"/>
              <w:bottom w:w="57" w:type="dxa"/>
            </w:tcMar>
            <w:textDirection w:val="btLr"/>
          </w:tcPr>
          <w:p w:rsidR="00B8212B" w:rsidRPr="00F16897" w:rsidRDefault="00B8212B" w:rsidP="00EE15DF">
            <w:pPr>
              <w:ind w:left="113" w:right="113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не менее 80</w:t>
            </w:r>
          </w:p>
        </w:tc>
        <w:tc>
          <w:tcPr>
            <w:tcW w:w="348" w:type="dxa"/>
            <w:tcMar>
              <w:top w:w="57" w:type="dxa"/>
              <w:bottom w:w="57" w:type="dxa"/>
            </w:tcMar>
            <w:textDirection w:val="btLr"/>
          </w:tcPr>
          <w:p w:rsidR="00B8212B" w:rsidRPr="00F16897" w:rsidRDefault="00B8212B" w:rsidP="00EE15DF">
            <w:pPr>
              <w:ind w:left="113" w:right="113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не менее 80</w:t>
            </w:r>
          </w:p>
        </w:tc>
        <w:tc>
          <w:tcPr>
            <w:tcW w:w="348" w:type="dxa"/>
            <w:tcMar>
              <w:top w:w="57" w:type="dxa"/>
              <w:bottom w:w="57" w:type="dxa"/>
            </w:tcMar>
            <w:textDirection w:val="btLr"/>
          </w:tcPr>
          <w:p w:rsidR="00B8212B" w:rsidRPr="00F16897" w:rsidRDefault="00B8212B" w:rsidP="00EE15DF">
            <w:pPr>
              <w:ind w:left="113" w:right="113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не менее 80</w:t>
            </w:r>
          </w:p>
        </w:tc>
        <w:tc>
          <w:tcPr>
            <w:tcW w:w="348" w:type="dxa"/>
            <w:tcMar>
              <w:top w:w="57" w:type="dxa"/>
              <w:bottom w:w="57" w:type="dxa"/>
            </w:tcMar>
            <w:textDirection w:val="btLr"/>
          </w:tcPr>
          <w:p w:rsidR="00B8212B" w:rsidRPr="00F16897" w:rsidRDefault="00B8212B" w:rsidP="00EE15DF">
            <w:pPr>
              <w:ind w:left="113" w:right="113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не менее 80</w:t>
            </w:r>
          </w:p>
        </w:tc>
        <w:tc>
          <w:tcPr>
            <w:tcW w:w="348" w:type="dxa"/>
            <w:tcMar>
              <w:top w:w="57" w:type="dxa"/>
              <w:bottom w:w="57" w:type="dxa"/>
            </w:tcMar>
            <w:textDirection w:val="btLr"/>
          </w:tcPr>
          <w:p w:rsidR="00B8212B" w:rsidRPr="00F16897" w:rsidRDefault="00B8212B" w:rsidP="00EE15DF">
            <w:pPr>
              <w:ind w:left="113" w:right="113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не менее 80</w:t>
            </w:r>
          </w:p>
        </w:tc>
        <w:tc>
          <w:tcPr>
            <w:tcW w:w="348" w:type="dxa"/>
            <w:tcMar>
              <w:top w:w="57" w:type="dxa"/>
              <w:bottom w:w="57" w:type="dxa"/>
            </w:tcMar>
            <w:textDirection w:val="btLr"/>
          </w:tcPr>
          <w:p w:rsidR="00B8212B" w:rsidRPr="00F16897" w:rsidRDefault="00B8212B" w:rsidP="00EE15DF">
            <w:pPr>
              <w:ind w:left="113" w:right="113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не менее 80</w:t>
            </w:r>
          </w:p>
        </w:tc>
        <w:tc>
          <w:tcPr>
            <w:tcW w:w="348" w:type="dxa"/>
            <w:tcMar>
              <w:top w:w="57" w:type="dxa"/>
              <w:bottom w:w="57" w:type="dxa"/>
            </w:tcMar>
            <w:textDirection w:val="btLr"/>
          </w:tcPr>
          <w:p w:rsidR="00B8212B" w:rsidRPr="00F16897" w:rsidRDefault="00B8212B" w:rsidP="00EE15DF">
            <w:pPr>
              <w:ind w:left="113" w:right="113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не менее 80</w:t>
            </w:r>
          </w:p>
        </w:tc>
        <w:tc>
          <w:tcPr>
            <w:tcW w:w="348" w:type="dxa"/>
            <w:tcMar>
              <w:top w:w="57" w:type="dxa"/>
              <w:bottom w:w="57" w:type="dxa"/>
            </w:tcMar>
            <w:textDirection w:val="btLr"/>
          </w:tcPr>
          <w:p w:rsidR="00B8212B" w:rsidRPr="00F16897" w:rsidRDefault="00B8212B" w:rsidP="00EE15DF">
            <w:pPr>
              <w:ind w:left="113" w:right="113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не менее 80</w:t>
            </w:r>
            <w:r w:rsidR="00FF3AB7" w:rsidRPr="00F16897">
              <w:rPr>
                <w:sz w:val="16"/>
                <w:szCs w:val="16"/>
              </w:rPr>
              <w:t>»</w:t>
            </w:r>
          </w:p>
        </w:tc>
      </w:tr>
    </w:tbl>
    <w:p w:rsidR="005358D1" w:rsidRPr="00F16897" w:rsidRDefault="005358D1" w:rsidP="00AE4E47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  <w:lang w:eastAsia="zh-CN"/>
        </w:rPr>
      </w:pPr>
    </w:p>
    <w:p w:rsidR="00AE4E47" w:rsidRPr="00F16897" w:rsidRDefault="00AE4E47" w:rsidP="00AE4E4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F16897">
        <w:rPr>
          <w:rFonts w:ascii="Times New Roman" w:eastAsia="Calibri" w:hAnsi="Times New Roman"/>
          <w:sz w:val="28"/>
          <w:szCs w:val="28"/>
        </w:rPr>
        <w:t>1.1.</w:t>
      </w:r>
      <w:r w:rsidR="00AD6B11" w:rsidRPr="00F16897">
        <w:rPr>
          <w:rFonts w:ascii="Times New Roman" w:eastAsia="Calibri" w:hAnsi="Times New Roman"/>
          <w:sz w:val="28"/>
          <w:szCs w:val="28"/>
        </w:rPr>
        <w:t>3</w:t>
      </w:r>
      <w:r w:rsidRPr="00F16897">
        <w:rPr>
          <w:rFonts w:ascii="Times New Roman" w:eastAsia="Calibri" w:hAnsi="Times New Roman"/>
          <w:sz w:val="28"/>
          <w:szCs w:val="28"/>
        </w:rPr>
        <w:t>.  </w:t>
      </w:r>
      <w:r w:rsidR="002C3133" w:rsidRPr="00F16897">
        <w:rPr>
          <w:rFonts w:ascii="Times New Roman" w:hAnsi="Times New Roman" w:cs="Times New Roman"/>
          <w:sz w:val="28"/>
          <w:szCs w:val="28"/>
          <w:lang w:eastAsia="zh-CN"/>
        </w:rPr>
        <w:t>В таблице № </w:t>
      </w:r>
      <w:r w:rsidR="0040614F" w:rsidRPr="00F16897">
        <w:rPr>
          <w:rFonts w:ascii="Times New Roman" w:hAnsi="Times New Roman" w:cs="Times New Roman"/>
          <w:sz w:val="28"/>
          <w:szCs w:val="28"/>
          <w:lang w:eastAsia="zh-CN"/>
        </w:rPr>
        <w:t>2 к программе «Система программных мероприятий» раздела III «Система программных мероприятий»:</w:t>
      </w:r>
    </w:p>
    <w:p w:rsidR="0040614F" w:rsidRPr="00F16897" w:rsidRDefault="0040614F" w:rsidP="0040614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6897">
        <w:rPr>
          <w:rFonts w:ascii="Times New Roman" w:eastAsia="Calibri" w:hAnsi="Times New Roman"/>
          <w:sz w:val="28"/>
          <w:szCs w:val="28"/>
        </w:rPr>
        <w:t>1.1.3.1.</w:t>
      </w:r>
      <w:r w:rsidR="006275AA" w:rsidRPr="00F16897">
        <w:rPr>
          <w:rFonts w:ascii="Times New Roman" w:eastAsia="Calibri" w:hAnsi="Times New Roman"/>
          <w:sz w:val="28"/>
          <w:szCs w:val="28"/>
        </w:rPr>
        <w:t> </w:t>
      </w:r>
      <w:r w:rsidRPr="00F16897">
        <w:rPr>
          <w:rFonts w:ascii="Times New Roman" w:eastAsia="Calibri" w:hAnsi="Times New Roman"/>
          <w:sz w:val="28"/>
          <w:szCs w:val="28"/>
        </w:rPr>
        <w:t> Строк</w:t>
      </w:r>
      <w:r w:rsidR="006F7713" w:rsidRPr="00F16897">
        <w:rPr>
          <w:rFonts w:ascii="Times New Roman" w:eastAsia="Calibri" w:hAnsi="Times New Roman"/>
          <w:sz w:val="28"/>
          <w:szCs w:val="28"/>
        </w:rPr>
        <w:t>у</w:t>
      </w:r>
      <w:r w:rsidRPr="00F16897">
        <w:rPr>
          <w:rFonts w:ascii="Times New Roman" w:eastAsia="Calibri" w:hAnsi="Times New Roman"/>
          <w:sz w:val="28"/>
          <w:szCs w:val="28"/>
        </w:rPr>
        <w:t xml:space="preserve"> </w:t>
      </w:r>
      <w:r w:rsidR="006F7713" w:rsidRPr="00F16897">
        <w:rPr>
          <w:rFonts w:ascii="Times New Roman" w:eastAsia="Calibri" w:hAnsi="Times New Roman"/>
          <w:sz w:val="28"/>
          <w:szCs w:val="28"/>
        </w:rPr>
        <w:t>22</w:t>
      </w:r>
      <w:r w:rsidRPr="00F16897">
        <w:rPr>
          <w:rFonts w:ascii="Times New Roman" w:eastAsia="Calibri" w:hAnsi="Times New Roman"/>
          <w:sz w:val="28"/>
          <w:szCs w:val="28"/>
        </w:rPr>
        <w:t xml:space="preserve"> </w:t>
      </w:r>
      <w:r w:rsidRPr="00F16897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40614F" w:rsidRPr="00F16897" w:rsidRDefault="0040614F" w:rsidP="0040614F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967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85" w:type="dxa"/>
          <w:right w:w="57" w:type="dxa"/>
        </w:tblCellMar>
        <w:tblLook w:val="04A0" w:firstRow="1" w:lastRow="0" w:firstColumn="1" w:lastColumn="0" w:noHBand="0" w:noVBand="1"/>
      </w:tblPr>
      <w:tblGrid>
        <w:gridCol w:w="389"/>
        <w:gridCol w:w="1720"/>
        <w:gridCol w:w="1080"/>
        <w:gridCol w:w="569"/>
        <w:gridCol w:w="966"/>
        <w:gridCol w:w="276"/>
        <w:gridCol w:w="276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</w:tblGrid>
      <w:tr w:rsidR="00060A0C" w:rsidRPr="00F16897" w:rsidTr="006275AA">
        <w:trPr>
          <w:cantSplit/>
          <w:trHeight w:val="1134"/>
        </w:trPr>
        <w:tc>
          <w:tcPr>
            <w:tcW w:w="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:rsidR="00FD6BFD" w:rsidRPr="00F16897" w:rsidRDefault="00FD6BFD" w:rsidP="006F771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«22.</w:t>
            </w:r>
          </w:p>
        </w:tc>
        <w:tc>
          <w:tcPr>
            <w:tcW w:w="17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left w:w="28" w:type="dxa"/>
            </w:tcMar>
          </w:tcPr>
          <w:p w:rsidR="00FD6BFD" w:rsidRPr="00F16897" w:rsidRDefault="00FD6BFD" w:rsidP="00FD6BFD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57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 xml:space="preserve">2.5. Мероприятия </w:t>
            </w:r>
            <w:r w:rsidRPr="00F16897">
              <w:rPr>
                <w:sz w:val="16"/>
                <w:szCs w:val="16"/>
              </w:rPr>
              <w:br/>
              <w:t xml:space="preserve">по осуществлению деятельности, связанной </w:t>
            </w:r>
            <w:r w:rsidRPr="00F16897">
              <w:rPr>
                <w:sz w:val="16"/>
                <w:szCs w:val="16"/>
              </w:rPr>
              <w:br/>
              <w:t xml:space="preserve">с оптимизацией, сохранностью </w:t>
            </w:r>
            <w:r w:rsidRPr="00F16897">
              <w:rPr>
                <w:sz w:val="16"/>
                <w:szCs w:val="16"/>
              </w:rPr>
              <w:br/>
              <w:t>и актуализацией имущества муниципальной казны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left w:w="57" w:type="dxa"/>
            </w:tcMar>
          </w:tcPr>
          <w:p w:rsidR="00FD6BFD" w:rsidRPr="00F16897" w:rsidRDefault="006275AA" w:rsidP="00FD6BFD">
            <w:pPr>
              <w:pStyle w:val="11"/>
              <w:tabs>
                <w:tab w:val="left" w:pos="85"/>
              </w:tabs>
              <w:suppressAutoHyphens/>
              <w:autoSpaceDE w:val="0"/>
              <w:autoSpaceDN w:val="0"/>
              <w:adjustRightInd w:val="0"/>
              <w:ind w:left="-39" w:right="-57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МКУ</w:t>
            </w:r>
            <w:r w:rsidR="00FD6BFD" w:rsidRPr="00F16897">
              <w:rPr>
                <w:sz w:val="16"/>
                <w:szCs w:val="16"/>
              </w:rPr>
              <w:t xml:space="preserve"> «Управление казной города Ростова-на-Дону»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:rsidR="00FD6BFD" w:rsidRPr="00F16897" w:rsidRDefault="00FD6BFD" w:rsidP="00FD6BFD">
            <w:pPr>
              <w:ind w:left="-108" w:right="-107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2019-</w:t>
            </w:r>
          </w:p>
          <w:p w:rsidR="00FD6BFD" w:rsidRPr="00F16897" w:rsidRDefault="00FD6BFD" w:rsidP="00FD6BFD">
            <w:pPr>
              <w:ind w:left="-108" w:right="-107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2035 гг.</w:t>
            </w:r>
          </w:p>
        </w:tc>
        <w:tc>
          <w:tcPr>
            <w:tcW w:w="964" w:type="dxa"/>
            <w:shd w:val="clear" w:color="auto" w:fill="auto"/>
            <w:tcMar>
              <w:top w:w="57" w:type="dxa"/>
            </w:tcMar>
          </w:tcPr>
          <w:p w:rsidR="00FD6BFD" w:rsidRPr="00F16897" w:rsidRDefault="00FD6BFD" w:rsidP="00FD6BFD">
            <w:pPr>
              <w:ind w:left="-118" w:right="-107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бюджет</w:t>
            </w:r>
          </w:p>
          <w:p w:rsidR="00FD6BFD" w:rsidRPr="00F16897" w:rsidRDefault="00FD6BFD" w:rsidP="00FD6BFD">
            <w:pPr>
              <w:ind w:left="-118" w:right="-107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города</w:t>
            </w:r>
          </w:p>
          <w:p w:rsidR="00FD6BFD" w:rsidRPr="00F16897" w:rsidRDefault="00FD6BFD" w:rsidP="00FD6BFD">
            <w:pPr>
              <w:ind w:left="-118" w:right="-107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2019-2035 гг.</w:t>
            </w:r>
          </w:p>
          <w:p w:rsidR="00FD6BFD" w:rsidRPr="00F16897" w:rsidRDefault="00FD6BFD" w:rsidP="00FD6BFD">
            <w:pPr>
              <w:ind w:left="-118" w:right="-107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 xml:space="preserve">КЦСР </w:t>
            </w:r>
            <w:r w:rsidRPr="00F16897">
              <w:rPr>
                <w:sz w:val="16"/>
                <w:szCs w:val="16"/>
              </w:rPr>
              <w:br/>
              <w:t>19 1 02 21660</w:t>
            </w:r>
          </w:p>
          <w:p w:rsidR="00FD6BFD" w:rsidRPr="00F16897" w:rsidRDefault="00FD6BFD" w:rsidP="00FD6BFD">
            <w:pPr>
              <w:ind w:left="-118" w:right="-107"/>
              <w:jc w:val="center"/>
              <w:rPr>
                <w:sz w:val="16"/>
                <w:szCs w:val="16"/>
              </w:rPr>
            </w:pPr>
          </w:p>
        </w:tc>
        <w:tc>
          <w:tcPr>
            <w:tcW w:w="275" w:type="dxa"/>
            <w:shd w:val="clear" w:color="auto" w:fill="auto"/>
            <w:tcMar>
              <w:top w:w="57" w:type="dxa"/>
            </w:tcMar>
            <w:textDirection w:val="btLr"/>
          </w:tcPr>
          <w:p w:rsidR="00FD6BFD" w:rsidRPr="00F16897" w:rsidRDefault="00FD6BFD" w:rsidP="00FD6BFD">
            <w:pPr>
              <w:ind w:left="113" w:right="113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9 562,5</w:t>
            </w:r>
          </w:p>
        </w:tc>
        <w:tc>
          <w:tcPr>
            <w:tcW w:w="275" w:type="dxa"/>
            <w:shd w:val="clear" w:color="auto" w:fill="auto"/>
            <w:tcMar>
              <w:top w:w="57" w:type="dxa"/>
            </w:tcMar>
            <w:textDirection w:val="btLr"/>
          </w:tcPr>
          <w:p w:rsidR="00FD6BFD" w:rsidRPr="00F16897" w:rsidRDefault="00FD6BFD" w:rsidP="00FD6BFD">
            <w:pPr>
              <w:ind w:left="113" w:right="113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6 787,5</w:t>
            </w:r>
          </w:p>
        </w:tc>
        <w:tc>
          <w:tcPr>
            <w:tcW w:w="275" w:type="dxa"/>
            <w:shd w:val="clear" w:color="auto" w:fill="auto"/>
            <w:tcMar>
              <w:top w:w="57" w:type="dxa"/>
            </w:tcMar>
            <w:textDirection w:val="btLr"/>
          </w:tcPr>
          <w:p w:rsidR="00FD6BFD" w:rsidRPr="00F16897" w:rsidRDefault="00FD6BFD" w:rsidP="00FD6BFD">
            <w:pPr>
              <w:ind w:left="113" w:right="113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2 775,0</w:t>
            </w:r>
          </w:p>
        </w:tc>
        <w:tc>
          <w:tcPr>
            <w:tcW w:w="275" w:type="dxa"/>
            <w:shd w:val="clear" w:color="auto" w:fill="auto"/>
            <w:tcMar>
              <w:top w:w="57" w:type="dxa"/>
            </w:tcMar>
            <w:textDirection w:val="btLr"/>
          </w:tcPr>
          <w:p w:rsidR="00FD6BFD" w:rsidRPr="00F16897" w:rsidRDefault="00FD6BFD" w:rsidP="00FD6BFD">
            <w:pPr>
              <w:ind w:left="113" w:right="113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0,0</w:t>
            </w:r>
          </w:p>
        </w:tc>
        <w:tc>
          <w:tcPr>
            <w:tcW w:w="275" w:type="dxa"/>
            <w:shd w:val="clear" w:color="auto" w:fill="auto"/>
            <w:tcMar>
              <w:top w:w="57" w:type="dxa"/>
            </w:tcMar>
            <w:textDirection w:val="btLr"/>
          </w:tcPr>
          <w:p w:rsidR="00FD6BFD" w:rsidRPr="00F16897" w:rsidRDefault="00FD6BFD" w:rsidP="00FD6BFD">
            <w:pPr>
              <w:ind w:left="113" w:right="113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0,0</w:t>
            </w:r>
          </w:p>
        </w:tc>
        <w:tc>
          <w:tcPr>
            <w:tcW w:w="275" w:type="dxa"/>
            <w:shd w:val="clear" w:color="auto" w:fill="auto"/>
            <w:tcMar>
              <w:top w:w="57" w:type="dxa"/>
            </w:tcMar>
            <w:textDirection w:val="btLr"/>
          </w:tcPr>
          <w:p w:rsidR="00FD6BFD" w:rsidRPr="00F16897" w:rsidRDefault="00FD6BFD" w:rsidP="00FD6BFD">
            <w:pPr>
              <w:ind w:left="113" w:right="113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0,0</w:t>
            </w:r>
          </w:p>
        </w:tc>
        <w:tc>
          <w:tcPr>
            <w:tcW w:w="275" w:type="dxa"/>
            <w:shd w:val="clear" w:color="auto" w:fill="auto"/>
            <w:tcMar>
              <w:top w:w="57" w:type="dxa"/>
            </w:tcMar>
            <w:textDirection w:val="btLr"/>
          </w:tcPr>
          <w:p w:rsidR="00FD6BFD" w:rsidRPr="00F16897" w:rsidRDefault="00FD6BFD" w:rsidP="00FD6BFD">
            <w:pPr>
              <w:ind w:left="113" w:right="113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0,0</w:t>
            </w:r>
          </w:p>
        </w:tc>
        <w:tc>
          <w:tcPr>
            <w:tcW w:w="275" w:type="dxa"/>
            <w:shd w:val="clear" w:color="auto" w:fill="auto"/>
            <w:tcMar>
              <w:top w:w="57" w:type="dxa"/>
            </w:tcMar>
            <w:textDirection w:val="btLr"/>
          </w:tcPr>
          <w:p w:rsidR="00FD6BFD" w:rsidRPr="00F16897" w:rsidRDefault="00FD6BFD" w:rsidP="00FD6BFD">
            <w:pPr>
              <w:ind w:left="113" w:right="113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0,0</w:t>
            </w:r>
          </w:p>
        </w:tc>
        <w:tc>
          <w:tcPr>
            <w:tcW w:w="275" w:type="dxa"/>
            <w:shd w:val="clear" w:color="auto" w:fill="auto"/>
            <w:tcMar>
              <w:top w:w="57" w:type="dxa"/>
            </w:tcMar>
            <w:textDirection w:val="btLr"/>
          </w:tcPr>
          <w:p w:rsidR="00FD6BFD" w:rsidRPr="00F16897" w:rsidRDefault="00FD6BFD" w:rsidP="00FD6BFD">
            <w:pPr>
              <w:ind w:left="113" w:right="113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0,0</w:t>
            </w:r>
          </w:p>
        </w:tc>
        <w:tc>
          <w:tcPr>
            <w:tcW w:w="275" w:type="dxa"/>
            <w:shd w:val="clear" w:color="auto" w:fill="auto"/>
            <w:tcMar>
              <w:top w:w="57" w:type="dxa"/>
            </w:tcMar>
            <w:textDirection w:val="btLr"/>
          </w:tcPr>
          <w:p w:rsidR="00FD6BFD" w:rsidRPr="00F16897" w:rsidRDefault="00FD6BFD" w:rsidP="00FD6BFD">
            <w:pPr>
              <w:ind w:left="113" w:right="113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0,0</w:t>
            </w:r>
          </w:p>
        </w:tc>
        <w:tc>
          <w:tcPr>
            <w:tcW w:w="275" w:type="dxa"/>
            <w:shd w:val="clear" w:color="auto" w:fill="auto"/>
            <w:tcMar>
              <w:top w:w="57" w:type="dxa"/>
            </w:tcMar>
            <w:textDirection w:val="btLr"/>
          </w:tcPr>
          <w:p w:rsidR="00FD6BFD" w:rsidRPr="00F16897" w:rsidRDefault="00FD6BFD" w:rsidP="00FD6BFD">
            <w:pPr>
              <w:ind w:left="113" w:right="113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0,0</w:t>
            </w:r>
          </w:p>
        </w:tc>
        <w:tc>
          <w:tcPr>
            <w:tcW w:w="275" w:type="dxa"/>
            <w:shd w:val="clear" w:color="auto" w:fill="auto"/>
            <w:tcMar>
              <w:top w:w="57" w:type="dxa"/>
            </w:tcMar>
            <w:textDirection w:val="btLr"/>
          </w:tcPr>
          <w:p w:rsidR="00FD6BFD" w:rsidRPr="00F16897" w:rsidRDefault="00FD6BFD" w:rsidP="00FD6BFD">
            <w:pPr>
              <w:ind w:left="113" w:right="113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0,0</w:t>
            </w:r>
          </w:p>
        </w:tc>
        <w:tc>
          <w:tcPr>
            <w:tcW w:w="275" w:type="dxa"/>
            <w:shd w:val="clear" w:color="auto" w:fill="auto"/>
            <w:tcMar>
              <w:top w:w="57" w:type="dxa"/>
            </w:tcMar>
            <w:textDirection w:val="btLr"/>
          </w:tcPr>
          <w:p w:rsidR="00FD6BFD" w:rsidRPr="00F16897" w:rsidRDefault="00FD6BFD" w:rsidP="00FD6BFD">
            <w:pPr>
              <w:ind w:left="113" w:right="113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0,0</w:t>
            </w:r>
          </w:p>
        </w:tc>
        <w:tc>
          <w:tcPr>
            <w:tcW w:w="275" w:type="dxa"/>
            <w:shd w:val="clear" w:color="auto" w:fill="auto"/>
            <w:tcMar>
              <w:top w:w="57" w:type="dxa"/>
            </w:tcMar>
            <w:textDirection w:val="btLr"/>
          </w:tcPr>
          <w:p w:rsidR="00FD6BFD" w:rsidRPr="00F16897" w:rsidRDefault="00FD6BFD" w:rsidP="00FD6BFD">
            <w:pPr>
              <w:ind w:left="113" w:right="113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0,0</w:t>
            </w:r>
          </w:p>
        </w:tc>
        <w:tc>
          <w:tcPr>
            <w:tcW w:w="275" w:type="dxa"/>
            <w:shd w:val="clear" w:color="auto" w:fill="auto"/>
            <w:tcMar>
              <w:top w:w="57" w:type="dxa"/>
            </w:tcMar>
            <w:textDirection w:val="btLr"/>
          </w:tcPr>
          <w:p w:rsidR="00FD6BFD" w:rsidRPr="00F16897" w:rsidRDefault="00FD6BFD" w:rsidP="00FD6BFD">
            <w:pPr>
              <w:ind w:left="113" w:right="113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0,0</w:t>
            </w:r>
          </w:p>
        </w:tc>
        <w:tc>
          <w:tcPr>
            <w:tcW w:w="275" w:type="dxa"/>
            <w:shd w:val="clear" w:color="auto" w:fill="auto"/>
            <w:tcMar>
              <w:top w:w="57" w:type="dxa"/>
            </w:tcMar>
            <w:textDirection w:val="btLr"/>
          </w:tcPr>
          <w:p w:rsidR="00FD6BFD" w:rsidRPr="00F16897" w:rsidRDefault="00FD6BFD" w:rsidP="00FD6BFD">
            <w:pPr>
              <w:ind w:left="113" w:right="113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0,0</w:t>
            </w:r>
          </w:p>
        </w:tc>
        <w:tc>
          <w:tcPr>
            <w:tcW w:w="275" w:type="dxa"/>
            <w:shd w:val="clear" w:color="auto" w:fill="auto"/>
            <w:tcMar>
              <w:top w:w="57" w:type="dxa"/>
            </w:tcMar>
            <w:textDirection w:val="btLr"/>
          </w:tcPr>
          <w:p w:rsidR="00FD6BFD" w:rsidRPr="00F16897" w:rsidRDefault="00FD6BFD" w:rsidP="00FD6BFD">
            <w:pPr>
              <w:ind w:left="113" w:right="113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0,0</w:t>
            </w:r>
          </w:p>
        </w:tc>
        <w:tc>
          <w:tcPr>
            <w:tcW w:w="275" w:type="dxa"/>
            <w:shd w:val="clear" w:color="auto" w:fill="auto"/>
            <w:tcMar>
              <w:top w:w="57" w:type="dxa"/>
            </w:tcMar>
            <w:textDirection w:val="btLr"/>
          </w:tcPr>
          <w:p w:rsidR="00FD6BFD" w:rsidRPr="00F16897" w:rsidRDefault="00FD6BFD" w:rsidP="00FD6BFD">
            <w:pPr>
              <w:ind w:left="113" w:right="113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0,0»</w:t>
            </w:r>
          </w:p>
        </w:tc>
      </w:tr>
    </w:tbl>
    <w:p w:rsidR="00E07688" w:rsidRPr="00F16897" w:rsidRDefault="00E07688" w:rsidP="00AE4E47">
      <w:pPr>
        <w:pStyle w:val="ConsPlusNormal"/>
        <w:ind w:firstLine="709"/>
        <w:jc w:val="both"/>
        <w:rPr>
          <w:rFonts w:ascii="Times New Roman" w:eastAsia="Calibri" w:hAnsi="Times New Roman"/>
          <w:sz w:val="16"/>
          <w:szCs w:val="16"/>
        </w:rPr>
      </w:pPr>
    </w:p>
    <w:p w:rsidR="00AE4E47" w:rsidRPr="00F16897" w:rsidRDefault="00AE4E47" w:rsidP="00AE4E4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6897">
        <w:rPr>
          <w:rFonts w:ascii="Times New Roman" w:eastAsia="Calibri" w:hAnsi="Times New Roman"/>
          <w:sz w:val="28"/>
          <w:szCs w:val="28"/>
        </w:rPr>
        <w:t>1.1.</w:t>
      </w:r>
      <w:r w:rsidR="00AD6B11" w:rsidRPr="00F16897">
        <w:rPr>
          <w:rFonts w:ascii="Times New Roman" w:eastAsia="Calibri" w:hAnsi="Times New Roman"/>
          <w:sz w:val="28"/>
          <w:szCs w:val="28"/>
        </w:rPr>
        <w:t>3</w:t>
      </w:r>
      <w:r w:rsidRPr="00F16897">
        <w:rPr>
          <w:rFonts w:ascii="Times New Roman" w:eastAsia="Calibri" w:hAnsi="Times New Roman"/>
          <w:sz w:val="28"/>
          <w:szCs w:val="28"/>
        </w:rPr>
        <w:t>.2.</w:t>
      </w:r>
      <w:r w:rsidR="006275AA" w:rsidRPr="00F16897">
        <w:rPr>
          <w:rFonts w:ascii="Times New Roman" w:eastAsia="Calibri" w:hAnsi="Times New Roman"/>
          <w:sz w:val="28"/>
          <w:szCs w:val="28"/>
        </w:rPr>
        <w:t> </w:t>
      </w:r>
      <w:r w:rsidRPr="00F16897">
        <w:rPr>
          <w:rFonts w:ascii="Times New Roman" w:eastAsia="Calibri" w:hAnsi="Times New Roman"/>
          <w:sz w:val="28"/>
          <w:szCs w:val="28"/>
        </w:rPr>
        <w:t xml:space="preserve"> Строку </w:t>
      </w:r>
      <w:r w:rsidR="00FD6BFD" w:rsidRPr="00F16897">
        <w:rPr>
          <w:rFonts w:ascii="Times New Roman" w:eastAsia="Calibri" w:hAnsi="Times New Roman"/>
          <w:sz w:val="28"/>
          <w:szCs w:val="28"/>
        </w:rPr>
        <w:t>24</w:t>
      </w:r>
      <w:r w:rsidRPr="00F16897">
        <w:rPr>
          <w:rFonts w:ascii="Times New Roman" w:eastAsia="Calibri" w:hAnsi="Times New Roman"/>
          <w:sz w:val="28"/>
          <w:szCs w:val="28"/>
        </w:rPr>
        <w:t xml:space="preserve"> </w:t>
      </w:r>
      <w:r w:rsidRPr="00F16897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FD6BFD" w:rsidRPr="00F16897" w:rsidRDefault="00FD6BFD" w:rsidP="00AE4E47">
      <w:pPr>
        <w:pStyle w:val="ConsPlusNormal"/>
        <w:ind w:firstLine="709"/>
        <w:jc w:val="both"/>
        <w:rPr>
          <w:rFonts w:ascii="Times New Roman" w:eastAsia="Calibri" w:hAnsi="Times New Roman"/>
          <w:sz w:val="16"/>
          <w:szCs w:val="16"/>
        </w:rPr>
      </w:pPr>
    </w:p>
    <w:tbl>
      <w:tblPr>
        <w:tblW w:w="9752" w:type="dxa"/>
        <w:tblInd w:w="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57" w:type="dxa"/>
        </w:tblCellMar>
        <w:tblLook w:val="04A0" w:firstRow="1" w:lastRow="0" w:firstColumn="1" w:lastColumn="0" w:noHBand="0" w:noVBand="1"/>
      </w:tblPr>
      <w:tblGrid>
        <w:gridCol w:w="358"/>
        <w:gridCol w:w="4293"/>
        <w:gridCol w:w="284"/>
        <w:gridCol w:w="284"/>
        <w:gridCol w:w="284"/>
        <w:gridCol w:w="284"/>
        <w:gridCol w:w="284"/>
        <w:gridCol w:w="284"/>
        <w:gridCol w:w="284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FD6BFD" w:rsidRPr="00F16897" w:rsidTr="006275AA">
        <w:trPr>
          <w:cantSplit/>
          <w:trHeight w:val="1021"/>
        </w:trPr>
        <w:tc>
          <w:tcPr>
            <w:tcW w:w="397" w:type="dxa"/>
            <w:shd w:val="clear" w:color="auto" w:fill="auto"/>
            <w:tcMar>
              <w:top w:w="28" w:type="dxa"/>
            </w:tcMar>
          </w:tcPr>
          <w:p w:rsidR="00FD6BFD" w:rsidRPr="00F16897" w:rsidRDefault="00FD6BFD" w:rsidP="00FD6BFD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«24.</w:t>
            </w:r>
          </w:p>
        </w:tc>
        <w:tc>
          <w:tcPr>
            <w:tcW w:w="4961" w:type="dxa"/>
            <w:shd w:val="clear" w:color="auto" w:fill="auto"/>
            <w:tcMar>
              <w:top w:w="28" w:type="dxa"/>
            </w:tcMar>
          </w:tcPr>
          <w:p w:rsidR="00FD6BFD" w:rsidRPr="00F16897" w:rsidRDefault="00FD6BFD" w:rsidP="00FD6BFD">
            <w:r w:rsidRPr="00F16897">
              <w:rPr>
                <w:sz w:val="16"/>
                <w:szCs w:val="16"/>
              </w:rPr>
              <w:t>Итого по основному мероприятию 2</w:t>
            </w:r>
          </w:p>
        </w:tc>
        <w:tc>
          <w:tcPr>
            <w:tcW w:w="312" w:type="dxa"/>
            <w:shd w:val="clear" w:color="auto" w:fill="auto"/>
            <w:tcMar>
              <w:top w:w="28" w:type="dxa"/>
            </w:tcMar>
            <w:textDirection w:val="btLr"/>
            <w:vAlign w:val="center"/>
          </w:tcPr>
          <w:p w:rsidR="00FD6BFD" w:rsidRPr="00F16897" w:rsidRDefault="00FD6BFD" w:rsidP="00FD6BFD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2 279 376,3</w:t>
            </w:r>
          </w:p>
        </w:tc>
        <w:tc>
          <w:tcPr>
            <w:tcW w:w="312" w:type="dxa"/>
            <w:shd w:val="clear" w:color="auto" w:fill="auto"/>
            <w:tcMar>
              <w:top w:w="28" w:type="dxa"/>
            </w:tcMar>
            <w:textDirection w:val="btLr"/>
            <w:vAlign w:val="center"/>
          </w:tcPr>
          <w:p w:rsidR="00FD6BFD" w:rsidRPr="00F16897" w:rsidRDefault="00FD6BFD" w:rsidP="00FD6BFD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139 373,2</w:t>
            </w:r>
          </w:p>
        </w:tc>
        <w:tc>
          <w:tcPr>
            <w:tcW w:w="312" w:type="dxa"/>
            <w:shd w:val="clear" w:color="auto" w:fill="auto"/>
            <w:tcMar>
              <w:top w:w="28" w:type="dxa"/>
            </w:tcMar>
            <w:textDirection w:val="btLr"/>
            <w:vAlign w:val="center"/>
          </w:tcPr>
          <w:p w:rsidR="00FD6BFD" w:rsidRPr="00F16897" w:rsidRDefault="00FD6BFD" w:rsidP="00FD6BFD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158 199,9</w:t>
            </w:r>
          </w:p>
        </w:tc>
        <w:tc>
          <w:tcPr>
            <w:tcW w:w="312" w:type="dxa"/>
            <w:shd w:val="clear" w:color="auto" w:fill="auto"/>
            <w:tcMar>
              <w:top w:w="28" w:type="dxa"/>
            </w:tcMar>
            <w:textDirection w:val="btLr"/>
            <w:vAlign w:val="center"/>
          </w:tcPr>
          <w:p w:rsidR="00FD6BFD" w:rsidRPr="00F16897" w:rsidRDefault="00FD6BFD" w:rsidP="00FD6BFD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144 939,0</w:t>
            </w:r>
          </w:p>
        </w:tc>
        <w:tc>
          <w:tcPr>
            <w:tcW w:w="312" w:type="dxa"/>
            <w:shd w:val="clear" w:color="auto" w:fill="auto"/>
            <w:tcMar>
              <w:top w:w="28" w:type="dxa"/>
            </w:tcMar>
            <w:textDirection w:val="btLr"/>
          </w:tcPr>
          <w:p w:rsidR="00FD6BFD" w:rsidRPr="00F16897" w:rsidRDefault="00FD6BFD" w:rsidP="00FD6BFD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150 401,5</w:t>
            </w:r>
          </w:p>
        </w:tc>
        <w:tc>
          <w:tcPr>
            <w:tcW w:w="312" w:type="dxa"/>
            <w:shd w:val="clear" w:color="auto" w:fill="auto"/>
            <w:tcMar>
              <w:top w:w="28" w:type="dxa"/>
            </w:tcMar>
            <w:textDirection w:val="btLr"/>
          </w:tcPr>
          <w:p w:rsidR="00FD6BFD" w:rsidRPr="00F16897" w:rsidRDefault="00FD6BFD" w:rsidP="00FD6BFD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129 727,9</w:t>
            </w:r>
          </w:p>
        </w:tc>
        <w:tc>
          <w:tcPr>
            <w:tcW w:w="312" w:type="dxa"/>
            <w:shd w:val="clear" w:color="auto" w:fill="auto"/>
            <w:tcMar>
              <w:top w:w="28" w:type="dxa"/>
            </w:tcMar>
            <w:textDirection w:val="btLr"/>
          </w:tcPr>
          <w:p w:rsidR="00FD6BFD" w:rsidRPr="00F16897" w:rsidRDefault="00FD6BFD" w:rsidP="00FD6BFD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129 727,9</w:t>
            </w:r>
          </w:p>
        </w:tc>
        <w:tc>
          <w:tcPr>
            <w:tcW w:w="312" w:type="dxa"/>
            <w:shd w:val="clear" w:color="auto" w:fill="auto"/>
            <w:tcMar>
              <w:top w:w="28" w:type="dxa"/>
            </w:tcMar>
            <w:textDirection w:val="btLr"/>
          </w:tcPr>
          <w:p w:rsidR="00FD6BFD" w:rsidRPr="00F16897" w:rsidRDefault="00FD6BFD" w:rsidP="00FD6BFD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129 727,9</w:t>
            </w:r>
          </w:p>
        </w:tc>
        <w:tc>
          <w:tcPr>
            <w:tcW w:w="312" w:type="dxa"/>
            <w:shd w:val="clear" w:color="auto" w:fill="auto"/>
            <w:tcMar>
              <w:top w:w="28" w:type="dxa"/>
            </w:tcMar>
            <w:textDirection w:val="btLr"/>
          </w:tcPr>
          <w:p w:rsidR="00FD6BFD" w:rsidRPr="00F16897" w:rsidRDefault="00FD6BFD" w:rsidP="00FD6BFD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129 727,9</w:t>
            </w:r>
          </w:p>
        </w:tc>
        <w:tc>
          <w:tcPr>
            <w:tcW w:w="312" w:type="dxa"/>
            <w:shd w:val="clear" w:color="auto" w:fill="auto"/>
            <w:tcMar>
              <w:top w:w="28" w:type="dxa"/>
            </w:tcMar>
            <w:textDirection w:val="btLr"/>
          </w:tcPr>
          <w:p w:rsidR="00FD6BFD" w:rsidRPr="00F16897" w:rsidRDefault="00FD6BFD" w:rsidP="00FD6BFD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129 727,9</w:t>
            </w:r>
          </w:p>
        </w:tc>
        <w:tc>
          <w:tcPr>
            <w:tcW w:w="312" w:type="dxa"/>
            <w:shd w:val="clear" w:color="auto" w:fill="auto"/>
            <w:tcMar>
              <w:top w:w="28" w:type="dxa"/>
            </w:tcMar>
            <w:textDirection w:val="btLr"/>
          </w:tcPr>
          <w:p w:rsidR="00FD6BFD" w:rsidRPr="00F16897" w:rsidRDefault="00FD6BFD" w:rsidP="00FD6BFD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129 727,9</w:t>
            </w:r>
          </w:p>
        </w:tc>
        <w:tc>
          <w:tcPr>
            <w:tcW w:w="312" w:type="dxa"/>
            <w:shd w:val="clear" w:color="auto" w:fill="auto"/>
            <w:tcMar>
              <w:top w:w="28" w:type="dxa"/>
            </w:tcMar>
            <w:textDirection w:val="btLr"/>
          </w:tcPr>
          <w:p w:rsidR="00FD6BFD" w:rsidRPr="00F16897" w:rsidRDefault="00FD6BFD" w:rsidP="00FD6BFD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129 727,9</w:t>
            </w:r>
          </w:p>
        </w:tc>
        <w:tc>
          <w:tcPr>
            <w:tcW w:w="312" w:type="dxa"/>
            <w:shd w:val="clear" w:color="auto" w:fill="auto"/>
            <w:tcMar>
              <w:top w:w="28" w:type="dxa"/>
            </w:tcMar>
            <w:textDirection w:val="btLr"/>
          </w:tcPr>
          <w:p w:rsidR="00FD6BFD" w:rsidRPr="00F16897" w:rsidRDefault="00FD6BFD" w:rsidP="00FD6BFD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129 727,9</w:t>
            </w:r>
          </w:p>
        </w:tc>
        <w:tc>
          <w:tcPr>
            <w:tcW w:w="312" w:type="dxa"/>
            <w:shd w:val="clear" w:color="auto" w:fill="auto"/>
            <w:tcMar>
              <w:top w:w="28" w:type="dxa"/>
            </w:tcMar>
            <w:textDirection w:val="btLr"/>
          </w:tcPr>
          <w:p w:rsidR="00FD6BFD" w:rsidRPr="00F16897" w:rsidRDefault="00FD6BFD" w:rsidP="00FD6BFD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129 727,9</w:t>
            </w:r>
          </w:p>
        </w:tc>
        <w:tc>
          <w:tcPr>
            <w:tcW w:w="312" w:type="dxa"/>
            <w:shd w:val="clear" w:color="auto" w:fill="auto"/>
            <w:tcMar>
              <w:top w:w="28" w:type="dxa"/>
            </w:tcMar>
            <w:textDirection w:val="btLr"/>
          </w:tcPr>
          <w:p w:rsidR="00FD6BFD" w:rsidRPr="00F16897" w:rsidRDefault="00FD6BFD" w:rsidP="00FD6BFD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129 727,9</w:t>
            </w:r>
          </w:p>
        </w:tc>
        <w:tc>
          <w:tcPr>
            <w:tcW w:w="312" w:type="dxa"/>
            <w:shd w:val="clear" w:color="auto" w:fill="auto"/>
            <w:tcMar>
              <w:top w:w="28" w:type="dxa"/>
            </w:tcMar>
            <w:textDirection w:val="btLr"/>
          </w:tcPr>
          <w:p w:rsidR="00FD6BFD" w:rsidRPr="00F16897" w:rsidRDefault="00FD6BFD" w:rsidP="00FD6BFD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129 727,9</w:t>
            </w:r>
          </w:p>
        </w:tc>
        <w:tc>
          <w:tcPr>
            <w:tcW w:w="312" w:type="dxa"/>
            <w:shd w:val="clear" w:color="auto" w:fill="auto"/>
            <w:tcMar>
              <w:top w:w="28" w:type="dxa"/>
            </w:tcMar>
            <w:textDirection w:val="btLr"/>
          </w:tcPr>
          <w:p w:rsidR="00FD6BFD" w:rsidRPr="00F16897" w:rsidRDefault="00FD6BFD" w:rsidP="00FD6BFD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129 727,9</w:t>
            </w:r>
          </w:p>
        </w:tc>
        <w:tc>
          <w:tcPr>
            <w:tcW w:w="312" w:type="dxa"/>
            <w:shd w:val="clear" w:color="auto" w:fill="auto"/>
            <w:tcMar>
              <w:top w:w="28" w:type="dxa"/>
            </w:tcMar>
            <w:textDirection w:val="btLr"/>
          </w:tcPr>
          <w:p w:rsidR="00FD6BFD" w:rsidRPr="00F16897" w:rsidRDefault="00FD6BFD" w:rsidP="00FD6BFD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129 727,9»</w:t>
            </w:r>
          </w:p>
        </w:tc>
      </w:tr>
    </w:tbl>
    <w:p w:rsidR="00BC3A16" w:rsidRPr="00F16897" w:rsidRDefault="00BC3A16" w:rsidP="00C66D22">
      <w:pPr>
        <w:pStyle w:val="ConsPlusNormal"/>
        <w:ind w:firstLine="709"/>
        <w:jc w:val="both"/>
        <w:rPr>
          <w:rFonts w:ascii="Times New Roman" w:eastAsia="Calibri" w:hAnsi="Times New Roman"/>
          <w:sz w:val="16"/>
          <w:szCs w:val="16"/>
        </w:rPr>
      </w:pPr>
    </w:p>
    <w:p w:rsidR="00A608B1" w:rsidRPr="00F16897" w:rsidRDefault="00AD6B11" w:rsidP="00A608B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6897">
        <w:rPr>
          <w:rFonts w:ascii="Times New Roman" w:eastAsia="Calibri" w:hAnsi="Times New Roman"/>
          <w:sz w:val="28"/>
          <w:szCs w:val="28"/>
        </w:rPr>
        <w:t>1.1.3.3.  </w:t>
      </w:r>
      <w:r w:rsidR="00A608B1" w:rsidRPr="00F16897">
        <w:rPr>
          <w:rFonts w:ascii="Times New Roman" w:eastAsia="Calibri" w:hAnsi="Times New Roman"/>
          <w:sz w:val="12"/>
          <w:szCs w:val="12"/>
        </w:rPr>
        <w:t xml:space="preserve"> </w:t>
      </w:r>
      <w:r w:rsidR="00A608B1" w:rsidRPr="00F16897">
        <w:rPr>
          <w:rFonts w:ascii="Times New Roman" w:eastAsia="Calibri" w:hAnsi="Times New Roman"/>
          <w:sz w:val="28"/>
          <w:szCs w:val="28"/>
        </w:rPr>
        <w:t xml:space="preserve">Строку 31 </w:t>
      </w:r>
      <w:r w:rsidR="00A608B1" w:rsidRPr="00F16897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A608B1" w:rsidRPr="00F16897" w:rsidRDefault="00A608B1" w:rsidP="00A608B1">
      <w:pPr>
        <w:pStyle w:val="ConsPlusNormal"/>
        <w:ind w:firstLine="709"/>
        <w:jc w:val="both"/>
        <w:rPr>
          <w:rFonts w:ascii="Times New Roman" w:eastAsia="Calibri" w:hAnsi="Times New Roman"/>
          <w:sz w:val="16"/>
          <w:szCs w:val="16"/>
        </w:rPr>
      </w:pPr>
    </w:p>
    <w:tbl>
      <w:tblPr>
        <w:tblW w:w="9750" w:type="dxa"/>
        <w:tblInd w:w="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57" w:type="dxa"/>
        </w:tblCellMar>
        <w:tblLook w:val="04A0" w:firstRow="1" w:lastRow="0" w:firstColumn="1" w:lastColumn="0" w:noHBand="0" w:noVBand="1"/>
      </w:tblPr>
      <w:tblGrid>
        <w:gridCol w:w="361"/>
        <w:gridCol w:w="4289"/>
        <w:gridCol w:w="284"/>
        <w:gridCol w:w="284"/>
        <w:gridCol w:w="284"/>
        <w:gridCol w:w="284"/>
        <w:gridCol w:w="284"/>
        <w:gridCol w:w="284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A608B1" w:rsidRPr="00F16897" w:rsidTr="006275AA">
        <w:trPr>
          <w:cantSplit/>
          <w:trHeight w:val="1021"/>
        </w:trPr>
        <w:tc>
          <w:tcPr>
            <w:tcW w:w="401" w:type="dxa"/>
            <w:shd w:val="clear" w:color="auto" w:fill="auto"/>
            <w:tcMar>
              <w:top w:w="28" w:type="dxa"/>
            </w:tcMar>
          </w:tcPr>
          <w:p w:rsidR="00A608B1" w:rsidRPr="00F16897" w:rsidRDefault="00A608B1" w:rsidP="00A608B1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«31.</w:t>
            </w:r>
          </w:p>
        </w:tc>
        <w:tc>
          <w:tcPr>
            <w:tcW w:w="4957" w:type="dxa"/>
            <w:shd w:val="clear" w:color="auto" w:fill="auto"/>
            <w:tcMar>
              <w:top w:w="28" w:type="dxa"/>
            </w:tcMar>
          </w:tcPr>
          <w:p w:rsidR="00A608B1" w:rsidRPr="00F16897" w:rsidRDefault="00A608B1" w:rsidP="00A608B1">
            <w:r w:rsidRPr="00F16897">
              <w:rPr>
                <w:sz w:val="16"/>
                <w:szCs w:val="16"/>
              </w:rPr>
              <w:t>Всего по подпрограмме</w:t>
            </w:r>
          </w:p>
        </w:tc>
        <w:tc>
          <w:tcPr>
            <w:tcW w:w="312" w:type="dxa"/>
            <w:shd w:val="clear" w:color="auto" w:fill="auto"/>
            <w:tcMar>
              <w:top w:w="28" w:type="dxa"/>
            </w:tcMar>
            <w:textDirection w:val="btLr"/>
          </w:tcPr>
          <w:p w:rsidR="00A608B1" w:rsidRPr="00F16897" w:rsidRDefault="00A608B1" w:rsidP="00737C44">
            <w:pPr>
              <w:ind w:left="113" w:right="113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2 </w:t>
            </w:r>
            <w:r w:rsidR="00737C44" w:rsidRPr="00F16897">
              <w:rPr>
                <w:sz w:val="16"/>
                <w:szCs w:val="16"/>
              </w:rPr>
              <w:t>607</w:t>
            </w:r>
            <w:r w:rsidRPr="00F16897">
              <w:rPr>
                <w:sz w:val="16"/>
                <w:szCs w:val="16"/>
              </w:rPr>
              <w:t> </w:t>
            </w:r>
            <w:r w:rsidR="00737C44" w:rsidRPr="00F16897">
              <w:rPr>
                <w:sz w:val="16"/>
                <w:szCs w:val="16"/>
              </w:rPr>
              <w:t>547</w:t>
            </w:r>
            <w:r w:rsidRPr="00F16897">
              <w:rPr>
                <w:sz w:val="16"/>
                <w:szCs w:val="16"/>
              </w:rPr>
              <w:t>,</w:t>
            </w:r>
            <w:r w:rsidR="00737C44" w:rsidRPr="00F16897">
              <w:rPr>
                <w:sz w:val="16"/>
                <w:szCs w:val="16"/>
              </w:rPr>
              <w:t>1</w:t>
            </w:r>
          </w:p>
        </w:tc>
        <w:tc>
          <w:tcPr>
            <w:tcW w:w="312" w:type="dxa"/>
            <w:shd w:val="clear" w:color="auto" w:fill="auto"/>
            <w:tcMar>
              <w:top w:w="28" w:type="dxa"/>
            </w:tcMar>
            <w:textDirection w:val="btLr"/>
          </w:tcPr>
          <w:p w:rsidR="00A608B1" w:rsidRPr="00F16897" w:rsidRDefault="00A608B1" w:rsidP="00A608B1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151 274,2</w:t>
            </w:r>
          </w:p>
        </w:tc>
        <w:tc>
          <w:tcPr>
            <w:tcW w:w="312" w:type="dxa"/>
            <w:shd w:val="clear" w:color="auto" w:fill="auto"/>
            <w:tcMar>
              <w:top w:w="28" w:type="dxa"/>
            </w:tcMar>
            <w:textDirection w:val="btLr"/>
          </w:tcPr>
          <w:p w:rsidR="00A608B1" w:rsidRPr="00F16897" w:rsidRDefault="00A608B1" w:rsidP="00737C44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17</w:t>
            </w:r>
            <w:r w:rsidR="00737C44" w:rsidRPr="00F16897">
              <w:rPr>
                <w:sz w:val="16"/>
                <w:szCs w:val="16"/>
              </w:rPr>
              <w:t>0</w:t>
            </w:r>
            <w:r w:rsidRPr="00F16897">
              <w:rPr>
                <w:sz w:val="16"/>
                <w:szCs w:val="16"/>
              </w:rPr>
              <w:t> 677,7</w:t>
            </w:r>
          </w:p>
        </w:tc>
        <w:tc>
          <w:tcPr>
            <w:tcW w:w="312" w:type="dxa"/>
            <w:shd w:val="clear" w:color="auto" w:fill="auto"/>
            <w:tcMar>
              <w:top w:w="28" w:type="dxa"/>
            </w:tcMar>
            <w:textDirection w:val="btLr"/>
          </w:tcPr>
          <w:p w:rsidR="00A608B1" w:rsidRPr="00F16897" w:rsidRDefault="00737C44" w:rsidP="00737C44">
            <w:pPr>
              <w:ind w:left="113" w:right="113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165</w:t>
            </w:r>
            <w:r w:rsidR="00A608B1" w:rsidRPr="00F16897">
              <w:rPr>
                <w:sz w:val="16"/>
                <w:szCs w:val="16"/>
              </w:rPr>
              <w:t> </w:t>
            </w:r>
            <w:r w:rsidRPr="00F16897">
              <w:rPr>
                <w:sz w:val="16"/>
                <w:szCs w:val="16"/>
              </w:rPr>
              <w:t>191</w:t>
            </w:r>
            <w:r w:rsidR="00A608B1" w:rsidRPr="00F16897">
              <w:rPr>
                <w:sz w:val="16"/>
                <w:szCs w:val="16"/>
              </w:rPr>
              <w:t>,8</w:t>
            </w:r>
          </w:p>
        </w:tc>
        <w:tc>
          <w:tcPr>
            <w:tcW w:w="312" w:type="dxa"/>
            <w:shd w:val="clear" w:color="auto" w:fill="auto"/>
            <w:tcMar>
              <w:top w:w="28" w:type="dxa"/>
            </w:tcMar>
            <w:textDirection w:val="btLr"/>
          </w:tcPr>
          <w:p w:rsidR="00A608B1" w:rsidRPr="00F16897" w:rsidRDefault="00A608B1" w:rsidP="00737C44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1</w:t>
            </w:r>
            <w:r w:rsidR="00737C44" w:rsidRPr="00F16897">
              <w:rPr>
                <w:sz w:val="16"/>
                <w:szCs w:val="16"/>
              </w:rPr>
              <w:t>70</w:t>
            </w:r>
            <w:r w:rsidRPr="00F16897">
              <w:rPr>
                <w:sz w:val="16"/>
                <w:szCs w:val="16"/>
              </w:rPr>
              <w:t> </w:t>
            </w:r>
            <w:r w:rsidR="00737C44" w:rsidRPr="00F16897">
              <w:rPr>
                <w:sz w:val="16"/>
                <w:szCs w:val="16"/>
              </w:rPr>
              <w:t>654</w:t>
            </w:r>
            <w:r w:rsidRPr="00F16897">
              <w:rPr>
                <w:sz w:val="16"/>
                <w:szCs w:val="16"/>
              </w:rPr>
              <w:t>,</w:t>
            </w:r>
            <w:r w:rsidR="00737C44" w:rsidRPr="00F16897">
              <w:rPr>
                <w:sz w:val="16"/>
                <w:szCs w:val="16"/>
              </w:rPr>
              <w:t>3</w:t>
            </w:r>
          </w:p>
        </w:tc>
        <w:tc>
          <w:tcPr>
            <w:tcW w:w="312" w:type="dxa"/>
            <w:shd w:val="clear" w:color="auto" w:fill="auto"/>
            <w:tcMar>
              <w:top w:w="28" w:type="dxa"/>
            </w:tcMar>
            <w:textDirection w:val="btLr"/>
          </w:tcPr>
          <w:p w:rsidR="00A608B1" w:rsidRPr="00F16897" w:rsidRDefault="00A608B1" w:rsidP="00A608B1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149 980,7</w:t>
            </w:r>
          </w:p>
        </w:tc>
        <w:tc>
          <w:tcPr>
            <w:tcW w:w="312" w:type="dxa"/>
            <w:shd w:val="clear" w:color="auto" w:fill="auto"/>
            <w:tcMar>
              <w:top w:w="28" w:type="dxa"/>
            </w:tcMar>
            <w:textDirection w:val="btLr"/>
          </w:tcPr>
          <w:p w:rsidR="00A608B1" w:rsidRPr="00F16897" w:rsidRDefault="00A608B1" w:rsidP="00A608B1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149 980,7</w:t>
            </w:r>
          </w:p>
        </w:tc>
        <w:tc>
          <w:tcPr>
            <w:tcW w:w="312" w:type="dxa"/>
            <w:shd w:val="clear" w:color="auto" w:fill="auto"/>
            <w:tcMar>
              <w:top w:w="28" w:type="dxa"/>
            </w:tcMar>
            <w:textDirection w:val="btLr"/>
          </w:tcPr>
          <w:p w:rsidR="00A608B1" w:rsidRPr="00F16897" w:rsidRDefault="00A608B1" w:rsidP="00A608B1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149 980,7</w:t>
            </w:r>
          </w:p>
        </w:tc>
        <w:tc>
          <w:tcPr>
            <w:tcW w:w="312" w:type="dxa"/>
            <w:shd w:val="clear" w:color="auto" w:fill="auto"/>
            <w:tcMar>
              <w:top w:w="28" w:type="dxa"/>
            </w:tcMar>
            <w:textDirection w:val="btLr"/>
          </w:tcPr>
          <w:p w:rsidR="00A608B1" w:rsidRPr="00F16897" w:rsidRDefault="00A608B1" w:rsidP="00A608B1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149 980,7</w:t>
            </w:r>
          </w:p>
        </w:tc>
        <w:tc>
          <w:tcPr>
            <w:tcW w:w="312" w:type="dxa"/>
            <w:shd w:val="clear" w:color="auto" w:fill="auto"/>
            <w:tcMar>
              <w:top w:w="28" w:type="dxa"/>
            </w:tcMar>
            <w:textDirection w:val="btLr"/>
          </w:tcPr>
          <w:p w:rsidR="00A608B1" w:rsidRPr="00F16897" w:rsidRDefault="00A608B1" w:rsidP="00A608B1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149 980,7</w:t>
            </w:r>
          </w:p>
        </w:tc>
        <w:tc>
          <w:tcPr>
            <w:tcW w:w="312" w:type="dxa"/>
            <w:shd w:val="clear" w:color="auto" w:fill="auto"/>
            <w:tcMar>
              <w:top w:w="28" w:type="dxa"/>
            </w:tcMar>
            <w:textDirection w:val="btLr"/>
          </w:tcPr>
          <w:p w:rsidR="00A608B1" w:rsidRPr="00F16897" w:rsidRDefault="00A608B1" w:rsidP="00A608B1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149 980,7</w:t>
            </w:r>
          </w:p>
        </w:tc>
        <w:tc>
          <w:tcPr>
            <w:tcW w:w="312" w:type="dxa"/>
            <w:shd w:val="clear" w:color="auto" w:fill="auto"/>
            <w:tcMar>
              <w:top w:w="28" w:type="dxa"/>
            </w:tcMar>
            <w:textDirection w:val="btLr"/>
          </w:tcPr>
          <w:p w:rsidR="00A608B1" w:rsidRPr="00F16897" w:rsidRDefault="00A608B1" w:rsidP="00A608B1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149 980,7</w:t>
            </w:r>
          </w:p>
        </w:tc>
        <w:tc>
          <w:tcPr>
            <w:tcW w:w="312" w:type="dxa"/>
            <w:shd w:val="clear" w:color="auto" w:fill="auto"/>
            <w:tcMar>
              <w:top w:w="28" w:type="dxa"/>
            </w:tcMar>
            <w:textDirection w:val="btLr"/>
          </w:tcPr>
          <w:p w:rsidR="00A608B1" w:rsidRPr="00F16897" w:rsidRDefault="00A608B1" w:rsidP="00A608B1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149 980,7</w:t>
            </w:r>
          </w:p>
        </w:tc>
        <w:tc>
          <w:tcPr>
            <w:tcW w:w="312" w:type="dxa"/>
            <w:shd w:val="clear" w:color="auto" w:fill="auto"/>
            <w:tcMar>
              <w:top w:w="28" w:type="dxa"/>
            </w:tcMar>
            <w:textDirection w:val="btLr"/>
          </w:tcPr>
          <w:p w:rsidR="00A608B1" w:rsidRPr="00F16897" w:rsidRDefault="00A608B1" w:rsidP="00A608B1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149 980,7</w:t>
            </w:r>
          </w:p>
        </w:tc>
        <w:tc>
          <w:tcPr>
            <w:tcW w:w="312" w:type="dxa"/>
            <w:shd w:val="clear" w:color="auto" w:fill="auto"/>
            <w:tcMar>
              <w:top w:w="28" w:type="dxa"/>
            </w:tcMar>
            <w:textDirection w:val="btLr"/>
          </w:tcPr>
          <w:p w:rsidR="00A608B1" w:rsidRPr="00F16897" w:rsidRDefault="00A608B1" w:rsidP="00A608B1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149 980,7</w:t>
            </w:r>
          </w:p>
        </w:tc>
        <w:tc>
          <w:tcPr>
            <w:tcW w:w="312" w:type="dxa"/>
            <w:shd w:val="clear" w:color="auto" w:fill="auto"/>
            <w:tcMar>
              <w:top w:w="28" w:type="dxa"/>
            </w:tcMar>
            <w:textDirection w:val="btLr"/>
          </w:tcPr>
          <w:p w:rsidR="00A608B1" w:rsidRPr="00F16897" w:rsidRDefault="00A608B1" w:rsidP="00A608B1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149 980,7</w:t>
            </w:r>
          </w:p>
        </w:tc>
        <w:tc>
          <w:tcPr>
            <w:tcW w:w="312" w:type="dxa"/>
            <w:shd w:val="clear" w:color="auto" w:fill="auto"/>
            <w:tcMar>
              <w:top w:w="28" w:type="dxa"/>
            </w:tcMar>
            <w:textDirection w:val="btLr"/>
          </w:tcPr>
          <w:p w:rsidR="00A608B1" w:rsidRPr="00F16897" w:rsidRDefault="00A608B1" w:rsidP="00A608B1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149 980,7</w:t>
            </w:r>
          </w:p>
        </w:tc>
        <w:tc>
          <w:tcPr>
            <w:tcW w:w="312" w:type="dxa"/>
            <w:shd w:val="clear" w:color="auto" w:fill="auto"/>
            <w:tcMar>
              <w:top w:w="28" w:type="dxa"/>
            </w:tcMar>
            <w:textDirection w:val="btLr"/>
          </w:tcPr>
          <w:p w:rsidR="00A608B1" w:rsidRPr="00F16897" w:rsidRDefault="00A608B1" w:rsidP="00A608B1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149 980,7»</w:t>
            </w:r>
          </w:p>
        </w:tc>
      </w:tr>
    </w:tbl>
    <w:p w:rsidR="00AD6B11" w:rsidRPr="00F16897" w:rsidRDefault="00AD6B11" w:rsidP="00A608B1">
      <w:pPr>
        <w:pStyle w:val="ConsPlusNormal"/>
        <w:ind w:firstLine="709"/>
        <w:jc w:val="both"/>
        <w:rPr>
          <w:rFonts w:ascii="Times New Roman" w:eastAsia="Calibri" w:hAnsi="Times New Roman"/>
          <w:sz w:val="16"/>
          <w:szCs w:val="16"/>
        </w:rPr>
      </w:pPr>
    </w:p>
    <w:p w:rsidR="00737C44" w:rsidRPr="00F16897" w:rsidRDefault="00867720" w:rsidP="00A608B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6897">
        <w:rPr>
          <w:rFonts w:ascii="Times New Roman" w:eastAsia="Calibri" w:hAnsi="Times New Roman"/>
          <w:sz w:val="28"/>
          <w:szCs w:val="28"/>
        </w:rPr>
        <w:t>1.1.</w:t>
      </w:r>
      <w:r w:rsidR="00AD6B11" w:rsidRPr="00F16897">
        <w:rPr>
          <w:rFonts w:ascii="Times New Roman" w:eastAsia="Calibri" w:hAnsi="Times New Roman"/>
          <w:sz w:val="28"/>
          <w:szCs w:val="28"/>
        </w:rPr>
        <w:t>3</w:t>
      </w:r>
      <w:r w:rsidRPr="00F16897">
        <w:rPr>
          <w:rFonts w:ascii="Times New Roman" w:eastAsia="Calibri" w:hAnsi="Times New Roman"/>
          <w:sz w:val="28"/>
          <w:szCs w:val="28"/>
        </w:rPr>
        <w:t>.</w:t>
      </w:r>
      <w:r w:rsidR="00AD6B11" w:rsidRPr="00F16897">
        <w:rPr>
          <w:rFonts w:ascii="Times New Roman" w:eastAsia="Calibri" w:hAnsi="Times New Roman"/>
          <w:sz w:val="28"/>
          <w:szCs w:val="28"/>
        </w:rPr>
        <w:t>4</w:t>
      </w:r>
      <w:r w:rsidR="00606DD9" w:rsidRPr="00F16897">
        <w:rPr>
          <w:rFonts w:ascii="Times New Roman" w:eastAsia="Calibri" w:hAnsi="Times New Roman"/>
          <w:sz w:val="28"/>
          <w:szCs w:val="28"/>
        </w:rPr>
        <w:t>.  </w:t>
      </w:r>
      <w:r w:rsidR="00A608B1" w:rsidRPr="00F16897">
        <w:rPr>
          <w:rFonts w:ascii="Times New Roman" w:eastAsia="Calibri" w:hAnsi="Times New Roman"/>
          <w:sz w:val="12"/>
          <w:szCs w:val="12"/>
        </w:rPr>
        <w:t xml:space="preserve"> </w:t>
      </w:r>
      <w:r w:rsidR="00737C44" w:rsidRPr="00F16897">
        <w:rPr>
          <w:rFonts w:ascii="Times New Roman" w:eastAsia="Calibri" w:hAnsi="Times New Roman"/>
          <w:sz w:val="28"/>
          <w:szCs w:val="28"/>
        </w:rPr>
        <w:t xml:space="preserve">Строку 52 </w:t>
      </w:r>
      <w:r w:rsidR="00737C44" w:rsidRPr="00F16897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6275AA" w:rsidRPr="00F16897" w:rsidRDefault="006275AA" w:rsidP="00A608B1">
      <w:pPr>
        <w:pStyle w:val="ConsPlusNormal"/>
        <w:ind w:firstLine="709"/>
        <w:jc w:val="both"/>
        <w:rPr>
          <w:rFonts w:ascii="Times New Roman" w:eastAsia="Calibri" w:hAnsi="Times New Roman"/>
          <w:sz w:val="16"/>
          <w:szCs w:val="16"/>
        </w:rPr>
      </w:pPr>
    </w:p>
    <w:tbl>
      <w:tblPr>
        <w:tblW w:w="9750" w:type="dxa"/>
        <w:tblInd w:w="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57" w:type="dxa"/>
        </w:tblCellMar>
        <w:tblLook w:val="04A0" w:firstRow="1" w:lastRow="0" w:firstColumn="1" w:lastColumn="0" w:noHBand="0" w:noVBand="1"/>
      </w:tblPr>
      <w:tblGrid>
        <w:gridCol w:w="361"/>
        <w:gridCol w:w="4289"/>
        <w:gridCol w:w="284"/>
        <w:gridCol w:w="284"/>
        <w:gridCol w:w="284"/>
        <w:gridCol w:w="284"/>
        <w:gridCol w:w="284"/>
        <w:gridCol w:w="284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737C44" w:rsidRPr="00F16897" w:rsidTr="006275AA">
        <w:trPr>
          <w:cantSplit/>
          <w:trHeight w:val="1020"/>
        </w:trPr>
        <w:tc>
          <w:tcPr>
            <w:tcW w:w="401" w:type="dxa"/>
            <w:shd w:val="clear" w:color="auto" w:fill="auto"/>
            <w:tcMar>
              <w:top w:w="28" w:type="dxa"/>
            </w:tcMar>
          </w:tcPr>
          <w:p w:rsidR="00737C44" w:rsidRPr="00F16897" w:rsidRDefault="00737C44" w:rsidP="00737C44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«52.</w:t>
            </w:r>
          </w:p>
        </w:tc>
        <w:tc>
          <w:tcPr>
            <w:tcW w:w="4957" w:type="dxa"/>
            <w:shd w:val="clear" w:color="auto" w:fill="auto"/>
            <w:tcMar>
              <w:top w:w="28" w:type="dxa"/>
            </w:tcMar>
          </w:tcPr>
          <w:p w:rsidR="00737C44" w:rsidRPr="00F16897" w:rsidRDefault="00737C44" w:rsidP="00737C44">
            <w:r w:rsidRPr="00F16897">
              <w:rPr>
                <w:sz w:val="16"/>
                <w:szCs w:val="16"/>
              </w:rPr>
              <w:t>Итого по программе</w:t>
            </w:r>
          </w:p>
        </w:tc>
        <w:tc>
          <w:tcPr>
            <w:tcW w:w="312" w:type="dxa"/>
            <w:shd w:val="clear" w:color="auto" w:fill="auto"/>
            <w:tcMar>
              <w:top w:w="28" w:type="dxa"/>
            </w:tcMar>
            <w:textDirection w:val="btLr"/>
          </w:tcPr>
          <w:p w:rsidR="00737C44" w:rsidRPr="00F16897" w:rsidRDefault="00737C44" w:rsidP="000A1F48">
            <w:pPr>
              <w:ind w:left="113" w:right="113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2 </w:t>
            </w:r>
            <w:r w:rsidR="000A1F48" w:rsidRPr="00F16897">
              <w:rPr>
                <w:sz w:val="16"/>
                <w:szCs w:val="16"/>
              </w:rPr>
              <w:t>957</w:t>
            </w:r>
            <w:r w:rsidRPr="00F16897">
              <w:rPr>
                <w:sz w:val="16"/>
                <w:szCs w:val="16"/>
              </w:rPr>
              <w:t> </w:t>
            </w:r>
            <w:r w:rsidR="000A1F48" w:rsidRPr="00F16897">
              <w:rPr>
                <w:sz w:val="16"/>
                <w:szCs w:val="16"/>
              </w:rPr>
              <w:t>000</w:t>
            </w:r>
            <w:r w:rsidRPr="00F16897">
              <w:rPr>
                <w:sz w:val="16"/>
                <w:szCs w:val="16"/>
              </w:rPr>
              <w:t>,</w:t>
            </w:r>
            <w:r w:rsidR="000A1F48" w:rsidRPr="00F16897">
              <w:rPr>
                <w:sz w:val="16"/>
                <w:szCs w:val="16"/>
              </w:rPr>
              <w:t>1</w:t>
            </w:r>
          </w:p>
        </w:tc>
        <w:tc>
          <w:tcPr>
            <w:tcW w:w="312" w:type="dxa"/>
            <w:shd w:val="clear" w:color="auto" w:fill="auto"/>
            <w:tcMar>
              <w:top w:w="28" w:type="dxa"/>
            </w:tcMar>
            <w:textDirection w:val="btLr"/>
          </w:tcPr>
          <w:p w:rsidR="00737C44" w:rsidRPr="00F16897" w:rsidRDefault="00737C44" w:rsidP="00990C7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17</w:t>
            </w:r>
            <w:r w:rsidR="00990C77" w:rsidRPr="00F16897">
              <w:rPr>
                <w:sz w:val="16"/>
                <w:szCs w:val="16"/>
              </w:rPr>
              <w:t>7</w:t>
            </w:r>
            <w:r w:rsidRPr="00F16897">
              <w:rPr>
                <w:sz w:val="16"/>
                <w:szCs w:val="16"/>
              </w:rPr>
              <w:t xml:space="preserve"> </w:t>
            </w:r>
            <w:r w:rsidR="00990C77" w:rsidRPr="00F16897">
              <w:rPr>
                <w:sz w:val="16"/>
                <w:szCs w:val="16"/>
              </w:rPr>
              <w:t>482</w:t>
            </w:r>
            <w:r w:rsidRPr="00F16897">
              <w:rPr>
                <w:sz w:val="16"/>
                <w:szCs w:val="16"/>
              </w:rPr>
              <w:t>,</w:t>
            </w:r>
            <w:r w:rsidR="00990C77" w:rsidRPr="00F16897">
              <w:rPr>
                <w:sz w:val="16"/>
                <w:szCs w:val="16"/>
              </w:rPr>
              <w:t>5</w:t>
            </w:r>
          </w:p>
        </w:tc>
        <w:tc>
          <w:tcPr>
            <w:tcW w:w="312" w:type="dxa"/>
            <w:shd w:val="clear" w:color="auto" w:fill="auto"/>
            <w:tcMar>
              <w:top w:w="28" w:type="dxa"/>
            </w:tcMar>
            <w:textDirection w:val="btLr"/>
          </w:tcPr>
          <w:p w:rsidR="00737C44" w:rsidRPr="00F16897" w:rsidRDefault="00990C77" w:rsidP="000A1F48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198</w:t>
            </w:r>
            <w:r w:rsidR="00737C44" w:rsidRPr="00F16897">
              <w:rPr>
                <w:sz w:val="16"/>
                <w:szCs w:val="16"/>
              </w:rPr>
              <w:t> </w:t>
            </w:r>
            <w:r w:rsidR="000A1F48" w:rsidRPr="00F16897">
              <w:rPr>
                <w:sz w:val="16"/>
                <w:szCs w:val="16"/>
              </w:rPr>
              <w:t>415</w:t>
            </w:r>
            <w:r w:rsidR="00737C44" w:rsidRPr="00F16897">
              <w:rPr>
                <w:sz w:val="16"/>
                <w:szCs w:val="16"/>
              </w:rPr>
              <w:t>,</w:t>
            </w:r>
            <w:r w:rsidR="000A1F48" w:rsidRPr="00F16897">
              <w:rPr>
                <w:sz w:val="16"/>
                <w:szCs w:val="16"/>
              </w:rPr>
              <w:t>4</w:t>
            </w:r>
          </w:p>
        </w:tc>
        <w:tc>
          <w:tcPr>
            <w:tcW w:w="312" w:type="dxa"/>
            <w:shd w:val="clear" w:color="auto" w:fill="auto"/>
            <w:tcMar>
              <w:top w:w="28" w:type="dxa"/>
            </w:tcMar>
            <w:textDirection w:val="btLr"/>
          </w:tcPr>
          <w:p w:rsidR="00737C44" w:rsidRPr="00F16897" w:rsidRDefault="00737C44" w:rsidP="000A1F48">
            <w:pPr>
              <w:ind w:left="113" w:right="113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1</w:t>
            </w:r>
            <w:r w:rsidR="000A1F48" w:rsidRPr="00F16897">
              <w:rPr>
                <w:sz w:val="16"/>
                <w:szCs w:val="16"/>
              </w:rPr>
              <w:t>87</w:t>
            </w:r>
            <w:r w:rsidRPr="00F16897">
              <w:rPr>
                <w:sz w:val="16"/>
                <w:szCs w:val="16"/>
              </w:rPr>
              <w:t> </w:t>
            </w:r>
            <w:r w:rsidR="000A1F48" w:rsidRPr="00F16897">
              <w:rPr>
                <w:sz w:val="16"/>
                <w:szCs w:val="16"/>
              </w:rPr>
              <w:t>086</w:t>
            </w:r>
            <w:r w:rsidRPr="00F16897">
              <w:rPr>
                <w:sz w:val="16"/>
                <w:szCs w:val="16"/>
              </w:rPr>
              <w:t>,</w:t>
            </w:r>
            <w:r w:rsidR="000A1F48" w:rsidRPr="00F16897">
              <w:rPr>
                <w:sz w:val="16"/>
                <w:szCs w:val="16"/>
              </w:rPr>
              <w:t>8</w:t>
            </w:r>
          </w:p>
        </w:tc>
        <w:tc>
          <w:tcPr>
            <w:tcW w:w="312" w:type="dxa"/>
            <w:shd w:val="clear" w:color="auto" w:fill="auto"/>
            <w:tcMar>
              <w:top w:w="28" w:type="dxa"/>
            </w:tcMar>
            <w:textDirection w:val="btLr"/>
          </w:tcPr>
          <w:p w:rsidR="00737C44" w:rsidRPr="00F16897" w:rsidRDefault="00737C44" w:rsidP="000A1F48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1</w:t>
            </w:r>
            <w:r w:rsidR="000A1F48" w:rsidRPr="00F16897">
              <w:rPr>
                <w:sz w:val="16"/>
                <w:szCs w:val="16"/>
              </w:rPr>
              <w:t>93</w:t>
            </w:r>
            <w:r w:rsidRPr="00F16897">
              <w:rPr>
                <w:sz w:val="16"/>
                <w:szCs w:val="16"/>
              </w:rPr>
              <w:t> </w:t>
            </w:r>
            <w:r w:rsidR="000A1F48" w:rsidRPr="00F16897">
              <w:rPr>
                <w:sz w:val="16"/>
                <w:szCs w:val="16"/>
              </w:rPr>
              <w:t>383</w:t>
            </w:r>
            <w:r w:rsidRPr="00F16897">
              <w:rPr>
                <w:sz w:val="16"/>
                <w:szCs w:val="16"/>
              </w:rPr>
              <w:t>,</w:t>
            </w:r>
            <w:r w:rsidR="000A1F48" w:rsidRPr="00F16897">
              <w:rPr>
                <w:sz w:val="16"/>
                <w:szCs w:val="16"/>
              </w:rPr>
              <w:t>2</w:t>
            </w:r>
          </w:p>
        </w:tc>
        <w:tc>
          <w:tcPr>
            <w:tcW w:w="312" w:type="dxa"/>
            <w:shd w:val="clear" w:color="auto" w:fill="auto"/>
            <w:tcMar>
              <w:top w:w="28" w:type="dxa"/>
            </w:tcMar>
            <w:textDirection w:val="btLr"/>
          </w:tcPr>
          <w:p w:rsidR="00737C44" w:rsidRPr="00F16897" w:rsidRDefault="00737C44" w:rsidP="00737C44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169 279,4</w:t>
            </w:r>
          </w:p>
        </w:tc>
        <w:tc>
          <w:tcPr>
            <w:tcW w:w="312" w:type="dxa"/>
            <w:shd w:val="clear" w:color="auto" w:fill="auto"/>
            <w:tcMar>
              <w:top w:w="28" w:type="dxa"/>
            </w:tcMar>
            <w:textDirection w:val="btLr"/>
          </w:tcPr>
          <w:p w:rsidR="00737C44" w:rsidRPr="00F16897" w:rsidRDefault="00737C44" w:rsidP="00737C44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169 279,4</w:t>
            </w:r>
          </w:p>
        </w:tc>
        <w:tc>
          <w:tcPr>
            <w:tcW w:w="312" w:type="dxa"/>
            <w:shd w:val="clear" w:color="auto" w:fill="auto"/>
            <w:tcMar>
              <w:top w:w="28" w:type="dxa"/>
            </w:tcMar>
            <w:textDirection w:val="btLr"/>
          </w:tcPr>
          <w:p w:rsidR="00737C44" w:rsidRPr="00F16897" w:rsidRDefault="00737C44" w:rsidP="00737C44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169 279,4</w:t>
            </w:r>
          </w:p>
        </w:tc>
        <w:tc>
          <w:tcPr>
            <w:tcW w:w="312" w:type="dxa"/>
            <w:shd w:val="clear" w:color="auto" w:fill="auto"/>
            <w:tcMar>
              <w:top w:w="28" w:type="dxa"/>
            </w:tcMar>
            <w:textDirection w:val="btLr"/>
          </w:tcPr>
          <w:p w:rsidR="00737C44" w:rsidRPr="00F16897" w:rsidRDefault="00737C44" w:rsidP="00737C44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169 279,4</w:t>
            </w:r>
          </w:p>
        </w:tc>
        <w:tc>
          <w:tcPr>
            <w:tcW w:w="312" w:type="dxa"/>
            <w:shd w:val="clear" w:color="auto" w:fill="auto"/>
            <w:tcMar>
              <w:top w:w="28" w:type="dxa"/>
            </w:tcMar>
            <w:textDirection w:val="btLr"/>
          </w:tcPr>
          <w:p w:rsidR="00737C44" w:rsidRPr="00F16897" w:rsidRDefault="00737C44" w:rsidP="00737C44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169 279,4</w:t>
            </w:r>
          </w:p>
        </w:tc>
        <w:tc>
          <w:tcPr>
            <w:tcW w:w="312" w:type="dxa"/>
            <w:shd w:val="clear" w:color="auto" w:fill="auto"/>
            <w:tcMar>
              <w:top w:w="28" w:type="dxa"/>
            </w:tcMar>
            <w:textDirection w:val="btLr"/>
          </w:tcPr>
          <w:p w:rsidR="00737C44" w:rsidRPr="00F16897" w:rsidRDefault="00737C44" w:rsidP="00737C44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169 279,4</w:t>
            </w:r>
          </w:p>
        </w:tc>
        <w:tc>
          <w:tcPr>
            <w:tcW w:w="312" w:type="dxa"/>
            <w:shd w:val="clear" w:color="auto" w:fill="auto"/>
            <w:tcMar>
              <w:top w:w="28" w:type="dxa"/>
            </w:tcMar>
            <w:textDirection w:val="btLr"/>
          </w:tcPr>
          <w:p w:rsidR="00737C44" w:rsidRPr="00F16897" w:rsidRDefault="00737C44" w:rsidP="00737C44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169 279,4</w:t>
            </w:r>
          </w:p>
        </w:tc>
        <w:tc>
          <w:tcPr>
            <w:tcW w:w="312" w:type="dxa"/>
            <w:shd w:val="clear" w:color="auto" w:fill="auto"/>
            <w:tcMar>
              <w:top w:w="28" w:type="dxa"/>
            </w:tcMar>
            <w:textDirection w:val="btLr"/>
          </w:tcPr>
          <w:p w:rsidR="00737C44" w:rsidRPr="00F16897" w:rsidRDefault="00737C44" w:rsidP="00737C44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169 279,4</w:t>
            </w:r>
          </w:p>
        </w:tc>
        <w:tc>
          <w:tcPr>
            <w:tcW w:w="312" w:type="dxa"/>
            <w:shd w:val="clear" w:color="auto" w:fill="auto"/>
            <w:tcMar>
              <w:top w:w="28" w:type="dxa"/>
            </w:tcMar>
            <w:textDirection w:val="btLr"/>
          </w:tcPr>
          <w:p w:rsidR="00737C44" w:rsidRPr="00F16897" w:rsidRDefault="00737C44" w:rsidP="00737C44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169 279,4</w:t>
            </w:r>
          </w:p>
        </w:tc>
        <w:tc>
          <w:tcPr>
            <w:tcW w:w="312" w:type="dxa"/>
            <w:shd w:val="clear" w:color="auto" w:fill="auto"/>
            <w:tcMar>
              <w:top w:w="28" w:type="dxa"/>
            </w:tcMar>
            <w:textDirection w:val="btLr"/>
          </w:tcPr>
          <w:p w:rsidR="00737C44" w:rsidRPr="00F16897" w:rsidRDefault="00737C44" w:rsidP="00737C44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169 279,4</w:t>
            </w:r>
          </w:p>
        </w:tc>
        <w:tc>
          <w:tcPr>
            <w:tcW w:w="312" w:type="dxa"/>
            <w:shd w:val="clear" w:color="auto" w:fill="auto"/>
            <w:tcMar>
              <w:top w:w="28" w:type="dxa"/>
            </w:tcMar>
            <w:textDirection w:val="btLr"/>
          </w:tcPr>
          <w:p w:rsidR="00737C44" w:rsidRPr="00F16897" w:rsidRDefault="00737C44" w:rsidP="00737C44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169 279,4</w:t>
            </w:r>
          </w:p>
        </w:tc>
        <w:tc>
          <w:tcPr>
            <w:tcW w:w="312" w:type="dxa"/>
            <w:shd w:val="clear" w:color="auto" w:fill="auto"/>
            <w:tcMar>
              <w:top w:w="28" w:type="dxa"/>
            </w:tcMar>
            <w:textDirection w:val="btLr"/>
          </w:tcPr>
          <w:p w:rsidR="00737C44" w:rsidRPr="00F16897" w:rsidRDefault="00737C44" w:rsidP="00737C44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169 279,4</w:t>
            </w:r>
          </w:p>
        </w:tc>
        <w:tc>
          <w:tcPr>
            <w:tcW w:w="312" w:type="dxa"/>
            <w:shd w:val="clear" w:color="auto" w:fill="auto"/>
            <w:tcMar>
              <w:top w:w="28" w:type="dxa"/>
            </w:tcMar>
            <w:textDirection w:val="btLr"/>
          </w:tcPr>
          <w:p w:rsidR="00737C44" w:rsidRPr="00F16897" w:rsidRDefault="00737C44" w:rsidP="00737C44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16897">
              <w:rPr>
                <w:sz w:val="16"/>
                <w:szCs w:val="16"/>
              </w:rPr>
              <w:t>169 279,4»</w:t>
            </w:r>
          </w:p>
        </w:tc>
      </w:tr>
    </w:tbl>
    <w:p w:rsidR="00996485" w:rsidRPr="00F16897" w:rsidRDefault="00996485" w:rsidP="00A608B1">
      <w:pPr>
        <w:pStyle w:val="ConsPlusNormal"/>
        <w:ind w:firstLine="709"/>
        <w:jc w:val="both"/>
        <w:rPr>
          <w:rFonts w:ascii="Times New Roman" w:eastAsia="Calibri" w:hAnsi="Times New Roman"/>
          <w:sz w:val="16"/>
          <w:szCs w:val="16"/>
        </w:rPr>
      </w:pPr>
    </w:p>
    <w:p w:rsidR="00366C14" w:rsidRPr="00F16897" w:rsidRDefault="00366C14" w:rsidP="00366C14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F16897">
        <w:t>1.1.</w:t>
      </w:r>
      <w:r w:rsidR="00D763EF" w:rsidRPr="00F16897">
        <w:t>4</w:t>
      </w:r>
      <w:r w:rsidRPr="00F16897">
        <w:t xml:space="preserve">.  В разделе </w:t>
      </w:r>
      <w:r w:rsidRPr="00F16897">
        <w:rPr>
          <w:lang w:val="en-US"/>
        </w:rPr>
        <w:t>IV</w:t>
      </w:r>
      <w:r w:rsidRPr="00F16897">
        <w:t xml:space="preserve"> «Финансовое обеспечение муниципальной программы»</w:t>
      </w:r>
      <w:r w:rsidRPr="00F16897">
        <w:rPr>
          <w:rFonts w:eastAsia="Calibri"/>
        </w:rPr>
        <w:t>:</w:t>
      </w:r>
    </w:p>
    <w:p w:rsidR="00366C14" w:rsidRPr="00F16897" w:rsidRDefault="00366C14" w:rsidP="00366C14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F16897">
        <w:rPr>
          <w:rFonts w:eastAsia="Calibri"/>
        </w:rPr>
        <w:lastRenderedPageBreak/>
        <w:t>1.1.</w:t>
      </w:r>
      <w:r w:rsidR="00D763EF" w:rsidRPr="00F16897">
        <w:rPr>
          <w:rFonts w:eastAsia="Calibri"/>
        </w:rPr>
        <w:t>4</w:t>
      </w:r>
      <w:r w:rsidRPr="00F16897">
        <w:rPr>
          <w:rFonts w:eastAsia="Calibri"/>
        </w:rPr>
        <w:t>.1.  </w:t>
      </w:r>
      <w:r w:rsidRPr="00F16897">
        <w:rPr>
          <w:bCs/>
        </w:rPr>
        <w:t>В абзаце третьем цифры «</w:t>
      </w:r>
      <w:r w:rsidR="00A93E31" w:rsidRPr="00F16897">
        <w:t>2 962 000,1</w:t>
      </w:r>
      <w:r w:rsidRPr="00F16897">
        <w:rPr>
          <w:bCs/>
        </w:rPr>
        <w:t xml:space="preserve">» заменить цифрами </w:t>
      </w:r>
      <w:r w:rsidRPr="00F16897">
        <w:rPr>
          <w:bCs/>
        </w:rPr>
        <w:br/>
        <w:t>«</w:t>
      </w:r>
      <w:r w:rsidR="00A93E31" w:rsidRPr="00F16897">
        <w:t>2 957 000,1</w:t>
      </w:r>
      <w:r w:rsidRPr="00F16897">
        <w:rPr>
          <w:bCs/>
        </w:rPr>
        <w:t>».</w:t>
      </w:r>
    </w:p>
    <w:p w:rsidR="007C3B1A" w:rsidRPr="00F16897" w:rsidRDefault="007C3B1A" w:rsidP="007C3B1A">
      <w:pPr>
        <w:ind w:firstLine="709"/>
        <w:jc w:val="both"/>
      </w:pPr>
      <w:r w:rsidRPr="00F16897">
        <w:t>1.1.</w:t>
      </w:r>
      <w:r w:rsidR="00D905E7" w:rsidRPr="00F16897">
        <w:t>4</w:t>
      </w:r>
      <w:r w:rsidRPr="00F16897">
        <w:t>.2.  Таблицу № 3 к программе «Финансирование муниципальной программы «Управление имущественно-земельным комплексом городского округа «Город Ростов-на-Дону» изложить в следующей редакции:</w:t>
      </w:r>
    </w:p>
    <w:p w:rsidR="00190B1A" w:rsidRPr="00F16897" w:rsidRDefault="00190B1A" w:rsidP="007C3B1A">
      <w:pPr>
        <w:ind w:firstLine="709"/>
        <w:jc w:val="both"/>
      </w:pPr>
    </w:p>
    <w:p w:rsidR="007C3B1A" w:rsidRPr="00F16897" w:rsidRDefault="007C3B1A" w:rsidP="007C3B1A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F16897">
        <w:rPr>
          <w:rFonts w:ascii="Times New Roman" w:hAnsi="Times New Roman" w:cs="Times New Roman"/>
          <w:sz w:val="28"/>
          <w:szCs w:val="28"/>
        </w:rPr>
        <w:t>«Таблица № 3</w:t>
      </w:r>
      <w:r w:rsidRPr="00F16897">
        <w:rPr>
          <w:rFonts w:ascii="Times New Roman" w:hAnsi="Times New Roman" w:cs="Times New Roman"/>
          <w:sz w:val="28"/>
          <w:szCs w:val="28"/>
        </w:rPr>
        <w:br/>
        <w:t>к программе</w:t>
      </w:r>
    </w:p>
    <w:p w:rsidR="007C3B1A" w:rsidRPr="00F16897" w:rsidRDefault="007C3B1A" w:rsidP="007C3B1A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8"/>
          <w:szCs w:val="8"/>
        </w:rPr>
      </w:pPr>
    </w:p>
    <w:p w:rsidR="007C3B1A" w:rsidRPr="00F16897" w:rsidRDefault="007C3B1A" w:rsidP="007C3B1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16897">
        <w:rPr>
          <w:rFonts w:ascii="Times New Roman" w:hAnsi="Times New Roman" w:cs="Times New Roman"/>
          <w:b w:val="0"/>
          <w:sz w:val="28"/>
          <w:szCs w:val="28"/>
        </w:rPr>
        <w:t>Финансирование муниципальной программы «Управление имущественно-земельным комплексом городского округа «Город Ростов-на-Дону»</w:t>
      </w:r>
    </w:p>
    <w:p w:rsidR="00E07688" w:rsidRPr="00F16897" w:rsidRDefault="00E07688" w:rsidP="007C3B1A">
      <w:pPr>
        <w:pStyle w:val="ConsPlusTitle"/>
        <w:jc w:val="center"/>
        <w:rPr>
          <w:rFonts w:ascii="Times New Roman" w:hAnsi="Times New Roman" w:cs="Times New Roman"/>
          <w:b w:val="0"/>
          <w:sz w:val="8"/>
          <w:szCs w:val="8"/>
        </w:rPr>
      </w:pPr>
    </w:p>
    <w:tbl>
      <w:tblPr>
        <w:tblW w:w="95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4A0" w:firstRow="1" w:lastRow="0" w:firstColumn="1" w:lastColumn="0" w:noHBand="0" w:noVBand="1"/>
      </w:tblPr>
      <w:tblGrid>
        <w:gridCol w:w="459"/>
        <w:gridCol w:w="3124"/>
        <w:gridCol w:w="328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</w:tblGrid>
      <w:tr w:rsidR="00060A0C" w:rsidRPr="00F16897" w:rsidTr="00844777">
        <w:trPr>
          <w:trHeight w:val="156"/>
          <w:jc w:val="center"/>
        </w:trPr>
        <w:tc>
          <w:tcPr>
            <w:tcW w:w="459" w:type="dxa"/>
            <w:vMerge w:val="restart"/>
            <w:vAlign w:val="center"/>
          </w:tcPr>
          <w:p w:rsidR="007C3B1A" w:rsidRPr="00F16897" w:rsidRDefault="007C3B1A" w:rsidP="0084477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16897">
              <w:rPr>
                <w:rFonts w:ascii="Times New Roman" w:hAnsi="Times New Roman" w:cs="Times New Roman"/>
              </w:rPr>
              <w:t>№</w:t>
            </w:r>
          </w:p>
          <w:p w:rsidR="007C3B1A" w:rsidRPr="00F16897" w:rsidRDefault="007C3B1A" w:rsidP="0084477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16897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124" w:type="dxa"/>
            <w:vMerge w:val="restart"/>
            <w:vAlign w:val="center"/>
          </w:tcPr>
          <w:p w:rsidR="007C3B1A" w:rsidRPr="00F16897" w:rsidRDefault="007C3B1A" w:rsidP="0084477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16897">
              <w:rPr>
                <w:rFonts w:ascii="Times New Roman" w:hAnsi="Times New Roman" w:cs="Times New Roman"/>
              </w:rPr>
              <w:t>Наименование подпрограммы</w:t>
            </w:r>
          </w:p>
        </w:tc>
        <w:tc>
          <w:tcPr>
            <w:tcW w:w="328" w:type="dxa"/>
            <w:vMerge w:val="restart"/>
            <w:textDirection w:val="btLr"/>
            <w:vAlign w:val="center"/>
          </w:tcPr>
          <w:p w:rsidR="007C3B1A" w:rsidRPr="00F16897" w:rsidRDefault="007C3B1A" w:rsidP="00844777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F16897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5593" w:type="dxa"/>
            <w:gridSpan w:val="17"/>
          </w:tcPr>
          <w:p w:rsidR="007C3B1A" w:rsidRPr="00F16897" w:rsidRDefault="007C3B1A" w:rsidP="0084477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16897">
              <w:rPr>
                <w:rFonts w:ascii="Times New Roman" w:hAnsi="Times New Roman" w:cs="Times New Roman"/>
              </w:rPr>
              <w:t>В том числе по годам (тыс. рублей):</w:t>
            </w:r>
          </w:p>
        </w:tc>
      </w:tr>
      <w:tr w:rsidR="00060A0C" w:rsidRPr="00F16897" w:rsidTr="00844777">
        <w:trPr>
          <w:cantSplit/>
          <w:trHeight w:val="659"/>
          <w:jc w:val="center"/>
        </w:trPr>
        <w:tc>
          <w:tcPr>
            <w:tcW w:w="459" w:type="dxa"/>
            <w:vMerge/>
          </w:tcPr>
          <w:p w:rsidR="007C3B1A" w:rsidRPr="00F16897" w:rsidRDefault="007C3B1A" w:rsidP="00844777">
            <w:pPr>
              <w:rPr>
                <w:sz w:val="20"/>
                <w:szCs w:val="20"/>
              </w:rPr>
            </w:pPr>
          </w:p>
        </w:tc>
        <w:tc>
          <w:tcPr>
            <w:tcW w:w="3124" w:type="dxa"/>
            <w:vMerge/>
          </w:tcPr>
          <w:p w:rsidR="007C3B1A" w:rsidRPr="00F16897" w:rsidRDefault="007C3B1A" w:rsidP="00844777">
            <w:pPr>
              <w:rPr>
                <w:sz w:val="20"/>
                <w:szCs w:val="20"/>
              </w:rPr>
            </w:pPr>
          </w:p>
        </w:tc>
        <w:tc>
          <w:tcPr>
            <w:tcW w:w="328" w:type="dxa"/>
            <w:vMerge/>
          </w:tcPr>
          <w:p w:rsidR="007C3B1A" w:rsidRPr="00F16897" w:rsidRDefault="007C3B1A" w:rsidP="00844777">
            <w:pPr>
              <w:rPr>
                <w:sz w:val="20"/>
                <w:szCs w:val="20"/>
              </w:rPr>
            </w:pPr>
          </w:p>
        </w:tc>
        <w:tc>
          <w:tcPr>
            <w:tcW w:w="329" w:type="dxa"/>
            <w:textDirection w:val="btLr"/>
          </w:tcPr>
          <w:p w:rsidR="007C3B1A" w:rsidRPr="00F16897" w:rsidRDefault="007C3B1A" w:rsidP="00844777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F16897">
              <w:rPr>
                <w:rFonts w:ascii="Times New Roman" w:hAnsi="Times New Roman" w:cs="Times New Roman"/>
              </w:rPr>
              <w:t xml:space="preserve">2019 </w:t>
            </w:r>
          </w:p>
        </w:tc>
        <w:tc>
          <w:tcPr>
            <w:tcW w:w="329" w:type="dxa"/>
            <w:textDirection w:val="btLr"/>
          </w:tcPr>
          <w:p w:rsidR="007C3B1A" w:rsidRPr="00F16897" w:rsidRDefault="007C3B1A" w:rsidP="00844777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F16897">
              <w:rPr>
                <w:rFonts w:ascii="Times New Roman" w:hAnsi="Times New Roman" w:cs="Times New Roman"/>
              </w:rPr>
              <w:t xml:space="preserve">2020 </w:t>
            </w:r>
          </w:p>
        </w:tc>
        <w:tc>
          <w:tcPr>
            <w:tcW w:w="329" w:type="dxa"/>
            <w:textDirection w:val="btLr"/>
          </w:tcPr>
          <w:p w:rsidR="007C3B1A" w:rsidRPr="00F16897" w:rsidRDefault="007C3B1A" w:rsidP="00844777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F16897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329" w:type="dxa"/>
            <w:textDirection w:val="btLr"/>
          </w:tcPr>
          <w:p w:rsidR="007C3B1A" w:rsidRPr="00F16897" w:rsidRDefault="007C3B1A" w:rsidP="00844777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F16897">
              <w:rPr>
                <w:rFonts w:ascii="Times New Roman" w:hAnsi="Times New Roman" w:cs="Times New Roman"/>
              </w:rPr>
              <w:t xml:space="preserve">2022 </w:t>
            </w:r>
          </w:p>
        </w:tc>
        <w:tc>
          <w:tcPr>
            <w:tcW w:w="329" w:type="dxa"/>
            <w:textDirection w:val="btLr"/>
          </w:tcPr>
          <w:p w:rsidR="007C3B1A" w:rsidRPr="00F16897" w:rsidRDefault="007C3B1A" w:rsidP="00844777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F16897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329" w:type="dxa"/>
            <w:textDirection w:val="btLr"/>
          </w:tcPr>
          <w:p w:rsidR="007C3B1A" w:rsidRPr="00F16897" w:rsidRDefault="007C3B1A" w:rsidP="00844777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F16897">
              <w:rPr>
                <w:rFonts w:ascii="Times New Roman" w:hAnsi="Times New Roman" w:cs="Times New Roman"/>
              </w:rPr>
              <w:t xml:space="preserve">2024 </w:t>
            </w:r>
          </w:p>
        </w:tc>
        <w:tc>
          <w:tcPr>
            <w:tcW w:w="329" w:type="dxa"/>
            <w:textDirection w:val="btLr"/>
          </w:tcPr>
          <w:p w:rsidR="007C3B1A" w:rsidRPr="00F16897" w:rsidRDefault="007C3B1A" w:rsidP="00844777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F16897">
              <w:rPr>
                <w:rFonts w:ascii="Times New Roman" w:hAnsi="Times New Roman" w:cs="Times New Roman"/>
              </w:rPr>
              <w:t xml:space="preserve">2025 </w:t>
            </w:r>
          </w:p>
        </w:tc>
        <w:tc>
          <w:tcPr>
            <w:tcW w:w="329" w:type="dxa"/>
            <w:textDirection w:val="btLr"/>
          </w:tcPr>
          <w:p w:rsidR="007C3B1A" w:rsidRPr="00F16897" w:rsidRDefault="007C3B1A" w:rsidP="00844777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F16897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329" w:type="dxa"/>
            <w:textDirection w:val="btLr"/>
          </w:tcPr>
          <w:p w:rsidR="007C3B1A" w:rsidRPr="00F16897" w:rsidRDefault="007C3B1A" w:rsidP="00844777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F16897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329" w:type="dxa"/>
            <w:textDirection w:val="btLr"/>
          </w:tcPr>
          <w:p w:rsidR="007C3B1A" w:rsidRPr="00F16897" w:rsidRDefault="007C3B1A" w:rsidP="00844777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F16897"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329" w:type="dxa"/>
            <w:textDirection w:val="btLr"/>
          </w:tcPr>
          <w:p w:rsidR="007C3B1A" w:rsidRPr="00F16897" w:rsidRDefault="007C3B1A" w:rsidP="00844777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F16897">
              <w:rPr>
                <w:rFonts w:ascii="Times New Roman" w:hAnsi="Times New Roman" w:cs="Times New Roman"/>
              </w:rPr>
              <w:t>2029</w:t>
            </w:r>
          </w:p>
        </w:tc>
        <w:tc>
          <w:tcPr>
            <w:tcW w:w="329" w:type="dxa"/>
            <w:textDirection w:val="btLr"/>
          </w:tcPr>
          <w:p w:rsidR="007C3B1A" w:rsidRPr="00F16897" w:rsidRDefault="007C3B1A" w:rsidP="00844777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F16897">
              <w:rPr>
                <w:rFonts w:ascii="Times New Roman" w:hAnsi="Times New Roman" w:cs="Times New Roman"/>
              </w:rPr>
              <w:t>2030</w:t>
            </w:r>
          </w:p>
        </w:tc>
        <w:tc>
          <w:tcPr>
            <w:tcW w:w="329" w:type="dxa"/>
            <w:textDirection w:val="btLr"/>
          </w:tcPr>
          <w:p w:rsidR="007C3B1A" w:rsidRPr="00F16897" w:rsidRDefault="007C3B1A" w:rsidP="00844777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F16897">
              <w:rPr>
                <w:rFonts w:ascii="Times New Roman" w:hAnsi="Times New Roman" w:cs="Times New Roman"/>
              </w:rPr>
              <w:t>2031</w:t>
            </w:r>
          </w:p>
        </w:tc>
        <w:tc>
          <w:tcPr>
            <w:tcW w:w="329" w:type="dxa"/>
            <w:textDirection w:val="btLr"/>
          </w:tcPr>
          <w:p w:rsidR="007C3B1A" w:rsidRPr="00F16897" w:rsidRDefault="007C3B1A" w:rsidP="00844777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F16897">
              <w:rPr>
                <w:rFonts w:ascii="Times New Roman" w:hAnsi="Times New Roman" w:cs="Times New Roman"/>
              </w:rPr>
              <w:t>2032</w:t>
            </w:r>
          </w:p>
        </w:tc>
        <w:tc>
          <w:tcPr>
            <w:tcW w:w="329" w:type="dxa"/>
            <w:textDirection w:val="btLr"/>
          </w:tcPr>
          <w:p w:rsidR="007C3B1A" w:rsidRPr="00F16897" w:rsidRDefault="007C3B1A" w:rsidP="00844777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F16897">
              <w:rPr>
                <w:rFonts w:ascii="Times New Roman" w:hAnsi="Times New Roman" w:cs="Times New Roman"/>
              </w:rPr>
              <w:t>2033</w:t>
            </w:r>
          </w:p>
        </w:tc>
        <w:tc>
          <w:tcPr>
            <w:tcW w:w="329" w:type="dxa"/>
            <w:textDirection w:val="btLr"/>
          </w:tcPr>
          <w:p w:rsidR="007C3B1A" w:rsidRPr="00F16897" w:rsidRDefault="007C3B1A" w:rsidP="00844777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F16897">
              <w:rPr>
                <w:rFonts w:ascii="Times New Roman" w:hAnsi="Times New Roman" w:cs="Times New Roman"/>
              </w:rPr>
              <w:t>2034</w:t>
            </w:r>
          </w:p>
        </w:tc>
        <w:tc>
          <w:tcPr>
            <w:tcW w:w="329" w:type="dxa"/>
            <w:textDirection w:val="btLr"/>
          </w:tcPr>
          <w:p w:rsidR="007C3B1A" w:rsidRPr="00F16897" w:rsidRDefault="007C3B1A" w:rsidP="00844777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F16897">
              <w:rPr>
                <w:rFonts w:ascii="Times New Roman" w:hAnsi="Times New Roman" w:cs="Times New Roman"/>
              </w:rPr>
              <w:t>2035</w:t>
            </w:r>
          </w:p>
        </w:tc>
      </w:tr>
      <w:tr w:rsidR="00060A0C" w:rsidRPr="00F16897" w:rsidTr="007C3B1A">
        <w:trPr>
          <w:cantSplit/>
          <w:trHeight w:val="1134"/>
          <w:jc w:val="center"/>
        </w:trPr>
        <w:tc>
          <w:tcPr>
            <w:tcW w:w="459" w:type="dxa"/>
          </w:tcPr>
          <w:p w:rsidR="00A93E31" w:rsidRPr="00F16897" w:rsidRDefault="00A93E31" w:rsidP="00844777">
            <w:pPr>
              <w:pStyle w:val="ConsPlusNormal"/>
              <w:spacing w:before="24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16897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124" w:type="dxa"/>
            <w:vAlign w:val="center"/>
          </w:tcPr>
          <w:p w:rsidR="00A93E31" w:rsidRPr="00F16897" w:rsidRDefault="00A93E31" w:rsidP="0084477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F16897">
              <w:rPr>
                <w:rFonts w:ascii="Times New Roman" w:hAnsi="Times New Roman" w:cs="Times New Roman"/>
                <w:bCs/>
              </w:rPr>
              <w:t xml:space="preserve">Управление муниципальным имуществом и земельными участками на территории города </w:t>
            </w:r>
            <w:r w:rsidRPr="00F16897">
              <w:rPr>
                <w:rFonts w:ascii="Times New Roman" w:hAnsi="Times New Roman" w:cs="Times New Roman"/>
                <w:bCs/>
              </w:rPr>
              <w:br/>
              <w:t>Ростова-на-Дону</w:t>
            </w:r>
          </w:p>
        </w:tc>
        <w:tc>
          <w:tcPr>
            <w:tcW w:w="328" w:type="dxa"/>
            <w:textDirection w:val="btLr"/>
          </w:tcPr>
          <w:p w:rsidR="00A93E31" w:rsidRPr="00F16897" w:rsidRDefault="00A93E31" w:rsidP="00612664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F16897">
              <w:t>2</w:t>
            </w:r>
            <w:r w:rsidR="00612664" w:rsidRPr="00F16897">
              <w:t> 607 547,1</w:t>
            </w:r>
            <w:r w:rsidRPr="00F16897">
              <w:t xml:space="preserve"> 415,3</w:t>
            </w:r>
          </w:p>
        </w:tc>
        <w:tc>
          <w:tcPr>
            <w:tcW w:w="329" w:type="dxa"/>
            <w:textDirection w:val="btLr"/>
          </w:tcPr>
          <w:p w:rsidR="00A93E31" w:rsidRPr="00F16897" w:rsidRDefault="00A93E31" w:rsidP="00A93E31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F16897">
              <w:t>151 274,2</w:t>
            </w:r>
          </w:p>
        </w:tc>
        <w:tc>
          <w:tcPr>
            <w:tcW w:w="329" w:type="dxa"/>
            <w:textDirection w:val="btLr"/>
            <w:vAlign w:val="center"/>
          </w:tcPr>
          <w:p w:rsidR="00A93E31" w:rsidRPr="00F16897" w:rsidRDefault="00612664" w:rsidP="00612664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F16897">
              <w:t>170</w:t>
            </w:r>
            <w:r w:rsidR="00A93E31" w:rsidRPr="00F16897">
              <w:t> </w:t>
            </w:r>
            <w:r w:rsidRPr="00F16897">
              <w:t>677</w:t>
            </w:r>
            <w:r w:rsidR="00A93E31" w:rsidRPr="00F16897">
              <w:t>,</w:t>
            </w:r>
            <w:r w:rsidRPr="00F16897">
              <w:t>7</w:t>
            </w:r>
          </w:p>
        </w:tc>
        <w:tc>
          <w:tcPr>
            <w:tcW w:w="329" w:type="dxa"/>
            <w:textDirection w:val="btLr"/>
            <w:vAlign w:val="center"/>
          </w:tcPr>
          <w:p w:rsidR="00A93E31" w:rsidRPr="00F16897" w:rsidRDefault="00612664" w:rsidP="00612664">
            <w:pPr>
              <w:ind w:right="-9"/>
              <w:jc w:val="center"/>
              <w:rPr>
                <w:sz w:val="20"/>
                <w:szCs w:val="20"/>
              </w:rPr>
            </w:pPr>
            <w:r w:rsidRPr="00F16897">
              <w:rPr>
                <w:sz w:val="20"/>
                <w:szCs w:val="20"/>
              </w:rPr>
              <w:t>165</w:t>
            </w:r>
            <w:r w:rsidR="00A93E31" w:rsidRPr="00F16897">
              <w:rPr>
                <w:sz w:val="20"/>
                <w:szCs w:val="20"/>
              </w:rPr>
              <w:t> </w:t>
            </w:r>
            <w:r w:rsidRPr="00F16897">
              <w:rPr>
                <w:sz w:val="20"/>
                <w:szCs w:val="20"/>
              </w:rPr>
              <w:t>191</w:t>
            </w:r>
            <w:r w:rsidR="00A93E31" w:rsidRPr="00F16897">
              <w:rPr>
                <w:sz w:val="20"/>
                <w:szCs w:val="20"/>
              </w:rPr>
              <w:t>,8</w:t>
            </w:r>
          </w:p>
        </w:tc>
        <w:tc>
          <w:tcPr>
            <w:tcW w:w="329" w:type="dxa"/>
            <w:textDirection w:val="btLr"/>
            <w:vAlign w:val="center"/>
          </w:tcPr>
          <w:p w:rsidR="00A93E31" w:rsidRPr="00F16897" w:rsidRDefault="00A93E31" w:rsidP="00612664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F16897">
              <w:t>1</w:t>
            </w:r>
            <w:r w:rsidR="00612664" w:rsidRPr="00F16897">
              <w:t>70</w:t>
            </w:r>
            <w:r w:rsidRPr="00F16897">
              <w:t> </w:t>
            </w:r>
            <w:r w:rsidR="00612664" w:rsidRPr="00F16897">
              <w:t>654</w:t>
            </w:r>
            <w:r w:rsidRPr="00F16897">
              <w:t>,</w:t>
            </w:r>
            <w:r w:rsidR="00612664" w:rsidRPr="00F16897">
              <w:t>3</w:t>
            </w:r>
          </w:p>
        </w:tc>
        <w:tc>
          <w:tcPr>
            <w:tcW w:w="329" w:type="dxa"/>
            <w:textDirection w:val="btLr"/>
            <w:vAlign w:val="center"/>
          </w:tcPr>
          <w:p w:rsidR="00A93E31" w:rsidRPr="00F16897" w:rsidRDefault="00A93E31" w:rsidP="0084477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F16897">
              <w:t>149 980,7</w:t>
            </w:r>
          </w:p>
        </w:tc>
        <w:tc>
          <w:tcPr>
            <w:tcW w:w="329" w:type="dxa"/>
            <w:textDirection w:val="btLr"/>
            <w:vAlign w:val="center"/>
          </w:tcPr>
          <w:p w:rsidR="00A93E31" w:rsidRPr="00F16897" w:rsidRDefault="00A93E31" w:rsidP="0084477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F16897">
              <w:t>149 980,7</w:t>
            </w:r>
          </w:p>
        </w:tc>
        <w:tc>
          <w:tcPr>
            <w:tcW w:w="329" w:type="dxa"/>
            <w:textDirection w:val="btLr"/>
            <w:vAlign w:val="center"/>
          </w:tcPr>
          <w:p w:rsidR="00A93E31" w:rsidRPr="00F16897" w:rsidRDefault="00A93E31" w:rsidP="0084477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F16897">
              <w:t>149 980,7</w:t>
            </w:r>
          </w:p>
        </w:tc>
        <w:tc>
          <w:tcPr>
            <w:tcW w:w="329" w:type="dxa"/>
            <w:textDirection w:val="btLr"/>
            <w:vAlign w:val="center"/>
          </w:tcPr>
          <w:p w:rsidR="00A93E31" w:rsidRPr="00F16897" w:rsidRDefault="00A93E31" w:rsidP="0084477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F16897">
              <w:t>149 980,7</w:t>
            </w:r>
          </w:p>
        </w:tc>
        <w:tc>
          <w:tcPr>
            <w:tcW w:w="329" w:type="dxa"/>
            <w:textDirection w:val="btLr"/>
            <w:vAlign w:val="center"/>
          </w:tcPr>
          <w:p w:rsidR="00A93E31" w:rsidRPr="00F16897" w:rsidRDefault="00A93E31" w:rsidP="0084477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F16897">
              <w:t>149 980,7</w:t>
            </w:r>
          </w:p>
        </w:tc>
        <w:tc>
          <w:tcPr>
            <w:tcW w:w="329" w:type="dxa"/>
            <w:textDirection w:val="btLr"/>
            <w:vAlign w:val="center"/>
          </w:tcPr>
          <w:p w:rsidR="00A93E31" w:rsidRPr="00F16897" w:rsidRDefault="00A93E31" w:rsidP="0084477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F16897">
              <w:t>149 980,7</w:t>
            </w:r>
          </w:p>
        </w:tc>
        <w:tc>
          <w:tcPr>
            <w:tcW w:w="329" w:type="dxa"/>
            <w:textDirection w:val="btLr"/>
            <w:vAlign w:val="center"/>
          </w:tcPr>
          <w:p w:rsidR="00A93E31" w:rsidRPr="00F16897" w:rsidRDefault="00A93E31" w:rsidP="0084477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F16897">
              <w:t>149 980,7</w:t>
            </w:r>
          </w:p>
        </w:tc>
        <w:tc>
          <w:tcPr>
            <w:tcW w:w="329" w:type="dxa"/>
            <w:textDirection w:val="btLr"/>
            <w:vAlign w:val="center"/>
          </w:tcPr>
          <w:p w:rsidR="00A93E31" w:rsidRPr="00F16897" w:rsidRDefault="00A93E31" w:rsidP="0084477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F16897">
              <w:t>149 980,7</w:t>
            </w:r>
          </w:p>
        </w:tc>
        <w:tc>
          <w:tcPr>
            <w:tcW w:w="329" w:type="dxa"/>
            <w:textDirection w:val="btLr"/>
            <w:vAlign w:val="center"/>
          </w:tcPr>
          <w:p w:rsidR="00A93E31" w:rsidRPr="00F16897" w:rsidRDefault="00A93E31" w:rsidP="0084477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F16897">
              <w:t>149 980,7</w:t>
            </w:r>
          </w:p>
        </w:tc>
        <w:tc>
          <w:tcPr>
            <w:tcW w:w="329" w:type="dxa"/>
            <w:textDirection w:val="btLr"/>
            <w:vAlign w:val="center"/>
          </w:tcPr>
          <w:p w:rsidR="00A93E31" w:rsidRPr="00F16897" w:rsidRDefault="00A93E31" w:rsidP="0084477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F16897">
              <w:t>149 980,7</w:t>
            </w:r>
          </w:p>
        </w:tc>
        <w:tc>
          <w:tcPr>
            <w:tcW w:w="329" w:type="dxa"/>
            <w:textDirection w:val="btLr"/>
            <w:vAlign w:val="center"/>
          </w:tcPr>
          <w:p w:rsidR="00A93E31" w:rsidRPr="00F16897" w:rsidRDefault="00A93E31" w:rsidP="0084477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F16897">
              <w:t>149 980,7</w:t>
            </w:r>
          </w:p>
        </w:tc>
        <w:tc>
          <w:tcPr>
            <w:tcW w:w="329" w:type="dxa"/>
            <w:textDirection w:val="btLr"/>
            <w:vAlign w:val="center"/>
          </w:tcPr>
          <w:p w:rsidR="00A93E31" w:rsidRPr="00F16897" w:rsidRDefault="00A93E31" w:rsidP="0084477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F16897">
              <w:t>149 980,7</w:t>
            </w:r>
          </w:p>
        </w:tc>
        <w:tc>
          <w:tcPr>
            <w:tcW w:w="329" w:type="dxa"/>
            <w:textDirection w:val="btLr"/>
            <w:vAlign w:val="center"/>
          </w:tcPr>
          <w:p w:rsidR="00A93E31" w:rsidRPr="00F16897" w:rsidRDefault="00A93E31" w:rsidP="0084477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F16897">
              <w:t>149 980,7</w:t>
            </w:r>
          </w:p>
        </w:tc>
      </w:tr>
      <w:tr w:rsidR="00060A0C" w:rsidRPr="00F16897" w:rsidTr="00A93E31">
        <w:trPr>
          <w:cantSplit/>
          <w:trHeight w:val="812"/>
          <w:jc w:val="center"/>
        </w:trPr>
        <w:tc>
          <w:tcPr>
            <w:tcW w:w="459" w:type="dxa"/>
          </w:tcPr>
          <w:p w:rsidR="00A93E31" w:rsidRPr="00F16897" w:rsidRDefault="00A93E31" w:rsidP="0084477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16897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124" w:type="dxa"/>
            <w:vAlign w:val="center"/>
          </w:tcPr>
          <w:p w:rsidR="00A93E31" w:rsidRPr="00F16897" w:rsidRDefault="00A93E31" w:rsidP="007C3B1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F16897">
              <w:rPr>
                <w:rFonts w:ascii="Times New Roman" w:hAnsi="Times New Roman" w:cs="Times New Roman"/>
              </w:rPr>
              <w:t xml:space="preserve">Развитие потребительского рынка и сферы услуг на территории городского округа «Город </w:t>
            </w:r>
            <w:r w:rsidRPr="00F16897">
              <w:rPr>
                <w:rFonts w:ascii="Times New Roman" w:hAnsi="Times New Roman" w:cs="Times New Roman"/>
              </w:rPr>
              <w:br/>
              <w:t>Ростов-на-Дону»</w:t>
            </w:r>
          </w:p>
        </w:tc>
        <w:tc>
          <w:tcPr>
            <w:tcW w:w="328" w:type="dxa"/>
            <w:textDirection w:val="btLr"/>
            <w:vAlign w:val="center"/>
          </w:tcPr>
          <w:p w:rsidR="00A93E31" w:rsidRPr="00F16897" w:rsidRDefault="00A93E31" w:rsidP="0059561E">
            <w:pPr>
              <w:ind w:right="-9"/>
              <w:jc w:val="center"/>
              <w:rPr>
                <w:sz w:val="20"/>
                <w:szCs w:val="20"/>
              </w:rPr>
            </w:pPr>
            <w:r w:rsidRPr="00F16897">
              <w:rPr>
                <w:sz w:val="20"/>
                <w:szCs w:val="20"/>
              </w:rPr>
              <w:t>3</w:t>
            </w:r>
            <w:r w:rsidR="0059561E" w:rsidRPr="00F16897">
              <w:rPr>
                <w:sz w:val="20"/>
                <w:szCs w:val="20"/>
              </w:rPr>
              <w:t>49</w:t>
            </w:r>
            <w:r w:rsidRPr="00F16897">
              <w:rPr>
                <w:sz w:val="20"/>
                <w:szCs w:val="20"/>
              </w:rPr>
              <w:t> </w:t>
            </w:r>
            <w:r w:rsidR="0059561E" w:rsidRPr="00F16897">
              <w:rPr>
                <w:sz w:val="20"/>
                <w:szCs w:val="20"/>
              </w:rPr>
              <w:t>453</w:t>
            </w:r>
            <w:r w:rsidRPr="00F16897">
              <w:rPr>
                <w:sz w:val="20"/>
                <w:szCs w:val="20"/>
              </w:rPr>
              <w:t>,</w:t>
            </w:r>
            <w:r w:rsidR="0059561E" w:rsidRPr="00F16897">
              <w:rPr>
                <w:sz w:val="20"/>
                <w:szCs w:val="20"/>
              </w:rPr>
              <w:t>0</w:t>
            </w:r>
          </w:p>
        </w:tc>
        <w:tc>
          <w:tcPr>
            <w:tcW w:w="329" w:type="dxa"/>
            <w:textDirection w:val="btLr"/>
          </w:tcPr>
          <w:p w:rsidR="00A93E31" w:rsidRPr="00F16897" w:rsidRDefault="00A93E31" w:rsidP="00A93E31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F16897">
              <w:t>26 208,3</w:t>
            </w:r>
          </w:p>
        </w:tc>
        <w:tc>
          <w:tcPr>
            <w:tcW w:w="329" w:type="dxa"/>
            <w:textDirection w:val="btLr"/>
            <w:vAlign w:val="center"/>
          </w:tcPr>
          <w:p w:rsidR="00A93E31" w:rsidRPr="00F16897" w:rsidRDefault="0059561E" w:rsidP="0059561E">
            <w:pPr>
              <w:ind w:right="-9"/>
              <w:jc w:val="center"/>
              <w:rPr>
                <w:sz w:val="20"/>
                <w:szCs w:val="20"/>
              </w:rPr>
            </w:pPr>
            <w:r w:rsidRPr="00F16897">
              <w:rPr>
                <w:sz w:val="20"/>
                <w:szCs w:val="20"/>
              </w:rPr>
              <w:t>27</w:t>
            </w:r>
            <w:r w:rsidR="00A93E31" w:rsidRPr="00F16897">
              <w:rPr>
                <w:sz w:val="20"/>
                <w:szCs w:val="20"/>
              </w:rPr>
              <w:t> </w:t>
            </w:r>
            <w:r w:rsidRPr="00F16897">
              <w:rPr>
                <w:sz w:val="20"/>
                <w:szCs w:val="20"/>
              </w:rPr>
              <w:t>737</w:t>
            </w:r>
            <w:r w:rsidR="00A93E31" w:rsidRPr="00F16897">
              <w:rPr>
                <w:sz w:val="20"/>
                <w:szCs w:val="20"/>
              </w:rPr>
              <w:t>,7</w:t>
            </w:r>
          </w:p>
        </w:tc>
        <w:tc>
          <w:tcPr>
            <w:tcW w:w="329" w:type="dxa"/>
            <w:textDirection w:val="btLr"/>
            <w:vAlign w:val="center"/>
          </w:tcPr>
          <w:p w:rsidR="00A93E31" w:rsidRPr="00F16897" w:rsidRDefault="0059561E" w:rsidP="0059561E">
            <w:pPr>
              <w:ind w:right="-9"/>
              <w:jc w:val="center"/>
              <w:rPr>
                <w:sz w:val="20"/>
                <w:szCs w:val="20"/>
              </w:rPr>
            </w:pPr>
            <w:r w:rsidRPr="00F16897">
              <w:rPr>
                <w:sz w:val="20"/>
                <w:szCs w:val="20"/>
              </w:rPr>
              <w:t>21</w:t>
            </w:r>
            <w:r w:rsidR="00A93E31" w:rsidRPr="00F16897">
              <w:rPr>
                <w:sz w:val="20"/>
                <w:szCs w:val="20"/>
              </w:rPr>
              <w:t> </w:t>
            </w:r>
            <w:r w:rsidRPr="00F16897">
              <w:rPr>
                <w:sz w:val="20"/>
                <w:szCs w:val="20"/>
              </w:rPr>
              <w:t>895</w:t>
            </w:r>
            <w:r w:rsidR="00A93E31" w:rsidRPr="00F16897">
              <w:rPr>
                <w:sz w:val="20"/>
                <w:szCs w:val="20"/>
              </w:rPr>
              <w:t>,</w:t>
            </w:r>
            <w:r w:rsidRPr="00F16897">
              <w:rPr>
                <w:sz w:val="20"/>
                <w:szCs w:val="20"/>
              </w:rPr>
              <w:t>0</w:t>
            </w:r>
          </w:p>
        </w:tc>
        <w:tc>
          <w:tcPr>
            <w:tcW w:w="329" w:type="dxa"/>
            <w:textDirection w:val="btLr"/>
            <w:vAlign w:val="center"/>
          </w:tcPr>
          <w:p w:rsidR="00A93E31" w:rsidRPr="00F16897" w:rsidRDefault="0059561E" w:rsidP="0059561E">
            <w:pPr>
              <w:ind w:right="-9"/>
              <w:jc w:val="center"/>
              <w:rPr>
                <w:sz w:val="20"/>
                <w:szCs w:val="20"/>
              </w:rPr>
            </w:pPr>
            <w:r w:rsidRPr="00F16897">
              <w:rPr>
                <w:sz w:val="20"/>
                <w:szCs w:val="20"/>
              </w:rPr>
              <w:t>22 728,9</w:t>
            </w:r>
          </w:p>
        </w:tc>
        <w:tc>
          <w:tcPr>
            <w:tcW w:w="329" w:type="dxa"/>
            <w:textDirection w:val="btLr"/>
            <w:vAlign w:val="center"/>
          </w:tcPr>
          <w:p w:rsidR="00A93E31" w:rsidRPr="00F16897" w:rsidRDefault="00A93E31" w:rsidP="00844777">
            <w:pPr>
              <w:ind w:right="-9"/>
              <w:jc w:val="center"/>
              <w:rPr>
                <w:sz w:val="20"/>
                <w:szCs w:val="20"/>
              </w:rPr>
            </w:pPr>
            <w:r w:rsidRPr="00F16897">
              <w:rPr>
                <w:sz w:val="20"/>
                <w:szCs w:val="20"/>
              </w:rPr>
              <w:t>19 298,7</w:t>
            </w:r>
          </w:p>
        </w:tc>
        <w:tc>
          <w:tcPr>
            <w:tcW w:w="329" w:type="dxa"/>
            <w:textDirection w:val="btLr"/>
            <w:vAlign w:val="center"/>
          </w:tcPr>
          <w:p w:rsidR="00A93E31" w:rsidRPr="00F16897" w:rsidRDefault="00A93E31" w:rsidP="00844777">
            <w:pPr>
              <w:ind w:right="-9"/>
              <w:jc w:val="center"/>
              <w:rPr>
                <w:sz w:val="20"/>
                <w:szCs w:val="20"/>
              </w:rPr>
            </w:pPr>
            <w:r w:rsidRPr="00F16897">
              <w:rPr>
                <w:sz w:val="20"/>
                <w:szCs w:val="20"/>
              </w:rPr>
              <w:t>19 298,7</w:t>
            </w:r>
          </w:p>
        </w:tc>
        <w:tc>
          <w:tcPr>
            <w:tcW w:w="329" w:type="dxa"/>
            <w:textDirection w:val="btLr"/>
            <w:vAlign w:val="center"/>
          </w:tcPr>
          <w:p w:rsidR="00A93E31" w:rsidRPr="00F16897" w:rsidRDefault="00A93E31" w:rsidP="00844777">
            <w:pPr>
              <w:ind w:right="-9"/>
              <w:jc w:val="center"/>
              <w:rPr>
                <w:sz w:val="20"/>
                <w:szCs w:val="20"/>
              </w:rPr>
            </w:pPr>
            <w:r w:rsidRPr="00F16897">
              <w:rPr>
                <w:sz w:val="20"/>
                <w:szCs w:val="20"/>
              </w:rPr>
              <w:t>19 298,7</w:t>
            </w:r>
          </w:p>
        </w:tc>
        <w:tc>
          <w:tcPr>
            <w:tcW w:w="329" w:type="dxa"/>
            <w:textDirection w:val="btLr"/>
            <w:vAlign w:val="center"/>
          </w:tcPr>
          <w:p w:rsidR="00A93E31" w:rsidRPr="00F16897" w:rsidRDefault="00A93E31" w:rsidP="00844777">
            <w:pPr>
              <w:ind w:right="-9"/>
              <w:jc w:val="center"/>
              <w:rPr>
                <w:sz w:val="20"/>
                <w:szCs w:val="20"/>
              </w:rPr>
            </w:pPr>
            <w:r w:rsidRPr="00F16897">
              <w:rPr>
                <w:sz w:val="20"/>
                <w:szCs w:val="20"/>
              </w:rPr>
              <w:t>19 298,7</w:t>
            </w:r>
          </w:p>
        </w:tc>
        <w:tc>
          <w:tcPr>
            <w:tcW w:w="329" w:type="dxa"/>
            <w:textDirection w:val="btLr"/>
            <w:vAlign w:val="center"/>
          </w:tcPr>
          <w:p w:rsidR="00A93E31" w:rsidRPr="00F16897" w:rsidRDefault="00A93E31" w:rsidP="00844777">
            <w:pPr>
              <w:ind w:right="-9"/>
              <w:jc w:val="center"/>
              <w:rPr>
                <w:sz w:val="20"/>
                <w:szCs w:val="20"/>
              </w:rPr>
            </w:pPr>
            <w:r w:rsidRPr="00F16897">
              <w:rPr>
                <w:sz w:val="20"/>
                <w:szCs w:val="20"/>
              </w:rPr>
              <w:t>19 298,7</w:t>
            </w:r>
          </w:p>
        </w:tc>
        <w:tc>
          <w:tcPr>
            <w:tcW w:w="329" w:type="dxa"/>
            <w:textDirection w:val="btLr"/>
            <w:vAlign w:val="center"/>
          </w:tcPr>
          <w:p w:rsidR="00A93E31" w:rsidRPr="00F16897" w:rsidRDefault="00A93E31" w:rsidP="00844777">
            <w:pPr>
              <w:ind w:right="-9"/>
              <w:jc w:val="center"/>
              <w:rPr>
                <w:sz w:val="20"/>
                <w:szCs w:val="20"/>
              </w:rPr>
            </w:pPr>
            <w:r w:rsidRPr="00F16897">
              <w:rPr>
                <w:sz w:val="20"/>
                <w:szCs w:val="20"/>
              </w:rPr>
              <w:t>19 298,7</w:t>
            </w:r>
          </w:p>
        </w:tc>
        <w:tc>
          <w:tcPr>
            <w:tcW w:w="329" w:type="dxa"/>
            <w:textDirection w:val="btLr"/>
            <w:vAlign w:val="center"/>
          </w:tcPr>
          <w:p w:rsidR="00A93E31" w:rsidRPr="00F16897" w:rsidRDefault="00A93E31" w:rsidP="00844777">
            <w:pPr>
              <w:ind w:right="-9"/>
              <w:jc w:val="center"/>
              <w:rPr>
                <w:sz w:val="20"/>
                <w:szCs w:val="20"/>
              </w:rPr>
            </w:pPr>
            <w:r w:rsidRPr="00F16897">
              <w:rPr>
                <w:sz w:val="20"/>
                <w:szCs w:val="20"/>
              </w:rPr>
              <w:t>19 298,7</w:t>
            </w:r>
          </w:p>
        </w:tc>
        <w:tc>
          <w:tcPr>
            <w:tcW w:w="329" w:type="dxa"/>
            <w:textDirection w:val="btLr"/>
            <w:vAlign w:val="center"/>
          </w:tcPr>
          <w:p w:rsidR="00A93E31" w:rsidRPr="00F16897" w:rsidRDefault="00A93E31" w:rsidP="00844777">
            <w:pPr>
              <w:ind w:right="-9"/>
              <w:jc w:val="center"/>
              <w:rPr>
                <w:sz w:val="20"/>
                <w:szCs w:val="20"/>
              </w:rPr>
            </w:pPr>
            <w:r w:rsidRPr="00F16897">
              <w:rPr>
                <w:sz w:val="20"/>
                <w:szCs w:val="20"/>
              </w:rPr>
              <w:t>19 298,7</w:t>
            </w:r>
          </w:p>
        </w:tc>
        <w:tc>
          <w:tcPr>
            <w:tcW w:w="329" w:type="dxa"/>
            <w:textDirection w:val="btLr"/>
            <w:vAlign w:val="center"/>
          </w:tcPr>
          <w:p w:rsidR="00A93E31" w:rsidRPr="00F16897" w:rsidRDefault="00A93E31" w:rsidP="00844777">
            <w:pPr>
              <w:ind w:right="-9"/>
              <w:jc w:val="center"/>
              <w:rPr>
                <w:sz w:val="20"/>
                <w:szCs w:val="20"/>
              </w:rPr>
            </w:pPr>
            <w:r w:rsidRPr="00F16897">
              <w:rPr>
                <w:sz w:val="20"/>
                <w:szCs w:val="20"/>
              </w:rPr>
              <w:t>19 298,7</w:t>
            </w:r>
          </w:p>
        </w:tc>
        <w:tc>
          <w:tcPr>
            <w:tcW w:w="329" w:type="dxa"/>
            <w:textDirection w:val="btLr"/>
            <w:vAlign w:val="center"/>
          </w:tcPr>
          <w:p w:rsidR="00A93E31" w:rsidRPr="00F16897" w:rsidRDefault="00A93E31" w:rsidP="00844777">
            <w:pPr>
              <w:ind w:right="-9"/>
              <w:jc w:val="center"/>
              <w:rPr>
                <w:sz w:val="20"/>
                <w:szCs w:val="20"/>
              </w:rPr>
            </w:pPr>
            <w:r w:rsidRPr="00F16897">
              <w:rPr>
                <w:sz w:val="20"/>
                <w:szCs w:val="20"/>
              </w:rPr>
              <w:t>19 298,7</w:t>
            </w:r>
          </w:p>
        </w:tc>
        <w:tc>
          <w:tcPr>
            <w:tcW w:w="329" w:type="dxa"/>
            <w:textDirection w:val="btLr"/>
            <w:vAlign w:val="center"/>
          </w:tcPr>
          <w:p w:rsidR="00A93E31" w:rsidRPr="00F16897" w:rsidRDefault="00A93E31" w:rsidP="00844777">
            <w:pPr>
              <w:ind w:right="-9"/>
              <w:jc w:val="center"/>
              <w:rPr>
                <w:sz w:val="20"/>
                <w:szCs w:val="20"/>
              </w:rPr>
            </w:pPr>
            <w:r w:rsidRPr="00F16897">
              <w:rPr>
                <w:sz w:val="20"/>
                <w:szCs w:val="20"/>
              </w:rPr>
              <w:t>19 298,7</w:t>
            </w:r>
          </w:p>
        </w:tc>
        <w:tc>
          <w:tcPr>
            <w:tcW w:w="329" w:type="dxa"/>
            <w:textDirection w:val="btLr"/>
            <w:vAlign w:val="center"/>
          </w:tcPr>
          <w:p w:rsidR="00A93E31" w:rsidRPr="00F16897" w:rsidRDefault="00A93E31" w:rsidP="00844777">
            <w:pPr>
              <w:ind w:right="-9"/>
              <w:jc w:val="center"/>
              <w:rPr>
                <w:sz w:val="20"/>
                <w:szCs w:val="20"/>
              </w:rPr>
            </w:pPr>
            <w:r w:rsidRPr="00F16897">
              <w:rPr>
                <w:sz w:val="20"/>
                <w:szCs w:val="20"/>
              </w:rPr>
              <w:t>19 298,7</w:t>
            </w:r>
          </w:p>
        </w:tc>
        <w:tc>
          <w:tcPr>
            <w:tcW w:w="329" w:type="dxa"/>
            <w:textDirection w:val="btLr"/>
            <w:vAlign w:val="center"/>
          </w:tcPr>
          <w:p w:rsidR="00A93E31" w:rsidRPr="00F16897" w:rsidRDefault="00A93E31" w:rsidP="00844777">
            <w:pPr>
              <w:ind w:right="-9"/>
              <w:jc w:val="center"/>
              <w:rPr>
                <w:sz w:val="20"/>
                <w:szCs w:val="20"/>
              </w:rPr>
            </w:pPr>
            <w:r w:rsidRPr="00F16897">
              <w:rPr>
                <w:sz w:val="20"/>
                <w:szCs w:val="20"/>
              </w:rPr>
              <w:t>19 298,7</w:t>
            </w:r>
          </w:p>
        </w:tc>
      </w:tr>
      <w:tr w:rsidR="00A93E31" w:rsidRPr="00F16897" w:rsidTr="00A93E31">
        <w:trPr>
          <w:cantSplit/>
          <w:trHeight w:val="1109"/>
          <w:jc w:val="center"/>
        </w:trPr>
        <w:tc>
          <w:tcPr>
            <w:tcW w:w="459" w:type="dxa"/>
          </w:tcPr>
          <w:p w:rsidR="00A93E31" w:rsidRPr="00F16897" w:rsidRDefault="00A93E31" w:rsidP="0084477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16897">
              <w:rPr>
                <w:rFonts w:ascii="Times New Roman" w:hAnsi="Times New Roman" w:cs="Times New Roman"/>
              </w:rPr>
              <w:t>3.</w:t>
            </w:r>
          </w:p>
          <w:p w:rsidR="00A93E31" w:rsidRPr="00F16897" w:rsidRDefault="00A93E31" w:rsidP="00844777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24" w:type="dxa"/>
            <w:vAlign w:val="center"/>
          </w:tcPr>
          <w:p w:rsidR="00A93E31" w:rsidRPr="00F16897" w:rsidRDefault="00A93E31" w:rsidP="00255DA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F16897">
              <w:rPr>
                <w:rFonts w:ascii="Times New Roman" w:hAnsi="Times New Roman" w:cs="Times New Roman"/>
              </w:rPr>
              <w:t>Итого по программе</w:t>
            </w:r>
          </w:p>
        </w:tc>
        <w:tc>
          <w:tcPr>
            <w:tcW w:w="328" w:type="dxa"/>
            <w:textDirection w:val="btLr"/>
            <w:vAlign w:val="center"/>
          </w:tcPr>
          <w:p w:rsidR="00A93E31" w:rsidRPr="00F16897" w:rsidRDefault="00A93E31" w:rsidP="00AB1EEF">
            <w:pPr>
              <w:ind w:right="-9"/>
              <w:jc w:val="center"/>
              <w:rPr>
                <w:sz w:val="20"/>
                <w:szCs w:val="20"/>
              </w:rPr>
            </w:pPr>
            <w:r w:rsidRPr="00F16897">
              <w:rPr>
                <w:sz w:val="20"/>
                <w:szCs w:val="20"/>
              </w:rPr>
              <w:t>2 957 000,1</w:t>
            </w:r>
          </w:p>
        </w:tc>
        <w:tc>
          <w:tcPr>
            <w:tcW w:w="329" w:type="dxa"/>
            <w:textDirection w:val="btLr"/>
            <w:vAlign w:val="center"/>
          </w:tcPr>
          <w:p w:rsidR="00A93E31" w:rsidRPr="00F16897" w:rsidRDefault="00A93E31" w:rsidP="00A93E31">
            <w:pPr>
              <w:ind w:right="-9"/>
              <w:jc w:val="center"/>
              <w:rPr>
                <w:sz w:val="20"/>
                <w:szCs w:val="20"/>
              </w:rPr>
            </w:pPr>
            <w:r w:rsidRPr="00F16897">
              <w:rPr>
                <w:sz w:val="20"/>
                <w:szCs w:val="20"/>
              </w:rPr>
              <w:t>177 482,5</w:t>
            </w:r>
          </w:p>
        </w:tc>
        <w:tc>
          <w:tcPr>
            <w:tcW w:w="329" w:type="dxa"/>
            <w:textDirection w:val="btLr"/>
          </w:tcPr>
          <w:p w:rsidR="00A93E31" w:rsidRPr="00F16897" w:rsidRDefault="00631188" w:rsidP="00A93E31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</w:pPr>
            <w:r w:rsidRPr="00F16897">
              <w:t>198</w:t>
            </w:r>
            <w:r w:rsidR="00A93E31" w:rsidRPr="00F16897">
              <w:t> 415,4</w:t>
            </w:r>
          </w:p>
        </w:tc>
        <w:tc>
          <w:tcPr>
            <w:tcW w:w="329" w:type="dxa"/>
            <w:textDirection w:val="btLr"/>
          </w:tcPr>
          <w:p w:rsidR="00A93E31" w:rsidRPr="00F16897" w:rsidRDefault="00A93E31" w:rsidP="00A93E31">
            <w:pPr>
              <w:ind w:left="113" w:right="113"/>
              <w:jc w:val="center"/>
              <w:rPr>
                <w:sz w:val="20"/>
                <w:szCs w:val="20"/>
              </w:rPr>
            </w:pPr>
            <w:r w:rsidRPr="00F16897">
              <w:rPr>
                <w:sz w:val="20"/>
                <w:szCs w:val="20"/>
              </w:rPr>
              <w:t>187 086,8</w:t>
            </w:r>
          </w:p>
        </w:tc>
        <w:tc>
          <w:tcPr>
            <w:tcW w:w="329" w:type="dxa"/>
            <w:textDirection w:val="btLr"/>
          </w:tcPr>
          <w:p w:rsidR="00A93E31" w:rsidRPr="00F16897" w:rsidRDefault="00A93E31" w:rsidP="00A93E31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</w:pPr>
            <w:r w:rsidRPr="00F16897">
              <w:t>193 383,2</w:t>
            </w:r>
          </w:p>
        </w:tc>
        <w:tc>
          <w:tcPr>
            <w:tcW w:w="329" w:type="dxa"/>
            <w:textDirection w:val="btLr"/>
            <w:vAlign w:val="center"/>
          </w:tcPr>
          <w:p w:rsidR="00A93E31" w:rsidRPr="00F16897" w:rsidRDefault="00A93E31" w:rsidP="0084477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F16897">
              <w:t>169 279,4</w:t>
            </w:r>
          </w:p>
        </w:tc>
        <w:tc>
          <w:tcPr>
            <w:tcW w:w="329" w:type="dxa"/>
            <w:textDirection w:val="btLr"/>
            <w:vAlign w:val="center"/>
          </w:tcPr>
          <w:p w:rsidR="00A93E31" w:rsidRPr="00F16897" w:rsidRDefault="00A93E31" w:rsidP="0084477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F16897">
              <w:t>169 279,4</w:t>
            </w:r>
          </w:p>
        </w:tc>
        <w:tc>
          <w:tcPr>
            <w:tcW w:w="329" w:type="dxa"/>
            <w:textDirection w:val="btLr"/>
            <w:vAlign w:val="center"/>
          </w:tcPr>
          <w:p w:rsidR="00A93E31" w:rsidRPr="00F16897" w:rsidRDefault="00A93E31" w:rsidP="0084477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F16897">
              <w:t>169 279,4</w:t>
            </w:r>
          </w:p>
        </w:tc>
        <w:tc>
          <w:tcPr>
            <w:tcW w:w="329" w:type="dxa"/>
            <w:textDirection w:val="btLr"/>
            <w:vAlign w:val="center"/>
          </w:tcPr>
          <w:p w:rsidR="00A93E31" w:rsidRPr="00F16897" w:rsidRDefault="00A93E31" w:rsidP="0084477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F16897">
              <w:t>169 279,4</w:t>
            </w:r>
          </w:p>
        </w:tc>
        <w:tc>
          <w:tcPr>
            <w:tcW w:w="329" w:type="dxa"/>
            <w:textDirection w:val="btLr"/>
            <w:vAlign w:val="center"/>
          </w:tcPr>
          <w:p w:rsidR="00A93E31" w:rsidRPr="00F16897" w:rsidRDefault="00A93E31" w:rsidP="0084477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F16897">
              <w:t>169 279,4</w:t>
            </w:r>
          </w:p>
        </w:tc>
        <w:tc>
          <w:tcPr>
            <w:tcW w:w="329" w:type="dxa"/>
            <w:textDirection w:val="btLr"/>
            <w:vAlign w:val="center"/>
          </w:tcPr>
          <w:p w:rsidR="00A93E31" w:rsidRPr="00F16897" w:rsidRDefault="00A93E31" w:rsidP="0084477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F16897">
              <w:t>169 279,4</w:t>
            </w:r>
          </w:p>
        </w:tc>
        <w:tc>
          <w:tcPr>
            <w:tcW w:w="329" w:type="dxa"/>
            <w:textDirection w:val="btLr"/>
            <w:vAlign w:val="center"/>
          </w:tcPr>
          <w:p w:rsidR="00A93E31" w:rsidRPr="00F16897" w:rsidRDefault="00A93E31" w:rsidP="0084477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F16897">
              <w:t>169 279,4</w:t>
            </w:r>
          </w:p>
        </w:tc>
        <w:tc>
          <w:tcPr>
            <w:tcW w:w="329" w:type="dxa"/>
            <w:textDirection w:val="btLr"/>
            <w:vAlign w:val="center"/>
          </w:tcPr>
          <w:p w:rsidR="00A93E31" w:rsidRPr="00F16897" w:rsidRDefault="00A93E31" w:rsidP="0084477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F16897">
              <w:t>169 279,4</w:t>
            </w:r>
          </w:p>
        </w:tc>
        <w:tc>
          <w:tcPr>
            <w:tcW w:w="329" w:type="dxa"/>
            <w:textDirection w:val="btLr"/>
            <w:vAlign w:val="center"/>
          </w:tcPr>
          <w:p w:rsidR="00A93E31" w:rsidRPr="00F16897" w:rsidRDefault="00A93E31" w:rsidP="0084477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F16897">
              <w:t>169 279,4</w:t>
            </w:r>
          </w:p>
        </w:tc>
        <w:tc>
          <w:tcPr>
            <w:tcW w:w="329" w:type="dxa"/>
            <w:textDirection w:val="btLr"/>
            <w:vAlign w:val="center"/>
          </w:tcPr>
          <w:p w:rsidR="00A93E31" w:rsidRPr="00F16897" w:rsidRDefault="00A93E31" w:rsidP="0084477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F16897">
              <w:t>169 279,4</w:t>
            </w:r>
          </w:p>
        </w:tc>
        <w:tc>
          <w:tcPr>
            <w:tcW w:w="329" w:type="dxa"/>
            <w:textDirection w:val="btLr"/>
            <w:vAlign w:val="center"/>
          </w:tcPr>
          <w:p w:rsidR="00A93E31" w:rsidRPr="00F16897" w:rsidRDefault="00A93E31" w:rsidP="0084477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F16897">
              <w:t>169 279,4</w:t>
            </w:r>
          </w:p>
        </w:tc>
        <w:tc>
          <w:tcPr>
            <w:tcW w:w="329" w:type="dxa"/>
            <w:textDirection w:val="btLr"/>
            <w:vAlign w:val="center"/>
          </w:tcPr>
          <w:p w:rsidR="00A93E31" w:rsidRPr="00F16897" w:rsidRDefault="00A93E31" w:rsidP="0084477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F16897">
              <w:t>169 279,4</w:t>
            </w:r>
          </w:p>
        </w:tc>
        <w:tc>
          <w:tcPr>
            <w:tcW w:w="329" w:type="dxa"/>
            <w:textDirection w:val="btLr"/>
            <w:vAlign w:val="center"/>
          </w:tcPr>
          <w:p w:rsidR="00A93E31" w:rsidRPr="00F16897" w:rsidRDefault="00A93E31" w:rsidP="0084477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F16897">
              <w:t>169 279,4»</w:t>
            </w:r>
          </w:p>
        </w:tc>
      </w:tr>
    </w:tbl>
    <w:p w:rsidR="00366C14" w:rsidRPr="00F16897" w:rsidRDefault="00366C14" w:rsidP="00A12E57">
      <w:pPr>
        <w:autoSpaceDE w:val="0"/>
        <w:autoSpaceDN w:val="0"/>
        <w:adjustRightInd w:val="0"/>
        <w:spacing w:line="235" w:lineRule="auto"/>
        <w:ind w:firstLine="708"/>
        <w:jc w:val="both"/>
        <w:rPr>
          <w:sz w:val="16"/>
          <w:szCs w:val="16"/>
        </w:rPr>
      </w:pPr>
    </w:p>
    <w:p w:rsidR="00813D85" w:rsidRPr="00F16897" w:rsidRDefault="007C3B1A" w:rsidP="00D67518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16897">
        <w:rPr>
          <w:rFonts w:ascii="Times New Roman" w:hAnsi="Times New Roman" w:cs="Times New Roman"/>
          <w:b w:val="0"/>
          <w:bCs w:val="0"/>
          <w:sz w:val="28"/>
          <w:szCs w:val="28"/>
        </w:rPr>
        <w:t>1.1.</w:t>
      </w:r>
      <w:r w:rsidR="00AB1EEF" w:rsidRPr="00F16897">
        <w:rPr>
          <w:rFonts w:ascii="Times New Roman" w:hAnsi="Times New Roman" w:cs="Times New Roman"/>
          <w:b w:val="0"/>
          <w:bCs w:val="0"/>
          <w:sz w:val="28"/>
          <w:szCs w:val="28"/>
        </w:rPr>
        <w:t>5</w:t>
      </w:r>
      <w:r w:rsidRPr="00F16897">
        <w:rPr>
          <w:rFonts w:ascii="Times New Roman" w:hAnsi="Times New Roman" w:cs="Times New Roman"/>
          <w:b w:val="0"/>
          <w:bCs w:val="0"/>
          <w:sz w:val="28"/>
          <w:szCs w:val="28"/>
        </w:rPr>
        <w:t>.  </w:t>
      </w:r>
      <w:r w:rsidR="007B16A2" w:rsidRPr="00F16897">
        <w:rPr>
          <w:rFonts w:ascii="Times New Roman" w:hAnsi="Times New Roman" w:cs="Times New Roman"/>
          <w:b w:val="0"/>
          <w:bCs w:val="0"/>
          <w:sz w:val="28"/>
          <w:szCs w:val="28"/>
        </w:rPr>
        <w:t>Т</w:t>
      </w:r>
      <w:r w:rsidR="00D67518" w:rsidRPr="00F16897">
        <w:rPr>
          <w:rFonts w:ascii="Times New Roman" w:hAnsi="Times New Roman" w:cs="Times New Roman"/>
          <w:b w:val="0"/>
          <w:sz w:val="28"/>
          <w:szCs w:val="28"/>
        </w:rPr>
        <w:t>аблиц</w:t>
      </w:r>
      <w:r w:rsidR="007B16A2" w:rsidRPr="00F16897">
        <w:rPr>
          <w:rFonts w:ascii="Times New Roman" w:hAnsi="Times New Roman" w:cs="Times New Roman"/>
          <w:b w:val="0"/>
          <w:sz w:val="28"/>
          <w:szCs w:val="28"/>
        </w:rPr>
        <w:t>у</w:t>
      </w:r>
      <w:r w:rsidR="00913EB5" w:rsidRPr="00F16897">
        <w:rPr>
          <w:rFonts w:ascii="Times New Roman" w:hAnsi="Times New Roman" w:cs="Times New Roman"/>
          <w:b w:val="0"/>
          <w:sz w:val="28"/>
          <w:szCs w:val="28"/>
        </w:rPr>
        <w:t xml:space="preserve"> № 4 к программе «Методика </w:t>
      </w:r>
      <w:r w:rsidR="00311D80">
        <w:rPr>
          <w:rFonts w:ascii="Times New Roman" w:hAnsi="Times New Roman" w:cs="Times New Roman"/>
          <w:b w:val="0"/>
          <w:sz w:val="28"/>
          <w:szCs w:val="28"/>
        </w:rPr>
        <w:t>расчета целевых показателей</w:t>
      </w:r>
      <w:r w:rsidR="00913EB5" w:rsidRPr="00F16897">
        <w:rPr>
          <w:rFonts w:ascii="Times New Roman" w:hAnsi="Times New Roman" w:cs="Times New Roman"/>
          <w:b w:val="0"/>
          <w:sz w:val="28"/>
          <w:szCs w:val="28"/>
        </w:rPr>
        <w:t xml:space="preserve"> программы» раздела VII «Методика оценки эффективности муниципальной программы»</w:t>
      </w:r>
      <w:r w:rsidR="007B16A2" w:rsidRPr="00F16897">
        <w:rPr>
          <w:rFonts w:ascii="Times New Roman" w:hAnsi="Times New Roman" w:cs="Times New Roman"/>
          <w:b w:val="0"/>
          <w:sz w:val="28"/>
          <w:szCs w:val="28"/>
        </w:rPr>
        <w:t xml:space="preserve"> изложить в следующей редакции</w:t>
      </w:r>
      <w:r w:rsidR="00813D85" w:rsidRPr="00F16897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7B16A2" w:rsidRPr="00F16897" w:rsidRDefault="007B16A2" w:rsidP="00D67518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8"/>
          <w:szCs w:val="8"/>
        </w:rPr>
      </w:pPr>
    </w:p>
    <w:p w:rsidR="007B16A2" w:rsidRPr="00F16897" w:rsidRDefault="007B16A2" w:rsidP="007B16A2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F16897">
        <w:rPr>
          <w:rFonts w:ascii="Times New Roman" w:hAnsi="Times New Roman" w:cs="Times New Roman"/>
          <w:sz w:val="28"/>
          <w:szCs w:val="28"/>
        </w:rPr>
        <w:t>«Таблица № 4</w:t>
      </w:r>
      <w:r w:rsidRPr="00F16897">
        <w:rPr>
          <w:rFonts w:ascii="Times New Roman" w:hAnsi="Times New Roman" w:cs="Times New Roman"/>
          <w:sz w:val="28"/>
          <w:szCs w:val="28"/>
        </w:rPr>
        <w:br/>
        <w:t>к программе</w:t>
      </w:r>
    </w:p>
    <w:p w:rsidR="007B16A2" w:rsidRPr="00F16897" w:rsidRDefault="007B16A2" w:rsidP="007B16A2">
      <w:pPr>
        <w:tabs>
          <w:tab w:val="left" w:pos="993"/>
        </w:tabs>
        <w:ind w:firstLine="700"/>
        <w:jc w:val="both"/>
        <w:rPr>
          <w:sz w:val="8"/>
          <w:szCs w:val="8"/>
        </w:rPr>
      </w:pPr>
    </w:p>
    <w:p w:rsidR="007B16A2" w:rsidRPr="00F16897" w:rsidRDefault="007B16A2" w:rsidP="007B16A2">
      <w:pPr>
        <w:tabs>
          <w:tab w:val="left" w:pos="993"/>
        </w:tabs>
        <w:ind w:firstLine="700"/>
        <w:jc w:val="center"/>
        <w:rPr>
          <w:lang w:eastAsia="en-US"/>
        </w:rPr>
      </w:pPr>
      <w:r w:rsidRPr="00F16897">
        <w:rPr>
          <w:lang w:eastAsia="en-US"/>
        </w:rPr>
        <w:t>Методика расчета целевых показателей программы</w:t>
      </w:r>
    </w:p>
    <w:p w:rsidR="007B16A2" w:rsidRPr="00F16897" w:rsidRDefault="007B16A2" w:rsidP="00D67518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12"/>
          <w:szCs w:val="12"/>
        </w:rPr>
      </w:pPr>
    </w:p>
    <w:tbl>
      <w:tblPr>
        <w:tblW w:w="4992" w:type="pct"/>
        <w:tblInd w:w="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3501"/>
        <w:gridCol w:w="1035"/>
        <w:gridCol w:w="4677"/>
      </w:tblGrid>
      <w:tr w:rsidR="007B16A2" w:rsidRPr="00F16897" w:rsidTr="006633A8">
        <w:trPr>
          <w:trHeight w:val="488"/>
        </w:trPr>
        <w:tc>
          <w:tcPr>
            <w:tcW w:w="4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B16A2" w:rsidRPr="00F16897" w:rsidRDefault="007B16A2" w:rsidP="00390349">
            <w:pPr>
              <w:tabs>
                <w:tab w:val="left" w:pos="262"/>
              </w:tabs>
              <w:jc w:val="center"/>
              <w:rPr>
                <w:sz w:val="20"/>
                <w:szCs w:val="20"/>
              </w:rPr>
            </w:pPr>
            <w:r w:rsidRPr="00F16897">
              <w:rPr>
                <w:sz w:val="20"/>
                <w:szCs w:val="20"/>
              </w:rPr>
              <w:t>№</w:t>
            </w:r>
            <w:r w:rsidRPr="00F16897">
              <w:rPr>
                <w:sz w:val="20"/>
                <w:szCs w:val="20"/>
              </w:rPr>
              <w:br/>
              <w:t>п/п</w:t>
            </w:r>
          </w:p>
        </w:tc>
        <w:tc>
          <w:tcPr>
            <w:tcW w:w="3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B16A2" w:rsidRPr="00F16897" w:rsidRDefault="007B16A2" w:rsidP="00390349">
            <w:pPr>
              <w:ind w:left="148" w:right="88"/>
              <w:jc w:val="center"/>
              <w:rPr>
                <w:sz w:val="20"/>
                <w:szCs w:val="20"/>
              </w:rPr>
            </w:pPr>
            <w:r w:rsidRPr="00F16897">
              <w:rPr>
                <w:rFonts w:eastAsia="Arial"/>
                <w:sz w:val="20"/>
                <w:szCs w:val="20"/>
                <w:lang w:bidi="ru-RU"/>
              </w:rPr>
              <w:t>Наименование показателя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7B16A2" w:rsidRPr="00F16897" w:rsidRDefault="007B16A2" w:rsidP="006633A8">
            <w:pPr>
              <w:jc w:val="center"/>
              <w:rPr>
                <w:sz w:val="20"/>
                <w:szCs w:val="20"/>
              </w:rPr>
            </w:pPr>
            <w:r w:rsidRPr="00F16897">
              <w:rPr>
                <w:sz w:val="20"/>
                <w:szCs w:val="20"/>
              </w:rPr>
              <w:t>Ед</w:t>
            </w:r>
            <w:r w:rsidR="006633A8" w:rsidRPr="00F16897">
              <w:rPr>
                <w:sz w:val="20"/>
                <w:szCs w:val="20"/>
              </w:rPr>
              <w:t>иница</w:t>
            </w:r>
            <w:r w:rsidRPr="00F16897">
              <w:rPr>
                <w:sz w:val="20"/>
                <w:szCs w:val="20"/>
              </w:rPr>
              <w:t xml:space="preserve"> изм</w:t>
            </w:r>
            <w:r w:rsidR="006633A8" w:rsidRPr="00F16897">
              <w:rPr>
                <w:sz w:val="20"/>
                <w:szCs w:val="20"/>
              </w:rPr>
              <w:t>ерения</w:t>
            </w:r>
          </w:p>
        </w:tc>
        <w:tc>
          <w:tcPr>
            <w:tcW w:w="467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tcMar>
              <w:left w:w="85" w:type="dxa"/>
            </w:tcMar>
          </w:tcPr>
          <w:p w:rsidR="007B16A2" w:rsidRPr="00F16897" w:rsidRDefault="007B16A2" w:rsidP="00390349">
            <w:pPr>
              <w:tabs>
                <w:tab w:val="left" w:pos="4023"/>
              </w:tabs>
              <w:ind w:left="2" w:right="133"/>
              <w:jc w:val="center"/>
              <w:rPr>
                <w:sz w:val="20"/>
                <w:szCs w:val="20"/>
              </w:rPr>
            </w:pPr>
            <w:r w:rsidRPr="00F16897">
              <w:rPr>
                <w:sz w:val="20"/>
                <w:szCs w:val="20"/>
              </w:rPr>
              <w:t xml:space="preserve">Методика расчета и оценки целевого показателя, </w:t>
            </w:r>
          </w:p>
          <w:p w:rsidR="007B16A2" w:rsidRPr="00F16897" w:rsidRDefault="007B16A2" w:rsidP="00390349">
            <w:pPr>
              <w:tabs>
                <w:tab w:val="left" w:pos="4023"/>
              </w:tabs>
              <w:ind w:left="2" w:right="133"/>
              <w:jc w:val="center"/>
              <w:rPr>
                <w:sz w:val="20"/>
                <w:szCs w:val="20"/>
              </w:rPr>
            </w:pPr>
            <w:r w:rsidRPr="00F16897">
              <w:rPr>
                <w:sz w:val="20"/>
                <w:szCs w:val="20"/>
              </w:rPr>
              <w:t>источник информации о показателе</w:t>
            </w:r>
          </w:p>
        </w:tc>
      </w:tr>
      <w:tr w:rsidR="001A0FCA" w:rsidRPr="00F16897" w:rsidTr="006633A8">
        <w:trPr>
          <w:trHeight w:val="275"/>
        </w:trPr>
        <w:tc>
          <w:tcPr>
            <w:tcW w:w="4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A0FCA" w:rsidRPr="00F16897" w:rsidRDefault="001A0FCA" w:rsidP="00390349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F16897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921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left w:w="85" w:type="dxa"/>
            </w:tcMar>
          </w:tcPr>
          <w:p w:rsidR="001A0FCA" w:rsidRPr="00F16897" w:rsidRDefault="001A0FCA" w:rsidP="00390349">
            <w:pPr>
              <w:tabs>
                <w:tab w:val="left" w:pos="4023"/>
              </w:tabs>
              <w:ind w:left="2" w:right="133"/>
              <w:jc w:val="center"/>
              <w:rPr>
                <w:sz w:val="20"/>
                <w:szCs w:val="20"/>
              </w:rPr>
            </w:pPr>
            <w:r w:rsidRPr="00F16897">
              <w:rPr>
                <w:sz w:val="20"/>
                <w:szCs w:val="20"/>
              </w:rPr>
              <w:t>Муниципальная программа «Управление имущественно-земельным комплексом городского округа «Город Ростов-на-Дону»</w:t>
            </w:r>
          </w:p>
        </w:tc>
      </w:tr>
      <w:tr w:rsidR="001A0FCA" w:rsidRPr="00F16897" w:rsidTr="006633A8">
        <w:trPr>
          <w:trHeight w:val="1104"/>
        </w:trPr>
        <w:tc>
          <w:tcPr>
            <w:tcW w:w="4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A0FCA" w:rsidRPr="00F16897" w:rsidRDefault="001A0FCA" w:rsidP="00390349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F16897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left w:w="85" w:type="dxa"/>
              <w:right w:w="57" w:type="dxa"/>
            </w:tcMar>
          </w:tcPr>
          <w:p w:rsidR="001A0FCA" w:rsidRPr="00F16897" w:rsidRDefault="001A0FCA" w:rsidP="00390349">
            <w:pPr>
              <w:pStyle w:val="ConsPlusNormal"/>
              <w:ind w:left="6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F16897">
              <w:rPr>
                <w:rFonts w:ascii="Times New Roman" w:hAnsi="Times New Roman" w:cs="Times New Roman"/>
              </w:rPr>
              <w:t xml:space="preserve">1. Выполнение ежегодного планового задания по поступлению неналоговых доходов в бюджет города </w:t>
            </w:r>
            <w:r w:rsidR="006633A8" w:rsidRPr="00F16897">
              <w:rPr>
                <w:rFonts w:ascii="Times New Roman" w:hAnsi="Times New Roman" w:cs="Times New Roman"/>
              </w:rPr>
              <w:br/>
            </w:r>
            <w:r w:rsidRPr="00F16897">
              <w:rPr>
                <w:rFonts w:ascii="Times New Roman" w:hAnsi="Times New Roman" w:cs="Times New Roman"/>
              </w:rPr>
              <w:t>Ростова-на-Дону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1A0FCA" w:rsidRPr="00F16897" w:rsidRDefault="001A0FCA" w:rsidP="00390349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F1689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467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tcMar>
              <w:left w:w="85" w:type="dxa"/>
              <w:right w:w="57" w:type="dxa"/>
            </w:tcMar>
          </w:tcPr>
          <w:p w:rsidR="001A0FCA" w:rsidRPr="00F16897" w:rsidRDefault="00FC75C8" w:rsidP="006633A8">
            <w:pPr>
              <w:pStyle w:val="ConsPlusNormal"/>
              <w:tabs>
                <w:tab w:val="left" w:pos="4023"/>
              </w:tabs>
              <w:ind w:left="2" w:firstLine="0"/>
              <w:contextualSpacing/>
              <w:jc w:val="both"/>
              <w:rPr>
                <w:rFonts w:ascii="Times New Roman" w:hAnsi="Times New Roman" w:cs="Times New Roman"/>
              </w:rPr>
            </w:pPr>
            <m:oMath>
              <m:f>
                <m:fPr>
                  <m:ctrlPr>
                    <w:rPr>
                      <w:rFonts w:ascii="Cambria Math" w:hAnsi="Times New Roman" w:cs="Times New Roman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Times New Roman" w:cs="Times New Roman"/>
                    </w:rPr>
                    <m:t>Фп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Times New Roman" w:cs="Times New Roman"/>
                    </w:rPr>
                    <m:t>Пп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cs="Times New Roman"/>
                </w:rPr>
                <m:t>*</m:t>
              </m:r>
              <m:r>
                <m:rPr>
                  <m:sty m:val="p"/>
                </m:rPr>
                <w:rPr>
                  <w:rFonts w:ascii="Cambria Math" w:hAnsi="Times New Roman" w:cs="Times New Roman"/>
                </w:rPr>
                <m:t>100</m:t>
              </m:r>
            </m:oMath>
            <w:r w:rsidR="001A0FCA" w:rsidRPr="00F16897">
              <w:rPr>
                <w:rFonts w:ascii="Times New Roman" w:hAnsi="Times New Roman" w:cs="Times New Roman"/>
              </w:rPr>
              <w:t>, где:</w:t>
            </w:r>
            <w:r w:rsidR="001A0FCA" w:rsidRPr="00F16897">
              <w:rPr>
                <w:rFonts w:ascii="Times New Roman" w:hAnsi="Times New Roman" w:cs="Times New Roman"/>
              </w:rPr>
              <w:br/>
              <w:t xml:space="preserve">Фп </w:t>
            </w:r>
            <w:r w:rsidR="001A0FCA" w:rsidRPr="00F16897">
              <w:rPr>
                <w:rFonts w:ascii="Times New Roman" w:hAnsi="Times New Roman" w:cs="Times New Roman"/>
              </w:rPr>
              <w:sym w:font="Symbol" w:char="F02D"/>
            </w:r>
            <w:r w:rsidR="001A0FCA" w:rsidRPr="00F16897">
              <w:rPr>
                <w:rFonts w:ascii="Times New Roman" w:hAnsi="Times New Roman" w:cs="Times New Roman"/>
              </w:rPr>
              <w:t xml:space="preserve"> фактическое поступление неналоговых доходов в бюджет города Ростова-на-Дону </w:t>
            </w:r>
            <w:r w:rsidR="006633A8" w:rsidRPr="00F16897">
              <w:rPr>
                <w:rFonts w:ascii="Times New Roman" w:hAnsi="Times New Roman" w:cs="Times New Roman"/>
              </w:rPr>
              <w:br/>
            </w:r>
            <w:r w:rsidR="001A0FCA" w:rsidRPr="00F16897">
              <w:rPr>
                <w:rFonts w:ascii="Times New Roman" w:hAnsi="Times New Roman" w:cs="Times New Roman"/>
              </w:rPr>
              <w:t>в текущем году;</w:t>
            </w:r>
          </w:p>
          <w:p w:rsidR="001A0FCA" w:rsidRPr="00F16897" w:rsidRDefault="001A0FCA" w:rsidP="006633A8">
            <w:pPr>
              <w:widowControl w:val="0"/>
              <w:shd w:val="clear" w:color="auto" w:fill="FFFFFF"/>
              <w:tabs>
                <w:tab w:val="left" w:pos="4023"/>
              </w:tabs>
              <w:suppressAutoHyphens/>
              <w:autoSpaceDE w:val="0"/>
              <w:ind w:left="2"/>
              <w:jc w:val="both"/>
              <w:rPr>
                <w:sz w:val="20"/>
                <w:szCs w:val="20"/>
              </w:rPr>
            </w:pPr>
            <w:r w:rsidRPr="00F16897">
              <w:rPr>
                <w:sz w:val="20"/>
                <w:szCs w:val="20"/>
              </w:rPr>
              <w:t xml:space="preserve">Пп – плановое задание по поступлению неналоговых доходов в бюджет города </w:t>
            </w:r>
            <w:r w:rsidR="006633A8" w:rsidRPr="00F16897">
              <w:rPr>
                <w:sz w:val="20"/>
                <w:szCs w:val="20"/>
              </w:rPr>
              <w:br/>
            </w:r>
            <w:r w:rsidRPr="00F16897">
              <w:rPr>
                <w:sz w:val="20"/>
                <w:szCs w:val="20"/>
              </w:rPr>
              <w:t>Ростова-на-Дону в текущем году</w:t>
            </w:r>
          </w:p>
        </w:tc>
      </w:tr>
      <w:tr w:rsidR="001A0FCA" w:rsidRPr="00F16897" w:rsidTr="006633A8">
        <w:tc>
          <w:tcPr>
            <w:tcW w:w="4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A0FCA" w:rsidRPr="00F16897" w:rsidRDefault="001A0FCA" w:rsidP="00390349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F16897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left w:w="85" w:type="dxa"/>
              <w:right w:w="57" w:type="dxa"/>
            </w:tcMar>
          </w:tcPr>
          <w:p w:rsidR="001A0FCA" w:rsidRPr="00F16897" w:rsidRDefault="001A0FCA" w:rsidP="00390349">
            <w:pPr>
              <w:pStyle w:val="ConsPlusNormal"/>
              <w:ind w:left="6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F16897">
              <w:rPr>
                <w:rFonts w:ascii="Times New Roman" w:hAnsi="Times New Roman" w:cs="Times New Roman"/>
              </w:rPr>
              <w:t xml:space="preserve">2. Доля государственной регистрации права муниципальной собственности </w:t>
            </w:r>
            <w:r w:rsidRPr="00F16897">
              <w:rPr>
                <w:rFonts w:ascii="Times New Roman" w:hAnsi="Times New Roman" w:cs="Times New Roman"/>
              </w:rPr>
              <w:br/>
              <w:t xml:space="preserve">на объекты недвижимого имущества, исходя из плановых показателей </w:t>
            </w:r>
            <w:r w:rsidRPr="00F16897">
              <w:rPr>
                <w:rFonts w:ascii="Times New Roman" w:hAnsi="Times New Roman" w:cs="Times New Roman"/>
              </w:rPr>
              <w:br/>
              <w:t>на текущий год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1A0FCA" w:rsidRPr="00F16897" w:rsidRDefault="001A0FCA" w:rsidP="00390349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F1689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467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tcMar>
              <w:left w:w="85" w:type="dxa"/>
              <w:right w:w="57" w:type="dxa"/>
            </w:tcMar>
          </w:tcPr>
          <w:p w:rsidR="001A0FCA" w:rsidRPr="00F16897" w:rsidRDefault="00FC75C8" w:rsidP="006633A8">
            <w:pPr>
              <w:pStyle w:val="ConsPlusNormal"/>
              <w:tabs>
                <w:tab w:val="left" w:pos="4023"/>
              </w:tabs>
              <w:ind w:left="2" w:firstLine="0"/>
              <w:contextualSpacing/>
              <w:jc w:val="both"/>
              <w:rPr>
                <w:rFonts w:ascii="Times New Roman" w:hAnsi="Times New Roman" w:cs="Times New Roman"/>
              </w:rPr>
            </w:pPr>
            <m:oMath>
              <m:f>
                <m:fPr>
                  <m:ctrlPr>
                    <w:rPr>
                      <w:rFonts w:ascii="Cambria Math" w:hAnsi="Times New Roman" w:cs="Times New Roman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Times New Roman" w:cs="Times New Roman"/>
                    </w:rPr>
                    <m:t>Фгр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Times New Roman" w:cs="Times New Roman"/>
                    </w:rPr>
                    <m:t>Пгр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cs="Times New Roman"/>
                </w:rPr>
                <m:t>*</m:t>
              </m:r>
              <m:r>
                <m:rPr>
                  <m:sty m:val="p"/>
                </m:rPr>
                <w:rPr>
                  <w:rFonts w:ascii="Cambria Math" w:hAnsi="Times New Roman" w:cs="Times New Roman"/>
                </w:rPr>
                <m:t>100</m:t>
              </m:r>
            </m:oMath>
            <w:r w:rsidR="001A0FCA" w:rsidRPr="00F16897">
              <w:rPr>
                <w:rFonts w:ascii="Times New Roman" w:hAnsi="Times New Roman" w:cs="Times New Roman"/>
              </w:rPr>
              <w:t>, где:</w:t>
            </w:r>
          </w:p>
          <w:p w:rsidR="001A0FCA" w:rsidRPr="00F16897" w:rsidRDefault="001A0FCA" w:rsidP="006633A8">
            <w:pPr>
              <w:pStyle w:val="ConsPlusNormal"/>
              <w:tabs>
                <w:tab w:val="left" w:pos="4023"/>
              </w:tabs>
              <w:ind w:left="2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F16897">
              <w:rPr>
                <w:rFonts w:ascii="Times New Roman" w:hAnsi="Times New Roman" w:cs="Times New Roman"/>
              </w:rPr>
              <w:t>Фгр – количество объектов, на которые зарегистрировано право муниципальной собственности;</w:t>
            </w:r>
          </w:p>
          <w:p w:rsidR="001A0FCA" w:rsidRPr="00F16897" w:rsidRDefault="001A0FCA" w:rsidP="006633A8">
            <w:pPr>
              <w:widowControl w:val="0"/>
              <w:shd w:val="clear" w:color="auto" w:fill="FFFFFF"/>
              <w:tabs>
                <w:tab w:val="left" w:pos="4023"/>
              </w:tabs>
              <w:suppressAutoHyphens/>
              <w:autoSpaceDE w:val="0"/>
              <w:ind w:left="2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16897">
              <w:rPr>
                <w:sz w:val="20"/>
                <w:szCs w:val="20"/>
              </w:rPr>
              <w:t xml:space="preserve">Пгр – количество объектов, по которым </w:t>
            </w:r>
            <w:r w:rsidRPr="00F16897">
              <w:rPr>
                <w:sz w:val="20"/>
                <w:szCs w:val="20"/>
              </w:rPr>
              <w:lastRenderedPageBreak/>
              <w:t xml:space="preserve">запланирована регистрация права муниципальной собственности </w:t>
            </w:r>
          </w:p>
        </w:tc>
      </w:tr>
      <w:tr w:rsidR="001A0FCA" w:rsidRPr="00F16897" w:rsidTr="006633A8">
        <w:trPr>
          <w:trHeight w:val="1545"/>
        </w:trPr>
        <w:tc>
          <w:tcPr>
            <w:tcW w:w="4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A0FCA" w:rsidRPr="00F16897" w:rsidRDefault="00390349" w:rsidP="00390349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F16897">
              <w:rPr>
                <w:rFonts w:ascii="Times New Roman" w:hAnsi="Times New Roman" w:cs="Times New Roman"/>
              </w:rPr>
              <w:lastRenderedPageBreak/>
              <w:t>4</w:t>
            </w:r>
            <w:r w:rsidR="001A0FCA" w:rsidRPr="00F1689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left w:w="85" w:type="dxa"/>
              <w:right w:w="57" w:type="dxa"/>
            </w:tcMar>
          </w:tcPr>
          <w:p w:rsidR="001A0FCA" w:rsidRPr="00F16897" w:rsidRDefault="00390349" w:rsidP="00390349">
            <w:pPr>
              <w:pStyle w:val="ConsPlusNormal"/>
              <w:ind w:left="6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F16897">
              <w:rPr>
                <w:rFonts w:ascii="Times New Roman" w:hAnsi="Times New Roman" w:cs="Times New Roman"/>
              </w:rPr>
              <w:t>3. </w:t>
            </w:r>
            <w:r w:rsidR="001A0FCA" w:rsidRPr="00F16897">
              <w:rPr>
                <w:rFonts w:ascii="Times New Roman" w:hAnsi="Times New Roman" w:cs="Times New Roman"/>
              </w:rPr>
              <w:t>Обеспеченность населения посадочными местами в объектах общественного питания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1A0FCA" w:rsidRPr="00F16897" w:rsidRDefault="001A0FCA" w:rsidP="00390349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F16897">
              <w:rPr>
                <w:rFonts w:ascii="Times New Roman" w:hAnsi="Times New Roman" w:cs="Times New Roman"/>
              </w:rPr>
              <w:t xml:space="preserve">посадочное место </w:t>
            </w:r>
            <w:r w:rsidR="006633A8" w:rsidRPr="00F16897">
              <w:rPr>
                <w:rFonts w:ascii="Times New Roman" w:hAnsi="Times New Roman" w:cs="Times New Roman"/>
              </w:rPr>
              <w:br/>
            </w:r>
            <w:r w:rsidRPr="00F16897">
              <w:rPr>
                <w:rFonts w:ascii="Times New Roman" w:hAnsi="Times New Roman" w:cs="Times New Roman"/>
              </w:rPr>
              <w:t>на 1000 человек</w:t>
            </w:r>
          </w:p>
        </w:tc>
        <w:tc>
          <w:tcPr>
            <w:tcW w:w="467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tcMar>
              <w:left w:w="85" w:type="dxa"/>
              <w:right w:w="57" w:type="dxa"/>
            </w:tcMar>
          </w:tcPr>
          <w:p w:rsidR="00390349" w:rsidRPr="00F16897" w:rsidRDefault="00FC75C8" w:rsidP="006633A8">
            <w:pPr>
              <w:widowControl w:val="0"/>
              <w:shd w:val="clear" w:color="auto" w:fill="FFFFFF"/>
              <w:tabs>
                <w:tab w:val="left" w:pos="4023"/>
              </w:tabs>
              <w:suppressAutoHyphens/>
              <w:autoSpaceDE w:val="0"/>
              <w:ind w:left="2"/>
              <w:jc w:val="both"/>
              <w:rPr>
                <w:sz w:val="20"/>
                <w:szCs w:val="20"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/>
                      <w:sz w:val="20"/>
                      <w:szCs w:val="20"/>
                    </w:rPr>
                    <m:t>Окп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/>
                      <w:sz w:val="20"/>
                      <w:szCs w:val="20"/>
                    </w:rPr>
                    <m:t>Кж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>*</m:t>
              </m:r>
              <m:r>
                <m:rPr>
                  <m:sty m:val="p"/>
                </m:rPr>
                <w:rPr>
                  <w:rFonts w:ascii="Cambria Math"/>
                  <w:sz w:val="20"/>
                  <w:szCs w:val="20"/>
                </w:rPr>
                <m:t>1000</m:t>
              </m:r>
            </m:oMath>
            <w:r w:rsidR="001A0FCA" w:rsidRPr="00F16897">
              <w:rPr>
                <w:sz w:val="20"/>
                <w:szCs w:val="20"/>
              </w:rPr>
              <w:t>, где:</w:t>
            </w:r>
          </w:p>
          <w:p w:rsidR="001A0FCA" w:rsidRPr="00F16897" w:rsidRDefault="001A0FCA" w:rsidP="006633A8">
            <w:pPr>
              <w:widowControl w:val="0"/>
              <w:shd w:val="clear" w:color="auto" w:fill="FFFFFF"/>
              <w:tabs>
                <w:tab w:val="left" w:pos="4023"/>
              </w:tabs>
              <w:suppressAutoHyphens/>
              <w:autoSpaceDE w:val="0"/>
              <w:ind w:left="2"/>
              <w:jc w:val="both"/>
              <w:rPr>
                <w:sz w:val="20"/>
                <w:szCs w:val="20"/>
              </w:rPr>
            </w:pPr>
            <w:r w:rsidRPr="00F16897">
              <w:rPr>
                <w:sz w:val="20"/>
                <w:szCs w:val="20"/>
              </w:rPr>
              <w:t xml:space="preserve">Окп – общее количество посадочных мест </w:t>
            </w:r>
            <w:r w:rsidR="00390349" w:rsidRPr="00F16897">
              <w:rPr>
                <w:sz w:val="20"/>
                <w:szCs w:val="20"/>
              </w:rPr>
              <w:br/>
            </w:r>
            <w:r w:rsidRPr="00F16897">
              <w:rPr>
                <w:sz w:val="20"/>
                <w:szCs w:val="20"/>
              </w:rPr>
              <w:t xml:space="preserve">в предприятиях общественного питания, расположенных на территории города </w:t>
            </w:r>
            <w:r w:rsidR="006633A8" w:rsidRPr="00F16897">
              <w:rPr>
                <w:sz w:val="20"/>
                <w:szCs w:val="20"/>
              </w:rPr>
              <w:br/>
            </w:r>
            <w:r w:rsidRPr="00F16897">
              <w:rPr>
                <w:sz w:val="20"/>
                <w:szCs w:val="20"/>
              </w:rPr>
              <w:t>Ростова-на-Дону;</w:t>
            </w:r>
          </w:p>
          <w:p w:rsidR="001A0FCA" w:rsidRPr="00F16897" w:rsidRDefault="001A0FCA" w:rsidP="006633A8">
            <w:pPr>
              <w:widowControl w:val="0"/>
              <w:shd w:val="clear" w:color="auto" w:fill="FFFFFF"/>
              <w:tabs>
                <w:tab w:val="left" w:pos="4023"/>
              </w:tabs>
              <w:suppressAutoHyphens/>
              <w:autoSpaceDE w:val="0"/>
              <w:ind w:left="2"/>
              <w:jc w:val="both"/>
              <w:rPr>
                <w:sz w:val="20"/>
                <w:szCs w:val="20"/>
              </w:rPr>
            </w:pPr>
            <w:r w:rsidRPr="00F16897">
              <w:rPr>
                <w:sz w:val="20"/>
                <w:szCs w:val="20"/>
              </w:rPr>
              <w:t>Кж – количество жителей города Ростова-на-Дону</w:t>
            </w:r>
          </w:p>
        </w:tc>
      </w:tr>
      <w:tr w:rsidR="001A0FCA" w:rsidRPr="00F16897" w:rsidTr="006633A8">
        <w:trPr>
          <w:trHeight w:val="1260"/>
        </w:trPr>
        <w:tc>
          <w:tcPr>
            <w:tcW w:w="4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A0FCA" w:rsidRPr="00F16897" w:rsidRDefault="00390349" w:rsidP="00390349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F16897">
              <w:rPr>
                <w:rFonts w:ascii="Times New Roman" w:hAnsi="Times New Roman" w:cs="Times New Roman"/>
              </w:rPr>
              <w:t>5</w:t>
            </w:r>
            <w:r w:rsidR="001A0FCA" w:rsidRPr="00F1689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left w:w="85" w:type="dxa"/>
              <w:right w:w="57" w:type="dxa"/>
            </w:tcMar>
          </w:tcPr>
          <w:p w:rsidR="001A0FCA" w:rsidRPr="00F16897" w:rsidRDefault="00390349" w:rsidP="00390349">
            <w:pPr>
              <w:widowControl w:val="0"/>
              <w:autoSpaceDE w:val="0"/>
              <w:autoSpaceDN w:val="0"/>
              <w:adjustRightInd w:val="0"/>
              <w:ind w:left="6"/>
              <w:jc w:val="both"/>
              <w:rPr>
                <w:sz w:val="20"/>
                <w:szCs w:val="20"/>
              </w:rPr>
            </w:pPr>
            <w:r w:rsidRPr="00F16897">
              <w:rPr>
                <w:sz w:val="20"/>
                <w:szCs w:val="20"/>
              </w:rPr>
              <w:t>4. </w:t>
            </w:r>
            <w:r w:rsidR="001A0FCA" w:rsidRPr="00F16897">
              <w:rPr>
                <w:sz w:val="20"/>
                <w:szCs w:val="20"/>
              </w:rPr>
              <w:t>Обеспеченность населения услугами объектов бытового обслуживания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1A0FCA" w:rsidRPr="00F16897" w:rsidRDefault="001A0FCA" w:rsidP="00390349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897">
              <w:rPr>
                <w:rFonts w:ascii="Times New Roman" w:hAnsi="Times New Roman" w:cs="Times New Roman"/>
                <w:sz w:val="16"/>
                <w:szCs w:val="16"/>
              </w:rPr>
              <w:t>специалистов сферы бытового обслуживания на 1000 человек</w:t>
            </w:r>
          </w:p>
        </w:tc>
        <w:tc>
          <w:tcPr>
            <w:tcW w:w="467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tcMar>
              <w:left w:w="85" w:type="dxa"/>
              <w:right w:w="57" w:type="dxa"/>
            </w:tcMar>
          </w:tcPr>
          <w:p w:rsidR="001A0FCA" w:rsidRPr="00F16897" w:rsidRDefault="00FC75C8" w:rsidP="006633A8">
            <w:pPr>
              <w:widowControl w:val="0"/>
              <w:shd w:val="clear" w:color="auto" w:fill="FFFFFF"/>
              <w:tabs>
                <w:tab w:val="left" w:pos="4023"/>
              </w:tabs>
              <w:suppressAutoHyphens/>
              <w:autoSpaceDE w:val="0"/>
              <w:ind w:left="2"/>
              <w:jc w:val="both"/>
              <w:rPr>
                <w:sz w:val="20"/>
                <w:szCs w:val="20"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/>
                      <w:sz w:val="20"/>
                      <w:szCs w:val="20"/>
                    </w:rPr>
                    <m:t>Оспец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/>
                      <w:sz w:val="20"/>
                      <w:szCs w:val="20"/>
                    </w:rPr>
                    <m:t>Кж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>*</m:t>
              </m:r>
              <m:r>
                <m:rPr>
                  <m:sty m:val="p"/>
                </m:rPr>
                <w:rPr>
                  <w:rFonts w:ascii="Cambria Math"/>
                  <w:sz w:val="20"/>
                  <w:szCs w:val="20"/>
                </w:rPr>
                <m:t>1000</m:t>
              </m:r>
            </m:oMath>
            <w:r w:rsidR="001A0FCA" w:rsidRPr="00F16897">
              <w:rPr>
                <w:sz w:val="20"/>
                <w:szCs w:val="20"/>
              </w:rPr>
              <w:t>, где:</w:t>
            </w:r>
          </w:p>
          <w:p w:rsidR="001A0FCA" w:rsidRPr="00F16897" w:rsidRDefault="001A0FCA" w:rsidP="006633A8">
            <w:pPr>
              <w:widowControl w:val="0"/>
              <w:shd w:val="clear" w:color="auto" w:fill="FFFFFF"/>
              <w:tabs>
                <w:tab w:val="left" w:pos="4023"/>
              </w:tabs>
              <w:suppressAutoHyphens/>
              <w:autoSpaceDE w:val="0"/>
              <w:ind w:left="2"/>
              <w:jc w:val="both"/>
              <w:rPr>
                <w:sz w:val="20"/>
                <w:szCs w:val="20"/>
              </w:rPr>
            </w:pPr>
            <w:r w:rsidRPr="00F16897">
              <w:rPr>
                <w:sz w:val="20"/>
                <w:szCs w:val="20"/>
              </w:rPr>
              <w:t xml:space="preserve">Оспец – общее количество специалистов, занятых </w:t>
            </w:r>
            <w:r w:rsidR="006633A8" w:rsidRPr="00F16897">
              <w:rPr>
                <w:sz w:val="20"/>
                <w:szCs w:val="20"/>
              </w:rPr>
              <w:br/>
            </w:r>
            <w:r w:rsidRPr="00F16897">
              <w:rPr>
                <w:sz w:val="20"/>
                <w:szCs w:val="20"/>
              </w:rPr>
              <w:t>в сфере бытового обслуживания</w:t>
            </w:r>
            <w:r w:rsidR="006633A8" w:rsidRPr="00F16897">
              <w:rPr>
                <w:sz w:val="20"/>
                <w:szCs w:val="20"/>
              </w:rPr>
              <w:t xml:space="preserve"> </w:t>
            </w:r>
            <w:r w:rsidRPr="00F16897">
              <w:rPr>
                <w:sz w:val="20"/>
                <w:szCs w:val="20"/>
              </w:rPr>
              <w:t>на территории города Ростова-на-Дону;</w:t>
            </w:r>
          </w:p>
          <w:p w:rsidR="001A0FCA" w:rsidRPr="00F16897" w:rsidRDefault="001A0FCA" w:rsidP="006633A8">
            <w:pPr>
              <w:widowControl w:val="0"/>
              <w:shd w:val="clear" w:color="auto" w:fill="FFFFFF"/>
              <w:tabs>
                <w:tab w:val="left" w:pos="4023"/>
              </w:tabs>
              <w:suppressAutoHyphens/>
              <w:autoSpaceDE w:val="0"/>
              <w:ind w:left="2"/>
              <w:jc w:val="both"/>
              <w:rPr>
                <w:sz w:val="20"/>
                <w:szCs w:val="20"/>
              </w:rPr>
            </w:pPr>
            <w:r w:rsidRPr="00F16897">
              <w:rPr>
                <w:sz w:val="20"/>
                <w:szCs w:val="20"/>
              </w:rPr>
              <w:t>Кж – количество жителей города</w:t>
            </w:r>
            <w:r w:rsidR="006633A8" w:rsidRPr="00F16897">
              <w:rPr>
                <w:sz w:val="20"/>
                <w:szCs w:val="20"/>
              </w:rPr>
              <w:t xml:space="preserve"> </w:t>
            </w:r>
            <w:r w:rsidRPr="00F16897">
              <w:rPr>
                <w:sz w:val="20"/>
                <w:szCs w:val="20"/>
              </w:rPr>
              <w:t>Ростова-на-Дону</w:t>
            </w:r>
          </w:p>
        </w:tc>
      </w:tr>
      <w:tr w:rsidR="00390349" w:rsidRPr="00F16897" w:rsidTr="006633A8">
        <w:tc>
          <w:tcPr>
            <w:tcW w:w="4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left w:w="85" w:type="dxa"/>
              <w:right w:w="57" w:type="dxa"/>
            </w:tcMar>
            <w:vAlign w:val="center"/>
          </w:tcPr>
          <w:p w:rsidR="00390349" w:rsidRPr="00F16897" w:rsidRDefault="00390349" w:rsidP="00390349">
            <w:pPr>
              <w:widowControl w:val="0"/>
              <w:shd w:val="clear" w:color="auto" w:fill="FFFFFF"/>
              <w:tabs>
                <w:tab w:val="left" w:pos="4023"/>
              </w:tabs>
              <w:suppressAutoHyphens/>
              <w:autoSpaceDE w:val="0"/>
              <w:ind w:left="6"/>
              <w:jc w:val="center"/>
              <w:rPr>
                <w:sz w:val="20"/>
                <w:szCs w:val="20"/>
              </w:rPr>
            </w:pPr>
            <w:r w:rsidRPr="00F16897">
              <w:rPr>
                <w:sz w:val="20"/>
                <w:szCs w:val="20"/>
              </w:rPr>
              <w:t>6.</w:t>
            </w:r>
          </w:p>
        </w:tc>
        <w:tc>
          <w:tcPr>
            <w:tcW w:w="921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right w:w="57" w:type="dxa"/>
            </w:tcMar>
            <w:vAlign w:val="center"/>
          </w:tcPr>
          <w:p w:rsidR="00390349" w:rsidRPr="00F16897" w:rsidRDefault="00390349" w:rsidP="006633A8">
            <w:pPr>
              <w:widowControl w:val="0"/>
              <w:shd w:val="clear" w:color="auto" w:fill="FFFFFF"/>
              <w:tabs>
                <w:tab w:val="left" w:pos="4023"/>
              </w:tabs>
              <w:suppressAutoHyphens/>
              <w:autoSpaceDE w:val="0"/>
              <w:ind w:left="2"/>
              <w:jc w:val="center"/>
              <w:rPr>
                <w:sz w:val="20"/>
                <w:szCs w:val="20"/>
              </w:rPr>
            </w:pPr>
            <w:r w:rsidRPr="00F16897">
              <w:rPr>
                <w:sz w:val="20"/>
                <w:szCs w:val="20"/>
              </w:rPr>
              <w:t>Подпрограмма № 1 «Управление муниципальным имуществом и земельными участками на территории города Ростова-на-Дону»</w:t>
            </w:r>
          </w:p>
        </w:tc>
      </w:tr>
      <w:tr w:rsidR="00390349" w:rsidRPr="00F16897" w:rsidTr="006633A8">
        <w:tc>
          <w:tcPr>
            <w:tcW w:w="4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90349" w:rsidRPr="00F16897" w:rsidRDefault="00390349" w:rsidP="00390349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F16897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3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left w:w="85" w:type="dxa"/>
              <w:right w:w="57" w:type="dxa"/>
            </w:tcMar>
          </w:tcPr>
          <w:p w:rsidR="00390349" w:rsidRPr="00F16897" w:rsidRDefault="00390349" w:rsidP="006633A8">
            <w:pPr>
              <w:widowControl w:val="0"/>
              <w:autoSpaceDE w:val="0"/>
              <w:autoSpaceDN w:val="0"/>
              <w:adjustRightInd w:val="0"/>
              <w:ind w:left="6"/>
              <w:jc w:val="both"/>
              <w:rPr>
                <w:sz w:val="20"/>
                <w:szCs w:val="20"/>
              </w:rPr>
            </w:pPr>
            <w:r w:rsidRPr="00F16897">
              <w:rPr>
                <w:sz w:val="20"/>
                <w:szCs w:val="20"/>
              </w:rPr>
              <w:t>1.1. Выполнение ежегодного</w:t>
            </w:r>
            <w:r w:rsidR="006633A8" w:rsidRPr="00F16897">
              <w:rPr>
                <w:sz w:val="20"/>
                <w:szCs w:val="20"/>
              </w:rPr>
              <w:t xml:space="preserve"> </w:t>
            </w:r>
            <w:r w:rsidRPr="00F16897">
              <w:rPr>
                <w:sz w:val="20"/>
                <w:szCs w:val="20"/>
              </w:rPr>
              <w:t xml:space="preserve">поступления неналоговых доходов </w:t>
            </w:r>
            <w:r w:rsidRPr="00F16897">
              <w:rPr>
                <w:sz w:val="20"/>
                <w:szCs w:val="20"/>
              </w:rPr>
              <w:br/>
              <w:t>в бюджет города Ростова-на-Дону, 100% (ежегодно)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390349" w:rsidRPr="00F16897" w:rsidRDefault="00390349" w:rsidP="00390349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F1689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467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tcMar>
              <w:left w:w="85" w:type="dxa"/>
              <w:right w:w="57" w:type="dxa"/>
            </w:tcMar>
          </w:tcPr>
          <w:p w:rsidR="00390349" w:rsidRPr="00F16897" w:rsidRDefault="00FC75C8" w:rsidP="006633A8">
            <w:pPr>
              <w:pStyle w:val="ConsPlusNormal"/>
              <w:tabs>
                <w:tab w:val="left" w:pos="4023"/>
              </w:tabs>
              <w:ind w:left="2" w:firstLine="0"/>
              <w:contextualSpacing/>
              <w:jc w:val="both"/>
              <w:rPr>
                <w:rFonts w:ascii="Times New Roman" w:hAnsi="Times New Roman" w:cs="Times New Roman"/>
              </w:rPr>
            </w:pPr>
            <m:oMath>
              <m:f>
                <m:fPr>
                  <m:ctrlPr>
                    <w:rPr>
                      <w:rFonts w:ascii="Cambria Math" w:hAnsi="Times New Roman" w:cs="Times New Roman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Times New Roman" w:cs="Times New Roman"/>
                    </w:rPr>
                    <m:t>Фп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Times New Roman" w:cs="Times New Roman"/>
                    </w:rPr>
                    <m:t>Пп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cs="Times New Roman"/>
                </w:rPr>
                <m:t>*</m:t>
              </m:r>
              <m:r>
                <m:rPr>
                  <m:sty m:val="p"/>
                </m:rPr>
                <w:rPr>
                  <w:rFonts w:ascii="Cambria Math" w:hAnsi="Times New Roman" w:cs="Times New Roman"/>
                </w:rPr>
                <m:t>100</m:t>
              </m:r>
            </m:oMath>
            <w:r w:rsidR="00390349" w:rsidRPr="00F16897">
              <w:rPr>
                <w:rFonts w:ascii="Times New Roman" w:hAnsi="Times New Roman" w:cs="Times New Roman"/>
              </w:rPr>
              <w:t>, где:</w:t>
            </w:r>
            <w:r w:rsidR="00390349" w:rsidRPr="00F16897">
              <w:rPr>
                <w:rFonts w:ascii="Times New Roman" w:hAnsi="Times New Roman" w:cs="Times New Roman"/>
              </w:rPr>
              <w:br/>
              <w:t xml:space="preserve">Фп </w:t>
            </w:r>
            <w:r w:rsidR="00390349" w:rsidRPr="00F16897">
              <w:rPr>
                <w:rFonts w:ascii="Times New Roman" w:hAnsi="Times New Roman" w:cs="Times New Roman"/>
              </w:rPr>
              <w:sym w:font="Symbol" w:char="F02D"/>
            </w:r>
            <w:r w:rsidR="00390349" w:rsidRPr="00F16897">
              <w:rPr>
                <w:rFonts w:ascii="Times New Roman" w:hAnsi="Times New Roman" w:cs="Times New Roman"/>
              </w:rPr>
              <w:t xml:space="preserve"> фактическое поступление неналоговых доходов в бюджет города Ростова-на-Дону;</w:t>
            </w:r>
          </w:p>
          <w:p w:rsidR="00390349" w:rsidRPr="00F16897" w:rsidRDefault="00390349" w:rsidP="006633A8">
            <w:pPr>
              <w:pStyle w:val="ConsPlusNormal"/>
              <w:tabs>
                <w:tab w:val="left" w:pos="4023"/>
              </w:tabs>
              <w:ind w:left="2" w:firstLine="0"/>
              <w:contextualSpacing/>
              <w:jc w:val="both"/>
              <w:rPr>
                <w:rFonts w:ascii="Times New Roman" w:eastAsia="Arial" w:hAnsi="Times New Roman" w:cs="Times New Roman"/>
                <w:lang w:bidi="ru-RU"/>
              </w:rPr>
            </w:pPr>
            <w:r w:rsidRPr="00F16897">
              <w:rPr>
                <w:rFonts w:ascii="Times New Roman" w:hAnsi="Times New Roman" w:cs="Times New Roman"/>
              </w:rPr>
              <w:t xml:space="preserve">Пп – прогнозируемые поступления неналоговых доходов в бюджет города Ростова-на-Дону </w:t>
            </w:r>
            <w:r w:rsidR="006633A8" w:rsidRPr="00F16897">
              <w:rPr>
                <w:rFonts w:ascii="Times New Roman" w:hAnsi="Times New Roman" w:cs="Times New Roman"/>
              </w:rPr>
              <w:br/>
            </w:r>
            <w:r w:rsidRPr="00F16897">
              <w:rPr>
                <w:rFonts w:ascii="Times New Roman" w:hAnsi="Times New Roman" w:cs="Times New Roman"/>
              </w:rPr>
              <w:t>в текущем году</w:t>
            </w:r>
          </w:p>
        </w:tc>
      </w:tr>
      <w:tr w:rsidR="00390349" w:rsidRPr="00F16897" w:rsidTr="006633A8">
        <w:tc>
          <w:tcPr>
            <w:tcW w:w="4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90349" w:rsidRPr="00F16897" w:rsidRDefault="00390349" w:rsidP="00390349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F16897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3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left w:w="85" w:type="dxa"/>
              <w:right w:w="57" w:type="dxa"/>
            </w:tcMar>
          </w:tcPr>
          <w:p w:rsidR="00390349" w:rsidRPr="00F16897" w:rsidRDefault="00390349" w:rsidP="00390349">
            <w:pPr>
              <w:pStyle w:val="ConsPlusNormal"/>
              <w:ind w:left="6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F16897">
              <w:rPr>
                <w:rFonts w:ascii="Times New Roman" w:hAnsi="Times New Roman" w:cs="Times New Roman"/>
              </w:rPr>
              <w:t xml:space="preserve">1.2. Доля рассмотренных заявок, направленных на развитие задач информатизации предоставления услуг и исполнения функций </w:t>
            </w:r>
            <w:r w:rsidRPr="00F16897">
              <w:rPr>
                <w:rFonts w:ascii="Times New Roman" w:hAnsi="Times New Roman" w:cs="Times New Roman"/>
              </w:rPr>
              <w:br/>
              <w:t xml:space="preserve">в МГИС города Ростова-на-Дону 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390349" w:rsidRPr="00F16897" w:rsidRDefault="00390349" w:rsidP="00390349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F1689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467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tcMar>
              <w:left w:w="85" w:type="dxa"/>
              <w:right w:w="57" w:type="dxa"/>
            </w:tcMar>
          </w:tcPr>
          <w:p w:rsidR="00390349" w:rsidRPr="00F16897" w:rsidRDefault="00FC75C8" w:rsidP="006633A8">
            <w:pPr>
              <w:pStyle w:val="ConsPlusNormal"/>
              <w:tabs>
                <w:tab w:val="left" w:pos="4023"/>
              </w:tabs>
              <w:ind w:left="2" w:firstLine="0"/>
              <w:contextualSpacing/>
              <w:jc w:val="both"/>
              <w:rPr>
                <w:rFonts w:ascii="Times New Roman" w:hAnsi="Times New Roman" w:cs="Times New Roman"/>
              </w:rPr>
            </w:pPr>
            <m:oMath>
              <m:f>
                <m:fPr>
                  <m:ctrlPr>
                    <w:rPr>
                      <w:rFonts w:ascii="Cambria Math" w:hAnsi="Times New Roman" w:cs="Times New Roman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Нз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Рз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cs="Times New Roman"/>
                </w:rPr>
                <m:t>*</m:t>
              </m:r>
              <m:r>
                <m:rPr>
                  <m:sty m:val="p"/>
                </m:rPr>
                <w:rPr>
                  <w:rFonts w:ascii="Cambria Math" w:hAnsi="Times New Roman" w:cs="Times New Roman"/>
                </w:rPr>
                <m:t>100</m:t>
              </m:r>
            </m:oMath>
            <w:r w:rsidR="00390349" w:rsidRPr="00F16897">
              <w:rPr>
                <w:rFonts w:ascii="Times New Roman" w:hAnsi="Times New Roman" w:cs="Times New Roman"/>
              </w:rPr>
              <w:t>, где:</w:t>
            </w:r>
          </w:p>
          <w:p w:rsidR="00390349" w:rsidRPr="00F16897" w:rsidRDefault="00390349" w:rsidP="006633A8">
            <w:pPr>
              <w:pStyle w:val="ConsPlusNormal"/>
              <w:tabs>
                <w:tab w:val="left" w:pos="4023"/>
              </w:tabs>
              <w:ind w:left="2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F16897">
              <w:rPr>
                <w:rFonts w:ascii="Times New Roman" w:hAnsi="Times New Roman" w:cs="Times New Roman"/>
              </w:rPr>
              <w:t>Нз – направленные заявки;</w:t>
            </w:r>
          </w:p>
          <w:p w:rsidR="00390349" w:rsidRPr="00F16897" w:rsidRDefault="00390349" w:rsidP="006633A8">
            <w:pPr>
              <w:pStyle w:val="ConsPlusNormal"/>
              <w:tabs>
                <w:tab w:val="left" w:pos="4023"/>
              </w:tabs>
              <w:ind w:left="2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F16897">
              <w:rPr>
                <w:rFonts w:ascii="Times New Roman" w:hAnsi="Times New Roman" w:cs="Times New Roman"/>
              </w:rPr>
              <w:t>Рз – рассмотренные заявки</w:t>
            </w:r>
          </w:p>
        </w:tc>
      </w:tr>
      <w:tr w:rsidR="00390349" w:rsidRPr="00F16897" w:rsidTr="006633A8">
        <w:tc>
          <w:tcPr>
            <w:tcW w:w="4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90349" w:rsidRPr="00F16897" w:rsidRDefault="00390349" w:rsidP="00390349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F16897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3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left w:w="85" w:type="dxa"/>
              <w:right w:w="57" w:type="dxa"/>
            </w:tcMar>
          </w:tcPr>
          <w:p w:rsidR="00390349" w:rsidRPr="00F16897" w:rsidRDefault="00390349" w:rsidP="00390349">
            <w:pPr>
              <w:pStyle w:val="ConsPlusNormal"/>
              <w:ind w:left="6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F16897">
              <w:rPr>
                <w:rFonts w:ascii="Times New Roman" w:hAnsi="Times New Roman" w:cs="Times New Roman"/>
              </w:rPr>
              <w:t>1.2.1. Индекс взаимодействия участников</w:t>
            </w:r>
            <w:r w:rsidR="00E86B49">
              <w:rPr>
                <w:rFonts w:ascii="Times New Roman" w:hAnsi="Times New Roman" w:cs="Times New Roman"/>
              </w:rPr>
              <w:t>,</w:t>
            </w:r>
            <w:r w:rsidRPr="00F16897">
              <w:rPr>
                <w:rFonts w:ascii="Times New Roman" w:hAnsi="Times New Roman" w:cs="Times New Roman"/>
              </w:rPr>
              <w:t xml:space="preserve"> зарегистрированных </w:t>
            </w:r>
            <w:r w:rsidRPr="00F16897">
              <w:rPr>
                <w:rFonts w:ascii="Times New Roman" w:hAnsi="Times New Roman" w:cs="Times New Roman"/>
              </w:rPr>
              <w:br/>
              <w:t>в ГИС ГМП</w:t>
            </w:r>
            <w:r w:rsidR="00D309D7">
              <w:rPr>
                <w:rFonts w:ascii="Times New Roman" w:hAnsi="Times New Roman" w:cs="Times New Roman"/>
              </w:rPr>
              <w:t xml:space="preserve">, </w:t>
            </w:r>
            <w:r w:rsidR="00D309D7" w:rsidRPr="00D309D7">
              <w:rPr>
                <w:rFonts w:ascii="Times New Roman" w:hAnsi="Times New Roman" w:cs="Times New Roman"/>
              </w:rPr>
              <w:t xml:space="preserve">осуществляемого </w:t>
            </w:r>
            <w:r w:rsidR="00D309D7">
              <w:rPr>
                <w:rFonts w:ascii="Times New Roman" w:hAnsi="Times New Roman" w:cs="Times New Roman"/>
              </w:rPr>
              <w:br/>
            </w:r>
            <w:r w:rsidR="00D309D7" w:rsidRPr="00D309D7">
              <w:rPr>
                <w:rFonts w:ascii="Times New Roman" w:hAnsi="Times New Roman" w:cs="Times New Roman"/>
              </w:rPr>
              <w:t>с использованием МГИС города Ростова-на-Дону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390349" w:rsidRPr="00F16897" w:rsidRDefault="00390349" w:rsidP="00390349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F1689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467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tcMar>
              <w:left w:w="113" w:type="dxa"/>
              <w:right w:w="57" w:type="dxa"/>
            </w:tcMar>
          </w:tcPr>
          <w:p w:rsidR="00876634" w:rsidRPr="00876634" w:rsidRDefault="00BE125B" w:rsidP="00876634">
            <w:pPr>
              <w:pStyle w:val="ConsPlusNormal"/>
              <w:tabs>
                <w:tab w:val="left" w:pos="4023"/>
              </w:tabs>
              <w:ind w:left="2" w:firstLine="0"/>
              <w:contextualSpacing/>
              <w:jc w:val="both"/>
              <w:rPr>
                <w:rFonts w:ascii="Cambria Math" w:hAnsi="Times New Roman" w:cs="Times New Roman"/>
              </w:rPr>
            </w:pPr>
            <w:r>
              <w:rPr>
                <w:rFonts w:ascii="Cambria Math" w:hAnsi="Times New Roman" w:cs="Times New Roman"/>
              </w:rPr>
              <w:t>Показатель</w:t>
            </w:r>
            <w:r>
              <w:rPr>
                <w:rFonts w:ascii="Cambria Math" w:hAnsi="Times New Roman" w:cs="Times New Roman"/>
              </w:rPr>
              <w:t xml:space="preserve"> </w:t>
            </w:r>
            <w:r w:rsidR="00876634" w:rsidRPr="00876634">
              <w:rPr>
                <w:rFonts w:ascii="Cambria Math" w:hAnsi="Times New Roman" w:cs="Times New Roman"/>
              </w:rPr>
              <w:t>рассчитывается</w:t>
            </w:r>
            <w:r w:rsidR="00876634" w:rsidRPr="00876634">
              <w:rPr>
                <w:rFonts w:ascii="Cambria Math" w:hAnsi="Times New Roman" w:cs="Times New Roman"/>
              </w:rPr>
              <w:t xml:space="preserve"> </w:t>
            </w:r>
            <w:r w:rsidR="00876634" w:rsidRPr="00876634">
              <w:rPr>
                <w:rFonts w:ascii="Cambria Math" w:hAnsi="Times New Roman" w:cs="Times New Roman"/>
              </w:rPr>
              <w:t>на</w:t>
            </w:r>
            <w:r w:rsidR="00876634" w:rsidRPr="00876634">
              <w:rPr>
                <w:rFonts w:ascii="Cambria Math" w:hAnsi="Times New Roman" w:cs="Times New Roman"/>
              </w:rPr>
              <w:t xml:space="preserve"> </w:t>
            </w:r>
            <w:r w:rsidR="00876634" w:rsidRPr="00876634">
              <w:rPr>
                <w:rFonts w:ascii="Cambria Math" w:hAnsi="Times New Roman" w:cs="Times New Roman"/>
              </w:rPr>
              <w:t>основе</w:t>
            </w:r>
            <w:r w:rsidR="00876634" w:rsidRPr="00876634">
              <w:rPr>
                <w:rFonts w:ascii="Cambria Math" w:hAnsi="Times New Roman" w:cs="Times New Roman"/>
              </w:rPr>
              <w:t xml:space="preserve"> </w:t>
            </w:r>
            <w:r w:rsidR="00876634" w:rsidRPr="00876634">
              <w:rPr>
                <w:rFonts w:ascii="Cambria Math" w:hAnsi="Times New Roman" w:cs="Times New Roman"/>
              </w:rPr>
              <w:t>сводного</w:t>
            </w:r>
            <w:r w:rsidR="00876634" w:rsidRPr="00876634">
              <w:rPr>
                <w:rFonts w:ascii="Cambria Math" w:hAnsi="Times New Roman" w:cs="Times New Roman"/>
              </w:rPr>
              <w:t xml:space="preserve"> </w:t>
            </w:r>
            <w:r w:rsidR="00876634" w:rsidRPr="00876634">
              <w:rPr>
                <w:rFonts w:ascii="Cambria Math" w:hAnsi="Times New Roman" w:cs="Times New Roman"/>
              </w:rPr>
              <w:t>индекса</w:t>
            </w:r>
            <w:r w:rsidR="00876634" w:rsidRPr="00876634">
              <w:rPr>
                <w:rFonts w:ascii="Cambria Math" w:hAnsi="Times New Roman" w:cs="Times New Roman"/>
              </w:rPr>
              <w:t xml:space="preserve"> </w:t>
            </w:r>
            <w:r w:rsidR="00876634" w:rsidRPr="00876634">
              <w:rPr>
                <w:rFonts w:ascii="Cambria Math" w:hAnsi="Times New Roman" w:cs="Times New Roman"/>
              </w:rPr>
              <w:t>взаимодействия</w:t>
            </w:r>
            <w:r w:rsidR="00876634" w:rsidRPr="00876634">
              <w:rPr>
                <w:rFonts w:ascii="Cambria Math" w:hAnsi="Times New Roman" w:cs="Times New Roman"/>
              </w:rPr>
              <w:t xml:space="preserve">, </w:t>
            </w:r>
            <w:r w:rsidR="00876634" w:rsidRPr="00876634">
              <w:rPr>
                <w:rFonts w:ascii="Cambria Math" w:hAnsi="Times New Roman" w:cs="Times New Roman"/>
              </w:rPr>
              <w:t>формируемого</w:t>
            </w:r>
            <w:r w:rsidR="00876634" w:rsidRPr="00876634">
              <w:rPr>
                <w:rFonts w:ascii="Cambria Math" w:hAnsi="Times New Roman" w:cs="Times New Roman"/>
              </w:rPr>
              <w:t xml:space="preserve"> </w:t>
            </w:r>
            <w:r w:rsidR="00876634" w:rsidRPr="00876634">
              <w:rPr>
                <w:rFonts w:ascii="Cambria Math" w:hAnsi="Times New Roman" w:cs="Times New Roman"/>
              </w:rPr>
              <w:t>по</w:t>
            </w:r>
            <w:r w:rsidR="00876634" w:rsidRPr="00876634">
              <w:rPr>
                <w:rFonts w:ascii="Cambria Math" w:hAnsi="Times New Roman" w:cs="Times New Roman"/>
              </w:rPr>
              <w:t xml:space="preserve"> </w:t>
            </w:r>
            <w:r w:rsidR="00876634" w:rsidRPr="00876634">
              <w:rPr>
                <w:rFonts w:ascii="Cambria Math" w:hAnsi="Times New Roman" w:cs="Times New Roman"/>
              </w:rPr>
              <w:t>перечню</w:t>
            </w:r>
          </w:p>
          <w:p w:rsidR="00876634" w:rsidRPr="00876634" w:rsidRDefault="00876634" w:rsidP="00876634">
            <w:pPr>
              <w:pStyle w:val="ConsPlusNormal"/>
              <w:tabs>
                <w:tab w:val="left" w:pos="4023"/>
              </w:tabs>
              <w:ind w:left="2" w:firstLine="0"/>
              <w:contextualSpacing/>
              <w:jc w:val="both"/>
              <w:rPr>
                <w:rFonts w:ascii="Cambria Math" w:hAnsi="Times New Roman" w:cs="Times New Roman"/>
              </w:rPr>
            </w:pPr>
            <w:r w:rsidRPr="00876634">
              <w:rPr>
                <w:rFonts w:ascii="Cambria Math" w:hAnsi="Times New Roman" w:cs="Times New Roman"/>
              </w:rPr>
              <w:t>участников</w:t>
            </w:r>
            <w:r w:rsidRPr="00876634">
              <w:rPr>
                <w:rFonts w:ascii="Cambria Math" w:hAnsi="Times New Roman" w:cs="Times New Roman"/>
              </w:rPr>
              <w:t xml:space="preserve"> </w:t>
            </w:r>
            <w:r w:rsidRPr="00876634">
              <w:rPr>
                <w:rFonts w:ascii="Cambria Math" w:hAnsi="Times New Roman" w:cs="Times New Roman"/>
              </w:rPr>
              <w:t>МГИС</w:t>
            </w:r>
            <w:r w:rsidRPr="00876634">
              <w:rPr>
                <w:rFonts w:ascii="Cambria Math" w:hAnsi="Times New Roman" w:cs="Times New Roman"/>
              </w:rPr>
              <w:t xml:space="preserve">, </w:t>
            </w:r>
            <w:r w:rsidRPr="00876634">
              <w:rPr>
                <w:rFonts w:ascii="Cambria Math" w:hAnsi="Times New Roman" w:cs="Times New Roman"/>
              </w:rPr>
              <w:t>осуществляющих</w:t>
            </w:r>
            <w:r w:rsidRPr="00876634">
              <w:rPr>
                <w:rFonts w:ascii="Cambria Math" w:hAnsi="Times New Roman" w:cs="Times New Roman"/>
              </w:rPr>
              <w:t xml:space="preserve"> </w:t>
            </w:r>
            <w:r w:rsidRPr="00876634">
              <w:rPr>
                <w:rFonts w:ascii="Cambria Math" w:hAnsi="Times New Roman" w:cs="Times New Roman"/>
              </w:rPr>
              <w:t>электронное</w:t>
            </w:r>
            <w:r w:rsidRPr="00876634">
              <w:rPr>
                <w:rFonts w:ascii="Cambria Math" w:hAnsi="Times New Roman" w:cs="Times New Roman"/>
              </w:rPr>
              <w:t xml:space="preserve"> </w:t>
            </w:r>
            <w:r w:rsidRPr="00876634">
              <w:rPr>
                <w:rFonts w:ascii="Cambria Math" w:hAnsi="Times New Roman" w:cs="Times New Roman"/>
              </w:rPr>
              <w:t>взаимодействие</w:t>
            </w:r>
            <w:r w:rsidRPr="00876634">
              <w:rPr>
                <w:rFonts w:ascii="Cambria Math" w:hAnsi="Times New Roman" w:cs="Times New Roman"/>
              </w:rPr>
              <w:t xml:space="preserve"> </w:t>
            </w:r>
            <w:r w:rsidRPr="00876634">
              <w:rPr>
                <w:rFonts w:ascii="Cambria Math" w:hAnsi="Times New Roman" w:cs="Times New Roman"/>
              </w:rPr>
              <w:t>с</w:t>
            </w:r>
            <w:r w:rsidRPr="00876634">
              <w:rPr>
                <w:rFonts w:ascii="Cambria Math" w:hAnsi="Times New Roman" w:cs="Times New Roman"/>
              </w:rPr>
              <w:t xml:space="preserve"> </w:t>
            </w:r>
            <w:r w:rsidRPr="00876634">
              <w:rPr>
                <w:rFonts w:ascii="Cambria Math" w:hAnsi="Times New Roman" w:cs="Times New Roman"/>
              </w:rPr>
              <w:t>ГИС</w:t>
            </w:r>
            <w:r w:rsidRPr="00876634">
              <w:rPr>
                <w:rFonts w:ascii="Cambria Math" w:hAnsi="Times New Roman" w:cs="Times New Roman"/>
              </w:rPr>
              <w:t xml:space="preserve"> </w:t>
            </w:r>
            <w:r w:rsidRPr="00876634">
              <w:rPr>
                <w:rFonts w:ascii="Cambria Math" w:hAnsi="Times New Roman" w:cs="Times New Roman"/>
              </w:rPr>
              <w:t>ГМП</w:t>
            </w:r>
            <w:r w:rsidRPr="00876634">
              <w:rPr>
                <w:rFonts w:ascii="Cambria Math" w:hAnsi="Times New Roman" w:cs="Times New Roman"/>
              </w:rPr>
              <w:t xml:space="preserve"> </w:t>
            </w:r>
            <w:r w:rsidRPr="00876634">
              <w:rPr>
                <w:rFonts w:ascii="Cambria Math" w:hAnsi="Times New Roman" w:cs="Times New Roman"/>
              </w:rPr>
              <w:t>с</w:t>
            </w:r>
            <w:r w:rsidRPr="00876634">
              <w:rPr>
                <w:rFonts w:ascii="Cambria Math" w:hAnsi="Times New Roman" w:cs="Times New Roman"/>
              </w:rPr>
              <w:t xml:space="preserve"> </w:t>
            </w:r>
            <w:r w:rsidRPr="00876634">
              <w:rPr>
                <w:rFonts w:ascii="Cambria Math" w:hAnsi="Times New Roman" w:cs="Times New Roman"/>
              </w:rPr>
              <w:t>использованием</w:t>
            </w:r>
            <w:r w:rsidRPr="00876634">
              <w:rPr>
                <w:rFonts w:ascii="Cambria Math" w:hAnsi="Times New Roman" w:cs="Times New Roman"/>
              </w:rPr>
              <w:t xml:space="preserve"> </w:t>
            </w:r>
            <w:r w:rsidRPr="00876634">
              <w:rPr>
                <w:rFonts w:ascii="Cambria Math" w:hAnsi="Times New Roman" w:cs="Times New Roman"/>
              </w:rPr>
              <w:t>МГИС</w:t>
            </w:r>
            <w:r>
              <w:rPr>
                <w:rFonts w:ascii="Cambria Math" w:hAnsi="Times New Roman" w:cs="Times New Roman"/>
              </w:rPr>
              <w:t xml:space="preserve"> </w:t>
            </w:r>
            <w:r w:rsidRPr="00D309D7">
              <w:rPr>
                <w:rFonts w:ascii="Times New Roman" w:hAnsi="Times New Roman" w:cs="Times New Roman"/>
              </w:rPr>
              <w:t>города Ростова-на-Дону</w:t>
            </w:r>
            <w:r w:rsidRPr="00876634">
              <w:rPr>
                <w:rFonts w:ascii="Cambria Math" w:hAnsi="Times New Roman" w:cs="Times New Roman"/>
              </w:rPr>
              <w:t>:</w:t>
            </w:r>
          </w:p>
          <w:p w:rsidR="00390349" w:rsidRPr="00F16897" w:rsidRDefault="00390349" w:rsidP="00876634">
            <w:pPr>
              <w:pStyle w:val="ConsPlusNormal"/>
              <w:tabs>
                <w:tab w:val="left" w:pos="4023"/>
              </w:tabs>
              <w:ind w:left="2" w:firstLine="0"/>
              <w:contextualSpacing/>
              <w:jc w:val="both"/>
              <w:rPr>
                <w:rFonts w:ascii="Cambria Math" w:hAnsi="Times New Roman" w:cs="Times New Roman"/>
              </w:rPr>
            </w:pPr>
            <m:oMath>
              <m:r>
                <m:rPr>
                  <m:sty m:val="p"/>
                </m:rPr>
                <w:rPr>
                  <w:rFonts w:ascii="Cambria Math" w:hAnsi="Times New Roman" w:cs="Times New Roman"/>
                </w:rPr>
                <m:t>Iv=</m:t>
              </m:r>
              <m:f>
                <m:fPr>
                  <m:ctrlPr>
                    <w:rPr>
                      <w:rFonts w:ascii="Cambria Math" w:hAnsi="Times New Roman" w:cs="Times New Roman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Times New Roman" w:cs="Times New Roman"/>
                    </w:rPr>
                    <m:t>P1+P2+</m:t>
                  </m:r>
                  <m:r>
                    <m:rPr>
                      <m:sty m:val="p"/>
                    </m:rPr>
                    <w:rPr>
                      <w:rFonts w:ascii="Cambria Math" w:hAnsi="Times New Roman" w:cs="Times New Roman"/>
                    </w:rPr>
                    <m:t>…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Pn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Times New Roman" w:cs="Times New Roman"/>
                    </w:rPr>
                    <m:t>n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cs="Times New Roman"/>
                </w:rPr>
                <m:t>*</m:t>
              </m:r>
              <m:r>
                <m:rPr>
                  <m:sty m:val="p"/>
                </m:rPr>
                <w:rPr>
                  <w:rFonts w:ascii="Cambria Math" w:hAnsi="Times New Roman" w:cs="Times New Roman"/>
                </w:rPr>
                <m:t>100</m:t>
              </m:r>
            </m:oMath>
            <w:r w:rsidRPr="00F16897">
              <w:rPr>
                <w:rFonts w:ascii="Cambria Math" w:hAnsi="Times New Roman" w:cs="Times New Roman"/>
              </w:rPr>
              <w:t xml:space="preserve">, </w:t>
            </w:r>
            <w:r w:rsidRPr="00F16897">
              <w:rPr>
                <w:rFonts w:ascii="Cambria Math" w:hAnsi="Times New Roman" w:cs="Times New Roman"/>
              </w:rPr>
              <w:t>где</w:t>
            </w:r>
            <w:r w:rsidRPr="00F16897">
              <w:rPr>
                <w:rFonts w:ascii="Cambria Math" w:hAnsi="Times New Roman" w:cs="Times New Roman"/>
              </w:rPr>
              <w:t>:</w:t>
            </w:r>
          </w:p>
          <w:p w:rsidR="00390349" w:rsidRPr="00F16897" w:rsidRDefault="00390349" w:rsidP="00876634">
            <w:pPr>
              <w:pStyle w:val="ConsPlusNormal"/>
              <w:tabs>
                <w:tab w:val="left" w:pos="4023"/>
              </w:tabs>
              <w:ind w:left="2" w:firstLine="0"/>
              <w:contextualSpacing/>
              <w:jc w:val="both"/>
              <w:rPr>
                <w:rFonts w:ascii="Cambria Math" w:hAnsi="Times New Roman" w:cs="Times New Roman"/>
              </w:rPr>
            </w:pPr>
            <w:r w:rsidRPr="00F16897">
              <w:rPr>
                <w:rFonts w:ascii="Cambria Math" w:hAnsi="Times New Roman" w:cs="Times New Roman"/>
              </w:rPr>
              <w:t xml:space="preserve">Pn </w:t>
            </w:r>
            <w:r w:rsidRPr="00F16897">
              <w:rPr>
                <w:rFonts w:ascii="Cambria Math" w:hAnsi="Times New Roman" w:cs="Times New Roman"/>
              </w:rPr>
              <w:t>–</w:t>
            </w:r>
            <w:r w:rsidRPr="00F16897">
              <w:rPr>
                <w:rFonts w:ascii="Cambria Math" w:hAnsi="Times New Roman" w:cs="Times New Roman"/>
              </w:rPr>
              <w:t xml:space="preserve"> </w:t>
            </w:r>
            <w:r w:rsidRPr="00F16897">
              <w:rPr>
                <w:rFonts w:ascii="Cambria Math" w:hAnsi="Times New Roman" w:cs="Times New Roman"/>
              </w:rPr>
              <w:t>оценка</w:t>
            </w:r>
            <w:r w:rsidRPr="00F16897">
              <w:rPr>
                <w:rFonts w:ascii="Cambria Math" w:hAnsi="Times New Roman" w:cs="Times New Roman"/>
              </w:rPr>
              <w:t xml:space="preserve"> </w:t>
            </w:r>
            <w:r w:rsidRPr="00F16897">
              <w:rPr>
                <w:rFonts w:ascii="Cambria Math" w:hAnsi="Times New Roman" w:cs="Times New Roman"/>
              </w:rPr>
              <w:t>предоставления</w:t>
            </w:r>
            <w:r w:rsidRPr="00F16897">
              <w:rPr>
                <w:rFonts w:ascii="Cambria Math" w:hAnsi="Times New Roman" w:cs="Times New Roman"/>
              </w:rPr>
              <w:t xml:space="preserve"> </w:t>
            </w:r>
            <w:r w:rsidRPr="00F16897">
              <w:rPr>
                <w:rFonts w:ascii="Cambria Math" w:hAnsi="Times New Roman" w:cs="Times New Roman"/>
              </w:rPr>
              <w:t>Участниками</w:t>
            </w:r>
            <w:r w:rsidRPr="00F16897">
              <w:rPr>
                <w:rFonts w:ascii="Cambria Math" w:hAnsi="Times New Roman" w:cs="Times New Roman"/>
              </w:rPr>
              <w:t xml:space="preserve"> </w:t>
            </w:r>
            <w:r w:rsidRPr="00F16897">
              <w:rPr>
                <w:rFonts w:ascii="Cambria Math" w:hAnsi="Times New Roman" w:cs="Times New Roman"/>
              </w:rPr>
              <w:t>извещений</w:t>
            </w:r>
            <w:r w:rsidRPr="00F16897">
              <w:rPr>
                <w:rFonts w:ascii="Cambria Math" w:hAnsi="Times New Roman" w:cs="Times New Roman"/>
              </w:rPr>
              <w:t xml:space="preserve"> </w:t>
            </w:r>
            <w:r w:rsidRPr="00F16897">
              <w:rPr>
                <w:rFonts w:ascii="Cambria Math" w:hAnsi="Times New Roman" w:cs="Times New Roman"/>
              </w:rPr>
              <w:t>о</w:t>
            </w:r>
            <w:r w:rsidRPr="00F16897">
              <w:rPr>
                <w:rFonts w:ascii="Cambria Math" w:hAnsi="Times New Roman" w:cs="Times New Roman"/>
              </w:rPr>
              <w:t xml:space="preserve"> </w:t>
            </w:r>
            <w:r w:rsidRPr="00F16897">
              <w:rPr>
                <w:rFonts w:ascii="Cambria Math" w:hAnsi="Times New Roman" w:cs="Times New Roman"/>
              </w:rPr>
              <w:t>начислениях</w:t>
            </w:r>
            <w:r w:rsidRPr="00F16897">
              <w:rPr>
                <w:rFonts w:ascii="Cambria Math" w:hAnsi="Times New Roman" w:cs="Times New Roman"/>
              </w:rPr>
              <w:t>;</w:t>
            </w:r>
          </w:p>
          <w:p w:rsidR="00390349" w:rsidRPr="00F16897" w:rsidRDefault="00390349" w:rsidP="00876634">
            <w:pPr>
              <w:pStyle w:val="ConsPlusNormal"/>
              <w:tabs>
                <w:tab w:val="left" w:pos="4023"/>
              </w:tabs>
              <w:ind w:left="2" w:firstLine="0"/>
              <w:contextualSpacing/>
              <w:jc w:val="both"/>
              <w:rPr>
                <w:rFonts w:ascii="Cambria Math" w:hAnsi="Times New Roman" w:cs="Times New Roman"/>
              </w:rPr>
            </w:pPr>
            <w:r w:rsidRPr="00F16897">
              <w:rPr>
                <w:rFonts w:ascii="Cambria Math" w:hAnsi="Times New Roman" w:cs="Times New Roman"/>
              </w:rPr>
              <w:t xml:space="preserve">n </w:t>
            </w:r>
            <w:r w:rsidRPr="00F16897">
              <w:rPr>
                <w:rFonts w:ascii="Cambria Math" w:hAnsi="Times New Roman" w:cs="Times New Roman"/>
              </w:rPr>
              <w:t>–</w:t>
            </w:r>
            <w:r w:rsidRPr="00F16897">
              <w:rPr>
                <w:rFonts w:ascii="Cambria Math" w:hAnsi="Times New Roman" w:cs="Times New Roman"/>
              </w:rPr>
              <w:t xml:space="preserve"> </w:t>
            </w:r>
            <w:r w:rsidRPr="00F16897">
              <w:rPr>
                <w:rFonts w:ascii="Cambria Math" w:hAnsi="Times New Roman" w:cs="Times New Roman"/>
              </w:rPr>
              <w:t>количество</w:t>
            </w:r>
            <w:r w:rsidRPr="00F16897">
              <w:rPr>
                <w:rFonts w:ascii="Cambria Math" w:hAnsi="Times New Roman" w:cs="Times New Roman"/>
              </w:rPr>
              <w:t xml:space="preserve"> </w:t>
            </w:r>
            <w:r w:rsidRPr="00F16897">
              <w:rPr>
                <w:rFonts w:ascii="Cambria Math" w:hAnsi="Times New Roman" w:cs="Times New Roman"/>
              </w:rPr>
              <w:t>участников</w:t>
            </w:r>
            <w:r w:rsidRPr="00F16897">
              <w:rPr>
                <w:rFonts w:ascii="Cambria Math" w:hAnsi="Times New Roman" w:cs="Times New Roman"/>
              </w:rPr>
              <w:t xml:space="preserve"> </w:t>
            </w:r>
            <w:r w:rsidRPr="00F16897">
              <w:rPr>
                <w:rFonts w:ascii="Cambria Math" w:hAnsi="Times New Roman" w:cs="Times New Roman"/>
              </w:rPr>
              <w:t>ГИС</w:t>
            </w:r>
            <w:r w:rsidRPr="00F16897">
              <w:rPr>
                <w:rFonts w:ascii="Cambria Math" w:hAnsi="Times New Roman" w:cs="Times New Roman"/>
              </w:rPr>
              <w:t xml:space="preserve"> </w:t>
            </w:r>
            <w:r w:rsidRPr="00F16897">
              <w:rPr>
                <w:rFonts w:ascii="Cambria Math" w:hAnsi="Times New Roman" w:cs="Times New Roman"/>
              </w:rPr>
              <w:t>ГМП</w:t>
            </w:r>
            <w:r w:rsidRPr="00F16897">
              <w:rPr>
                <w:rFonts w:ascii="Cambria Math" w:hAnsi="Times New Roman" w:cs="Times New Roman"/>
              </w:rPr>
              <w:t>,</w:t>
            </w:r>
          </w:p>
          <w:p w:rsidR="00390349" w:rsidRPr="00F16897" w:rsidRDefault="00390349" w:rsidP="00876634">
            <w:pPr>
              <w:pStyle w:val="ConsPlusNormal"/>
              <w:tabs>
                <w:tab w:val="left" w:pos="4023"/>
              </w:tabs>
              <w:ind w:left="2" w:firstLine="0"/>
              <w:contextualSpacing/>
              <w:jc w:val="both"/>
              <w:rPr>
                <w:rFonts w:ascii="Cambria Math" w:hAnsi="Times New Roman" w:cs="Times New Roman"/>
              </w:rPr>
            </w:pPr>
            <w:r w:rsidRPr="00F16897">
              <w:rPr>
                <w:rFonts w:ascii="Cambria Math" w:hAnsi="Times New Roman" w:cs="Times New Roman"/>
              </w:rPr>
              <w:t>при</w:t>
            </w:r>
            <w:r w:rsidRPr="00F16897">
              <w:rPr>
                <w:rFonts w:ascii="Cambria Math" w:hAnsi="Times New Roman" w:cs="Times New Roman"/>
              </w:rPr>
              <w:t xml:space="preserve"> </w:t>
            </w:r>
            <w:r w:rsidRPr="00F16897">
              <w:rPr>
                <w:rFonts w:ascii="Cambria Math" w:hAnsi="Times New Roman" w:cs="Times New Roman"/>
              </w:rPr>
              <w:t>этом</w:t>
            </w:r>
            <w:r w:rsidRPr="00F16897">
              <w:rPr>
                <w:rFonts w:ascii="Cambria Math" w:hAnsi="Times New Roman" w:cs="Times New Roman"/>
              </w:rPr>
              <w:t xml:space="preserve"> Pn </w:t>
            </w:r>
            <w:r w:rsidRPr="00F16897">
              <w:rPr>
                <w:rFonts w:ascii="Cambria Math" w:hAnsi="Times New Roman" w:cs="Times New Roman"/>
              </w:rPr>
              <w:t>вычисляется</w:t>
            </w:r>
            <w:r w:rsidRPr="00F16897">
              <w:rPr>
                <w:rFonts w:ascii="Cambria Math" w:hAnsi="Times New Roman" w:cs="Times New Roman"/>
              </w:rPr>
              <w:t xml:space="preserve"> </w:t>
            </w:r>
            <w:r w:rsidRPr="00F16897">
              <w:rPr>
                <w:rFonts w:ascii="Cambria Math" w:hAnsi="Times New Roman" w:cs="Times New Roman"/>
              </w:rPr>
              <w:t>по</w:t>
            </w:r>
            <w:r w:rsidRPr="00F16897">
              <w:rPr>
                <w:rFonts w:ascii="Cambria Math" w:hAnsi="Times New Roman" w:cs="Times New Roman"/>
              </w:rPr>
              <w:t xml:space="preserve"> </w:t>
            </w:r>
            <w:r w:rsidRPr="00F16897">
              <w:rPr>
                <w:rFonts w:ascii="Cambria Math" w:hAnsi="Times New Roman" w:cs="Times New Roman"/>
              </w:rPr>
              <w:t>формуле</w:t>
            </w:r>
          </w:p>
          <w:p w:rsidR="00390349" w:rsidRPr="00F16897" w:rsidRDefault="00390349" w:rsidP="00876634">
            <w:pPr>
              <w:pStyle w:val="ConsPlusNormal"/>
              <w:tabs>
                <w:tab w:val="left" w:pos="4023"/>
              </w:tabs>
              <w:ind w:left="2" w:firstLine="0"/>
              <w:contextualSpacing/>
              <w:jc w:val="both"/>
              <w:rPr>
                <w:rFonts w:ascii="Cambria Math" w:hAnsi="Times New Roman" w:cs="Times New Roman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Times New Roman"/>
                </w:rPr>
                <m:t>Pn</m:t>
              </m:r>
              <m:r>
                <m:rPr>
                  <m:sty m:val="p"/>
                </m:rPr>
                <w:rPr>
                  <w:rFonts w:ascii="Cambria Math" w:hAnsi="Times New Roman" w:cs="Times New Roman"/>
                </w:rPr>
                <m:t>=</m:t>
              </m:r>
              <m:f>
                <m:fPr>
                  <m:ctrlPr>
                    <w:rPr>
                      <w:rFonts w:ascii="Cambria Math" w:hAnsi="Times New Roman" w:cs="Times New Roman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Nn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Fn</m:t>
                  </m:r>
                </m:den>
              </m:f>
            </m:oMath>
            <w:r w:rsidRPr="00F16897">
              <w:rPr>
                <w:rFonts w:ascii="Cambria Math" w:hAnsi="Times New Roman" w:cs="Times New Roman"/>
              </w:rPr>
              <w:t xml:space="preserve">, </w:t>
            </w:r>
            <w:r w:rsidRPr="00F16897">
              <w:rPr>
                <w:rFonts w:ascii="Cambria Math" w:hAnsi="Times New Roman" w:cs="Times New Roman"/>
              </w:rPr>
              <w:t>где</w:t>
            </w:r>
            <w:r w:rsidRPr="00F16897">
              <w:rPr>
                <w:rFonts w:ascii="Cambria Math" w:hAnsi="Times New Roman" w:cs="Times New Roman"/>
              </w:rPr>
              <w:t>:</w:t>
            </w:r>
          </w:p>
          <w:p w:rsidR="00390349" w:rsidRPr="00F16897" w:rsidRDefault="00390349" w:rsidP="00876634">
            <w:pPr>
              <w:pStyle w:val="ConsPlusNormal"/>
              <w:tabs>
                <w:tab w:val="left" w:pos="4023"/>
              </w:tabs>
              <w:ind w:left="2" w:firstLine="0"/>
              <w:contextualSpacing/>
              <w:jc w:val="both"/>
              <w:rPr>
                <w:rFonts w:ascii="Cambria Math" w:hAnsi="Times New Roman" w:cs="Times New Roman"/>
              </w:rPr>
            </w:pPr>
            <w:r w:rsidRPr="00F16897">
              <w:rPr>
                <w:rFonts w:ascii="Cambria Math" w:hAnsi="Times New Roman" w:cs="Times New Roman"/>
              </w:rPr>
              <w:t xml:space="preserve">N </w:t>
            </w:r>
            <w:r w:rsidRPr="00F16897">
              <w:rPr>
                <w:rFonts w:ascii="Cambria Math" w:hAnsi="Times New Roman" w:cs="Times New Roman"/>
              </w:rPr>
              <w:t>–</w:t>
            </w:r>
            <w:r w:rsidRPr="00F16897">
              <w:rPr>
                <w:rFonts w:ascii="Cambria Math" w:hAnsi="Times New Roman" w:cs="Times New Roman"/>
              </w:rPr>
              <w:t xml:space="preserve"> </w:t>
            </w:r>
            <w:r w:rsidRPr="00F16897">
              <w:rPr>
                <w:rFonts w:ascii="Cambria Math" w:hAnsi="Times New Roman" w:cs="Times New Roman"/>
              </w:rPr>
              <w:t>сумма</w:t>
            </w:r>
            <w:r w:rsidRPr="00F16897">
              <w:rPr>
                <w:rFonts w:ascii="Cambria Math" w:hAnsi="Times New Roman" w:cs="Times New Roman"/>
              </w:rPr>
              <w:t xml:space="preserve"> </w:t>
            </w:r>
            <w:r w:rsidRPr="00F16897">
              <w:rPr>
                <w:rFonts w:ascii="Cambria Math" w:hAnsi="Times New Roman" w:cs="Times New Roman"/>
              </w:rPr>
              <w:t>денежных</w:t>
            </w:r>
            <w:r w:rsidRPr="00F16897">
              <w:rPr>
                <w:rFonts w:ascii="Cambria Math" w:hAnsi="Times New Roman" w:cs="Times New Roman"/>
              </w:rPr>
              <w:t xml:space="preserve"> </w:t>
            </w:r>
            <w:r w:rsidRPr="00F16897">
              <w:rPr>
                <w:rFonts w:ascii="Cambria Math" w:hAnsi="Times New Roman" w:cs="Times New Roman"/>
              </w:rPr>
              <w:t>средств</w:t>
            </w:r>
            <w:r w:rsidRPr="00F16897">
              <w:rPr>
                <w:rFonts w:ascii="Cambria Math" w:hAnsi="Times New Roman" w:cs="Times New Roman"/>
              </w:rPr>
              <w:t xml:space="preserve">, </w:t>
            </w:r>
            <w:r w:rsidRPr="00F16897">
              <w:rPr>
                <w:rFonts w:ascii="Cambria Math" w:hAnsi="Times New Roman" w:cs="Times New Roman"/>
              </w:rPr>
              <w:t>подлежащих</w:t>
            </w:r>
            <w:r w:rsidRPr="00F16897">
              <w:rPr>
                <w:rFonts w:ascii="Cambria Math" w:hAnsi="Times New Roman" w:cs="Times New Roman"/>
              </w:rPr>
              <w:t xml:space="preserve"> </w:t>
            </w:r>
            <w:r w:rsidRPr="00F16897">
              <w:rPr>
                <w:rFonts w:ascii="Cambria Math" w:hAnsi="Times New Roman" w:cs="Times New Roman"/>
              </w:rPr>
              <w:t>уплате</w:t>
            </w:r>
            <w:r w:rsidRPr="00F16897">
              <w:rPr>
                <w:rFonts w:ascii="Cambria Math" w:hAnsi="Times New Roman" w:cs="Times New Roman"/>
              </w:rPr>
              <w:t xml:space="preserve">, </w:t>
            </w:r>
            <w:r w:rsidRPr="00F16897">
              <w:rPr>
                <w:rFonts w:ascii="Cambria Math" w:hAnsi="Times New Roman" w:cs="Times New Roman"/>
              </w:rPr>
              <w:t>указанная</w:t>
            </w:r>
            <w:r w:rsidRPr="00F16897">
              <w:rPr>
                <w:rFonts w:ascii="Cambria Math" w:hAnsi="Times New Roman" w:cs="Times New Roman"/>
              </w:rPr>
              <w:t xml:space="preserve"> </w:t>
            </w:r>
            <w:r w:rsidRPr="00F16897">
              <w:rPr>
                <w:rFonts w:ascii="Cambria Math" w:hAnsi="Times New Roman" w:cs="Times New Roman"/>
              </w:rPr>
              <w:t>в</w:t>
            </w:r>
            <w:r w:rsidRPr="00F16897">
              <w:rPr>
                <w:rFonts w:ascii="Cambria Math" w:hAnsi="Times New Roman" w:cs="Times New Roman"/>
              </w:rPr>
              <w:t xml:space="preserve"> </w:t>
            </w:r>
            <w:r w:rsidRPr="00F16897">
              <w:rPr>
                <w:rFonts w:ascii="Cambria Math" w:hAnsi="Times New Roman" w:cs="Times New Roman"/>
              </w:rPr>
              <w:t>загруженных</w:t>
            </w:r>
            <w:r w:rsidRPr="00F16897">
              <w:rPr>
                <w:rFonts w:ascii="Cambria Math" w:hAnsi="Times New Roman" w:cs="Times New Roman"/>
              </w:rPr>
              <w:t xml:space="preserve"> </w:t>
            </w:r>
            <w:r w:rsidRPr="00F16897">
              <w:rPr>
                <w:rFonts w:ascii="Cambria Math" w:hAnsi="Times New Roman" w:cs="Times New Roman"/>
              </w:rPr>
              <w:t>извещениях</w:t>
            </w:r>
            <w:r w:rsidRPr="00F16897">
              <w:rPr>
                <w:rFonts w:ascii="Cambria Math" w:hAnsi="Times New Roman" w:cs="Times New Roman"/>
              </w:rPr>
              <w:t xml:space="preserve"> </w:t>
            </w:r>
            <w:r w:rsidRPr="00F16897">
              <w:rPr>
                <w:rFonts w:ascii="Cambria Math" w:hAnsi="Times New Roman" w:cs="Times New Roman"/>
              </w:rPr>
              <w:t>о</w:t>
            </w:r>
            <w:r w:rsidRPr="00F16897">
              <w:rPr>
                <w:rFonts w:ascii="Cambria Math" w:hAnsi="Times New Roman" w:cs="Times New Roman"/>
              </w:rPr>
              <w:t xml:space="preserve"> </w:t>
            </w:r>
            <w:r w:rsidRPr="00F16897">
              <w:rPr>
                <w:rFonts w:ascii="Cambria Math" w:hAnsi="Times New Roman" w:cs="Times New Roman"/>
              </w:rPr>
              <w:t>начислениях</w:t>
            </w:r>
            <w:r w:rsidRPr="00F16897">
              <w:rPr>
                <w:rFonts w:ascii="Cambria Math" w:hAnsi="Times New Roman" w:cs="Times New Roman"/>
              </w:rPr>
              <w:t xml:space="preserve"> </w:t>
            </w:r>
            <w:r w:rsidRPr="00F16897">
              <w:rPr>
                <w:rFonts w:ascii="Cambria Math" w:hAnsi="Times New Roman" w:cs="Times New Roman"/>
              </w:rPr>
              <w:t>по</w:t>
            </w:r>
            <w:r w:rsidRPr="00F16897">
              <w:rPr>
                <w:rFonts w:ascii="Cambria Math" w:hAnsi="Times New Roman" w:cs="Times New Roman"/>
              </w:rPr>
              <w:t xml:space="preserve"> </w:t>
            </w:r>
            <w:r w:rsidRPr="00F16897">
              <w:rPr>
                <w:rFonts w:ascii="Cambria Math" w:hAnsi="Times New Roman" w:cs="Times New Roman"/>
              </w:rPr>
              <w:t>участнику</w:t>
            </w:r>
            <w:r w:rsidRPr="00F16897">
              <w:rPr>
                <w:rFonts w:ascii="Cambria Math" w:hAnsi="Times New Roman" w:cs="Times New Roman"/>
              </w:rPr>
              <w:t xml:space="preserve"> </w:t>
            </w:r>
            <w:r w:rsidRPr="00F16897">
              <w:rPr>
                <w:rFonts w:ascii="Cambria Math" w:hAnsi="Times New Roman" w:cs="Times New Roman"/>
              </w:rPr>
              <w:t>«</w:t>
            </w:r>
            <w:r w:rsidRPr="00F16897">
              <w:rPr>
                <w:rFonts w:ascii="Cambria Math" w:hAnsi="Times New Roman" w:cs="Times New Roman"/>
              </w:rPr>
              <w:t>n</w:t>
            </w:r>
            <w:r w:rsidRPr="00F16897">
              <w:rPr>
                <w:rFonts w:ascii="Cambria Math" w:hAnsi="Times New Roman" w:cs="Times New Roman"/>
              </w:rPr>
              <w:t>»</w:t>
            </w:r>
            <w:r w:rsidRPr="00F16897">
              <w:rPr>
                <w:rFonts w:ascii="Cambria Math" w:hAnsi="Times New Roman" w:cs="Times New Roman"/>
              </w:rPr>
              <w:t xml:space="preserve"> </w:t>
            </w:r>
            <w:r w:rsidRPr="00F16897">
              <w:rPr>
                <w:rFonts w:ascii="Cambria Math" w:hAnsi="Times New Roman" w:cs="Times New Roman"/>
              </w:rPr>
              <w:t>за</w:t>
            </w:r>
            <w:r w:rsidRPr="00F16897">
              <w:rPr>
                <w:rFonts w:ascii="Cambria Math" w:hAnsi="Times New Roman" w:cs="Times New Roman"/>
              </w:rPr>
              <w:t xml:space="preserve"> </w:t>
            </w:r>
            <w:r w:rsidRPr="00F16897">
              <w:rPr>
                <w:rFonts w:ascii="Cambria Math" w:hAnsi="Times New Roman" w:cs="Times New Roman"/>
              </w:rPr>
              <w:t>отчетный</w:t>
            </w:r>
            <w:r w:rsidRPr="00F16897">
              <w:rPr>
                <w:rFonts w:ascii="Cambria Math" w:hAnsi="Times New Roman" w:cs="Times New Roman"/>
              </w:rPr>
              <w:t xml:space="preserve"> </w:t>
            </w:r>
            <w:r w:rsidRPr="00F16897">
              <w:rPr>
                <w:rFonts w:ascii="Cambria Math" w:hAnsi="Times New Roman" w:cs="Times New Roman"/>
              </w:rPr>
              <w:t>период</w:t>
            </w:r>
            <w:r w:rsidRPr="00F16897">
              <w:rPr>
                <w:rFonts w:ascii="Cambria Math" w:hAnsi="Times New Roman" w:cs="Times New Roman"/>
              </w:rPr>
              <w:t>;</w:t>
            </w:r>
          </w:p>
          <w:p w:rsidR="00390349" w:rsidRPr="00F16897" w:rsidRDefault="00390349" w:rsidP="00876634">
            <w:pPr>
              <w:pStyle w:val="ConsPlusNormal"/>
              <w:tabs>
                <w:tab w:val="left" w:pos="4023"/>
              </w:tabs>
              <w:ind w:left="2" w:firstLine="0"/>
              <w:contextualSpacing/>
              <w:jc w:val="both"/>
              <w:rPr>
                <w:rFonts w:ascii="Cambria Math" w:hAnsi="Times New Roman" w:cs="Times New Roman"/>
              </w:rPr>
            </w:pPr>
            <w:r w:rsidRPr="00F16897">
              <w:rPr>
                <w:rFonts w:ascii="Cambria Math" w:hAnsi="Times New Roman" w:cs="Times New Roman"/>
              </w:rPr>
              <w:t xml:space="preserve">F </w:t>
            </w:r>
            <w:r w:rsidRPr="00F16897">
              <w:rPr>
                <w:rFonts w:ascii="Cambria Math" w:hAnsi="Times New Roman" w:cs="Times New Roman"/>
              </w:rPr>
              <w:t>–</w:t>
            </w:r>
            <w:r w:rsidRPr="00F16897">
              <w:rPr>
                <w:rFonts w:ascii="Cambria Math" w:hAnsi="Times New Roman" w:cs="Times New Roman"/>
              </w:rPr>
              <w:t xml:space="preserve"> </w:t>
            </w:r>
            <w:r w:rsidRPr="00F16897">
              <w:rPr>
                <w:rFonts w:ascii="Cambria Math" w:hAnsi="Times New Roman" w:cs="Times New Roman"/>
              </w:rPr>
              <w:t>сумма</w:t>
            </w:r>
            <w:r w:rsidRPr="00F16897">
              <w:rPr>
                <w:rFonts w:ascii="Cambria Math" w:hAnsi="Times New Roman" w:cs="Times New Roman"/>
              </w:rPr>
              <w:t xml:space="preserve"> </w:t>
            </w:r>
            <w:r w:rsidRPr="00F16897">
              <w:rPr>
                <w:rFonts w:ascii="Cambria Math" w:hAnsi="Times New Roman" w:cs="Times New Roman"/>
              </w:rPr>
              <w:t>уплаченных</w:t>
            </w:r>
            <w:r w:rsidRPr="00F16897">
              <w:rPr>
                <w:rFonts w:ascii="Cambria Math" w:hAnsi="Times New Roman" w:cs="Times New Roman"/>
              </w:rPr>
              <w:t xml:space="preserve"> </w:t>
            </w:r>
            <w:r w:rsidRPr="00F16897">
              <w:rPr>
                <w:rFonts w:ascii="Cambria Math" w:hAnsi="Times New Roman" w:cs="Times New Roman"/>
              </w:rPr>
              <w:t>денежных</w:t>
            </w:r>
            <w:r w:rsidRPr="00F16897">
              <w:rPr>
                <w:rFonts w:ascii="Cambria Math" w:hAnsi="Times New Roman" w:cs="Times New Roman"/>
              </w:rPr>
              <w:t xml:space="preserve"> </w:t>
            </w:r>
            <w:r w:rsidRPr="00F16897">
              <w:rPr>
                <w:rFonts w:ascii="Cambria Math" w:hAnsi="Times New Roman" w:cs="Times New Roman"/>
              </w:rPr>
              <w:t>средств</w:t>
            </w:r>
            <w:r w:rsidRPr="00F16897">
              <w:rPr>
                <w:rFonts w:ascii="Cambria Math" w:hAnsi="Times New Roman" w:cs="Times New Roman"/>
              </w:rPr>
              <w:t xml:space="preserve">, </w:t>
            </w:r>
            <w:r w:rsidRPr="00F16897">
              <w:rPr>
                <w:rFonts w:ascii="Cambria Math" w:hAnsi="Times New Roman" w:cs="Times New Roman"/>
              </w:rPr>
              <w:t>указанная</w:t>
            </w:r>
            <w:r w:rsidRPr="00F16897">
              <w:rPr>
                <w:rFonts w:ascii="Cambria Math" w:hAnsi="Times New Roman" w:cs="Times New Roman"/>
              </w:rPr>
              <w:t xml:space="preserve"> </w:t>
            </w:r>
            <w:r w:rsidRPr="00F16897">
              <w:rPr>
                <w:rFonts w:ascii="Cambria Math" w:hAnsi="Times New Roman" w:cs="Times New Roman"/>
              </w:rPr>
              <w:t>в</w:t>
            </w:r>
            <w:r w:rsidRPr="00F16897">
              <w:rPr>
                <w:rFonts w:ascii="Cambria Math" w:hAnsi="Times New Roman" w:cs="Times New Roman"/>
              </w:rPr>
              <w:t xml:space="preserve"> </w:t>
            </w:r>
            <w:r w:rsidRPr="00F16897">
              <w:rPr>
                <w:rFonts w:ascii="Cambria Math" w:hAnsi="Times New Roman" w:cs="Times New Roman"/>
              </w:rPr>
              <w:t>загруженных</w:t>
            </w:r>
            <w:r w:rsidRPr="00F16897">
              <w:rPr>
                <w:rFonts w:ascii="Cambria Math" w:hAnsi="Times New Roman" w:cs="Times New Roman"/>
              </w:rPr>
              <w:t xml:space="preserve"> </w:t>
            </w:r>
            <w:r w:rsidRPr="00F16897">
              <w:rPr>
                <w:rFonts w:ascii="Cambria Math" w:hAnsi="Times New Roman" w:cs="Times New Roman"/>
              </w:rPr>
              <w:t>извещениях</w:t>
            </w:r>
            <w:r w:rsidR="006633A8" w:rsidRPr="00F16897">
              <w:rPr>
                <w:rFonts w:ascii="Cambria Math" w:hAnsi="Times New Roman" w:cs="Times New Roman"/>
              </w:rPr>
              <w:t xml:space="preserve"> </w:t>
            </w:r>
            <w:r w:rsidRPr="00F16897">
              <w:rPr>
                <w:rFonts w:ascii="Cambria Math" w:hAnsi="Times New Roman" w:cs="Times New Roman"/>
              </w:rPr>
              <w:t>о</w:t>
            </w:r>
            <w:r w:rsidRPr="00F16897">
              <w:rPr>
                <w:rFonts w:ascii="Cambria Math" w:hAnsi="Times New Roman" w:cs="Times New Roman"/>
              </w:rPr>
              <w:t xml:space="preserve"> </w:t>
            </w:r>
            <w:r w:rsidRPr="00F16897">
              <w:rPr>
                <w:rFonts w:ascii="Cambria Math" w:hAnsi="Times New Roman" w:cs="Times New Roman"/>
              </w:rPr>
              <w:t>приеме</w:t>
            </w:r>
            <w:r w:rsidRPr="00F16897">
              <w:rPr>
                <w:rFonts w:ascii="Cambria Math" w:hAnsi="Times New Roman" w:cs="Times New Roman"/>
              </w:rPr>
              <w:t xml:space="preserve"> </w:t>
            </w:r>
            <w:r w:rsidRPr="00F16897">
              <w:rPr>
                <w:rFonts w:ascii="Cambria Math" w:hAnsi="Times New Roman" w:cs="Times New Roman"/>
              </w:rPr>
              <w:t>к</w:t>
            </w:r>
            <w:r w:rsidRPr="00F16897">
              <w:rPr>
                <w:rFonts w:ascii="Cambria Math" w:hAnsi="Times New Roman" w:cs="Times New Roman"/>
              </w:rPr>
              <w:t xml:space="preserve"> </w:t>
            </w:r>
            <w:r w:rsidRPr="00F16897">
              <w:rPr>
                <w:rFonts w:ascii="Cambria Math" w:hAnsi="Times New Roman" w:cs="Times New Roman"/>
              </w:rPr>
              <w:t>исполнению</w:t>
            </w:r>
            <w:r w:rsidRPr="00F16897">
              <w:rPr>
                <w:rFonts w:ascii="Cambria Math" w:hAnsi="Times New Roman" w:cs="Times New Roman"/>
              </w:rPr>
              <w:t xml:space="preserve"> </w:t>
            </w:r>
            <w:r w:rsidRPr="00F16897">
              <w:rPr>
                <w:rFonts w:ascii="Cambria Math" w:hAnsi="Times New Roman" w:cs="Times New Roman"/>
              </w:rPr>
              <w:t>распоряжений</w:t>
            </w:r>
            <w:r w:rsidRPr="00F16897">
              <w:rPr>
                <w:rFonts w:ascii="Cambria Math" w:hAnsi="Times New Roman" w:cs="Times New Roman"/>
              </w:rPr>
              <w:t xml:space="preserve"> </w:t>
            </w:r>
            <w:r w:rsidRPr="00F16897">
              <w:rPr>
                <w:rFonts w:ascii="Cambria Math" w:hAnsi="Times New Roman" w:cs="Times New Roman"/>
              </w:rPr>
              <w:t>в</w:t>
            </w:r>
            <w:r w:rsidRPr="00F16897">
              <w:rPr>
                <w:rFonts w:ascii="Cambria Math" w:hAnsi="Times New Roman" w:cs="Times New Roman"/>
              </w:rPr>
              <w:t xml:space="preserve"> </w:t>
            </w:r>
            <w:r w:rsidRPr="00F16897">
              <w:rPr>
                <w:rFonts w:ascii="Cambria Math" w:hAnsi="Times New Roman" w:cs="Times New Roman"/>
              </w:rPr>
              <w:t>пользу</w:t>
            </w:r>
            <w:r w:rsidRPr="00F16897">
              <w:rPr>
                <w:rFonts w:ascii="Cambria Math" w:hAnsi="Times New Roman" w:cs="Times New Roman"/>
              </w:rPr>
              <w:t xml:space="preserve"> </w:t>
            </w:r>
            <w:r w:rsidRPr="00F16897">
              <w:rPr>
                <w:rFonts w:ascii="Cambria Math" w:hAnsi="Times New Roman" w:cs="Times New Roman"/>
              </w:rPr>
              <w:t>участника</w:t>
            </w:r>
            <w:r w:rsidRPr="00F16897">
              <w:rPr>
                <w:rFonts w:ascii="Cambria Math" w:hAnsi="Times New Roman" w:cs="Times New Roman"/>
              </w:rPr>
              <w:t xml:space="preserve"> </w:t>
            </w:r>
            <w:r w:rsidRPr="00F16897">
              <w:rPr>
                <w:rFonts w:ascii="Cambria Math" w:hAnsi="Times New Roman" w:cs="Times New Roman"/>
              </w:rPr>
              <w:t>«</w:t>
            </w:r>
            <w:r w:rsidRPr="00F16897">
              <w:rPr>
                <w:rFonts w:ascii="Cambria Math" w:hAnsi="Times New Roman" w:cs="Times New Roman"/>
              </w:rPr>
              <w:t>n</w:t>
            </w:r>
            <w:r w:rsidRPr="00F16897">
              <w:rPr>
                <w:rFonts w:ascii="Cambria Math" w:hAnsi="Times New Roman" w:cs="Times New Roman"/>
              </w:rPr>
              <w:t>»</w:t>
            </w:r>
            <w:r w:rsidRPr="00F16897">
              <w:rPr>
                <w:rFonts w:ascii="Cambria Math" w:hAnsi="Times New Roman" w:cs="Times New Roman"/>
              </w:rPr>
              <w:t xml:space="preserve"> </w:t>
            </w:r>
            <w:r w:rsidRPr="00F16897">
              <w:rPr>
                <w:rFonts w:ascii="Cambria Math" w:hAnsi="Times New Roman" w:cs="Times New Roman"/>
              </w:rPr>
              <w:t>за</w:t>
            </w:r>
            <w:r w:rsidRPr="00F16897">
              <w:rPr>
                <w:rFonts w:ascii="Cambria Math" w:hAnsi="Times New Roman" w:cs="Times New Roman"/>
              </w:rPr>
              <w:t xml:space="preserve"> </w:t>
            </w:r>
            <w:r w:rsidRPr="00F16897">
              <w:rPr>
                <w:rFonts w:ascii="Cambria Math" w:hAnsi="Times New Roman" w:cs="Times New Roman"/>
              </w:rPr>
              <w:t>отчетный</w:t>
            </w:r>
            <w:r w:rsidRPr="00F16897">
              <w:rPr>
                <w:rFonts w:ascii="Cambria Math" w:hAnsi="Times New Roman" w:cs="Times New Roman"/>
              </w:rPr>
              <w:t xml:space="preserve"> </w:t>
            </w:r>
            <w:r w:rsidRPr="00F16897">
              <w:rPr>
                <w:rFonts w:ascii="Cambria Math" w:hAnsi="Times New Roman" w:cs="Times New Roman"/>
              </w:rPr>
              <w:t>период</w:t>
            </w:r>
          </w:p>
        </w:tc>
      </w:tr>
      <w:tr w:rsidR="00390349" w:rsidRPr="00F16897" w:rsidTr="006633A8">
        <w:tc>
          <w:tcPr>
            <w:tcW w:w="4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90349" w:rsidRPr="00F16897" w:rsidRDefault="00390349" w:rsidP="00390349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F16897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3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left w:w="85" w:type="dxa"/>
              <w:right w:w="57" w:type="dxa"/>
            </w:tcMar>
          </w:tcPr>
          <w:p w:rsidR="00390349" w:rsidRPr="00F16897" w:rsidRDefault="00390349" w:rsidP="00390349">
            <w:pPr>
              <w:pStyle w:val="ConsPlusNormal"/>
              <w:ind w:left="6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F16897">
              <w:rPr>
                <w:rFonts w:ascii="Times New Roman" w:hAnsi="Times New Roman" w:cs="Times New Roman"/>
              </w:rPr>
              <w:t xml:space="preserve">1.3. Доля результатов оказания муниципальных услуг, переданных </w:t>
            </w:r>
            <w:r w:rsidRPr="00F16897">
              <w:rPr>
                <w:rFonts w:ascii="Times New Roman" w:hAnsi="Times New Roman" w:cs="Times New Roman"/>
              </w:rPr>
              <w:br/>
              <w:t xml:space="preserve">в МФЦ в электронном виде </w:t>
            </w:r>
            <w:r w:rsidRPr="00F16897">
              <w:rPr>
                <w:rFonts w:ascii="Times New Roman" w:hAnsi="Times New Roman" w:cs="Times New Roman"/>
              </w:rPr>
              <w:br/>
              <w:t>с использованием МГИС города Ростова-на-Дону относительно подлежащих передаче в электронном виде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390349" w:rsidRPr="00F16897" w:rsidRDefault="00390349" w:rsidP="00390349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F1689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467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tcMar>
              <w:left w:w="85" w:type="dxa"/>
              <w:right w:w="57" w:type="dxa"/>
            </w:tcMar>
          </w:tcPr>
          <w:p w:rsidR="00390349" w:rsidRPr="00F16897" w:rsidRDefault="00FC75C8" w:rsidP="006633A8">
            <w:pPr>
              <w:pStyle w:val="ConsPlusNormal"/>
              <w:tabs>
                <w:tab w:val="left" w:pos="4023"/>
              </w:tabs>
              <w:ind w:left="2" w:firstLine="0"/>
              <w:contextualSpacing/>
              <w:jc w:val="both"/>
              <w:rPr>
                <w:rFonts w:ascii="Times New Roman" w:hAnsi="Times New Roman" w:cs="Times New Roman"/>
              </w:rPr>
            </w:pPr>
            <m:oMath>
              <m:f>
                <m:fPr>
                  <m:ctrlPr>
                    <w:rPr>
                      <w:rFonts w:ascii="Cambria Math" w:hAnsi="Times New Roman" w:cs="Times New Roman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Пд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Дпп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cs="Times New Roman"/>
                </w:rPr>
                <m:t>*</m:t>
              </m:r>
              <m:r>
                <m:rPr>
                  <m:sty m:val="p"/>
                </m:rPr>
                <w:rPr>
                  <w:rFonts w:ascii="Cambria Math" w:hAnsi="Times New Roman" w:cs="Times New Roman"/>
                </w:rPr>
                <m:t>100</m:t>
              </m:r>
            </m:oMath>
            <w:r w:rsidR="00390349" w:rsidRPr="00F16897">
              <w:rPr>
                <w:rFonts w:ascii="Times New Roman" w:hAnsi="Times New Roman" w:cs="Times New Roman"/>
              </w:rPr>
              <w:t>, где:</w:t>
            </w:r>
          </w:p>
          <w:p w:rsidR="00390349" w:rsidRPr="00F16897" w:rsidRDefault="00390349" w:rsidP="006633A8">
            <w:pPr>
              <w:tabs>
                <w:tab w:val="left" w:pos="4023"/>
              </w:tabs>
              <w:autoSpaceDE w:val="0"/>
              <w:autoSpaceDN w:val="0"/>
              <w:adjustRightInd w:val="0"/>
              <w:ind w:left="2"/>
              <w:rPr>
                <w:sz w:val="20"/>
                <w:szCs w:val="20"/>
              </w:rPr>
            </w:pPr>
            <w:r w:rsidRPr="00F16897">
              <w:rPr>
                <w:sz w:val="20"/>
                <w:szCs w:val="20"/>
              </w:rPr>
              <w:t>Пд – передано документов;</w:t>
            </w:r>
          </w:p>
          <w:p w:rsidR="00390349" w:rsidRPr="00F16897" w:rsidRDefault="00390349" w:rsidP="006633A8">
            <w:pPr>
              <w:tabs>
                <w:tab w:val="left" w:pos="4023"/>
              </w:tabs>
              <w:autoSpaceDE w:val="0"/>
              <w:autoSpaceDN w:val="0"/>
              <w:adjustRightInd w:val="0"/>
              <w:ind w:left="2"/>
              <w:rPr>
                <w:sz w:val="20"/>
                <w:szCs w:val="20"/>
              </w:rPr>
            </w:pPr>
            <w:r w:rsidRPr="00F16897">
              <w:rPr>
                <w:sz w:val="20"/>
                <w:szCs w:val="20"/>
              </w:rPr>
              <w:t>Дпп – документы, подлежащие передаче</w:t>
            </w:r>
          </w:p>
          <w:p w:rsidR="00390349" w:rsidRPr="00F16897" w:rsidRDefault="00390349" w:rsidP="006633A8">
            <w:pPr>
              <w:tabs>
                <w:tab w:val="left" w:pos="4023"/>
              </w:tabs>
              <w:autoSpaceDE w:val="0"/>
              <w:autoSpaceDN w:val="0"/>
              <w:adjustRightInd w:val="0"/>
              <w:ind w:left="2"/>
              <w:rPr>
                <w:sz w:val="20"/>
                <w:szCs w:val="20"/>
              </w:rPr>
            </w:pPr>
          </w:p>
        </w:tc>
      </w:tr>
      <w:tr w:rsidR="00390349" w:rsidRPr="00F16897" w:rsidTr="006633A8">
        <w:tc>
          <w:tcPr>
            <w:tcW w:w="4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90349" w:rsidRPr="00F16897" w:rsidRDefault="00390349" w:rsidP="00390349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F16897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3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left w:w="85" w:type="dxa"/>
              <w:right w:w="57" w:type="dxa"/>
            </w:tcMar>
          </w:tcPr>
          <w:p w:rsidR="00390349" w:rsidRPr="00F16897" w:rsidRDefault="00390349" w:rsidP="0039034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F16897">
              <w:rPr>
                <w:rFonts w:ascii="Times New Roman" w:hAnsi="Times New Roman" w:cs="Times New Roman"/>
              </w:rPr>
              <w:t xml:space="preserve">1.3.1. Доля результатов оказания муниципальных услуг, переданных </w:t>
            </w:r>
            <w:r w:rsidRPr="00F16897">
              <w:rPr>
                <w:rFonts w:ascii="Times New Roman" w:hAnsi="Times New Roman" w:cs="Times New Roman"/>
              </w:rPr>
              <w:br/>
              <w:t xml:space="preserve">в МФЦ в электронном виде </w:t>
            </w:r>
            <w:r w:rsidRPr="00F16897">
              <w:rPr>
                <w:rFonts w:ascii="Times New Roman" w:hAnsi="Times New Roman" w:cs="Times New Roman"/>
              </w:rPr>
              <w:br/>
              <w:t xml:space="preserve">с использованием МГИС города </w:t>
            </w:r>
            <w:r w:rsidRPr="00F16897">
              <w:rPr>
                <w:rFonts w:ascii="Times New Roman" w:hAnsi="Times New Roman" w:cs="Times New Roman"/>
              </w:rPr>
              <w:br/>
              <w:t xml:space="preserve">Ростова-на-Дону, передача результатов в электронном виде </w:t>
            </w:r>
            <w:r w:rsidRPr="00F16897">
              <w:rPr>
                <w:rFonts w:ascii="Times New Roman" w:hAnsi="Times New Roman" w:cs="Times New Roman"/>
              </w:rPr>
              <w:br/>
              <w:t xml:space="preserve">по которым предусмотрена соглашением о взаимодействии между </w:t>
            </w:r>
            <w:r w:rsidRPr="00F16897">
              <w:rPr>
                <w:rFonts w:ascii="Times New Roman" w:hAnsi="Times New Roman" w:cs="Times New Roman"/>
              </w:rPr>
              <w:lastRenderedPageBreak/>
              <w:t>МФЦ и ДИЗО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390349" w:rsidRPr="00F16897" w:rsidRDefault="00390349" w:rsidP="00390349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F16897">
              <w:rPr>
                <w:rFonts w:ascii="Times New Roman" w:hAnsi="Times New Roman" w:cs="Times New Roman"/>
              </w:rPr>
              <w:lastRenderedPageBreak/>
              <w:t>%</w:t>
            </w:r>
          </w:p>
        </w:tc>
        <w:tc>
          <w:tcPr>
            <w:tcW w:w="467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tcMar>
              <w:left w:w="85" w:type="dxa"/>
              <w:right w:w="57" w:type="dxa"/>
            </w:tcMar>
          </w:tcPr>
          <w:p w:rsidR="00390349" w:rsidRPr="00F16897" w:rsidRDefault="00390349" w:rsidP="006633A8">
            <w:pPr>
              <w:pStyle w:val="ConsPlusNormal"/>
              <w:tabs>
                <w:tab w:val="left" w:pos="4023"/>
              </w:tabs>
              <w:ind w:left="2" w:firstLine="0"/>
              <w:contextualSpacing/>
              <w:jc w:val="both"/>
              <w:rPr>
                <w:rFonts w:ascii="Cambria Math" w:hAnsi="Times New Roman" w:cs="Times New Roman"/>
              </w:rPr>
            </w:pPr>
            <w:r w:rsidRPr="00F16897">
              <w:rPr>
                <w:rFonts w:ascii="Cambria Math" w:hAnsi="Times New Roman" w:cs="Times New Roman"/>
              </w:rPr>
              <w:t>ДР</w:t>
            </w:r>
            <w:r w:rsidRPr="00F16897">
              <w:rPr>
                <w:rFonts w:ascii="Cambria Math" w:hAnsi="Times New Roman" w:cs="Times New Roman"/>
              </w:rPr>
              <w:t>= (</w:t>
            </w:r>
            <w:r w:rsidRPr="00F16897">
              <w:rPr>
                <w:rFonts w:ascii="Cambria Math" w:hAnsi="Times New Roman" w:cs="Times New Roman"/>
              </w:rPr>
              <w:t>Ппер</w:t>
            </w:r>
            <w:r w:rsidRPr="00F16897">
              <w:rPr>
                <w:rFonts w:ascii="Cambria Math" w:hAnsi="Times New Roman" w:cs="Times New Roman"/>
              </w:rPr>
              <w:t xml:space="preserve">/ </w:t>
            </w:r>
            <w:r w:rsidRPr="00F16897">
              <w:rPr>
                <w:rFonts w:ascii="Cambria Math" w:hAnsi="Times New Roman" w:cs="Times New Roman"/>
              </w:rPr>
              <w:t>Ппост</w:t>
            </w:r>
            <w:r w:rsidRPr="00F16897">
              <w:rPr>
                <w:rFonts w:ascii="Cambria Math" w:hAnsi="Times New Roman" w:cs="Times New Roman"/>
              </w:rPr>
              <w:t xml:space="preserve">)* 100%, </w:t>
            </w:r>
            <w:r w:rsidRPr="00F16897">
              <w:rPr>
                <w:rFonts w:ascii="Cambria Math" w:hAnsi="Times New Roman" w:cs="Times New Roman"/>
              </w:rPr>
              <w:t>где</w:t>
            </w:r>
            <w:r w:rsidRPr="00F16897">
              <w:rPr>
                <w:rFonts w:ascii="Cambria Math" w:hAnsi="Times New Roman" w:cs="Times New Roman"/>
              </w:rPr>
              <w:t>:</w:t>
            </w:r>
          </w:p>
          <w:p w:rsidR="00390349" w:rsidRPr="00F16897" w:rsidRDefault="00390349" w:rsidP="006633A8">
            <w:pPr>
              <w:pStyle w:val="ConsPlusNormal"/>
              <w:tabs>
                <w:tab w:val="left" w:pos="4023"/>
              </w:tabs>
              <w:ind w:left="2" w:firstLine="0"/>
              <w:contextualSpacing/>
              <w:jc w:val="both"/>
              <w:rPr>
                <w:rFonts w:ascii="Cambria Math" w:hAnsi="Times New Roman" w:cs="Times New Roman"/>
              </w:rPr>
            </w:pPr>
            <w:r w:rsidRPr="00F16897">
              <w:rPr>
                <w:rFonts w:ascii="Cambria Math" w:hAnsi="Times New Roman" w:cs="Times New Roman"/>
              </w:rPr>
              <w:t>Пд</w:t>
            </w:r>
            <w:r w:rsidRPr="00F16897">
              <w:rPr>
                <w:rFonts w:ascii="Cambria Math" w:hAnsi="Times New Roman" w:cs="Times New Roman"/>
              </w:rPr>
              <w:t xml:space="preserve"> </w:t>
            </w:r>
            <w:r w:rsidRPr="00F16897">
              <w:rPr>
                <w:rFonts w:ascii="Cambria Math" w:hAnsi="Times New Roman" w:cs="Times New Roman"/>
              </w:rPr>
              <w:t>–</w:t>
            </w:r>
            <w:r w:rsidRPr="00F16897">
              <w:rPr>
                <w:rFonts w:ascii="Cambria Math" w:hAnsi="Times New Roman" w:cs="Times New Roman"/>
              </w:rPr>
              <w:t xml:space="preserve"> </w:t>
            </w:r>
            <w:r w:rsidR="006633A8" w:rsidRPr="00F16897">
              <w:rPr>
                <w:rFonts w:ascii="Cambria Math" w:hAnsi="Times New Roman" w:cs="Times New Roman"/>
              </w:rPr>
              <w:t>д</w:t>
            </w:r>
            <w:r w:rsidRPr="00F16897">
              <w:rPr>
                <w:rFonts w:ascii="Cambria Math" w:hAnsi="Times New Roman" w:cs="Times New Roman"/>
              </w:rPr>
              <w:t>оля</w:t>
            </w:r>
            <w:r w:rsidRPr="00F16897">
              <w:rPr>
                <w:rFonts w:ascii="Cambria Math" w:hAnsi="Times New Roman" w:cs="Times New Roman"/>
              </w:rPr>
              <w:t xml:space="preserve"> </w:t>
            </w:r>
            <w:r w:rsidRPr="00F16897">
              <w:rPr>
                <w:rFonts w:ascii="Cambria Math" w:hAnsi="Times New Roman" w:cs="Times New Roman"/>
              </w:rPr>
              <w:t>результатов</w:t>
            </w:r>
            <w:r w:rsidRPr="00F16897">
              <w:rPr>
                <w:rFonts w:ascii="Cambria Math" w:hAnsi="Times New Roman" w:cs="Times New Roman"/>
              </w:rPr>
              <w:t xml:space="preserve"> </w:t>
            </w:r>
            <w:r w:rsidRPr="00F16897">
              <w:rPr>
                <w:rFonts w:ascii="Cambria Math" w:hAnsi="Times New Roman" w:cs="Times New Roman"/>
              </w:rPr>
              <w:t>оказания</w:t>
            </w:r>
            <w:r w:rsidRPr="00F16897">
              <w:rPr>
                <w:rFonts w:ascii="Cambria Math" w:hAnsi="Times New Roman" w:cs="Times New Roman"/>
              </w:rPr>
              <w:t xml:space="preserve"> </w:t>
            </w:r>
            <w:r w:rsidRPr="00F16897">
              <w:rPr>
                <w:rFonts w:ascii="Cambria Math" w:hAnsi="Times New Roman" w:cs="Times New Roman"/>
              </w:rPr>
              <w:t>муниципальных</w:t>
            </w:r>
            <w:r w:rsidRPr="00F16897">
              <w:rPr>
                <w:rFonts w:ascii="Cambria Math" w:hAnsi="Times New Roman" w:cs="Times New Roman"/>
              </w:rPr>
              <w:t xml:space="preserve"> </w:t>
            </w:r>
            <w:r w:rsidRPr="00F16897">
              <w:rPr>
                <w:rFonts w:ascii="Cambria Math" w:hAnsi="Times New Roman" w:cs="Times New Roman"/>
              </w:rPr>
              <w:t>услуг</w:t>
            </w:r>
            <w:r w:rsidRPr="00F16897">
              <w:rPr>
                <w:rFonts w:ascii="Cambria Math" w:hAnsi="Times New Roman" w:cs="Times New Roman"/>
              </w:rPr>
              <w:t xml:space="preserve">, </w:t>
            </w:r>
            <w:r w:rsidRPr="00F16897">
              <w:rPr>
                <w:rFonts w:ascii="Cambria Math" w:hAnsi="Times New Roman" w:cs="Times New Roman"/>
              </w:rPr>
              <w:t>переданных</w:t>
            </w:r>
            <w:r w:rsidRPr="00F16897">
              <w:rPr>
                <w:rFonts w:ascii="Cambria Math" w:hAnsi="Times New Roman" w:cs="Times New Roman"/>
              </w:rPr>
              <w:t xml:space="preserve"> </w:t>
            </w:r>
            <w:r w:rsidRPr="00F16897">
              <w:rPr>
                <w:rFonts w:ascii="Cambria Math" w:hAnsi="Times New Roman" w:cs="Times New Roman"/>
              </w:rPr>
              <w:t>в</w:t>
            </w:r>
            <w:r w:rsidRPr="00F16897">
              <w:rPr>
                <w:rFonts w:ascii="Cambria Math" w:hAnsi="Times New Roman" w:cs="Times New Roman"/>
              </w:rPr>
              <w:t xml:space="preserve"> </w:t>
            </w:r>
            <w:r w:rsidRPr="00F16897">
              <w:rPr>
                <w:rFonts w:ascii="Cambria Math" w:hAnsi="Times New Roman" w:cs="Times New Roman"/>
              </w:rPr>
              <w:t>МФЦ</w:t>
            </w:r>
            <w:r w:rsidR="006633A8" w:rsidRPr="00F16897">
              <w:rPr>
                <w:rFonts w:ascii="Cambria Math" w:hAnsi="Times New Roman" w:cs="Times New Roman"/>
              </w:rPr>
              <w:t xml:space="preserve"> </w:t>
            </w:r>
            <w:r w:rsidRPr="00F16897">
              <w:rPr>
                <w:rFonts w:ascii="Cambria Math" w:hAnsi="Times New Roman" w:cs="Times New Roman"/>
              </w:rPr>
              <w:t>в</w:t>
            </w:r>
            <w:r w:rsidRPr="00F16897">
              <w:rPr>
                <w:rFonts w:ascii="Cambria Math" w:hAnsi="Times New Roman" w:cs="Times New Roman"/>
              </w:rPr>
              <w:t xml:space="preserve"> </w:t>
            </w:r>
            <w:r w:rsidRPr="00F16897">
              <w:rPr>
                <w:rFonts w:ascii="Cambria Math" w:hAnsi="Times New Roman" w:cs="Times New Roman"/>
              </w:rPr>
              <w:t>электронном</w:t>
            </w:r>
            <w:r w:rsidRPr="00F16897">
              <w:rPr>
                <w:rFonts w:ascii="Cambria Math" w:hAnsi="Times New Roman" w:cs="Times New Roman"/>
              </w:rPr>
              <w:t xml:space="preserve"> </w:t>
            </w:r>
            <w:r w:rsidRPr="00F16897">
              <w:rPr>
                <w:rFonts w:ascii="Cambria Math" w:hAnsi="Times New Roman" w:cs="Times New Roman"/>
              </w:rPr>
              <w:t>виде</w:t>
            </w:r>
            <w:r w:rsidRPr="00F16897">
              <w:rPr>
                <w:rFonts w:ascii="Cambria Math" w:hAnsi="Times New Roman" w:cs="Times New Roman"/>
              </w:rPr>
              <w:t xml:space="preserve"> </w:t>
            </w:r>
            <w:r w:rsidR="006633A8" w:rsidRPr="00F16897">
              <w:rPr>
                <w:rFonts w:ascii="Cambria Math" w:hAnsi="Times New Roman" w:cs="Times New Roman"/>
              </w:rPr>
              <w:br/>
            </w:r>
            <w:r w:rsidRPr="00F16897">
              <w:rPr>
                <w:rFonts w:ascii="Cambria Math" w:hAnsi="Times New Roman" w:cs="Times New Roman"/>
              </w:rPr>
              <w:t>с</w:t>
            </w:r>
            <w:r w:rsidRPr="00F16897">
              <w:rPr>
                <w:rFonts w:ascii="Cambria Math" w:hAnsi="Times New Roman" w:cs="Times New Roman"/>
              </w:rPr>
              <w:t xml:space="preserve"> </w:t>
            </w:r>
            <w:r w:rsidRPr="00F16897">
              <w:rPr>
                <w:rFonts w:ascii="Cambria Math" w:hAnsi="Times New Roman" w:cs="Times New Roman"/>
              </w:rPr>
              <w:t>использованием</w:t>
            </w:r>
            <w:r w:rsidRPr="00F16897">
              <w:rPr>
                <w:rFonts w:ascii="Cambria Math" w:hAnsi="Times New Roman" w:cs="Times New Roman"/>
              </w:rPr>
              <w:t xml:space="preserve"> </w:t>
            </w:r>
            <w:r w:rsidRPr="00F16897">
              <w:rPr>
                <w:rFonts w:ascii="Cambria Math" w:hAnsi="Times New Roman" w:cs="Times New Roman"/>
              </w:rPr>
              <w:t>МГИС</w:t>
            </w:r>
            <w:r w:rsidRPr="00F16897">
              <w:rPr>
                <w:rFonts w:ascii="Cambria Math" w:hAnsi="Times New Roman" w:cs="Times New Roman"/>
              </w:rPr>
              <w:t xml:space="preserve"> </w:t>
            </w:r>
            <w:r w:rsidRPr="00F16897">
              <w:rPr>
                <w:rFonts w:ascii="Cambria Math" w:hAnsi="Times New Roman" w:cs="Times New Roman"/>
              </w:rPr>
              <w:t>города</w:t>
            </w:r>
            <w:r w:rsidRPr="00F16897">
              <w:rPr>
                <w:rFonts w:ascii="Cambria Math" w:hAnsi="Times New Roman" w:cs="Times New Roman"/>
              </w:rPr>
              <w:t xml:space="preserve"> </w:t>
            </w:r>
            <w:r w:rsidRPr="00F16897">
              <w:rPr>
                <w:rFonts w:ascii="Cambria Math" w:hAnsi="Times New Roman" w:cs="Times New Roman"/>
              </w:rPr>
              <w:t>Ростова</w:t>
            </w:r>
            <w:r w:rsidRPr="00F16897">
              <w:rPr>
                <w:rFonts w:ascii="Cambria Math" w:hAnsi="Times New Roman" w:cs="Times New Roman"/>
              </w:rPr>
              <w:t>-</w:t>
            </w:r>
            <w:r w:rsidRPr="00F16897">
              <w:rPr>
                <w:rFonts w:ascii="Cambria Math" w:hAnsi="Times New Roman" w:cs="Times New Roman"/>
              </w:rPr>
              <w:t>на</w:t>
            </w:r>
            <w:r w:rsidRPr="00F16897">
              <w:rPr>
                <w:rFonts w:ascii="Cambria Math" w:hAnsi="Times New Roman" w:cs="Times New Roman"/>
              </w:rPr>
              <w:t>-</w:t>
            </w:r>
            <w:r w:rsidRPr="00F16897">
              <w:rPr>
                <w:rFonts w:ascii="Cambria Math" w:hAnsi="Times New Roman" w:cs="Times New Roman"/>
              </w:rPr>
              <w:t>Дону</w:t>
            </w:r>
            <w:r w:rsidRPr="00F16897">
              <w:rPr>
                <w:rFonts w:ascii="Cambria Math" w:hAnsi="Times New Roman" w:cs="Times New Roman"/>
              </w:rPr>
              <w:t xml:space="preserve"> </w:t>
            </w:r>
            <w:r w:rsidRPr="00F16897">
              <w:rPr>
                <w:rFonts w:ascii="Cambria Math" w:hAnsi="Times New Roman" w:cs="Times New Roman"/>
              </w:rPr>
              <w:t>относительно</w:t>
            </w:r>
            <w:r w:rsidRPr="00F16897">
              <w:rPr>
                <w:rFonts w:ascii="Cambria Math" w:hAnsi="Times New Roman" w:cs="Times New Roman"/>
              </w:rPr>
              <w:t xml:space="preserve"> </w:t>
            </w:r>
            <w:r w:rsidRPr="00F16897">
              <w:rPr>
                <w:rFonts w:ascii="Cambria Math" w:hAnsi="Times New Roman" w:cs="Times New Roman"/>
              </w:rPr>
              <w:t>подлежащих</w:t>
            </w:r>
            <w:r w:rsidRPr="00F16897">
              <w:rPr>
                <w:rFonts w:ascii="Cambria Math" w:hAnsi="Times New Roman" w:cs="Times New Roman"/>
              </w:rPr>
              <w:t xml:space="preserve"> </w:t>
            </w:r>
            <w:r w:rsidRPr="00F16897">
              <w:rPr>
                <w:rFonts w:ascii="Cambria Math" w:hAnsi="Times New Roman" w:cs="Times New Roman"/>
              </w:rPr>
              <w:t>передаче</w:t>
            </w:r>
            <w:r w:rsidRPr="00F16897">
              <w:rPr>
                <w:rFonts w:ascii="Cambria Math" w:hAnsi="Times New Roman" w:cs="Times New Roman"/>
              </w:rPr>
              <w:t xml:space="preserve"> </w:t>
            </w:r>
            <w:r w:rsidRPr="00F16897">
              <w:rPr>
                <w:rFonts w:ascii="Cambria Math" w:hAnsi="Times New Roman" w:cs="Times New Roman"/>
              </w:rPr>
              <w:t>в</w:t>
            </w:r>
            <w:r w:rsidRPr="00F16897">
              <w:rPr>
                <w:rFonts w:ascii="Cambria Math" w:hAnsi="Times New Roman" w:cs="Times New Roman"/>
              </w:rPr>
              <w:t xml:space="preserve"> </w:t>
            </w:r>
            <w:r w:rsidRPr="00F16897">
              <w:rPr>
                <w:rFonts w:ascii="Cambria Math" w:hAnsi="Times New Roman" w:cs="Times New Roman"/>
              </w:rPr>
              <w:t>электронном</w:t>
            </w:r>
            <w:r w:rsidRPr="00F16897">
              <w:rPr>
                <w:rFonts w:ascii="Cambria Math" w:hAnsi="Times New Roman" w:cs="Times New Roman"/>
              </w:rPr>
              <w:t xml:space="preserve"> </w:t>
            </w:r>
            <w:r w:rsidRPr="00F16897">
              <w:rPr>
                <w:rFonts w:ascii="Cambria Math" w:hAnsi="Times New Roman" w:cs="Times New Roman"/>
              </w:rPr>
              <w:t>виде</w:t>
            </w:r>
            <w:r w:rsidRPr="00F16897">
              <w:rPr>
                <w:rFonts w:ascii="Cambria Math" w:hAnsi="Times New Roman" w:cs="Times New Roman"/>
              </w:rPr>
              <w:t xml:space="preserve"> </w:t>
            </w:r>
            <w:r w:rsidRPr="00F16897">
              <w:rPr>
                <w:rFonts w:ascii="Cambria Math" w:hAnsi="Times New Roman" w:cs="Times New Roman"/>
              </w:rPr>
              <w:t>предусмотрена</w:t>
            </w:r>
            <w:r w:rsidRPr="00F16897">
              <w:rPr>
                <w:rFonts w:ascii="Cambria Math" w:hAnsi="Times New Roman" w:cs="Times New Roman"/>
              </w:rPr>
              <w:t xml:space="preserve"> </w:t>
            </w:r>
            <w:r w:rsidRPr="00F16897">
              <w:rPr>
                <w:rFonts w:ascii="Cambria Math" w:hAnsi="Times New Roman" w:cs="Times New Roman"/>
              </w:rPr>
              <w:t>соглашением</w:t>
            </w:r>
            <w:r w:rsidRPr="00F16897">
              <w:rPr>
                <w:rFonts w:ascii="Cambria Math" w:hAnsi="Times New Roman" w:cs="Times New Roman"/>
              </w:rPr>
              <w:t xml:space="preserve"> </w:t>
            </w:r>
            <w:r w:rsidRPr="00F16897">
              <w:rPr>
                <w:rFonts w:ascii="Cambria Math" w:hAnsi="Times New Roman" w:cs="Times New Roman"/>
              </w:rPr>
              <w:t>о</w:t>
            </w:r>
            <w:r w:rsidRPr="00F16897">
              <w:rPr>
                <w:rFonts w:ascii="Cambria Math" w:hAnsi="Times New Roman" w:cs="Times New Roman"/>
              </w:rPr>
              <w:t xml:space="preserve"> </w:t>
            </w:r>
            <w:r w:rsidRPr="00F16897">
              <w:rPr>
                <w:rFonts w:ascii="Cambria Math" w:hAnsi="Times New Roman" w:cs="Times New Roman"/>
              </w:rPr>
              <w:t>взаимодействии</w:t>
            </w:r>
            <w:r w:rsidRPr="00F16897">
              <w:rPr>
                <w:rFonts w:ascii="Cambria Math" w:hAnsi="Times New Roman" w:cs="Times New Roman"/>
              </w:rPr>
              <w:t xml:space="preserve"> </w:t>
            </w:r>
            <w:r w:rsidRPr="00F16897">
              <w:rPr>
                <w:rFonts w:ascii="Cambria Math" w:hAnsi="Times New Roman" w:cs="Times New Roman"/>
              </w:rPr>
              <w:t>между</w:t>
            </w:r>
            <w:r w:rsidRPr="00F16897">
              <w:rPr>
                <w:rFonts w:ascii="Cambria Math" w:hAnsi="Times New Roman" w:cs="Times New Roman"/>
              </w:rPr>
              <w:t xml:space="preserve"> </w:t>
            </w:r>
            <w:r w:rsidRPr="00F16897">
              <w:rPr>
                <w:rFonts w:ascii="Cambria Math" w:hAnsi="Times New Roman" w:cs="Times New Roman"/>
              </w:rPr>
              <w:t>МФЦ</w:t>
            </w:r>
            <w:r w:rsidRPr="00F16897">
              <w:rPr>
                <w:rFonts w:ascii="Cambria Math" w:hAnsi="Times New Roman" w:cs="Times New Roman"/>
              </w:rPr>
              <w:t xml:space="preserve"> </w:t>
            </w:r>
            <w:r w:rsidRPr="00F16897">
              <w:rPr>
                <w:rFonts w:ascii="Cambria Math" w:hAnsi="Times New Roman" w:cs="Times New Roman"/>
              </w:rPr>
              <w:t>и</w:t>
            </w:r>
            <w:r w:rsidRPr="00F16897">
              <w:rPr>
                <w:rFonts w:ascii="Cambria Math" w:hAnsi="Times New Roman" w:cs="Times New Roman"/>
              </w:rPr>
              <w:t xml:space="preserve"> </w:t>
            </w:r>
            <w:r w:rsidRPr="00F16897">
              <w:rPr>
                <w:rFonts w:ascii="Cambria Math" w:hAnsi="Times New Roman" w:cs="Times New Roman"/>
              </w:rPr>
              <w:t>ДИЗО</w:t>
            </w:r>
            <w:r w:rsidRPr="00F16897">
              <w:rPr>
                <w:rFonts w:ascii="Cambria Math" w:hAnsi="Times New Roman" w:cs="Times New Roman"/>
              </w:rPr>
              <w:t>;</w:t>
            </w:r>
          </w:p>
          <w:p w:rsidR="00390349" w:rsidRPr="00F16897" w:rsidRDefault="00390349" w:rsidP="006633A8">
            <w:pPr>
              <w:pStyle w:val="ConsPlusNormal"/>
              <w:tabs>
                <w:tab w:val="left" w:pos="4023"/>
              </w:tabs>
              <w:ind w:left="2" w:firstLine="0"/>
              <w:contextualSpacing/>
              <w:jc w:val="both"/>
              <w:rPr>
                <w:rFonts w:ascii="Cambria Math" w:hAnsi="Times New Roman" w:cs="Times New Roman"/>
              </w:rPr>
            </w:pPr>
            <w:r w:rsidRPr="00F16897">
              <w:rPr>
                <w:rFonts w:ascii="Cambria Math" w:hAnsi="Times New Roman" w:cs="Times New Roman"/>
              </w:rPr>
              <w:t>Ппер – количество</w:t>
            </w:r>
            <w:r w:rsidRPr="00F16897">
              <w:rPr>
                <w:rFonts w:ascii="Cambria Math" w:hAnsi="Times New Roman" w:cs="Times New Roman"/>
              </w:rPr>
              <w:t xml:space="preserve"> </w:t>
            </w:r>
            <w:r w:rsidRPr="00F16897">
              <w:rPr>
                <w:rFonts w:ascii="Cambria Math" w:hAnsi="Times New Roman" w:cs="Times New Roman"/>
              </w:rPr>
              <w:t>заявок</w:t>
            </w:r>
            <w:r w:rsidRPr="00F16897">
              <w:rPr>
                <w:rFonts w:ascii="Cambria Math" w:hAnsi="Times New Roman" w:cs="Times New Roman"/>
              </w:rPr>
              <w:t xml:space="preserve"> </w:t>
            </w:r>
            <w:r w:rsidRPr="00F16897">
              <w:rPr>
                <w:rFonts w:ascii="Cambria Math" w:hAnsi="Times New Roman" w:cs="Times New Roman"/>
              </w:rPr>
              <w:t>по</w:t>
            </w:r>
            <w:r w:rsidRPr="00F16897">
              <w:rPr>
                <w:rFonts w:ascii="Cambria Math" w:hAnsi="Times New Roman" w:cs="Times New Roman"/>
              </w:rPr>
              <w:t xml:space="preserve"> </w:t>
            </w:r>
            <w:r w:rsidRPr="00F16897">
              <w:rPr>
                <w:rFonts w:ascii="Cambria Math" w:hAnsi="Times New Roman" w:cs="Times New Roman"/>
              </w:rPr>
              <w:t>услугам</w:t>
            </w:r>
            <w:r w:rsidRPr="00F16897">
              <w:rPr>
                <w:rFonts w:ascii="Cambria Math" w:hAnsi="Times New Roman" w:cs="Times New Roman"/>
              </w:rPr>
              <w:t xml:space="preserve">, </w:t>
            </w:r>
            <w:r w:rsidRPr="00F16897">
              <w:rPr>
                <w:rFonts w:ascii="Cambria Math" w:hAnsi="Times New Roman" w:cs="Times New Roman"/>
              </w:rPr>
              <w:t>фактически</w:t>
            </w:r>
            <w:r w:rsidRPr="00F16897">
              <w:rPr>
                <w:rFonts w:ascii="Cambria Math" w:hAnsi="Times New Roman" w:cs="Times New Roman"/>
              </w:rPr>
              <w:t xml:space="preserve"> </w:t>
            </w:r>
            <w:r w:rsidRPr="00F16897">
              <w:rPr>
                <w:rFonts w:ascii="Cambria Math" w:hAnsi="Times New Roman" w:cs="Times New Roman"/>
              </w:rPr>
              <w:lastRenderedPageBreak/>
              <w:t>переданных</w:t>
            </w:r>
            <w:r w:rsidRPr="00F16897">
              <w:rPr>
                <w:rFonts w:ascii="Cambria Math" w:hAnsi="Times New Roman" w:cs="Times New Roman"/>
              </w:rPr>
              <w:t xml:space="preserve"> </w:t>
            </w:r>
            <w:r w:rsidRPr="00F16897">
              <w:rPr>
                <w:rFonts w:ascii="Cambria Math" w:hAnsi="Times New Roman" w:cs="Times New Roman"/>
              </w:rPr>
              <w:t>в</w:t>
            </w:r>
            <w:r w:rsidRPr="00F16897">
              <w:rPr>
                <w:rFonts w:ascii="Cambria Math" w:hAnsi="Times New Roman" w:cs="Times New Roman"/>
              </w:rPr>
              <w:t xml:space="preserve"> </w:t>
            </w:r>
            <w:r w:rsidRPr="00F16897">
              <w:rPr>
                <w:rFonts w:ascii="Cambria Math" w:hAnsi="Times New Roman" w:cs="Times New Roman"/>
              </w:rPr>
              <w:t>МФЦ</w:t>
            </w:r>
            <w:r w:rsidRPr="00F16897">
              <w:rPr>
                <w:rFonts w:ascii="Cambria Math" w:hAnsi="Times New Roman" w:cs="Times New Roman"/>
              </w:rPr>
              <w:t xml:space="preserve"> </w:t>
            </w:r>
            <w:r w:rsidRPr="00F16897">
              <w:rPr>
                <w:rFonts w:ascii="Cambria Math" w:hAnsi="Times New Roman" w:cs="Times New Roman"/>
              </w:rPr>
              <w:t>в</w:t>
            </w:r>
            <w:r w:rsidRPr="00F16897">
              <w:rPr>
                <w:rFonts w:ascii="Cambria Math" w:hAnsi="Times New Roman" w:cs="Times New Roman"/>
              </w:rPr>
              <w:t xml:space="preserve"> </w:t>
            </w:r>
            <w:r w:rsidRPr="00F16897">
              <w:rPr>
                <w:rFonts w:ascii="Cambria Math" w:hAnsi="Times New Roman" w:cs="Times New Roman"/>
              </w:rPr>
              <w:t>электронном</w:t>
            </w:r>
            <w:r w:rsidRPr="00F16897">
              <w:rPr>
                <w:rFonts w:ascii="Cambria Math" w:hAnsi="Times New Roman" w:cs="Times New Roman"/>
              </w:rPr>
              <w:t xml:space="preserve"> </w:t>
            </w:r>
            <w:r w:rsidRPr="00F16897">
              <w:rPr>
                <w:rFonts w:ascii="Cambria Math" w:hAnsi="Times New Roman" w:cs="Times New Roman"/>
              </w:rPr>
              <w:t>виде</w:t>
            </w:r>
            <w:r w:rsidRPr="00F16897">
              <w:rPr>
                <w:rFonts w:ascii="Cambria Math" w:hAnsi="Times New Roman" w:cs="Times New Roman"/>
              </w:rPr>
              <w:t>;</w:t>
            </w:r>
          </w:p>
          <w:p w:rsidR="00390349" w:rsidRPr="00F16897" w:rsidRDefault="00390349" w:rsidP="006633A8">
            <w:pPr>
              <w:pStyle w:val="ConsPlusNormal"/>
              <w:tabs>
                <w:tab w:val="left" w:pos="4023"/>
              </w:tabs>
              <w:ind w:left="2" w:firstLine="0"/>
              <w:contextualSpacing/>
              <w:jc w:val="both"/>
              <w:rPr>
                <w:rFonts w:ascii="Cambria Math" w:hAnsi="Times New Roman" w:cs="Times New Roman"/>
              </w:rPr>
            </w:pPr>
            <w:r w:rsidRPr="00F16897">
              <w:rPr>
                <w:rFonts w:ascii="Cambria Math" w:hAnsi="Times New Roman" w:cs="Times New Roman"/>
              </w:rPr>
              <w:t>Ппост – количество</w:t>
            </w:r>
            <w:r w:rsidRPr="00F16897">
              <w:rPr>
                <w:rFonts w:ascii="Cambria Math" w:hAnsi="Times New Roman" w:cs="Times New Roman"/>
              </w:rPr>
              <w:t xml:space="preserve"> </w:t>
            </w:r>
            <w:r w:rsidRPr="00F16897">
              <w:rPr>
                <w:rFonts w:ascii="Cambria Math" w:hAnsi="Times New Roman" w:cs="Times New Roman"/>
              </w:rPr>
              <w:t>заявок</w:t>
            </w:r>
            <w:r w:rsidRPr="00F16897">
              <w:rPr>
                <w:rFonts w:ascii="Cambria Math" w:hAnsi="Times New Roman" w:cs="Times New Roman"/>
              </w:rPr>
              <w:t xml:space="preserve"> </w:t>
            </w:r>
            <w:r w:rsidRPr="00F16897">
              <w:rPr>
                <w:rFonts w:ascii="Cambria Math" w:hAnsi="Times New Roman" w:cs="Times New Roman"/>
              </w:rPr>
              <w:t>поступивших</w:t>
            </w:r>
            <w:r w:rsidRPr="00F16897">
              <w:rPr>
                <w:rFonts w:ascii="Cambria Math" w:hAnsi="Times New Roman" w:cs="Times New Roman"/>
              </w:rPr>
              <w:t xml:space="preserve"> </w:t>
            </w:r>
            <w:r w:rsidRPr="00F16897">
              <w:rPr>
                <w:rFonts w:ascii="Cambria Math" w:hAnsi="Times New Roman" w:cs="Times New Roman"/>
              </w:rPr>
              <w:br/>
            </w:r>
            <w:r w:rsidRPr="00F16897">
              <w:rPr>
                <w:rFonts w:ascii="Cambria Math" w:hAnsi="Times New Roman" w:cs="Times New Roman"/>
              </w:rPr>
              <w:t>из</w:t>
            </w:r>
            <w:r w:rsidRPr="00F16897">
              <w:rPr>
                <w:rFonts w:ascii="Cambria Math" w:hAnsi="Times New Roman" w:cs="Times New Roman"/>
              </w:rPr>
              <w:t xml:space="preserve"> </w:t>
            </w:r>
            <w:r w:rsidRPr="00F16897">
              <w:rPr>
                <w:rFonts w:ascii="Cambria Math" w:hAnsi="Times New Roman" w:cs="Times New Roman"/>
              </w:rPr>
              <w:t>МФЦ</w:t>
            </w:r>
            <w:r w:rsidRPr="00F16897">
              <w:rPr>
                <w:rFonts w:ascii="Cambria Math" w:hAnsi="Times New Roman" w:cs="Times New Roman"/>
              </w:rPr>
              <w:t xml:space="preserve"> </w:t>
            </w:r>
            <w:r w:rsidRPr="00F16897">
              <w:rPr>
                <w:rFonts w:ascii="Cambria Math" w:hAnsi="Times New Roman" w:cs="Times New Roman"/>
              </w:rPr>
              <w:t>по</w:t>
            </w:r>
            <w:r w:rsidRPr="00F16897">
              <w:rPr>
                <w:rFonts w:ascii="Cambria Math" w:hAnsi="Times New Roman" w:cs="Times New Roman"/>
              </w:rPr>
              <w:t xml:space="preserve"> </w:t>
            </w:r>
            <w:r w:rsidRPr="00F16897">
              <w:rPr>
                <w:rFonts w:ascii="Cambria Math" w:hAnsi="Times New Roman" w:cs="Times New Roman"/>
              </w:rPr>
              <w:t>услугам</w:t>
            </w:r>
            <w:r w:rsidRPr="00F16897">
              <w:rPr>
                <w:rFonts w:ascii="Cambria Math" w:hAnsi="Times New Roman" w:cs="Times New Roman"/>
              </w:rPr>
              <w:t xml:space="preserve"> </w:t>
            </w:r>
            <w:r w:rsidRPr="00F16897">
              <w:rPr>
                <w:rFonts w:ascii="Cambria Math" w:hAnsi="Times New Roman" w:cs="Times New Roman"/>
              </w:rPr>
              <w:t>возможным</w:t>
            </w:r>
            <w:r w:rsidR="006633A8" w:rsidRPr="00F16897">
              <w:rPr>
                <w:rFonts w:ascii="Cambria Math" w:hAnsi="Times New Roman" w:cs="Times New Roman"/>
              </w:rPr>
              <w:t xml:space="preserve"> </w:t>
            </w:r>
            <w:r w:rsidRPr="00F16897">
              <w:rPr>
                <w:rFonts w:ascii="Cambria Math" w:hAnsi="Times New Roman" w:cs="Times New Roman"/>
              </w:rPr>
              <w:t>к</w:t>
            </w:r>
            <w:r w:rsidRPr="00F16897">
              <w:rPr>
                <w:rFonts w:ascii="Cambria Math" w:hAnsi="Times New Roman" w:cs="Times New Roman"/>
              </w:rPr>
              <w:t xml:space="preserve"> </w:t>
            </w:r>
            <w:r w:rsidRPr="00F16897">
              <w:rPr>
                <w:rFonts w:ascii="Cambria Math" w:hAnsi="Times New Roman" w:cs="Times New Roman"/>
              </w:rPr>
              <w:t>отправке</w:t>
            </w:r>
            <w:r w:rsidRPr="00F16897">
              <w:rPr>
                <w:rFonts w:ascii="Cambria Math" w:hAnsi="Times New Roman" w:cs="Times New Roman"/>
              </w:rPr>
              <w:t xml:space="preserve"> </w:t>
            </w:r>
            <w:r w:rsidR="006633A8" w:rsidRPr="00F16897">
              <w:rPr>
                <w:rFonts w:ascii="Cambria Math" w:hAnsi="Times New Roman" w:cs="Times New Roman"/>
              </w:rPr>
              <w:br/>
            </w:r>
            <w:r w:rsidRPr="00F16897">
              <w:rPr>
                <w:rFonts w:ascii="Cambria Math" w:hAnsi="Times New Roman" w:cs="Times New Roman"/>
              </w:rPr>
              <w:t>в</w:t>
            </w:r>
            <w:r w:rsidRPr="00F16897">
              <w:rPr>
                <w:rFonts w:ascii="Cambria Math" w:hAnsi="Times New Roman" w:cs="Times New Roman"/>
              </w:rPr>
              <w:t xml:space="preserve"> </w:t>
            </w:r>
            <w:r w:rsidRPr="00F16897">
              <w:rPr>
                <w:rFonts w:ascii="Cambria Math" w:hAnsi="Times New Roman" w:cs="Times New Roman"/>
              </w:rPr>
              <w:t>электронном</w:t>
            </w:r>
            <w:r w:rsidRPr="00F16897">
              <w:rPr>
                <w:rFonts w:ascii="Cambria Math" w:hAnsi="Times New Roman" w:cs="Times New Roman"/>
              </w:rPr>
              <w:t xml:space="preserve"> </w:t>
            </w:r>
            <w:r w:rsidRPr="00F16897">
              <w:rPr>
                <w:rFonts w:ascii="Cambria Math" w:hAnsi="Times New Roman" w:cs="Times New Roman"/>
              </w:rPr>
              <w:t>виде</w:t>
            </w:r>
            <w:r w:rsidRPr="00F16897">
              <w:rPr>
                <w:rFonts w:ascii="Cambria Math" w:hAnsi="Times New Roman" w:cs="Times New Roman"/>
              </w:rPr>
              <w:t xml:space="preserve">, </w:t>
            </w:r>
            <w:r w:rsidRPr="00F16897">
              <w:rPr>
                <w:rFonts w:ascii="Cambria Math" w:hAnsi="Times New Roman" w:cs="Times New Roman"/>
              </w:rPr>
              <w:t>предусмотрен</w:t>
            </w:r>
            <w:r w:rsidR="006633A8" w:rsidRPr="00F16897">
              <w:rPr>
                <w:rFonts w:ascii="Cambria Math" w:hAnsi="Times New Roman" w:cs="Times New Roman"/>
              </w:rPr>
              <w:t>н</w:t>
            </w:r>
            <w:r w:rsidRPr="00F16897">
              <w:rPr>
                <w:rFonts w:ascii="Cambria Math" w:hAnsi="Times New Roman" w:cs="Times New Roman"/>
              </w:rPr>
              <w:t>ых</w:t>
            </w:r>
            <w:r w:rsidRPr="00F16897">
              <w:rPr>
                <w:rFonts w:ascii="Cambria Math" w:hAnsi="Times New Roman" w:cs="Times New Roman"/>
              </w:rPr>
              <w:t xml:space="preserve"> </w:t>
            </w:r>
            <w:r w:rsidRPr="00F16897">
              <w:rPr>
                <w:rFonts w:ascii="Cambria Math" w:hAnsi="Times New Roman" w:cs="Times New Roman"/>
              </w:rPr>
              <w:t>соглашением</w:t>
            </w:r>
            <w:r w:rsidRPr="00F16897">
              <w:rPr>
                <w:rFonts w:ascii="Cambria Math" w:hAnsi="Times New Roman" w:cs="Times New Roman"/>
              </w:rPr>
              <w:t xml:space="preserve"> </w:t>
            </w:r>
            <w:r w:rsidRPr="00F16897">
              <w:rPr>
                <w:rFonts w:ascii="Cambria Math" w:hAnsi="Times New Roman" w:cs="Times New Roman"/>
              </w:rPr>
              <w:t>о</w:t>
            </w:r>
            <w:r w:rsidRPr="00F16897">
              <w:rPr>
                <w:rFonts w:ascii="Cambria Math" w:hAnsi="Times New Roman" w:cs="Times New Roman"/>
              </w:rPr>
              <w:t xml:space="preserve"> </w:t>
            </w:r>
            <w:r w:rsidRPr="00F16897">
              <w:rPr>
                <w:rFonts w:ascii="Cambria Math" w:hAnsi="Times New Roman" w:cs="Times New Roman"/>
              </w:rPr>
              <w:t>взаимодействии</w:t>
            </w:r>
            <w:r w:rsidRPr="00F16897">
              <w:rPr>
                <w:rFonts w:ascii="Cambria Math" w:hAnsi="Times New Roman" w:cs="Times New Roman"/>
              </w:rPr>
              <w:t xml:space="preserve"> </w:t>
            </w:r>
            <w:r w:rsidRPr="00F16897">
              <w:rPr>
                <w:rFonts w:ascii="Cambria Math" w:hAnsi="Times New Roman" w:cs="Times New Roman"/>
              </w:rPr>
              <w:t>между</w:t>
            </w:r>
            <w:r w:rsidRPr="00F16897">
              <w:rPr>
                <w:rFonts w:ascii="Cambria Math" w:hAnsi="Times New Roman" w:cs="Times New Roman"/>
              </w:rPr>
              <w:t xml:space="preserve"> </w:t>
            </w:r>
            <w:r w:rsidRPr="00F16897">
              <w:rPr>
                <w:rFonts w:ascii="Cambria Math" w:hAnsi="Times New Roman" w:cs="Times New Roman"/>
              </w:rPr>
              <w:t>МФЦ</w:t>
            </w:r>
            <w:r w:rsidRPr="00F16897">
              <w:rPr>
                <w:rFonts w:ascii="Cambria Math" w:hAnsi="Times New Roman" w:cs="Times New Roman"/>
              </w:rPr>
              <w:t xml:space="preserve"> </w:t>
            </w:r>
            <w:r w:rsidRPr="00F16897">
              <w:rPr>
                <w:rFonts w:ascii="Cambria Math" w:hAnsi="Times New Roman" w:cs="Times New Roman"/>
              </w:rPr>
              <w:t>и</w:t>
            </w:r>
            <w:r w:rsidRPr="00F16897">
              <w:rPr>
                <w:rFonts w:ascii="Cambria Math" w:hAnsi="Times New Roman" w:cs="Times New Roman"/>
              </w:rPr>
              <w:t xml:space="preserve"> </w:t>
            </w:r>
            <w:r w:rsidR="006633A8" w:rsidRPr="00F16897">
              <w:rPr>
                <w:rFonts w:ascii="Cambria Math" w:hAnsi="Times New Roman" w:cs="Times New Roman"/>
              </w:rPr>
              <w:t>ДИЗО</w:t>
            </w:r>
          </w:p>
        </w:tc>
      </w:tr>
      <w:tr w:rsidR="00390349" w:rsidRPr="00F16897" w:rsidTr="006633A8">
        <w:tc>
          <w:tcPr>
            <w:tcW w:w="4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90349" w:rsidRPr="00F16897" w:rsidRDefault="006633A8" w:rsidP="006633A8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F16897">
              <w:rPr>
                <w:rFonts w:ascii="Times New Roman" w:hAnsi="Times New Roman" w:cs="Times New Roman"/>
              </w:rPr>
              <w:lastRenderedPageBreak/>
              <w:t>12</w:t>
            </w:r>
            <w:r w:rsidR="00390349" w:rsidRPr="00F1689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left w:w="85" w:type="dxa"/>
              <w:right w:w="57" w:type="dxa"/>
            </w:tcMar>
          </w:tcPr>
          <w:p w:rsidR="00390349" w:rsidRPr="00F16897" w:rsidRDefault="006633A8" w:rsidP="006633A8">
            <w:pPr>
              <w:pStyle w:val="ConsPlusNormal"/>
              <w:ind w:left="6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F16897">
              <w:rPr>
                <w:rFonts w:ascii="Times New Roman" w:hAnsi="Times New Roman" w:cs="Times New Roman"/>
              </w:rPr>
              <w:t>1.4. </w:t>
            </w:r>
            <w:r w:rsidR="00390349" w:rsidRPr="00F16897">
              <w:rPr>
                <w:rFonts w:ascii="Times New Roman" w:hAnsi="Times New Roman" w:cs="Times New Roman"/>
              </w:rPr>
              <w:t>Доля проведенных плановых обследований муниципального имущества на предмет соблюдения пользователями договорных обязательств действующего законодательства, в общем количестве запланированных мероприятий</w:t>
            </w:r>
            <w:r w:rsidRPr="00F16897">
              <w:rPr>
                <w:rFonts w:ascii="Times New Roman" w:hAnsi="Times New Roman" w:cs="Times New Roman"/>
              </w:rPr>
              <w:t xml:space="preserve"> </w:t>
            </w:r>
            <w:r w:rsidRPr="00F16897">
              <w:rPr>
                <w:rFonts w:ascii="Times New Roman" w:hAnsi="Times New Roman" w:cs="Times New Roman"/>
              </w:rPr>
              <w:br/>
            </w:r>
            <w:r w:rsidR="00390349" w:rsidRPr="00F16897">
              <w:rPr>
                <w:rFonts w:ascii="Times New Roman" w:hAnsi="Times New Roman" w:cs="Times New Roman"/>
              </w:rPr>
              <w:t>по проверке на текущий год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390349" w:rsidRPr="00F16897" w:rsidRDefault="00390349" w:rsidP="00390349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F1689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467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tcMar>
              <w:left w:w="85" w:type="dxa"/>
              <w:right w:w="57" w:type="dxa"/>
            </w:tcMar>
          </w:tcPr>
          <w:p w:rsidR="00390349" w:rsidRPr="00F16897" w:rsidRDefault="00FC75C8" w:rsidP="006633A8">
            <w:pPr>
              <w:pStyle w:val="ConsPlusNormal"/>
              <w:tabs>
                <w:tab w:val="left" w:pos="4023"/>
              </w:tabs>
              <w:ind w:left="2" w:firstLine="0"/>
              <w:contextualSpacing/>
              <w:jc w:val="both"/>
              <w:rPr>
                <w:rFonts w:ascii="Times New Roman" w:hAnsi="Times New Roman" w:cs="Times New Roman"/>
              </w:rPr>
            </w:pPr>
            <m:oMath>
              <m:f>
                <m:fPr>
                  <m:ctrlPr>
                    <w:rPr>
                      <w:rFonts w:ascii="Cambria Math" w:hAnsi="Times New Roman" w:cs="Times New Roman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Фо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Фз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cs="Times New Roman"/>
                </w:rPr>
                <m:t>*</m:t>
              </m:r>
              <m:r>
                <m:rPr>
                  <m:sty m:val="p"/>
                </m:rPr>
                <w:rPr>
                  <w:rFonts w:ascii="Cambria Math" w:hAnsi="Times New Roman" w:cs="Times New Roman"/>
                </w:rPr>
                <m:t>100</m:t>
              </m:r>
            </m:oMath>
            <w:r w:rsidR="00390349" w:rsidRPr="00F16897">
              <w:rPr>
                <w:rFonts w:ascii="Times New Roman" w:hAnsi="Times New Roman" w:cs="Times New Roman"/>
              </w:rPr>
              <w:t>, где:</w:t>
            </w:r>
          </w:p>
          <w:p w:rsidR="00390349" w:rsidRPr="00F16897" w:rsidRDefault="00390349" w:rsidP="006633A8">
            <w:pPr>
              <w:pStyle w:val="ConsPlusNormal"/>
              <w:tabs>
                <w:tab w:val="left" w:pos="4023"/>
              </w:tabs>
              <w:ind w:left="2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F16897">
              <w:rPr>
                <w:rFonts w:ascii="Times New Roman" w:hAnsi="Times New Roman" w:cs="Times New Roman"/>
              </w:rPr>
              <w:t>Фо – фактически обследовано;</w:t>
            </w:r>
          </w:p>
          <w:p w:rsidR="00390349" w:rsidRPr="00F16897" w:rsidRDefault="00390349" w:rsidP="006633A8">
            <w:pPr>
              <w:pStyle w:val="ConsPlusNormal"/>
              <w:tabs>
                <w:tab w:val="left" w:pos="4023"/>
              </w:tabs>
              <w:ind w:left="2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F16897">
              <w:rPr>
                <w:rFonts w:ascii="Times New Roman" w:hAnsi="Times New Roman" w:cs="Times New Roman"/>
              </w:rPr>
              <w:t>Фз – запланировано к обследованию</w:t>
            </w:r>
          </w:p>
          <w:p w:rsidR="00390349" w:rsidRPr="00F16897" w:rsidRDefault="00390349" w:rsidP="006633A8">
            <w:pPr>
              <w:pStyle w:val="ConsPlusNormal"/>
              <w:tabs>
                <w:tab w:val="left" w:pos="4023"/>
              </w:tabs>
              <w:ind w:left="2" w:firstLine="0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390349" w:rsidRPr="00F16897" w:rsidTr="006633A8">
        <w:tc>
          <w:tcPr>
            <w:tcW w:w="4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90349" w:rsidRPr="00F16897" w:rsidRDefault="00390349" w:rsidP="006633A8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F16897">
              <w:rPr>
                <w:rFonts w:ascii="Times New Roman" w:hAnsi="Times New Roman" w:cs="Times New Roman"/>
              </w:rPr>
              <w:t>1</w:t>
            </w:r>
            <w:r w:rsidR="006633A8" w:rsidRPr="00F16897">
              <w:rPr>
                <w:rFonts w:ascii="Times New Roman" w:hAnsi="Times New Roman" w:cs="Times New Roman"/>
              </w:rPr>
              <w:t>3</w:t>
            </w:r>
            <w:r w:rsidRPr="00F1689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left w:w="85" w:type="dxa"/>
              <w:right w:w="57" w:type="dxa"/>
            </w:tcMar>
          </w:tcPr>
          <w:p w:rsidR="00390349" w:rsidRPr="00F16897" w:rsidRDefault="006633A8" w:rsidP="006633A8">
            <w:pPr>
              <w:pStyle w:val="ConsPlusNormal"/>
              <w:ind w:left="6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F16897">
              <w:rPr>
                <w:rFonts w:ascii="Times New Roman" w:hAnsi="Times New Roman" w:cs="Times New Roman"/>
              </w:rPr>
              <w:t>1.5. </w:t>
            </w:r>
            <w:r w:rsidR="00390349" w:rsidRPr="00F16897">
              <w:rPr>
                <w:rFonts w:ascii="Times New Roman" w:hAnsi="Times New Roman" w:cs="Times New Roman"/>
              </w:rPr>
              <w:t>Доля проведенных плановых мероприятий по осуществлению муниципального земельного контроля в общем количестве запланированных мероприятий по проверке</w:t>
            </w:r>
            <w:r w:rsidRPr="00F16897">
              <w:rPr>
                <w:rFonts w:ascii="Times New Roman" w:hAnsi="Times New Roman" w:cs="Times New Roman"/>
              </w:rPr>
              <w:t xml:space="preserve"> </w:t>
            </w:r>
            <w:r w:rsidRPr="00F16897">
              <w:rPr>
                <w:rFonts w:ascii="Times New Roman" w:hAnsi="Times New Roman" w:cs="Times New Roman"/>
              </w:rPr>
              <w:br/>
            </w:r>
            <w:r w:rsidR="00390349" w:rsidRPr="00F16897">
              <w:rPr>
                <w:rFonts w:ascii="Times New Roman" w:hAnsi="Times New Roman" w:cs="Times New Roman"/>
              </w:rPr>
              <w:t>на текущий год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390349" w:rsidRPr="00F16897" w:rsidRDefault="00390349" w:rsidP="00390349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F1689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467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tcMar>
              <w:left w:w="85" w:type="dxa"/>
              <w:right w:w="57" w:type="dxa"/>
            </w:tcMar>
          </w:tcPr>
          <w:p w:rsidR="00390349" w:rsidRPr="00F16897" w:rsidRDefault="00FC75C8" w:rsidP="006633A8">
            <w:pPr>
              <w:pStyle w:val="ConsPlusNormal"/>
              <w:tabs>
                <w:tab w:val="left" w:pos="4023"/>
              </w:tabs>
              <w:ind w:left="2" w:firstLine="0"/>
              <w:contextualSpacing/>
              <w:jc w:val="both"/>
              <w:rPr>
                <w:rFonts w:ascii="Times New Roman" w:hAnsi="Times New Roman" w:cs="Times New Roman"/>
              </w:rPr>
            </w:pPr>
            <m:oMath>
              <m:f>
                <m:fPr>
                  <m:ctrlPr>
                    <w:rPr>
                      <w:rFonts w:ascii="Cambria Math" w:hAnsi="Times New Roman" w:cs="Times New Roman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Фп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Бп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cs="Times New Roman"/>
                </w:rPr>
                <m:t>*</m:t>
              </m:r>
              <m:r>
                <m:rPr>
                  <m:sty m:val="p"/>
                </m:rPr>
                <w:rPr>
                  <w:rFonts w:ascii="Cambria Math" w:hAnsi="Times New Roman" w:cs="Times New Roman"/>
                </w:rPr>
                <m:t>100</m:t>
              </m:r>
            </m:oMath>
            <w:r w:rsidR="00390349" w:rsidRPr="00F16897">
              <w:rPr>
                <w:rFonts w:ascii="Times New Roman" w:hAnsi="Times New Roman" w:cs="Times New Roman"/>
              </w:rPr>
              <w:t>, где:</w:t>
            </w:r>
          </w:p>
          <w:p w:rsidR="00390349" w:rsidRPr="00F16897" w:rsidRDefault="00390349" w:rsidP="006633A8">
            <w:pPr>
              <w:pStyle w:val="ConsPlusNormal"/>
              <w:tabs>
                <w:tab w:val="left" w:pos="4023"/>
              </w:tabs>
              <w:ind w:left="2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F16897">
              <w:rPr>
                <w:rFonts w:ascii="Times New Roman" w:hAnsi="Times New Roman" w:cs="Times New Roman"/>
              </w:rPr>
              <w:t>Фп – фактически проведено проверок;</w:t>
            </w:r>
          </w:p>
          <w:p w:rsidR="00390349" w:rsidRPr="00F16897" w:rsidRDefault="00390349" w:rsidP="006633A8">
            <w:pPr>
              <w:pStyle w:val="ConsPlusNormal"/>
              <w:tabs>
                <w:tab w:val="left" w:pos="4023"/>
              </w:tabs>
              <w:ind w:left="2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F16897">
              <w:rPr>
                <w:rFonts w:ascii="Times New Roman" w:hAnsi="Times New Roman" w:cs="Times New Roman"/>
              </w:rPr>
              <w:t>Зп – запланировано проверок</w:t>
            </w:r>
          </w:p>
        </w:tc>
      </w:tr>
      <w:tr w:rsidR="00390349" w:rsidRPr="00F16897" w:rsidTr="006633A8">
        <w:tc>
          <w:tcPr>
            <w:tcW w:w="4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90349" w:rsidRPr="00F16897" w:rsidRDefault="00390349" w:rsidP="006633A8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F16897">
              <w:rPr>
                <w:rFonts w:ascii="Times New Roman" w:hAnsi="Times New Roman" w:cs="Times New Roman"/>
              </w:rPr>
              <w:t>1</w:t>
            </w:r>
            <w:r w:rsidR="006633A8" w:rsidRPr="00F16897">
              <w:rPr>
                <w:rFonts w:ascii="Times New Roman" w:hAnsi="Times New Roman" w:cs="Times New Roman"/>
              </w:rPr>
              <w:t>4</w:t>
            </w:r>
            <w:r w:rsidRPr="00F1689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left w:w="85" w:type="dxa"/>
              <w:right w:w="57" w:type="dxa"/>
            </w:tcMar>
          </w:tcPr>
          <w:p w:rsidR="00390349" w:rsidRPr="00F16897" w:rsidRDefault="006633A8" w:rsidP="006633A8">
            <w:pPr>
              <w:pStyle w:val="ConsPlusNormal"/>
              <w:ind w:left="6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F16897">
              <w:rPr>
                <w:rFonts w:ascii="Times New Roman" w:hAnsi="Times New Roman" w:cs="Times New Roman"/>
              </w:rPr>
              <w:t>1.6. </w:t>
            </w:r>
            <w:r w:rsidR="00390349" w:rsidRPr="00F16897">
              <w:rPr>
                <w:rFonts w:ascii="Times New Roman" w:hAnsi="Times New Roman" w:cs="Times New Roman"/>
              </w:rPr>
              <w:t>Уровень исполнения расходов, направленных на обеспечение деятельности ДИЗО</w:t>
            </w:r>
            <w:r w:rsidRPr="00F16897">
              <w:rPr>
                <w:rFonts w:ascii="Times New Roman" w:hAnsi="Times New Roman" w:cs="Times New Roman"/>
              </w:rPr>
              <w:t xml:space="preserve"> </w:t>
            </w:r>
            <w:r w:rsidR="00390349" w:rsidRPr="00F16897">
              <w:rPr>
                <w:rFonts w:ascii="Times New Roman" w:hAnsi="Times New Roman" w:cs="Times New Roman"/>
              </w:rPr>
              <w:t xml:space="preserve">и МКУ «Управление казной города </w:t>
            </w:r>
            <w:r w:rsidRPr="00F16897">
              <w:rPr>
                <w:rFonts w:ascii="Times New Roman" w:hAnsi="Times New Roman" w:cs="Times New Roman"/>
              </w:rPr>
              <w:br/>
            </w:r>
            <w:r w:rsidR="00390349" w:rsidRPr="00F16897">
              <w:rPr>
                <w:rFonts w:ascii="Times New Roman" w:hAnsi="Times New Roman" w:cs="Times New Roman"/>
              </w:rPr>
              <w:t>Ростова-на-Дону»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390349" w:rsidRPr="00F16897" w:rsidRDefault="00390349" w:rsidP="00390349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F1689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467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tcMar>
              <w:left w:w="85" w:type="dxa"/>
              <w:right w:w="57" w:type="dxa"/>
            </w:tcMar>
          </w:tcPr>
          <w:p w:rsidR="00390349" w:rsidRPr="00F16897" w:rsidRDefault="00FC75C8" w:rsidP="006633A8">
            <w:pPr>
              <w:pStyle w:val="ConsPlusNormal"/>
              <w:tabs>
                <w:tab w:val="left" w:pos="4023"/>
              </w:tabs>
              <w:ind w:left="2" w:firstLine="0"/>
              <w:contextualSpacing/>
              <w:jc w:val="both"/>
              <w:rPr>
                <w:rFonts w:ascii="Times New Roman" w:hAnsi="Times New Roman" w:cs="Times New Roman"/>
              </w:rPr>
            </w:pPr>
            <m:oMath>
              <m:f>
                <m:fPr>
                  <m:ctrlPr>
                    <w:rPr>
                      <w:rFonts w:ascii="Cambria Math" w:hAnsi="Times New Roman" w:cs="Times New Roman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Фи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Зи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cs="Times New Roman"/>
                </w:rPr>
                <m:t>*</m:t>
              </m:r>
              <m:r>
                <m:rPr>
                  <m:sty m:val="p"/>
                </m:rPr>
                <w:rPr>
                  <w:rFonts w:ascii="Cambria Math" w:hAnsi="Times New Roman" w:cs="Times New Roman"/>
                </w:rPr>
                <m:t>100</m:t>
              </m:r>
            </m:oMath>
            <w:r w:rsidR="00390349" w:rsidRPr="00F16897">
              <w:rPr>
                <w:rFonts w:ascii="Times New Roman" w:hAnsi="Times New Roman" w:cs="Times New Roman"/>
              </w:rPr>
              <w:t>, где:</w:t>
            </w:r>
          </w:p>
          <w:p w:rsidR="00390349" w:rsidRPr="00F16897" w:rsidRDefault="00390349" w:rsidP="006633A8">
            <w:pPr>
              <w:pStyle w:val="ConsPlusNormal"/>
              <w:tabs>
                <w:tab w:val="left" w:pos="4023"/>
              </w:tabs>
              <w:ind w:left="2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F16897">
              <w:rPr>
                <w:rFonts w:ascii="Times New Roman" w:hAnsi="Times New Roman" w:cs="Times New Roman"/>
              </w:rPr>
              <w:t>Фи – фактически исполнено;</w:t>
            </w:r>
          </w:p>
          <w:p w:rsidR="00390349" w:rsidRPr="00F16897" w:rsidRDefault="00390349" w:rsidP="006633A8">
            <w:pPr>
              <w:pStyle w:val="ConsPlusNormal"/>
              <w:tabs>
                <w:tab w:val="left" w:pos="4023"/>
              </w:tabs>
              <w:ind w:left="2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F16897">
              <w:rPr>
                <w:rFonts w:ascii="Times New Roman" w:hAnsi="Times New Roman" w:cs="Times New Roman"/>
              </w:rPr>
              <w:t xml:space="preserve">Зи – запланировано к исполнению </w:t>
            </w:r>
          </w:p>
        </w:tc>
      </w:tr>
      <w:tr w:rsidR="006633A8" w:rsidRPr="00F16897" w:rsidTr="006633A8"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left w:w="85" w:type="dxa"/>
              <w:right w:w="57" w:type="dxa"/>
            </w:tcMar>
          </w:tcPr>
          <w:p w:rsidR="006633A8" w:rsidRPr="00F16897" w:rsidRDefault="006633A8" w:rsidP="006633A8">
            <w:pPr>
              <w:pStyle w:val="ConsPlusNormal"/>
              <w:tabs>
                <w:tab w:val="left" w:pos="4023"/>
              </w:tabs>
              <w:ind w:left="2"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F16897"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921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633A8" w:rsidRPr="00F16897" w:rsidRDefault="006633A8" w:rsidP="006633A8">
            <w:pPr>
              <w:pStyle w:val="ConsPlusNormal"/>
              <w:tabs>
                <w:tab w:val="left" w:pos="4023"/>
              </w:tabs>
              <w:ind w:left="2"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F16897">
              <w:rPr>
                <w:rFonts w:ascii="Times New Roman" w:hAnsi="Times New Roman" w:cs="Times New Roman"/>
              </w:rPr>
              <w:t>Подпрограмма № 2 «Развитие потребительского рынка и сферы услуг на территории городского округа «Город Ростов-на-Дону»</w:t>
            </w:r>
          </w:p>
        </w:tc>
      </w:tr>
      <w:tr w:rsidR="006633A8" w:rsidRPr="00F16897" w:rsidTr="006633A8">
        <w:tc>
          <w:tcPr>
            <w:tcW w:w="4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633A8" w:rsidRPr="00F16897" w:rsidRDefault="006633A8" w:rsidP="006633A8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F16897"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3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left w:w="85" w:type="dxa"/>
              <w:right w:w="57" w:type="dxa"/>
            </w:tcMar>
          </w:tcPr>
          <w:p w:rsidR="006633A8" w:rsidRPr="00F16897" w:rsidRDefault="006633A8" w:rsidP="006633A8">
            <w:pPr>
              <w:pStyle w:val="ConsPlusNormal"/>
              <w:ind w:left="6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F16897">
              <w:rPr>
                <w:rFonts w:ascii="Times New Roman" w:hAnsi="Times New Roman" w:cs="Times New Roman"/>
              </w:rPr>
              <w:t xml:space="preserve">2.1. Обеспеченность населения площадью торговых объектов 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6633A8" w:rsidRPr="00F16897" w:rsidRDefault="006633A8" w:rsidP="006633A8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F16897">
              <w:rPr>
                <w:rFonts w:ascii="Times New Roman" w:hAnsi="Times New Roman" w:cs="Times New Roman"/>
              </w:rPr>
              <w:t>кв. м</w:t>
            </w:r>
          </w:p>
          <w:p w:rsidR="006633A8" w:rsidRPr="00F16897" w:rsidRDefault="006633A8" w:rsidP="006633A8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F16897">
              <w:rPr>
                <w:rFonts w:ascii="Times New Roman" w:hAnsi="Times New Roman" w:cs="Times New Roman"/>
              </w:rPr>
              <w:t>на 1000 человек</w:t>
            </w:r>
          </w:p>
        </w:tc>
        <w:tc>
          <w:tcPr>
            <w:tcW w:w="467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tcMar>
              <w:left w:w="85" w:type="dxa"/>
              <w:right w:w="57" w:type="dxa"/>
            </w:tcMar>
          </w:tcPr>
          <w:p w:rsidR="006633A8" w:rsidRPr="00F16897" w:rsidRDefault="00FC75C8" w:rsidP="006633A8">
            <w:pPr>
              <w:pStyle w:val="ConsPlusNormal"/>
              <w:tabs>
                <w:tab w:val="left" w:pos="4023"/>
              </w:tabs>
              <w:ind w:left="2" w:firstLine="0"/>
              <w:contextualSpacing/>
              <w:jc w:val="both"/>
              <w:rPr>
                <w:rFonts w:ascii="Times New Roman" w:hAnsi="Times New Roman" w:cs="Times New Roman"/>
              </w:rPr>
            </w:pPr>
            <m:oMath>
              <m:f>
                <m:fPr>
                  <m:ctrlPr>
                    <w:rPr>
                      <w:rFonts w:ascii="Cambria Math" w:hAnsi="Times New Roman" w:cs="Times New Roman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Оп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Кж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cs="Times New Roman"/>
                </w:rPr>
                <m:t>*</m:t>
              </m:r>
              <m:r>
                <m:rPr>
                  <m:sty m:val="p"/>
                </m:rPr>
                <w:rPr>
                  <w:rFonts w:ascii="Cambria Math" w:hAnsi="Times New Roman" w:cs="Times New Roman"/>
                </w:rPr>
                <m:t>1000</m:t>
              </m:r>
            </m:oMath>
            <w:r w:rsidR="006633A8" w:rsidRPr="00F16897">
              <w:rPr>
                <w:rFonts w:ascii="Times New Roman" w:hAnsi="Times New Roman" w:cs="Times New Roman"/>
              </w:rPr>
              <w:t>, где:</w:t>
            </w:r>
          </w:p>
          <w:p w:rsidR="006633A8" w:rsidRPr="00F16897" w:rsidRDefault="006633A8" w:rsidP="006633A8">
            <w:pPr>
              <w:widowControl w:val="0"/>
              <w:shd w:val="clear" w:color="auto" w:fill="FFFFFF"/>
              <w:tabs>
                <w:tab w:val="left" w:pos="4023"/>
              </w:tabs>
              <w:suppressAutoHyphens/>
              <w:autoSpaceDE w:val="0"/>
              <w:ind w:left="2"/>
              <w:jc w:val="both"/>
              <w:rPr>
                <w:sz w:val="20"/>
                <w:szCs w:val="20"/>
              </w:rPr>
            </w:pPr>
            <w:r w:rsidRPr="00F16897">
              <w:rPr>
                <w:sz w:val="20"/>
                <w:szCs w:val="20"/>
              </w:rPr>
              <w:t xml:space="preserve">Оп – общая площадь торговых объектов, расположенных на территории города </w:t>
            </w:r>
            <w:r w:rsidRPr="00F16897">
              <w:rPr>
                <w:sz w:val="20"/>
                <w:szCs w:val="20"/>
              </w:rPr>
              <w:br/>
              <w:t>Ростова-на-Дону;</w:t>
            </w:r>
          </w:p>
          <w:p w:rsidR="006633A8" w:rsidRPr="00F16897" w:rsidRDefault="006633A8" w:rsidP="006633A8">
            <w:pPr>
              <w:pStyle w:val="ConsPlusNormal"/>
              <w:tabs>
                <w:tab w:val="left" w:pos="4023"/>
              </w:tabs>
              <w:ind w:left="2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F16897">
              <w:rPr>
                <w:rFonts w:ascii="Times New Roman" w:hAnsi="Times New Roman" w:cs="Times New Roman"/>
              </w:rPr>
              <w:t>Кж – количество жителей города Ростова-на-Дону</w:t>
            </w:r>
          </w:p>
        </w:tc>
      </w:tr>
      <w:tr w:rsidR="006633A8" w:rsidRPr="00F16897" w:rsidTr="006633A8">
        <w:tc>
          <w:tcPr>
            <w:tcW w:w="4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633A8" w:rsidRPr="00F16897" w:rsidRDefault="006633A8" w:rsidP="006633A8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F16897"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3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left w:w="85" w:type="dxa"/>
              <w:right w:w="57" w:type="dxa"/>
            </w:tcMar>
          </w:tcPr>
          <w:p w:rsidR="006633A8" w:rsidRPr="00F16897" w:rsidRDefault="006633A8" w:rsidP="006633A8">
            <w:pPr>
              <w:pStyle w:val="ConsPlusNormal"/>
              <w:ind w:left="6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F16897">
              <w:rPr>
                <w:rFonts w:ascii="Times New Roman" w:hAnsi="Times New Roman" w:cs="Times New Roman"/>
              </w:rPr>
              <w:t xml:space="preserve">2.2. Количество проведенных ярмарок на одно место, включенное в перечень мест проведения ярмарок 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6633A8" w:rsidRPr="00F16897" w:rsidRDefault="006633A8" w:rsidP="006633A8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F16897">
              <w:rPr>
                <w:rFonts w:ascii="Times New Roman" w:hAnsi="Times New Roman" w:cs="Times New Roman"/>
              </w:rPr>
              <w:t>единица</w:t>
            </w:r>
          </w:p>
        </w:tc>
        <w:tc>
          <w:tcPr>
            <w:tcW w:w="467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tcMar>
              <w:left w:w="85" w:type="dxa"/>
              <w:right w:w="57" w:type="dxa"/>
            </w:tcMar>
          </w:tcPr>
          <w:p w:rsidR="006633A8" w:rsidRPr="00F16897" w:rsidRDefault="00FC75C8" w:rsidP="006633A8">
            <w:pPr>
              <w:widowControl w:val="0"/>
              <w:shd w:val="clear" w:color="auto" w:fill="FFFFFF"/>
              <w:tabs>
                <w:tab w:val="left" w:pos="4023"/>
              </w:tabs>
              <w:suppressAutoHyphens/>
              <w:autoSpaceDE w:val="0"/>
              <w:ind w:left="2"/>
              <w:jc w:val="both"/>
              <w:rPr>
                <w:rFonts w:eastAsia="Arial"/>
                <w:sz w:val="20"/>
                <w:szCs w:val="20"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/>
                      <w:sz w:val="20"/>
                      <w:szCs w:val="20"/>
                    </w:rPr>
                    <m:t>Кя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/>
                      <w:sz w:val="20"/>
                      <w:szCs w:val="20"/>
                    </w:rPr>
                    <m:t>Км</m:t>
                  </m:r>
                </m:den>
              </m:f>
            </m:oMath>
            <w:r w:rsidR="006633A8" w:rsidRPr="00F16897">
              <w:rPr>
                <w:rFonts w:eastAsia="Arial"/>
                <w:sz w:val="20"/>
                <w:szCs w:val="20"/>
              </w:rPr>
              <w:t>, где:</w:t>
            </w:r>
          </w:p>
          <w:p w:rsidR="006633A8" w:rsidRPr="00F16897" w:rsidRDefault="006633A8" w:rsidP="006633A8">
            <w:pPr>
              <w:widowControl w:val="0"/>
              <w:shd w:val="clear" w:color="auto" w:fill="FFFFFF"/>
              <w:tabs>
                <w:tab w:val="left" w:pos="4023"/>
              </w:tabs>
              <w:suppressAutoHyphens/>
              <w:autoSpaceDE w:val="0"/>
              <w:ind w:left="2"/>
              <w:jc w:val="both"/>
              <w:rPr>
                <w:sz w:val="20"/>
                <w:szCs w:val="20"/>
              </w:rPr>
            </w:pPr>
            <w:r w:rsidRPr="00F16897">
              <w:rPr>
                <w:sz w:val="20"/>
                <w:szCs w:val="20"/>
              </w:rPr>
              <w:t xml:space="preserve">Кя – общее количество ярмарок, проведенных </w:t>
            </w:r>
            <w:r w:rsidRPr="00F16897">
              <w:rPr>
                <w:sz w:val="20"/>
                <w:szCs w:val="20"/>
              </w:rPr>
              <w:br/>
              <w:t>на территории города Ростова-на-Дону;</w:t>
            </w:r>
          </w:p>
          <w:p w:rsidR="006633A8" w:rsidRPr="00F16897" w:rsidRDefault="006633A8" w:rsidP="006633A8">
            <w:pPr>
              <w:widowControl w:val="0"/>
              <w:shd w:val="clear" w:color="auto" w:fill="FFFFFF"/>
              <w:tabs>
                <w:tab w:val="left" w:pos="4023"/>
              </w:tabs>
              <w:suppressAutoHyphens/>
              <w:autoSpaceDE w:val="0"/>
              <w:ind w:left="2"/>
              <w:jc w:val="both"/>
              <w:rPr>
                <w:rFonts w:eastAsia="Arial"/>
                <w:sz w:val="20"/>
                <w:szCs w:val="20"/>
                <w:lang w:bidi="ru-RU"/>
              </w:rPr>
            </w:pPr>
            <w:r w:rsidRPr="00F16897">
              <w:rPr>
                <w:sz w:val="20"/>
                <w:szCs w:val="20"/>
              </w:rPr>
              <w:t xml:space="preserve">Км – количество мест проведения ярмарок, включенных в перечень мест проведения ярмарок </w:t>
            </w:r>
            <w:r w:rsidRPr="00F16897">
              <w:rPr>
                <w:sz w:val="20"/>
                <w:szCs w:val="20"/>
              </w:rPr>
              <w:br/>
              <w:t>на территории города Ростова-на-Дону</w:t>
            </w:r>
          </w:p>
        </w:tc>
      </w:tr>
      <w:tr w:rsidR="006633A8" w:rsidRPr="00F16897" w:rsidTr="006633A8">
        <w:tc>
          <w:tcPr>
            <w:tcW w:w="4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633A8" w:rsidRPr="00F16897" w:rsidRDefault="006633A8" w:rsidP="006633A8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F16897"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3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left w:w="85" w:type="dxa"/>
              <w:right w:w="57" w:type="dxa"/>
            </w:tcMar>
          </w:tcPr>
          <w:p w:rsidR="006633A8" w:rsidRPr="00F16897" w:rsidRDefault="006633A8" w:rsidP="006633A8">
            <w:pPr>
              <w:widowControl w:val="0"/>
              <w:autoSpaceDE w:val="0"/>
              <w:autoSpaceDN w:val="0"/>
              <w:adjustRightInd w:val="0"/>
              <w:ind w:left="6"/>
              <w:jc w:val="both"/>
              <w:rPr>
                <w:sz w:val="20"/>
                <w:szCs w:val="20"/>
              </w:rPr>
            </w:pPr>
            <w:r w:rsidRPr="00F16897">
              <w:rPr>
                <w:sz w:val="20"/>
                <w:szCs w:val="20"/>
              </w:rPr>
              <w:t xml:space="preserve">2.3. Количество введенных нестационарных комплексов бытовых услуг (мультисервис) 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</w:tcPr>
          <w:p w:rsidR="006633A8" w:rsidRPr="00F16897" w:rsidRDefault="006633A8" w:rsidP="006633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16897">
              <w:rPr>
                <w:sz w:val="20"/>
                <w:szCs w:val="20"/>
              </w:rPr>
              <w:t>единиц</w:t>
            </w:r>
          </w:p>
        </w:tc>
        <w:tc>
          <w:tcPr>
            <w:tcW w:w="467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left w:w="85" w:type="dxa"/>
              <w:right w:w="57" w:type="dxa"/>
            </w:tcMar>
          </w:tcPr>
          <w:p w:rsidR="006633A8" w:rsidRPr="00F16897" w:rsidRDefault="006633A8" w:rsidP="006633A8">
            <w:pPr>
              <w:widowControl w:val="0"/>
              <w:shd w:val="clear" w:color="auto" w:fill="FFFFFF"/>
              <w:tabs>
                <w:tab w:val="left" w:pos="4023"/>
              </w:tabs>
              <w:suppressAutoHyphens/>
              <w:autoSpaceDE w:val="0"/>
              <w:ind w:left="2"/>
              <w:jc w:val="both"/>
              <w:rPr>
                <w:rFonts w:eastAsia="Arial"/>
                <w:sz w:val="20"/>
                <w:szCs w:val="20"/>
                <w:lang w:bidi="ru-RU"/>
              </w:rPr>
            </w:pPr>
            <w:r w:rsidRPr="00F16897">
              <w:rPr>
                <w:rFonts w:eastAsia="Arial"/>
                <w:sz w:val="20"/>
                <w:szCs w:val="20"/>
                <w:lang w:bidi="ru-RU"/>
              </w:rPr>
              <w:t xml:space="preserve">Показатель равен количеству фактически размещенных </w:t>
            </w:r>
            <w:r w:rsidRPr="00F16897">
              <w:rPr>
                <w:sz w:val="20"/>
                <w:szCs w:val="20"/>
              </w:rPr>
              <w:t xml:space="preserve"> нестационарных комплексов бытовых услуг (мультисервис)</w:t>
            </w:r>
          </w:p>
        </w:tc>
      </w:tr>
      <w:tr w:rsidR="006633A8" w:rsidRPr="00F16897" w:rsidTr="006633A8">
        <w:trPr>
          <w:trHeight w:val="380"/>
        </w:trPr>
        <w:tc>
          <w:tcPr>
            <w:tcW w:w="4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633A8" w:rsidRPr="00F16897" w:rsidRDefault="006633A8" w:rsidP="006633A8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F16897"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3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left w:w="85" w:type="dxa"/>
              <w:right w:w="57" w:type="dxa"/>
            </w:tcMar>
          </w:tcPr>
          <w:p w:rsidR="006633A8" w:rsidRPr="00F16897" w:rsidRDefault="006633A8" w:rsidP="006633A8">
            <w:pPr>
              <w:widowControl w:val="0"/>
              <w:autoSpaceDE w:val="0"/>
              <w:autoSpaceDN w:val="0"/>
              <w:adjustRightInd w:val="0"/>
              <w:ind w:left="6"/>
              <w:jc w:val="both"/>
              <w:rPr>
                <w:sz w:val="20"/>
                <w:szCs w:val="20"/>
              </w:rPr>
            </w:pPr>
            <w:r w:rsidRPr="00F16897">
              <w:rPr>
                <w:sz w:val="20"/>
                <w:szCs w:val="20"/>
              </w:rPr>
              <w:t>2.4. Доля ликвидированных розничных рынков и ярмарок, несоответствующих требованиям законодательства, от общего количества выявленных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6633A8" w:rsidRPr="00F16897" w:rsidRDefault="006633A8" w:rsidP="006633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16897">
              <w:rPr>
                <w:sz w:val="20"/>
                <w:szCs w:val="20"/>
              </w:rPr>
              <w:t>%</w:t>
            </w:r>
          </w:p>
        </w:tc>
        <w:tc>
          <w:tcPr>
            <w:tcW w:w="467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tcMar>
              <w:left w:w="85" w:type="dxa"/>
              <w:right w:w="57" w:type="dxa"/>
            </w:tcMar>
          </w:tcPr>
          <w:p w:rsidR="006633A8" w:rsidRPr="00F16897" w:rsidRDefault="00FC75C8" w:rsidP="006633A8">
            <w:pPr>
              <w:widowControl w:val="0"/>
              <w:shd w:val="clear" w:color="auto" w:fill="FFFFFF"/>
              <w:suppressAutoHyphens/>
              <w:autoSpaceDE w:val="0"/>
              <w:ind w:left="2"/>
              <w:jc w:val="both"/>
              <w:rPr>
                <w:rFonts w:eastAsia="Arial"/>
                <w:sz w:val="20"/>
                <w:szCs w:val="20"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/>
                      <w:sz w:val="20"/>
                      <w:szCs w:val="20"/>
                    </w:rPr>
                    <m:t>Кл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*</m:t>
                  </m:r>
                  <m:r>
                    <m:rPr>
                      <m:sty m:val="p"/>
                    </m:rPr>
                    <w:rPr>
                      <w:rFonts w:ascii="Cambria Math"/>
                      <w:sz w:val="20"/>
                      <w:szCs w:val="20"/>
                    </w:rPr>
                    <m:t>100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/>
                      <w:sz w:val="20"/>
                      <w:szCs w:val="20"/>
                    </w:rPr>
                    <m:t>Кв</m:t>
                  </m:r>
                </m:den>
              </m:f>
            </m:oMath>
            <w:r w:rsidR="006633A8" w:rsidRPr="00F16897">
              <w:rPr>
                <w:rFonts w:eastAsia="Arial"/>
                <w:sz w:val="20"/>
                <w:szCs w:val="20"/>
              </w:rPr>
              <w:t>, где:</w:t>
            </w:r>
          </w:p>
          <w:p w:rsidR="006633A8" w:rsidRPr="00F16897" w:rsidRDefault="006633A8" w:rsidP="006633A8">
            <w:pPr>
              <w:widowControl w:val="0"/>
              <w:shd w:val="clear" w:color="auto" w:fill="FFFFFF"/>
              <w:tabs>
                <w:tab w:val="left" w:pos="4023"/>
              </w:tabs>
              <w:suppressAutoHyphens/>
              <w:autoSpaceDE w:val="0"/>
              <w:ind w:left="2"/>
              <w:jc w:val="both"/>
              <w:rPr>
                <w:sz w:val="20"/>
                <w:szCs w:val="20"/>
              </w:rPr>
            </w:pPr>
            <w:r w:rsidRPr="00F16897">
              <w:rPr>
                <w:sz w:val="20"/>
                <w:szCs w:val="20"/>
              </w:rPr>
              <w:t xml:space="preserve">Кв – общее количество розничных рынков </w:t>
            </w:r>
            <w:r w:rsidRPr="00F16897">
              <w:rPr>
                <w:sz w:val="20"/>
                <w:szCs w:val="20"/>
              </w:rPr>
              <w:br/>
              <w:t>и ярмарок, несоответствующих требованиям законодательства, выявленных на территории города Ростова-на-Дону;</w:t>
            </w:r>
          </w:p>
          <w:p w:rsidR="006633A8" w:rsidRPr="00F16897" w:rsidRDefault="006633A8" w:rsidP="006633A8">
            <w:pPr>
              <w:widowControl w:val="0"/>
              <w:shd w:val="clear" w:color="auto" w:fill="FFFFFF"/>
              <w:tabs>
                <w:tab w:val="left" w:pos="4023"/>
              </w:tabs>
              <w:suppressAutoHyphens/>
              <w:autoSpaceDE w:val="0"/>
              <w:ind w:left="2"/>
              <w:jc w:val="both"/>
              <w:rPr>
                <w:rFonts w:eastAsia="Arial"/>
                <w:sz w:val="20"/>
                <w:szCs w:val="20"/>
                <w:lang w:bidi="ru-RU"/>
              </w:rPr>
            </w:pPr>
            <w:r w:rsidRPr="00F16897">
              <w:rPr>
                <w:sz w:val="20"/>
                <w:szCs w:val="20"/>
              </w:rPr>
              <w:t xml:space="preserve"> Кл – общее количество ликвидированных розничных рынков и ярмарок, несоответствующих требованиям законодательства, на территории города Ростова-на-Дону</w:t>
            </w:r>
          </w:p>
        </w:tc>
      </w:tr>
      <w:tr w:rsidR="006633A8" w:rsidRPr="00F16897" w:rsidTr="006633A8">
        <w:tc>
          <w:tcPr>
            <w:tcW w:w="4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633A8" w:rsidRPr="00F16897" w:rsidRDefault="005B7A1F" w:rsidP="005B7A1F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F16897">
              <w:rPr>
                <w:rFonts w:ascii="Times New Roman" w:hAnsi="Times New Roman" w:cs="Times New Roman"/>
              </w:rPr>
              <w:t>20</w:t>
            </w:r>
            <w:r w:rsidR="006633A8" w:rsidRPr="00F1689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left w:w="85" w:type="dxa"/>
              <w:right w:w="57" w:type="dxa"/>
            </w:tcMar>
          </w:tcPr>
          <w:p w:rsidR="006633A8" w:rsidRPr="00F16897" w:rsidRDefault="006633A8" w:rsidP="006633A8">
            <w:pPr>
              <w:widowControl w:val="0"/>
              <w:autoSpaceDE w:val="0"/>
              <w:autoSpaceDN w:val="0"/>
              <w:adjustRightInd w:val="0"/>
              <w:ind w:left="6"/>
              <w:jc w:val="both"/>
              <w:rPr>
                <w:sz w:val="20"/>
                <w:szCs w:val="20"/>
              </w:rPr>
            </w:pPr>
            <w:r w:rsidRPr="00F16897">
              <w:rPr>
                <w:sz w:val="20"/>
                <w:szCs w:val="20"/>
              </w:rPr>
              <w:t xml:space="preserve">2.5. Оборот розничной торговли </w:t>
            </w:r>
            <w:r w:rsidRPr="00F16897">
              <w:rPr>
                <w:sz w:val="20"/>
                <w:szCs w:val="20"/>
              </w:rPr>
              <w:br/>
              <w:t>в действующих ценах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6633A8" w:rsidRPr="00F16897" w:rsidRDefault="006633A8" w:rsidP="006633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16897">
              <w:rPr>
                <w:sz w:val="20"/>
                <w:szCs w:val="20"/>
              </w:rPr>
              <w:t>млн руб.</w:t>
            </w:r>
          </w:p>
        </w:tc>
        <w:tc>
          <w:tcPr>
            <w:tcW w:w="467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tcMar>
              <w:left w:w="85" w:type="dxa"/>
              <w:right w:w="57" w:type="dxa"/>
            </w:tcMar>
          </w:tcPr>
          <w:p w:rsidR="006633A8" w:rsidRPr="00F16897" w:rsidRDefault="006633A8" w:rsidP="006633A8">
            <w:pPr>
              <w:pStyle w:val="ConsPlusNormal"/>
              <w:tabs>
                <w:tab w:val="left" w:pos="4023"/>
              </w:tabs>
              <w:ind w:left="2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F16897">
              <w:rPr>
                <w:rFonts w:ascii="Times New Roman" w:hAnsi="Times New Roman" w:cs="Times New Roman"/>
              </w:rPr>
              <w:t>Фактическое значение формируется на основе официальных статистических данных</w:t>
            </w:r>
          </w:p>
        </w:tc>
      </w:tr>
      <w:tr w:rsidR="006633A8" w:rsidRPr="00F16897" w:rsidTr="006633A8">
        <w:tc>
          <w:tcPr>
            <w:tcW w:w="4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633A8" w:rsidRPr="00F16897" w:rsidRDefault="005B7A1F" w:rsidP="006633A8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F16897">
              <w:rPr>
                <w:rFonts w:ascii="Times New Roman" w:hAnsi="Times New Roman" w:cs="Times New Roman"/>
              </w:rPr>
              <w:t>21</w:t>
            </w:r>
            <w:r w:rsidR="006633A8" w:rsidRPr="00F1689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left w:w="85" w:type="dxa"/>
              <w:right w:w="57" w:type="dxa"/>
            </w:tcMar>
          </w:tcPr>
          <w:p w:rsidR="006633A8" w:rsidRPr="00F16897" w:rsidRDefault="005B7A1F" w:rsidP="006633A8">
            <w:pPr>
              <w:widowControl w:val="0"/>
              <w:autoSpaceDE w:val="0"/>
              <w:autoSpaceDN w:val="0"/>
              <w:adjustRightInd w:val="0"/>
              <w:ind w:left="6"/>
              <w:jc w:val="both"/>
              <w:rPr>
                <w:sz w:val="20"/>
                <w:szCs w:val="20"/>
              </w:rPr>
            </w:pPr>
            <w:r w:rsidRPr="00F16897">
              <w:rPr>
                <w:sz w:val="20"/>
                <w:szCs w:val="20"/>
              </w:rPr>
              <w:t>2.6. </w:t>
            </w:r>
            <w:r w:rsidR="006633A8" w:rsidRPr="00F16897">
              <w:rPr>
                <w:sz w:val="20"/>
                <w:szCs w:val="20"/>
              </w:rPr>
              <w:t xml:space="preserve">Оборот общественного питания </w:t>
            </w:r>
            <w:r w:rsidRPr="00F16897">
              <w:rPr>
                <w:sz w:val="20"/>
                <w:szCs w:val="20"/>
              </w:rPr>
              <w:br/>
            </w:r>
            <w:r w:rsidR="006633A8" w:rsidRPr="00F16897">
              <w:rPr>
                <w:sz w:val="20"/>
                <w:szCs w:val="20"/>
              </w:rPr>
              <w:t>в действующих ценах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6633A8" w:rsidRPr="00F16897" w:rsidRDefault="006633A8" w:rsidP="006633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16897">
              <w:rPr>
                <w:sz w:val="20"/>
                <w:szCs w:val="20"/>
              </w:rPr>
              <w:t>млн руб.</w:t>
            </w:r>
          </w:p>
        </w:tc>
        <w:tc>
          <w:tcPr>
            <w:tcW w:w="467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tcMar>
              <w:left w:w="85" w:type="dxa"/>
              <w:right w:w="57" w:type="dxa"/>
            </w:tcMar>
          </w:tcPr>
          <w:p w:rsidR="006633A8" w:rsidRPr="00F16897" w:rsidRDefault="006633A8" w:rsidP="006633A8">
            <w:pPr>
              <w:pStyle w:val="ConsPlusNormal"/>
              <w:tabs>
                <w:tab w:val="left" w:pos="4023"/>
              </w:tabs>
              <w:ind w:left="2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F16897">
              <w:rPr>
                <w:rFonts w:ascii="Times New Roman" w:hAnsi="Times New Roman" w:cs="Times New Roman"/>
              </w:rPr>
              <w:t>Фактическое значение формируется на основе официальных статистических данных</w:t>
            </w:r>
          </w:p>
        </w:tc>
      </w:tr>
      <w:tr w:rsidR="006633A8" w:rsidRPr="00F16897" w:rsidTr="006633A8">
        <w:tc>
          <w:tcPr>
            <w:tcW w:w="4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633A8" w:rsidRPr="00F16897" w:rsidRDefault="005B7A1F" w:rsidP="006633A8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F16897">
              <w:rPr>
                <w:rFonts w:ascii="Times New Roman" w:hAnsi="Times New Roman" w:cs="Times New Roman"/>
              </w:rPr>
              <w:t>22</w:t>
            </w:r>
            <w:r w:rsidR="006633A8" w:rsidRPr="00F1689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left w:w="85" w:type="dxa"/>
              <w:right w:w="57" w:type="dxa"/>
            </w:tcMar>
          </w:tcPr>
          <w:p w:rsidR="006633A8" w:rsidRPr="00F16897" w:rsidRDefault="005B7A1F" w:rsidP="006633A8">
            <w:pPr>
              <w:widowControl w:val="0"/>
              <w:autoSpaceDE w:val="0"/>
              <w:autoSpaceDN w:val="0"/>
              <w:adjustRightInd w:val="0"/>
              <w:ind w:left="6"/>
              <w:jc w:val="both"/>
              <w:rPr>
                <w:sz w:val="20"/>
                <w:szCs w:val="20"/>
              </w:rPr>
            </w:pPr>
            <w:r w:rsidRPr="00F16897">
              <w:rPr>
                <w:sz w:val="20"/>
                <w:szCs w:val="20"/>
              </w:rPr>
              <w:t>2.7. </w:t>
            </w:r>
            <w:r w:rsidR="006633A8" w:rsidRPr="00F16897">
              <w:rPr>
                <w:sz w:val="20"/>
                <w:szCs w:val="20"/>
              </w:rPr>
              <w:t xml:space="preserve">Объем платных услуг населению </w:t>
            </w:r>
            <w:r w:rsidRPr="00F16897">
              <w:rPr>
                <w:sz w:val="20"/>
                <w:szCs w:val="20"/>
              </w:rPr>
              <w:br/>
            </w:r>
            <w:r w:rsidR="006633A8" w:rsidRPr="00F16897">
              <w:rPr>
                <w:sz w:val="20"/>
                <w:szCs w:val="20"/>
              </w:rPr>
              <w:t>в действующих ценах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6633A8" w:rsidRPr="00F16897" w:rsidRDefault="006633A8" w:rsidP="006633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16897">
              <w:rPr>
                <w:sz w:val="20"/>
                <w:szCs w:val="20"/>
              </w:rPr>
              <w:t>млн руб.</w:t>
            </w:r>
          </w:p>
        </w:tc>
        <w:tc>
          <w:tcPr>
            <w:tcW w:w="467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tcMar>
              <w:left w:w="85" w:type="dxa"/>
              <w:right w:w="57" w:type="dxa"/>
            </w:tcMar>
          </w:tcPr>
          <w:p w:rsidR="006633A8" w:rsidRPr="00F16897" w:rsidRDefault="006633A8" w:rsidP="006633A8">
            <w:pPr>
              <w:pStyle w:val="ConsPlusNormal"/>
              <w:tabs>
                <w:tab w:val="left" w:pos="4023"/>
              </w:tabs>
              <w:ind w:left="2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F16897">
              <w:rPr>
                <w:rFonts w:ascii="Times New Roman" w:hAnsi="Times New Roman" w:cs="Times New Roman"/>
              </w:rPr>
              <w:t>Фактическое значение формируется на основе официальных статистических данных</w:t>
            </w:r>
          </w:p>
        </w:tc>
      </w:tr>
      <w:tr w:rsidR="006633A8" w:rsidRPr="00F16897" w:rsidTr="006633A8">
        <w:trPr>
          <w:trHeight w:val="2061"/>
        </w:trPr>
        <w:tc>
          <w:tcPr>
            <w:tcW w:w="4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633A8" w:rsidRPr="00F16897" w:rsidRDefault="005B7A1F" w:rsidP="006633A8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F16897">
              <w:rPr>
                <w:rFonts w:ascii="Times New Roman" w:hAnsi="Times New Roman" w:cs="Times New Roman"/>
              </w:rPr>
              <w:lastRenderedPageBreak/>
              <w:t>23</w:t>
            </w:r>
            <w:r w:rsidR="006633A8" w:rsidRPr="00F1689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left w:w="85" w:type="dxa"/>
              <w:right w:w="57" w:type="dxa"/>
            </w:tcMar>
          </w:tcPr>
          <w:p w:rsidR="006633A8" w:rsidRPr="00F16897" w:rsidRDefault="005B7A1F" w:rsidP="006633A8">
            <w:pPr>
              <w:widowControl w:val="0"/>
              <w:autoSpaceDE w:val="0"/>
              <w:autoSpaceDN w:val="0"/>
              <w:adjustRightInd w:val="0"/>
              <w:ind w:left="6"/>
              <w:jc w:val="both"/>
              <w:rPr>
                <w:sz w:val="20"/>
                <w:szCs w:val="20"/>
              </w:rPr>
            </w:pPr>
            <w:r w:rsidRPr="00F16897">
              <w:rPr>
                <w:sz w:val="20"/>
                <w:szCs w:val="20"/>
              </w:rPr>
              <w:t>2.8. </w:t>
            </w:r>
            <w:r w:rsidR="006633A8" w:rsidRPr="00F16897">
              <w:rPr>
                <w:sz w:val="20"/>
                <w:szCs w:val="20"/>
              </w:rPr>
              <w:t>Доля освобожденных земельных участков, используемых для размещения нестационарных торговых объектов лицами, самовольно занявшими земельные участки либо утратившими право на указанные земельные участки, от общего количества выявленных земельных участков, подлежащих освобождению</w:t>
            </w:r>
          </w:p>
        </w:tc>
        <w:tc>
          <w:tcPr>
            <w:tcW w:w="1035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:rsidR="006633A8" w:rsidRPr="00F16897" w:rsidRDefault="006633A8" w:rsidP="006633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16897">
              <w:rPr>
                <w:sz w:val="20"/>
                <w:szCs w:val="20"/>
              </w:rPr>
              <w:t>%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tcMar>
              <w:left w:w="85" w:type="dxa"/>
              <w:right w:w="57" w:type="dxa"/>
            </w:tcMar>
          </w:tcPr>
          <w:p w:rsidR="006633A8" w:rsidRPr="00F16897" w:rsidRDefault="00FC75C8" w:rsidP="006633A8">
            <w:pPr>
              <w:widowControl w:val="0"/>
              <w:shd w:val="clear" w:color="auto" w:fill="FFFFFF"/>
              <w:tabs>
                <w:tab w:val="left" w:pos="4023"/>
              </w:tabs>
              <w:suppressAutoHyphens/>
              <w:autoSpaceDE w:val="0"/>
              <w:ind w:left="2"/>
              <w:jc w:val="both"/>
              <w:rPr>
                <w:rFonts w:eastAsia="Arial"/>
                <w:sz w:val="20"/>
                <w:szCs w:val="20"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/>
                      <w:sz w:val="20"/>
                      <w:szCs w:val="20"/>
                    </w:rPr>
                    <m:t>Ко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*</m:t>
                  </m:r>
                  <m:r>
                    <m:rPr>
                      <m:sty m:val="p"/>
                    </m:rPr>
                    <w:rPr>
                      <w:rFonts w:ascii="Cambria Math"/>
                      <w:sz w:val="20"/>
                      <w:szCs w:val="20"/>
                    </w:rPr>
                    <m:t>100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/>
                      <w:sz w:val="20"/>
                      <w:szCs w:val="20"/>
                    </w:rPr>
                    <m:t>Кв</m:t>
                  </m:r>
                  <m:r>
                    <m:rPr>
                      <m:sty m:val="p"/>
                    </m:rPr>
                    <w:rPr>
                      <w:rFonts w:ascii="Cambria Math"/>
                      <w:sz w:val="20"/>
                      <w:szCs w:val="20"/>
                    </w:rPr>
                    <m:t>00</m:t>
                  </m:r>
                </m:den>
              </m:f>
            </m:oMath>
            <w:r w:rsidR="006633A8" w:rsidRPr="00F16897">
              <w:rPr>
                <w:rFonts w:eastAsia="Arial"/>
                <w:sz w:val="20"/>
                <w:szCs w:val="20"/>
              </w:rPr>
              <w:t>, где:</w:t>
            </w:r>
          </w:p>
          <w:p w:rsidR="006633A8" w:rsidRPr="00F16897" w:rsidRDefault="006633A8" w:rsidP="006633A8">
            <w:pPr>
              <w:widowControl w:val="0"/>
              <w:shd w:val="clear" w:color="auto" w:fill="FFFFFF"/>
              <w:tabs>
                <w:tab w:val="left" w:pos="4023"/>
              </w:tabs>
              <w:suppressAutoHyphens/>
              <w:autoSpaceDE w:val="0"/>
              <w:ind w:left="2"/>
              <w:jc w:val="both"/>
              <w:rPr>
                <w:sz w:val="20"/>
                <w:szCs w:val="20"/>
              </w:rPr>
            </w:pPr>
            <w:r w:rsidRPr="00F16897">
              <w:rPr>
                <w:sz w:val="20"/>
                <w:szCs w:val="20"/>
              </w:rPr>
              <w:t xml:space="preserve">Кв – общее количество выявленных земельных участков, подлежащих освобождению, </w:t>
            </w:r>
            <w:r w:rsidR="005B7A1F" w:rsidRPr="00F16897">
              <w:rPr>
                <w:sz w:val="20"/>
                <w:szCs w:val="20"/>
              </w:rPr>
              <w:br/>
            </w:r>
            <w:r w:rsidRPr="00F16897">
              <w:rPr>
                <w:sz w:val="20"/>
                <w:szCs w:val="20"/>
              </w:rPr>
              <w:t>на территории города Ростова-на-Дону;</w:t>
            </w:r>
          </w:p>
          <w:p w:rsidR="006633A8" w:rsidRPr="00F16897" w:rsidRDefault="006633A8" w:rsidP="006633A8">
            <w:pPr>
              <w:pStyle w:val="ConsPlusNormal"/>
              <w:tabs>
                <w:tab w:val="left" w:pos="4023"/>
              </w:tabs>
              <w:ind w:left="2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F16897">
              <w:rPr>
                <w:rFonts w:ascii="Times New Roman" w:hAnsi="Times New Roman" w:cs="Times New Roman"/>
              </w:rPr>
              <w:t>Ко – общее количество освобожденных земельных участков, используемых для размещения нестационарных торговых объектов лицами, самовольно занявшими земельные участки либо утратившими право на указанные земельные участки, на территории города Ростова-на-Дону</w:t>
            </w:r>
            <w:r w:rsidR="005B7A1F" w:rsidRPr="00F16897">
              <w:rPr>
                <w:rFonts w:ascii="Times New Roman" w:hAnsi="Times New Roman" w:cs="Times New Roman"/>
              </w:rPr>
              <w:t>»</w:t>
            </w:r>
          </w:p>
        </w:tc>
      </w:tr>
    </w:tbl>
    <w:p w:rsidR="00404E21" w:rsidRPr="00F16897" w:rsidRDefault="00404E21" w:rsidP="007C3B1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16"/>
          <w:szCs w:val="16"/>
        </w:rPr>
      </w:pPr>
    </w:p>
    <w:p w:rsidR="00916A12" w:rsidRDefault="00F61D85" w:rsidP="007C3B1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16897">
        <w:rPr>
          <w:rFonts w:ascii="Times New Roman" w:hAnsi="Times New Roman" w:cs="Times New Roman"/>
          <w:b w:val="0"/>
          <w:sz w:val="28"/>
          <w:szCs w:val="28"/>
        </w:rPr>
        <w:t>1.1.6.  </w:t>
      </w:r>
      <w:r w:rsidR="004F6585">
        <w:rPr>
          <w:rFonts w:ascii="Times New Roman" w:hAnsi="Times New Roman" w:cs="Times New Roman"/>
          <w:b w:val="0"/>
          <w:sz w:val="28"/>
          <w:szCs w:val="28"/>
        </w:rPr>
        <w:t xml:space="preserve">В </w:t>
      </w:r>
      <w:r w:rsidR="006D72D2" w:rsidRPr="00F16897">
        <w:rPr>
          <w:rFonts w:ascii="Times New Roman" w:hAnsi="Times New Roman" w:cs="Times New Roman"/>
          <w:b w:val="0"/>
          <w:sz w:val="28"/>
          <w:szCs w:val="28"/>
        </w:rPr>
        <w:t>приложени</w:t>
      </w:r>
      <w:r w:rsidR="004F6585">
        <w:rPr>
          <w:rFonts w:ascii="Times New Roman" w:hAnsi="Times New Roman" w:cs="Times New Roman"/>
          <w:b w:val="0"/>
          <w:sz w:val="28"/>
          <w:szCs w:val="28"/>
        </w:rPr>
        <w:t>и</w:t>
      </w:r>
      <w:r w:rsidR="006D72D2" w:rsidRPr="00F16897">
        <w:rPr>
          <w:rFonts w:ascii="Times New Roman" w:hAnsi="Times New Roman" w:cs="Times New Roman"/>
          <w:b w:val="0"/>
          <w:sz w:val="28"/>
          <w:szCs w:val="28"/>
        </w:rPr>
        <w:t xml:space="preserve"> № 1 к муниципальной программе «Управление имущественно-земельным комплексом городского округа «Город </w:t>
      </w:r>
      <w:r w:rsidR="004F6585">
        <w:rPr>
          <w:rFonts w:ascii="Times New Roman" w:hAnsi="Times New Roman" w:cs="Times New Roman"/>
          <w:b w:val="0"/>
          <w:sz w:val="28"/>
          <w:szCs w:val="28"/>
        </w:rPr>
        <w:br/>
      </w:r>
      <w:r w:rsidR="006D72D2" w:rsidRPr="00F16897">
        <w:rPr>
          <w:rFonts w:ascii="Times New Roman" w:hAnsi="Times New Roman" w:cs="Times New Roman"/>
          <w:b w:val="0"/>
          <w:sz w:val="28"/>
          <w:szCs w:val="28"/>
        </w:rPr>
        <w:t>Ростов-на-Дону»:</w:t>
      </w:r>
    </w:p>
    <w:p w:rsidR="004F6585" w:rsidRPr="00F16897" w:rsidRDefault="004F6585" w:rsidP="004F6585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16897">
        <w:rPr>
          <w:rFonts w:ascii="Times New Roman" w:hAnsi="Times New Roman" w:cs="Times New Roman"/>
          <w:b w:val="0"/>
          <w:sz w:val="28"/>
          <w:szCs w:val="28"/>
        </w:rPr>
        <w:t>1.1.6.</w:t>
      </w:r>
      <w:r>
        <w:rPr>
          <w:rFonts w:ascii="Times New Roman" w:hAnsi="Times New Roman" w:cs="Times New Roman"/>
          <w:b w:val="0"/>
          <w:sz w:val="28"/>
          <w:szCs w:val="28"/>
        </w:rPr>
        <w:t>1.</w:t>
      </w:r>
      <w:r w:rsidRPr="00F16897">
        <w:rPr>
          <w:rFonts w:ascii="Times New Roman" w:hAnsi="Times New Roman" w:cs="Times New Roman"/>
          <w:b w:val="0"/>
          <w:sz w:val="28"/>
          <w:szCs w:val="28"/>
        </w:rPr>
        <w:t>  </w:t>
      </w:r>
      <w:r w:rsidRPr="00F16897">
        <w:rPr>
          <w:rFonts w:ascii="Times New Roman" w:hAnsi="Times New Roman" w:cs="Times New Roman"/>
          <w:b w:val="0"/>
          <w:bCs w:val="0"/>
          <w:sz w:val="28"/>
          <w:szCs w:val="28"/>
        </w:rPr>
        <w:t>Строки «</w:t>
      </w:r>
      <w:r w:rsidRPr="00F16897">
        <w:rPr>
          <w:rFonts w:ascii="Times New Roman" w:hAnsi="Times New Roman" w:cs="Times New Roman"/>
          <w:b w:val="0"/>
          <w:sz w:val="28"/>
          <w:szCs w:val="28"/>
        </w:rPr>
        <w:t xml:space="preserve">Объемы и источники финансирования подпрограммы» </w:t>
      </w:r>
      <w:r w:rsidRPr="00F16897">
        <w:rPr>
          <w:rFonts w:ascii="Times New Roman" w:hAnsi="Times New Roman" w:cs="Times New Roman"/>
          <w:b w:val="0"/>
          <w:sz w:val="28"/>
          <w:szCs w:val="28"/>
        </w:rPr>
        <w:br/>
        <w:t>и «Целевые показатели» паспорта подпрограммы № 1 «</w:t>
      </w:r>
      <w:r w:rsidRPr="00F1689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Управление муниципальным имуществом и земельными участками на территории города </w:t>
      </w:r>
      <w:r w:rsidRPr="00F16897">
        <w:rPr>
          <w:rFonts w:ascii="Times New Roman" w:hAnsi="Times New Roman" w:cs="Times New Roman"/>
          <w:b w:val="0"/>
          <w:bCs w:val="0"/>
          <w:sz w:val="28"/>
          <w:szCs w:val="28"/>
        </w:rPr>
        <w:br/>
        <w:t>Ростова-на-Дону»</w:t>
      </w:r>
      <w:r w:rsidRPr="00F16897">
        <w:rPr>
          <w:rFonts w:ascii="Times New Roman" w:hAnsi="Times New Roman" w:cs="Times New Roman"/>
          <w:b w:val="0"/>
          <w:sz w:val="28"/>
          <w:szCs w:val="28"/>
        </w:rPr>
        <w:t xml:space="preserve"> изложить в следующей редакции:</w:t>
      </w:r>
    </w:p>
    <w:p w:rsidR="00E07688" w:rsidRPr="00F16897" w:rsidRDefault="00E07688" w:rsidP="007C3B1A">
      <w:pPr>
        <w:pStyle w:val="ConsPlusTitle"/>
        <w:widowControl/>
        <w:ind w:firstLine="709"/>
        <w:jc w:val="both"/>
        <w:rPr>
          <w:rFonts w:ascii="Times New Roman" w:eastAsia="Calibri" w:hAnsi="Times New Roman"/>
          <w:b w:val="0"/>
          <w:sz w:val="14"/>
          <w:szCs w:val="16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52"/>
        <w:gridCol w:w="7087"/>
      </w:tblGrid>
      <w:tr w:rsidR="00060A0C" w:rsidRPr="00F16897" w:rsidTr="00D67518">
        <w:trPr>
          <w:trHeight w:val="274"/>
        </w:trPr>
        <w:tc>
          <w:tcPr>
            <w:tcW w:w="2552" w:type="dxa"/>
          </w:tcPr>
          <w:p w:rsidR="007C3B1A" w:rsidRPr="00F16897" w:rsidRDefault="007C3B1A" w:rsidP="00844777">
            <w:pPr>
              <w:pStyle w:val="ConsPlusNormal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16897">
              <w:rPr>
                <w:rFonts w:ascii="Times New Roman" w:hAnsi="Times New Roman" w:cs="Times New Roman"/>
                <w:sz w:val="24"/>
                <w:szCs w:val="24"/>
              </w:rPr>
              <w:t>«Объемы и источники финансирования подпрограммы</w:t>
            </w:r>
          </w:p>
        </w:tc>
        <w:tc>
          <w:tcPr>
            <w:tcW w:w="7087" w:type="dxa"/>
          </w:tcPr>
          <w:p w:rsidR="007C3B1A" w:rsidRPr="00F16897" w:rsidRDefault="007C3B1A" w:rsidP="0084477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897">
              <w:rPr>
                <w:rFonts w:ascii="Times New Roman" w:hAnsi="Times New Roman" w:cs="Times New Roman"/>
                <w:sz w:val="24"/>
                <w:szCs w:val="24"/>
              </w:rPr>
              <w:t>Общий объем финансирования подпрограммы № 1 из средств бюджета города Ростова-на-Дону</w:t>
            </w:r>
            <w:r w:rsidRPr="00F16897">
              <w:rPr>
                <w:sz w:val="24"/>
                <w:szCs w:val="24"/>
              </w:rPr>
              <w:t xml:space="preserve"> </w:t>
            </w:r>
            <w:r w:rsidRPr="00F16897">
              <w:rPr>
                <w:rFonts w:ascii="Times New Roman" w:hAnsi="Times New Roman" w:cs="Times New Roman"/>
                <w:sz w:val="24"/>
                <w:szCs w:val="24"/>
              </w:rPr>
              <w:t>составляет</w:t>
            </w:r>
            <w:r w:rsidR="00D67518" w:rsidRPr="00F168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16897" w:rsidRPr="00F16897">
              <w:rPr>
                <w:rFonts w:ascii="Times New Roman" w:hAnsi="Times New Roman" w:cs="Times New Roman"/>
                <w:sz w:val="24"/>
                <w:szCs w:val="24"/>
              </w:rPr>
              <w:t>2 </w:t>
            </w:r>
            <w:r w:rsidR="00A04A45" w:rsidRPr="00F16897">
              <w:rPr>
                <w:rFonts w:ascii="Times New Roman" w:hAnsi="Times New Roman" w:cs="Times New Roman"/>
                <w:sz w:val="24"/>
                <w:szCs w:val="24"/>
              </w:rPr>
              <w:t>607</w:t>
            </w:r>
            <w:r w:rsidR="00F16897" w:rsidRPr="00F1689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A04A45" w:rsidRPr="00F16897">
              <w:rPr>
                <w:rFonts w:ascii="Times New Roman" w:hAnsi="Times New Roman" w:cs="Times New Roman"/>
                <w:sz w:val="24"/>
                <w:szCs w:val="24"/>
              </w:rPr>
              <w:t>547</w:t>
            </w:r>
            <w:r w:rsidR="00A40393" w:rsidRPr="00F1689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04A45" w:rsidRPr="00F168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16897">
              <w:rPr>
                <w:rFonts w:ascii="Times New Roman" w:hAnsi="Times New Roman" w:cs="Times New Roman"/>
                <w:sz w:val="24"/>
                <w:szCs w:val="24"/>
              </w:rPr>
              <w:t xml:space="preserve"> тыс. руб., в том числе по годам:</w:t>
            </w:r>
          </w:p>
          <w:p w:rsidR="007C3B1A" w:rsidRPr="00F16897" w:rsidRDefault="007C3B1A" w:rsidP="00844777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897">
              <w:rPr>
                <w:rFonts w:ascii="Times New Roman" w:hAnsi="Times New Roman" w:cs="Times New Roman"/>
                <w:sz w:val="24"/>
                <w:szCs w:val="24"/>
              </w:rPr>
              <w:t xml:space="preserve">2019 год – </w:t>
            </w:r>
            <w:r w:rsidR="00A04A45" w:rsidRPr="00F16897">
              <w:rPr>
                <w:rFonts w:ascii="Times New Roman" w:hAnsi="Times New Roman" w:cs="Times New Roman"/>
                <w:sz w:val="24"/>
                <w:szCs w:val="24"/>
              </w:rPr>
              <w:t>151 274,2</w:t>
            </w:r>
            <w:r w:rsidR="008A5A21" w:rsidRPr="00F168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6897">
              <w:rPr>
                <w:rFonts w:ascii="Times New Roman" w:hAnsi="Times New Roman" w:cs="Times New Roman"/>
                <w:sz w:val="24"/>
                <w:szCs w:val="24"/>
              </w:rPr>
              <w:t>тыс. руб.;</w:t>
            </w:r>
          </w:p>
          <w:p w:rsidR="007C3B1A" w:rsidRPr="00F16897" w:rsidRDefault="007C3B1A" w:rsidP="00844777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897">
              <w:rPr>
                <w:rFonts w:ascii="Times New Roman" w:hAnsi="Times New Roman" w:cs="Times New Roman"/>
                <w:sz w:val="24"/>
                <w:szCs w:val="24"/>
              </w:rPr>
              <w:t>2020 год – 1</w:t>
            </w:r>
            <w:r w:rsidR="00A04A45" w:rsidRPr="00F16897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Pr="00F1689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A04A45" w:rsidRPr="00F16897">
              <w:rPr>
                <w:rFonts w:ascii="Times New Roman" w:hAnsi="Times New Roman" w:cs="Times New Roman"/>
                <w:sz w:val="24"/>
                <w:szCs w:val="24"/>
              </w:rPr>
              <w:t>677</w:t>
            </w:r>
            <w:r w:rsidRPr="00F1689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04A45" w:rsidRPr="00F1689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16897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7C3B1A" w:rsidRPr="00F16897" w:rsidRDefault="007C3B1A" w:rsidP="00844777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897">
              <w:rPr>
                <w:rFonts w:ascii="Times New Roman" w:hAnsi="Times New Roman" w:cs="Times New Roman"/>
                <w:sz w:val="24"/>
                <w:szCs w:val="24"/>
              </w:rPr>
              <w:t xml:space="preserve">2021 год – </w:t>
            </w:r>
            <w:r w:rsidR="00A04A45" w:rsidRPr="00F16897">
              <w:rPr>
                <w:rFonts w:ascii="Times New Roman" w:hAnsi="Times New Roman" w:cs="Times New Roman"/>
                <w:sz w:val="24"/>
                <w:szCs w:val="24"/>
              </w:rPr>
              <w:t xml:space="preserve">165 191,8 </w:t>
            </w:r>
            <w:r w:rsidRPr="00F16897">
              <w:rPr>
                <w:rFonts w:ascii="Times New Roman" w:hAnsi="Times New Roman" w:cs="Times New Roman"/>
                <w:sz w:val="24"/>
                <w:szCs w:val="24"/>
              </w:rPr>
              <w:t>тыс. руб.;</w:t>
            </w:r>
          </w:p>
          <w:p w:rsidR="007C3B1A" w:rsidRPr="00F16897" w:rsidRDefault="007C3B1A" w:rsidP="00844777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897">
              <w:rPr>
                <w:rFonts w:ascii="Times New Roman" w:hAnsi="Times New Roman" w:cs="Times New Roman"/>
                <w:sz w:val="24"/>
                <w:szCs w:val="24"/>
              </w:rPr>
              <w:t xml:space="preserve">2022 год – </w:t>
            </w:r>
            <w:r w:rsidR="00A04A45" w:rsidRPr="00F16897">
              <w:rPr>
                <w:rFonts w:ascii="Times New Roman" w:hAnsi="Times New Roman" w:cs="Times New Roman"/>
                <w:sz w:val="24"/>
                <w:szCs w:val="24"/>
              </w:rPr>
              <w:t xml:space="preserve">170 654,3 </w:t>
            </w:r>
            <w:r w:rsidRPr="00F16897">
              <w:rPr>
                <w:rFonts w:ascii="Times New Roman" w:hAnsi="Times New Roman" w:cs="Times New Roman"/>
                <w:sz w:val="24"/>
                <w:szCs w:val="24"/>
              </w:rPr>
              <w:t>тыс. руб.;</w:t>
            </w:r>
          </w:p>
          <w:p w:rsidR="007C3B1A" w:rsidRPr="00F16897" w:rsidRDefault="007C3B1A" w:rsidP="00844777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897">
              <w:rPr>
                <w:rFonts w:ascii="Times New Roman" w:hAnsi="Times New Roman" w:cs="Times New Roman"/>
                <w:sz w:val="24"/>
                <w:szCs w:val="24"/>
              </w:rPr>
              <w:t>2023 год – 149 980,7 тыс. руб.;</w:t>
            </w:r>
          </w:p>
          <w:p w:rsidR="007C3B1A" w:rsidRPr="00F16897" w:rsidRDefault="007C3B1A" w:rsidP="00844777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897">
              <w:rPr>
                <w:rFonts w:ascii="Times New Roman" w:hAnsi="Times New Roman" w:cs="Times New Roman"/>
                <w:sz w:val="24"/>
                <w:szCs w:val="24"/>
              </w:rPr>
              <w:t>2024 год – 149 980,7 тыс. руб.;</w:t>
            </w:r>
          </w:p>
          <w:p w:rsidR="007C3B1A" w:rsidRPr="00F16897" w:rsidRDefault="007C3B1A" w:rsidP="00844777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897">
              <w:rPr>
                <w:rFonts w:ascii="Times New Roman" w:hAnsi="Times New Roman" w:cs="Times New Roman"/>
                <w:sz w:val="24"/>
                <w:szCs w:val="24"/>
              </w:rPr>
              <w:t>2025 год – 149 980,7 тыс. руб.;</w:t>
            </w:r>
          </w:p>
          <w:p w:rsidR="007C3B1A" w:rsidRPr="00F16897" w:rsidRDefault="007C3B1A" w:rsidP="00844777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897">
              <w:rPr>
                <w:rFonts w:ascii="Times New Roman" w:hAnsi="Times New Roman" w:cs="Times New Roman"/>
                <w:sz w:val="24"/>
                <w:szCs w:val="24"/>
              </w:rPr>
              <w:t>2026 год – 149 980,7 тыс. руб.;</w:t>
            </w:r>
          </w:p>
          <w:p w:rsidR="007C3B1A" w:rsidRPr="00F16897" w:rsidRDefault="007C3B1A" w:rsidP="00844777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897">
              <w:rPr>
                <w:rFonts w:ascii="Times New Roman" w:hAnsi="Times New Roman" w:cs="Times New Roman"/>
                <w:sz w:val="24"/>
                <w:szCs w:val="24"/>
              </w:rPr>
              <w:t>2027 год – 149 980,7 тыс. руб.;</w:t>
            </w:r>
          </w:p>
          <w:p w:rsidR="007C3B1A" w:rsidRPr="00F16897" w:rsidRDefault="007C3B1A" w:rsidP="00844777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897">
              <w:rPr>
                <w:rFonts w:ascii="Times New Roman" w:hAnsi="Times New Roman" w:cs="Times New Roman"/>
                <w:sz w:val="24"/>
                <w:szCs w:val="24"/>
              </w:rPr>
              <w:t>2028 год – 149 980,7 тыс. руб.;</w:t>
            </w:r>
          </w:p>
          <w:p w:rsidR="007C3B1A" w:rsidRPr="00F16897" w:rsidRDefault="007C3B1A" w:rsidP="00844777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897">
              <w:rPr>
                <w:rFonts w:ascii="Times New Roman" w:hAnsi="Times New Roman" w:cs="Times New Roman"/>
                <w:sz w:val="24"/>
                <w:szCs w:val="24"/>
              </w:rPr>
              <w:t>2029 год – 149 980,7 тыс. руб.;</w:t>
            </w:r>
          </w:p>
          <w:p w:rsidR="007C3B1A" w:rsidRPr="00F16897" w:rsidRDefault="007C3B1A" w:rsidP="00844777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897">
              <w:rPr>
                <w:rFonts w:ascii="Times New Roman" w:hAnsi="Times New Roman" w:cs="Times New Roman"/>
                <w:sz w:val="24"/>
                <w:szCs w:val="24"/>
              </w:rPr>
              <w:t>2030 год – 149 980,7 тыс. руб.;</w:t>
            </w:r>
          </w:p>
          <w:p w:rsidR="007C3B1A" w:rsidRPr="00F16897" w:rsidRDefault="007C3B1A" w:rsidP="00844777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897">
              <w:rPr>
                <w:rFonts w:ascii="Times New Roman" w:hAnsi="Times New Roman" w:cs="Times New Roman"/>
                <w:sz w:val="24"/>
                <w:szCs w:val="24"/>
              </w:rPr>
              <w:t>2031 год – 149 980,7 тыс. руб.;</w:t>
            </w:r>
          </w:p>
          <w:p w:rsidR="007C3B1A" w:rsidRPr="00F16897" w:rsidRDefault="007C3B1A" w:rsidP="00844777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897">
              <w:rPr>
                <w:rFonts w:ascii="Times New Roman" w:hAnsi="Times New Roman" w:cs="Times New Roman"/>
                <w:sz w:val="24"/>
                <w:szCs w:val="24"/>
              </w:rPr>
              <w:t>2032 год – 149 980,7 тыс. руб.;</w:t>
            </w:r>
          </w:p>
          <w:p w:rsidR="007C3B1A" w:rsidRPr="00F16897" w:rsidRDefault="007C3B1A" w:rsidP="00844777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897">
              <w:rPr>
                <w:rFonts w:ascii="Times New Roman" w:hAnsi="Times New Roman" w:cs="Times New Roman"/>
                <w:sz w:val="24"/>
                <w:szCs w:val="24"/>
              </w:rPr>
              <w:t>2033 год – 149 980,7 тыс. руб.;</w:t>
            </w:r>
          </w:p>
          <w:p w:rsidR="007C3B1A" w:rsidRPr="00F16897" w:rsidRDefault="007C3B1A" w:rsidP="00844777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897">
              <w:rPr>
                <w:rFonts w:ascii="Times New Roman" w:hAnsi="Times New Roman" w:cs="Times New Roman"/>
                <w:sz w:val="24"/>
                <w:szCs w:val="24"/>
              </w:rPr>
              <w:t>2034 год – 149 980,7 тыс. руб.;</w:t>
            </w:r>
          </w:p>
          <w:p w:rsidR="007C3B1A" w:rsidRPr="00F16897" w:rsidRDefault="00F16897" w:rsidP="00844777">
            <w:pPr>
              <w:pStyle w:val="ConsPlusNormal"/>
              <w:ind w:left="3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897">
              <w:rPr>
                <w:rFonts w:ascii="Times New Roman" w:hAnsi="Times New Roman" w:cs="Times New Roman"/>
                <w:sz w:val="24"/>
                <w:szCs w:val="24"/>
              </w:rPr>
              <w:t>2035 год – 149 980,7 тыс. руб.</w:t>
            </w:r>
          </w:p>
        </w:tc>
      </w:tr>
      <w:tr w:rsidR="00694559" w:rsidRPr="00F16897" w:rsidTr="00D67518">
        <w:trPr>
          <w:trHeight w:val="274"/>
        </w:trPr>
        <w:tc>
          <w:tcPr>
            <w:tcW w:w="2552" w:type="dxa"/>
          </w:tcPr>
          <w:p w:rsidR="00694559" w:rsidRPr="00F16897" w:rsidRDefault="00694559" w:rsidP="00694559">
            <w:pPr>
              <w:pStyle w:val="ConsPlusNormal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16897">
              <w:rPr>
                <w:rFonts w:ascii="Times New Roman" w:hAnsi="Times New Roman" w:cs="Times New Roman"/>
                <w:sz w:val="24"/>
                <w:szCs w:val="24"/>
              </w:rPr>
              <w:t>Целевые показатели</w:t>
            </w:r>
          </w:p>
        </w:tc>
        <w:tc>
          <w:tcPr>
            <w:tcW w:w="7087" w:type="dxa"/>
          </w:tcPr>
          <w:p w:rsidR="00694559" w:rsidRPr="00F16897" w:rsidRDefault="00694559" w:rsidP="0069455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16897">
              <w:rPr>
                <w:sz w:val="24"/>
                <w:szCs w:val="24"/>
              </w:rPr>
              <w:t>Целевые показатели реализации подпрограммы:</w:t>
            </w:r>
          </w:p>
          <w:p w:rsidR="00694559" w:rsidRPr="00F16897" w:rsidRDefault="00694559" w:rsidP="0069455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897">
              <w:rPr>
                <w:rFonts w:ascii="Times New Roman" w:hAnsi="Times New Roman" w:cs="Times New Roman"/>
                <w:sz w:val="24"/>
                <w:szCs w:val="24"/>
              </w:rPr>
              <w:t xml:space="preserve">1.  Выполнение ежегодного поступления неналоговых доходов </w:t>
            </w:r>
            <w:r w:rsidRPr="00F16897">
              <w:rPr>
                <w:rFonts w:ascii="Times New Roman" w:hAnsi="Times New Roman" w:cs="Times New Roman"/>
                <w:sz w:val="24"/>
                <w:szCs w:val="24"/>
              </w:rPr>
              <w:br/>
              <w:t>в бюджет города Ростова-на-Дону, 100% (ежегодно).</w:t>
            </w:r>
          </w:p>
          <w:p w:rsidR="00694559" w:rsidRPr="00F16897" w:rsidRDefault="00694559" w:rsidP="0069455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897">
              <w:rPr>
                <w:rFonts w:ascii="Times New Roman" w:hAnsi="Times New Roman" w:cs="Times New Roman"/>
                <w:sz w:val="24"/>
                <w:szCs w:val="24"/>
              </w:rPr>
              <w:t xml:space="preserve">2.  Доля рассмотренных заявок, направленных на развитие задач информатизации предоставления услуг и исполнения функций </w:t>
            </w:r>
            <w:r w:rsidRPr="00F1689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МГИС города Ростова-на-Дону относительно подлежащих передаче в электронном виде, </w:t>
            </w:r>
            <w:r w:rsidR="00F16897" w:rsidRPr="00F16897">
              <w:rPr>
                <w:rFonts w:ascii="Times New Roman" w:hAnsi="Times New Roman" w:cs="Times New Roman"/>
                <w:sz w:val="24"/>
                <w:szCs w:val="24"/>
              </w:rPr>
              <w:t xml:space="preserve">на конец 2019 года составит </w:t>
            </w:r>
            <w:r w:rsidRPr="00F16897">
              <w:rPr>
                <w:rFonts w:ascii="Times New Roman" w:hAnsi="Times New Roman" w:cs="Times New Roman"/>
                <w:sz w:val="24"/>
                <w:szCs w:val="24"/>
              </w:rPr>
              <w:t>100% (при значении базового показателя – 100%).</w:t>
            </w:r>
          </w:p>
          <w:p w:rsidR="00694559" w:rsidRPr="00F16897" w:rsidRDefault="00AF705F" w:rsidP="0069455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897">
              <w:rPr>
                <w:rFonts w:ascii="Times New Roman" w:hAnsi="Times New Roman" w:cs="Times New Roman"/>
                <w:sz w:val="24"/>
                <w:szCs w:val="24"/>
              </w:rPr>
              <w:t>2.1. </w:t>
            </w:r>
            <w:r w:rsidR="00F35706" w:rsidRPr="00F1689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694559" w:rsidRPr="00F16897">
              <w:rPr>
                <w:rFonts w:ascii="Times New Roman" w:hAnsi="Times New Roman" w:cs="Times New Roman"/>
                <w:sz w:val="24"/>
                <w:szCs w:val="24"/>
              </w:rPr>
              <w:t>Индекс взаимодействия участников</w:t>
            </w:r>
            <w:r w:rsidR="00DF5C7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94559" w:rsidRPr="00F16897">
              <w:rPr>
                <w:rFonts w:ascii="Times New Roman" w:hAnsi="Times New Roman" w:cs="Times New Roman"/>
                <w:sz w:val="24"/>
                <w:szCs w:val="24"/>
              </w:rPr>
              <w:t xml:space="preserve"> зарегистрированных </w:t>
            </w:r>
            <w:r w:rsidR="00F35706" w:rsidRPr="00F1689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694559" w:rsidRPr="00F16897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F16897" w:rsidRPr="00F16897">
              <w:rPr>
                <w:rFonts w:ascii="Times New Roman" w:hAnsi="Times New Roman" w:cs="Times New Roman"/>
                <w:sz w:val="24"/>
                <w:szCs w:val="24"/>
              </w:rPr>
              <w:t>ГИС ГМП</w:t>
            </w:r>
            <w:r w:rsidR="00F1689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309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309D7" w:rsidRPr="00D309D7">
              <w:rPr>
                <w:rFonts w:ascii="Times New Roman" w:hAnsi="Times New Roman" w:cs="Times New Roman"/>
                <w:sz w:val="24"/>
                <w:szCs w:val="24"/>
              </w:rPr>
              <w:t>осуществляемого с использованием МГИС города Ростова-на-Дону</w:t>
            </w:r>
            <w:r w:rsidR="00F168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94559" w:rsidRPr="00F16897">
              <w:rPr>
                <w:rFonts w:ascii="Times New Roman" w:hAnsi="Times New Roman" w:cs="Times New Roman"/>
                <w:sz w:val="24"/>
                <w:szCs w:val="24"/>
              </w:rPr>
              <w:t>не менее 80%</w:t>
            </w:r>
            <w:r w:rsidRPr="00F168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86B49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  <w:r w:rsidRPr="00F16897">
              <w:rPr>
                <w:rFonts w:ascii="Times New Roman" w:hAnsi="Times New Roman" w:cs="Times New Roman"/>
                <w:sz w:val="24"/>
                <w:szCs w:val="24"/>
              </w:rPr>
              <w:t xml:space="preserve">(при значении базового показателя </w:t>
            </w:r>
            <w:r w:rsidR="00E86B49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F16897" w:rsidRPr="00F16897">
              <w:rPr>
                <w:rFonts w:ascii="Times New Roman" w:hAnsi="Times New Roman" w:cs="Times New Roman"/>
                <w:sz w:val="24"/>
                <w:szCs w:val="24"/>
              </w:rPr>
              <w:t xml:space="preserve">не менее </w:t>
            </w:r>
            <w:r w:rsidRPr="00F16897">
              <w:rPr>
                <w:rFonts w:ascii="Times New Roman" w:hAnsi="Times New Roman" w:cs="Times New Roman"/>
                <w:sz w:val="24"/>
                <w:szCs w:val="24"/>
              </w:rPr>
              <w:t>70%).</w:t>
            </w:r>
          </w:p>
          <w:p w:rsidR="00694559" w:rsidRPr="00F16897" w:rsidRDefault="00694559" w:rsidP="0069455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897">
              <w:rPr>
                <w:rFonts w:ascii="Times New Roman" w:hAnsi="Times New Roman" w:cs="Times New Roman"/>
                <w:sz w:val="24"/>
                <w:szCs w:val="24"/>
              </w:rPr>
              <w:t>3.  </w:t>
            </w:r>
            <w:r w:rsidR="00083E92" w:rsidRPr="00F16897">
              <w:rPr>
                <w:rFonts w:ascii="Times New Roman" w:hAnsi="Times New Roman" w:cs="Times New Roman"/>
                <w:sz w:val="24"/>
                <w:szCs w:val="24"/>
              </w:rPr>
              <w:t xml:space="preserve">Доля результатов оказания муниципальных услуг, переданных </w:t>
            </w:r>
            <w:r w:rsidR="00083E92" w:rsidRPr="00F1689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083E92" w:rsidRPr="00F168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МФЦ в электронном виде с использованием МГИС города Ростова-на-Дону относительно подлежащих передаче </w:t>
            </w:r>
            <w:r w:rsidR="00083E92" w:rsidRPr="00F16897">
              <w:rPr>
                <w:rFonts w:ascii="Times New Roman" w:hAnsi="Times New Roman" w:cs="Times New Roman"/>
                <w:sz w:val="24"/>
                <w:szCs w:val="24"/>
              </w:rPr>
              <w:br/>
              <w:t>в электронном виде</w:t>
            </w:r>
            <w:r w:rsidRPr="00F1689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16897" w:rsidRPr="00F16897">
              <w:rPr>
                <w:rFonts w:ascii="Times New Roman" w:hAnsi="Times New Roman" w:cs="Times New Roman"/>
                <w:sz w:val="24"/>
                <w:szCs w:val="24"/>
              </w:rPr>
              <w:t xml:space="preserve"> на конец 2019 года составит</w:t>
            </w:r>
            <w:r w:rsidRPr="00F16897">
              <w:rPr>
                <w:rFonts w:ascii="Times New Roman" w:hAnsi="Times New Roman" w:cs="Times New Roman"/>
                <w:sz w:val="24"/>
                <w:szCs w:val="24"/>
              </w:rPr>
              <w:t xml:space="preserve"> 100% </w:t>
            </w:r>
            <w:r w:rsidR="00F16897" w:rsidRPr="00F1689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16897">
              <w:rPr>
                <w:rFonts w:ascii="Times New Roman" w:hAnsi="Times New Roman" w:cs="Times New Roman"/>
                <w:sz w:val="24"/>
                <w:szCs w:val="24"/>
              </w:rPr>
              <w:t>(при значении базового показателя – 100%).</w:t>
            </w:r>
          </w:p>
          <w:p w:rsidR="00AF705F" w:rsidRPr="00F16897" w:rsidRDefault="00AF705F" w:rsidP="0069455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897">
              <w:rPr>
                <w:rFonts w:ascii="Times New Roman" w:hAnsi="Times New Roman" w:cs="Times New Roman"/>
                <w:sz w:val="24"/>
                <w:szCs w:val="24"/>
              </w:rPr>
              <w:t>3.1. </w:t>
            </w:r>
            <w:r w:rsidR="00F35706" w:rsidRPr="00F1689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B8212B" w:rsidRPr="00F16897">
              <w:rPr>
                <w:rFonts w:ascii="Times New Roman" w:hAnsi="Times New Roman" w:cs="Times New Roman"/>
                <w:sz w:val="24"/>
                <w:szCs w:val="24"/>
              </w:rPr>
              <w:t xml:space="preserve">Доля результатов оказания муниципальных услуг, переданных в МФЦ в электронном виде с использованием МГИС города Ростова-на-Дону, передача результатов в электронном виде по которым предусмотрена соглашением о взаимодействии между МФЦ и </w:t>
            </w:r>
            <w:r w:rsidR="00F16897" w:rsidRPr="00F16897">
              <w:rPr>
                <w:rFonts w:ascii="Times New Roman" w:hAnsi="Times New Roman" w:cs="Times New Roman"/>
                <w:sz w:val="24"/>
                <w:szCs w:val="24"/>
              </w:rPr>
              <w:t>ДИЗО</w:t>
            </w:r>
            <w:r w:rsidR="002A4531" w:rsidRPr="00F16897">
              <w:rPr>
                <w:rFonts w:ascii="Times New Roman" w:hAnsi="Times New Roman" w:cs="Times New Roman"/>
                <w:sz w:val="24"/>
                <w:szCs w:val="24"/>
              </w:rPr>
              <w:t>, не менее 80%</w:t>
            </w:r>
            <w:r w:rsidR="00B8212B" w:rsidRPr="00F168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144C8" w:rsidRPr="00F16897">
              <w:rPr>
                <w:rFonts w:ascii="Times New Roman" w:hAnsi="Times New Roman" w:cs="Times New Roman"/>
                <w:sz w:val="24"/>
                <w:szCs w:val="24"/>
              </w:rPr>
              <w:t xml:space="preserve">(при значении базового показателя – </w:t>
            </w:r>
            <w:r w:rsidR="00B8212B" w:rsidRPr="00F16897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="00F35706" w:rsidRPr="00F1689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8212B" w:rsidRPr="00F1689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5144C8" w:rsidRPr="00F16897">
              <w:rPr>
                <w:rFonts w:ascii="Times New Roman" w:hAnsi="Times New Roman" w:cs="Times New Roman"/>
                <w:sz w:val="24"/>
                <w:szCs w:val="24"/>
              </w:rPr>
              <w:t>%)</w:t>
            </w:r>
            <w:r w:rsidR="00B8212B" w:rsidRPr="00F168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94559" w:rsidRPr="00F16897" w:rsidRDefault="00694559" w:rsidP="0069455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r w:rsidRPr="00F16897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4.  </w:t>
            </w:r>
            <w:r w:rsidRPr="00F16897">
              <w:rPr>
                <w:rFonts w:ascii="Times New Roman" w:hAnsi="Times New Roman" w:cs="Times New Roman"/>
                <w:sz w:val="24"/>
                <w:szCs w:val="24"/>
              </w:rPr>
              <w:t>Доля проведенных плановых обследований муниципального имущества на предмет соблюдения пользователями договорных обязательств действующего законодательства в общем количестве запланированных мероприятий по проверке на текущий год, 100% (при значении базового показателя – 100%).</w:t>
            </w:r>
          </w:p>
          <w:p w:rsidR="00694559" w:rsidRPr="00F16897" w:rsidRDefault="00694559" w:rsidP="0069455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r w:rsidRPr="00F16897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5.  </w:t>
            </w:r>
            <w:r w:rsidRPr="00F16897">
              <w:rPr>
                <w:rFonts w:ascii="Times New Roman" w:hAnsi="Times New Roman" w:cs="Times New Roman"/>
                <w:sz w:val="24"/>
                <w:szCs w:val="24"/>
              </w:rPr>
              <w:t>Доля проведенных плановых мероприятий по осуществлению муниципального земельного контроля</w:t>
            </w:r>
            <w:r w:rsidR="00F168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6897">
              <w:rPr>
                <w:rFonts w:ascii="Times New Roman" w:hAnsi="Times New Roman" w:cs="Times New Roman"/>
                <w:sz w:val="24"/>
                <w:szCs w:val="24"/>
              </w:rPr>
              <w:t>в общем количестве запланированных мероприятий</w:t>
            </w:r>
            <w:r w:rsidR="00F168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6897">
              <w:rPr>
                <w:rFonts w:ascii="Times New Roman" w:hAnsi="Times New Roman" w:cs="Times New Roman"/>
                <w:sz w:val="24"/>
                <w:szCs w:val="24"/>
              </w:rPr>
              <w:t xml:space="preserve">по проверке на текущий год, </w:t>
            </w:r>
            <w:r w:rsidR="00F1689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16897">
              <w:rPr>
                <w:rFonts w:ascii="Times New Roman" w:hAnsi="Times New Roman" w:cs="Times New Roman"/>
                <w:sz w:val="24"/>
                <w:szCs w:val="24"/>
              </w:rPr>
              <w:t xml:space="preserve">не менее 66,6% ежегодно (при значении базового показателя – </w:t>
            </w:r>
            <w:r w:rsidR="00F1689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16897">
              <w:rPr>
                <w:rFonts w:ascii="Times New Roman" w:hAnsi="Times New Roman" w:cs="Times New Roman"/>
                <w:sz w:val="24"/>
                <w:szCs w:val="24"/>
              </w:rPr>
              <w:t>не менее 66,6%).</w:t>
            </w:r>
          </w:p>
          <w:p w:rsidR="00694559" w:rsidRPr="00F16897" w:rsidRDefault="00694559" w:rsidP="004F658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897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6.  </w:t>
            </w:r>
            <w:r w:rsidRPr="00F16897">
              <w:rPr>
                <w:rFonts w:ascii="Times New Roman" w:hAnsi="Times New Roman" w:cs="Times New Roman"/>
                <w:sz w:val="24"/>
                <w:szCs w:val="24"/>
              </w:rPr>
              <w:t xml:space="preserve">Уровень исполнения расходов, направленных на обеспечение деятельности ДИЗО и МКУ «Управление казной города </w:t>
            </w:r>
            <w:r w:rsidR="004F658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16897">
              <w:rPr>
                <w:rFonts w:ascii="Times New Roman" w:hAnsi="Times New Roman" w:cs="Times New Roman"/>
                <w:sz w:val="24"/>
                <w:szCs w:val="24"/>
              </w:rPr>
              <w:t>Ростова-на-Дону», не менее 99,1% (при значении базового показателя – 97,3%)»</w:t>
            </w:r>
          </w:p>
        </w:tc>
      </w:tr>
    </w:tbl>
    <w:p w:rsidR="000E4EED" w:rsidRPr="00F16897" w:rsidRDefault="000E4EED" w:rsidP="000E4EED">
      <w:pPr>
        <w:autoSpaceDE w:val="0"/>
        <w:autoSpaceDN w:val="0"/>
        <w:adjustRightInd w:val="0"/>
        <w:spacing w:line="235" w:lineRule="auto"/>
        <w:ind w:firstLine="708"/>
        <w:jc w:val="both"/>
        <w:rPr>
          <w:sz w:val="16"/>
          <w:szCs w:val="16"/>
        </w:rPr>
      </w:pPr>
    </w:p>
    <w:p w:rsidR="00255DAD" w:rsidRDefault="00F61D85" w:rsidP="004F6585">
      <w:pPr>
        <w:autoSpaceDE w:val="0"/>
        <w:autoSpaceDN w:val="0"/>
        <w:adjustRightInd w:val="0"/>
        <w:spacing w:line="235" w:lineRule="auto"/>
        <w:ind w:firstLine="708"/>
        <w:jc w:val="both"/>
      </w:pPr>
      <w:r w:rsidRPr="00F16897">
        <w:t>1.1.6</w:t>
      </w:r>
      <w:r w:rsidR="000E4EED" w:rsidRPr="00F16897">
        <w:t>.</w:t>
      </w:r>
      <w:r w:rsidR="004F6585">
        <w:t>2</w:t>
      </w:r>
      <w:r w:rsidR="007B5C25" w:rsidRPr="00F16897">
        <w:t>.</w:t>
      </w:r>
      <w:r w:rsidR="000E4EED" w:rsidRPr="00F16897">
        <w:t>  </w:t>
      </w:r>
      <w:r w:rsidR="004F6585">
        <w:t>Раздел</w:t>
      </w:r>
      <w:r w:rsidR="005144C8" w:rsidRPr="00F16897">
        <w:t xml:space="preserve"> </w:t>
      </w:r>
      <w:r w:rsidR="005144C8" w:rsidRPr="00F16897">
        <w:rPr>
          <w:lang w:val="en-US"/>
        </w:rPr>
        <w:t>II</w:t>
      </w:r>
      <w:r w:rsidR="005144C8" w:rsidRPr="00F16897">
        <w:t xml:space="preserve"> «Основные цели, задачи, сроки и этапы реализации </w:t>
      </w:r>
      <w:r w:rsidR="005144C8" w:rsidRPr="00F16897">
        <w:br/>
        <w:t>муниципальной подпрограммы, а также прогноз конечных результатов муниципальной подпрограммы. Система це</w:t>
      </w:r>
      <w:r w:rsidR="004F6585">
        <w:t xml:space="preserve">левых показателей подпрограммы» </w:t>
      </w:r>
      <w:r w:rsidR="005144C8" w:rsidRPr="00F16897">
        <w:t>изложить в следующей редакции:</w:t>
      </w:r>
    </w:p>
    <w:p w:rsidR="00DC2D2D" w:rsidRPr="00DC2D2D" w:rsidRDefault="00DC2D2D" w:rsidP="004F6585">
      <w:pPr>
        <w:autoSpaceDE w:val="0"/>
        <w:autoSpaceDN w:val="0"/>
        <w:adjustRightInd w:val="0"/>
        <w:spacing w:line="235" w:lineRule="auto"/>
        <w:ind w:firstLine="708"/>
        <w:jc w:val="both"/>
        <w:rPr>
          <w:sz w:val="16"/>
          <w:szCs w:val="16"/>
        </w:rPr>
      </w:pPr>
    </w:p>
    <w:p w:rsidR="004F6585" w:rsidRPr="00E13363" w:rsidRDefault="004F6585" w:rsidP="004F6585">
      <w:pPr>
        <w:tabs>
          <w:tab w:val="left" w:pos="-142"/>
          <w:tab w:val="left" w:pos="1134"/>
        </w:tabs>
        <w:autoSpaceDE w:val="0"/>
        <w:autoSpaceDN w:val="0"/>
        <w:adjustRightInd w:val="0"/>
        <w:ind w:firstLine="142"/>
        <w:jc w:val="center"/>
      </w:pPr>
      <w:r>
        <w:t>«</w:t>
      </w:r>
      <w:r w:rsidRPr="00E13363">
        <w:t xml:space="preserve">Раздел </w:t>
      </w:r>
      <w:r w:rsidRPr="00E13363">
        <w:rPr>
          <w:lang w:val="en-US"/>
        </w:rPr>
        <w:t>II</w:t>
      </w:r>
      <w:r w:rsidRPr="00E13363">
        <w:t xml:space="preserve">. Основные цели, задачи, сроки и этапы реализации </w:t>
      </w:r>
      <w:r w:rsidRPr="00E13363">
        <w:br/>
        <w:t>муниципальной подпрограммы, а также прогноз конечных результатов муниципальной подпрограммы. Система целевых показателей подпрограммы</w:t>
      </w:r>
    </w:p>
    <w:p w:rsidR="004F6585" w:rsidRPr="00DC2D2D" w:rsidRDefault="004F6585" w:rsidP="004F6585">
      <w:pPr>
        <w:ind w:firstLine="709"/>
        <w:jc w:val="both"/>
        <w:rPr>
          <w:sz w:val="16"/>
          <w:szCs w:val="16"/>
        </w:rPr>
      </w:pPr>
    </w:p>
    <w:p w:rsidR="004F6585" w:rsidRDefault="004F6585" w:rsidP="004F6585">
      <w:pPr>
        <w:ind w:firstLine="709"/>
        <w:jc w:val="both"/>
      </w:pPr>
      <w:r>
        <w:t>Подпрограмма № 1 разработана в соответствии с долгосрочными приоритетами социально-экономического развития города с целью совершенствования и повышения эффективности управления муниципальным имуществом города Ростова-на-Дону.</w:t>
      </w:r>
    </w:p>
    <w:p w:rsidR="004F6585" w:rsidRDefault="004F6585" w:rsidP="004F6585">
      <w:pPr>
        <w:ind w:firstLine="709"/>
        <w:jc w:val="both"/>
      </w:pPr>
      <w:r>
        <w:t>Концепция управления муниципальным имуществом, в развитие которой положена настоящая подпрограмма № 1, направлена на достижение следующей цели – повышение эффективности управления муниципальным имуществом города Ростова-на-Дону.</w:t>
      </w:r>
    </w:p>
    <w:p w:rsidR="004F6585" w:rsidRDefault="004F6585" w:rsidP="004F6585">
      <w:pPr>
        <w:ind w:firstLine="709"/>
        <w:jc w:val="both"/>
      </w:pPr>
      <w:r>
        <w:t>Для достижения данной цели необходимо решение следующих задач:</w:t>
      </w:r>
    </w:p>
    <w:p w:rsidR="004F6585" w:rsidRDefault="004F6585" w:rsidP="004F6585">
      <w:pPr>
        <w:ind w:firstLine="709"/>
        <w:jc w:val="both"/>
      </w:pPr>
      <w:r>
        <w:t>Обеспечение ежегодного поступления неналоговых доходов в бюджет города.</w:t>
      </w:r>
    </w:p>
    <w:p w:rsidR="004F6585" w:rsidRDefault="004F6585" w:rsidP="004F6585">
      <w:pPr>
        <w:ind w:firstLine="709"/>
        <w:jc w:val="both"/>
      </w:pPr>
      <w:r>
        <w:t>Обеспечение полноты и актуальности учета муниципального имущества.</w:t>
      </w:r>
    </w:p>
    <w:p w:rsidR="004F6585" w:rsidRDefault="004F6585" w:rsidP="004F6585">
      <w:pPr>
        <w:ind w:firstLine="709"/>
        <w:jc w:val="both"/>
      </w:pPr>
      <w:r>
        <w:t>Оптимизация состава и структуры муниципального имущества.</w:t>
      </w:r>
    </w:p>
    <w:p w:rsidR="004F6585" w:rsidRDefault="004F6585" w:rsidP="004F6585">
      <w:pPr>
        <w:ind w:firstLine="709"/>
        <w:jc w:val="both"/>
      </w:pPr>
      <w:r>
        <w:lastRenderedPageBreak/>
        <w:t xml:space="preserve">Обеспечение государственной регистрации права собственности муниципального образования </w:t>
      </w:r>
      <w:r w:rsidR="00DF5C70">
        <w:t>«Город Ростов-на-Дону»</w:t>
      </w:r>
      <w:r>
        <w:t xml:space="preserve"> на объекты недвижимого имущества.</w:t>
      </w:r>
    </w:p>
    <w:p w:rsidR="004F6585" w:rsidRDefault="004F6585" w:rsidP="004F6585">
      <w:pPr>
        <w:ind w:firstLine="709"/>
        <w:jc w:val="both"/>
      </w:pPr>
      <w:r>
        <w:t>Осуществление контроля за эффективным использованием муниципального имущества.</w:t>
      </w:r>
    </w:p>
    <w:p w:rsidR="004F6585" w:rsidRDefault="004F6585" w:rsidP="004F6585">
      <w:pPr>
        <w:ind w:firstLine="709"/>
        <w:jc w:val="both"/>
      </w:pPr>
      <w:r>
        <w:t>Вовлечение земельных участков, находящихся в муниципальной собственности города, и земельных участков, государственная собственность на которые не разграничена, и муниципального имущества в экономический оборот.</w:t>
      </w:r>
    </w:p>
    <w:p w:rsidR="004F6585" w:rsidRDefault="004F6585" w:rsidP="004F6585">
      <w:pPr>
        <w:ind w:firstLine="709"/>
        <w:jc w:val="both"/>
      </w:pPr>
      <w:r>
        <w:t xml:space="preserve">Развитие системы информационного обеспечения проведения единой политики в области управления и распоряжения имущественно-земельным комплексом города с применением цифровых технологий, в том числе </w:t>
      </w:r>
      <w:r w:rsidR="00DF5C70">
        <w:br/>
      </w:r>
      <w:r>
        <w:t>в пространственной сфере, на базе муниципальной геоинформационной системы:</w:t>
      </w:r>
    </w:p>
    <w:p w:rsidR="004F6585" w:rsidRDefault="004F6585" w:rsidP="004F6585">
      <w:pPr>
        <w:ind w:firstLine="709"/>
        <w:jc w:val="both"/>
      </w:pPr>
      <w:r>
        <w:t>развитие информатизации системы предоставления муниципальных услуг гражданам и организациям;</w:t>
      </w:r>
    </w:p>
    <w:p w:rsidR="004F6585" w:rsidRDefault="004F6585" w:rsidP="004F6585">
      <w:pPr>
        <w:ind w:firstLine="709"/>
        <w:jc w:val="both"/>
      </w:pPr>
      <w:r>
        <w:t xml:space="preserve">совершенствование системы учета и управления имущественно-земельным комплексом города Ростова-на-Дону, обеспечивающей механизмы сбора, консолидации, пространственного предоставления информации </w:t>
      </w:r>
      <w:r w:rsidR="00DF5C70">
        <w:br/>
      </w:r>
      <w:r>
        <w:t>для принятия управленческих решений и анализа эффективности результатов управления объектами.</w:t>
      </w:r>
    </w:p>
    <w:p w:rsidR="004F6585" w:rsidRDefault="004F6585" w:rsidP="004F6585">
      <w:pPr>
        <w:ind w:firstLine="709"/>
        <w:jc w:val="both"/>
      </w:pPr>
      <w:r>
        <w:t>Конечными результатами реализации подпрограммы должны стать:</w:t>
      </w:r>
    </w:p>
    <w:p w:rsidR="004F6585" w:rsidRDefault="004F6585" w:rsidP="004F6585">
      <w:pPr>
        <w:ind w:firstLine="709"/>
        <w:jc w:val="both"/>
      </w:pPr>
      <w:r>
        <w:t>Выполнение ежегодного поступления неналоговых доходов в бюджет города Ростова-на-Дону, 100% (ежегодно).</w:t>
      </w:r>
    </w:p>
    <w:p w:rsidR="004F6585" w:rsidRDefault="004F6585" w:rsidP="004F6585">
      <w:pPr>
        <w:ind w:firstLine="709"/>
        <w:jc w:val="both"/>
      </w:pPr>
      <w:r>
        <w:t xml:space="preserve">Достижение не менее 87% доли государственной регистрации права муниципальной собственности на объекты недвижимого имущества, </w:t>
      </w:r>
      <w:r w:rsidR="00DF5C70">
        <w:br/>
      </w:r>
      <w:r>
        <w:t>исходя из плановых показателей на текущий год, (ежегодно).</w:t>
      </w:r>
    </w:p>
    <w:p w:rsidR="004F6585" w:rsidRDefault="004F6585" w:rsidP="004F6585">
      <w:pPr>
        <w:ind w:firstLine="709"/>
        <w:jc w:val="both"/>
      </w:pPr>
      <w:r>
        <w:t>Достижение 100% рассмотренных заявок, направленных на развитие задач информатизации предоставления услуг и исполнения функций в МГИС города Ростова-на-Дону относительно подлежащих передаче в электронном виде</w:t>
      </w:r>
      <w:r w:rsidR="00D328C7">
        <w:t>,</w:t>
      </w:r>
      <w:r>
        <w:t xml:space="preserve"> </w:t>
      </w:r>
      <w:r w:rsidR="00D328C7" w:rsidRPr="00D328C7">
        <w:t>на конец 2019 года</w:t>
      </w:r>
      <w:r>
        <w:t>.</w:t>
      </w:r>
    </w:p>
    <w:p w:rsidR="00DF5C70" w:rsidRDefault="00DF5C70" w:rsidP="00DF5C70">
      <w:pPr>
        <w:ind w:firstLine="709"/>
        <w:jc w:val="both"/>
      </w:pPr>
      <w:r>
        <w:t xml:space="preserve">Достижение не менее 80% индекса взаимодействия участников, зарегистрированных в ГИС ГМП, </w:t>
      </w:r>
      <w:r w:rsidR="00D309D7" w:rsidRPr="00BF21F6">
        <w:t>осуществляемого с использованием МГИС</w:t>
      </w:r>
      <w:r w:rsidR="00D309D7">
        <w:t xml:space="preserve"> города Ростова-на-Дону</w:t>
      </w:r>
      <w:r w:rsidR="00C14278">
        <w:t>,</w:t>
      </w:r>
      <w:r w:rsidR="00D309D7">
        <w:t xml:space="preserve"> </w:t>
      </w:r>
      <w:r>
        <w:t>(ежегодно).</w:t>
      </w:r>
    </w:p>
    <w:p w:rsidR="004F6585" w:rsidRDefault="004F6585" w:rsidP="004F6585">
      <w:pPr>
        <w:ind w:firstLine="709"/>
        <w:jc w:val="both"/>
      </w:pPr>
      <w:r>
        <w:t>Достижение 100% доли результатов оказания муниципальных услуг, переданных в МФЦ в электронном виде с использованием МГИС города Ростова-на-Дону</w:t>
      </w:r>
      <w:r w:rsidR="00D328C7">
        <w:t>, на конец 2019 года</w:t>
      </w:r>
      <w:r>
        <w:t>.</w:t>
      </w:r>
    </w:p>
    <w:p w:rsidR="00D328C7" w:rsidRDefault="00D328C7" w:rsidP="00D328C7">
      <w:pPr>
        <w:ind w:firstLine="709"/>
        <w:jc w:val="both"/>
      </w:pPr>
      <w:r>
        <w:t>Достижение не менее 80% доли</w:t>
      </w:r>
      <w:r w:rsidRPr="00D328C7">
        <w:t xml:space="preserve"> результатов оказания муниципальных услуг, переданных в МФЦ в электронном виде с использованием МГИС города Ростова-на-Дону, передача результатов в электронном виде по которым предусмотрена соглашением о взаимодействии между МФЦ и ДИЗО</w:t>
      </w:r>
      <w:r>
        <w:t>.</w:t>
      </w:r>
    </w:p>
    <w:p w:rsidR="004F6585" w:rsidRDefault="004F6585" w:rsidP="004F6585">
      <w:pPr>
        <w:ind w:firstLine="709"/>
        <w:jc w:val="both"/>
      </w:pPr>
      <w:r>
        <w:t xml:space="preserve">Достижение 100% доли проведенных плановых обследований муниципального имущества на предмет соблюдения пользователями </w:t>
      </w:r>
      <w:r>
        <w:lastRenderedPageBreak/>
        <w:t>договорных обязательств действующего законодательства в общем количестве запланированных мероприятий по проверке на текущий год (ежегодно).</w:t>
      </w:r>
    </w:p>
    <w:p w:rsidR="004F6585" w:rsidRDefault="004F6585" w:rsidP="004F6585">
      <w:pPr>
        <w:ind w:firstLine="709"/>
        <w:jc w:val="both"/>
      </w:pPr>
      <w:r>
        <w:t xml:space="preserve">Достижение не менее 66,6% доли проведенных плановых мероприятий </w:t>
      </w:r>
      <w:r w:rsidR="00D328C7">
        <w:br/>
      </w:r>
      <w:r>
        <w:t>по осуществлению муниципального земельного контроля в общем количестве запланированных мероприятий по проверке на текущий год</w:t>
      </w:r>
      <w:r w:rsidR="00D328C7">
        <w:t xml:space="preserve"> (ежегодно)</w:t>
      </w:r>
      <w:r>
        <w:t>.</w:t>
      </w:r>
    </w:p>
    <w:p w:rsidR="004F6585" w:rsidRDefault="004F6585" w:rsidP="004F6585">
      <w:pPr>
        <w:ind w:firstLine="709"/>
        <w:jc w:val="both"/>
      </w:pPr>
      <w:r>
        <w:t>Достижение</w:t>
      </w:r>
      <w:r w:rsidR="00D328C7" w:rsidRPr="00D328C7">
        <w:t xml:space="preserve"> </w:t>
      </w:r>
      <w:r w:rsidR="00D328C7">
        <w:t>не менее 99,1%</w:t>
      </w:r>
      <w:r>
        <w:t xml:space="preserve"> уровня исполнения расходов, направленных на обеспечение деятельности ДИЗО и МКУ </w:t>
      </w:r>
      <w:r w:rsidR="00D328C7">
        <w:t>«</w:t>
      </w:r>
      <w:r>
        <w:t>Управление казной города Ро</w:t>
      </w:r>
      <w:r w:rsidR="00D328C7">
        <w:t>стова-на-Дону»</w:t>
      </w:r>
      <w:r w:rsidR="00C14278">
        <w:t>,</w:t>
      </w:r>
      <w:r w:rsidR="00D328C7">
        <w:t xml:space="preserve"> (ежегодно).</w:t>
      </w:r>
    </w:p>
    <w:p w:rsidR="004F6585" w:rsidRDefault="004F6585" w:rsidP="004F6585">
      <w:pPr>
        <w:ind w:firstLine="709"/>
        <w:jc w:val="both"/>
      </w:pPr>
      <w:r>
        <w:t xml:space="preserve">Для реализации поставленных задач и для оценки хода реализации подпрограммы разработана система целевых показателей, </w:t>
      </w:r>
      <w:r w:rsidR="00D328C7">
        <w:t>которые представлены в таблице № </w:t>
      </w:r>
      <w:r>
        <w:t xml:space="preserve">1 к подпрограмме </w:t>
      </w:r>
      <w:r w:rsidR="00D328C7">
        <w:t>№ </w:t>
      </w:r>
      <w:r>
        <w:t>1.</w:t>
      </w:r>
    </w:p>
    <w:p w:rsidR="00DC2D2D" w:rsidRDefault="00DC2D2D" w:rsidP="004F6585">
      <w:pPr>
        <w:ind w:firstLine="709"/>
        <w:jc w:val="both"/>
      </w:pPr>
    </w:p>
    <w:p w:rsidR="00DC2D2D" w:rsidRDefault="00DC2D2D" w:rsidP="006671D3">
      <w:pPr>
        <w:ind w:firstLine="709"/>
        <w:jc w:val="both"/>
        <w:sectPr w:rsidR="00DC2D2D" w:rsidSect="00C14278">
          <w:footerReference w:type="default" r:id="rId9"/>
          <w:pgSz w:w="11906" w:h="16838"/>
          <w:pgMar w:top="1134" w:right="567" w:bottom="1134" w:left="1701" w:header="709" w:footer="709" w:gutter="0"/>
          <w:cols w:space="708"/>
          <w:docGrid w:linePitch="381"/>
        </w:sectPr>
      </w:pPr>
    </w:p>
    <w:p w:rsidR="00DC2D2D" w:rsidRPr="00E13363" w:rsidRDefault="00DC2D2D" w:rsidP="00DC2D2D">
      <w:pPr>
        <w:pStyle w:val="a3"/>
        <w:spacing w:after="0"/>
        <w:ind w:right="-31" w:firstLine="709"/>
        <w:jc w:val="right"/>
        <w:rPr>
          <w:sz w:val="28"/>
          <w:szCs w:val="28"/>
        </w:rPr>
      </w:pPr>
      <w:r w:rsidRPr="00C72BE8">
        <w:rPr>
          <w:sz w:val="28"/>
          <w:szCs w:val="28"/>
        </w:rPr>
        <w:lastRenderedPageBreak/>
        <w:t>«Та</w:t>
      </w:r>
      <w:r w:rsidRPr="00E13363">
        <w:rPr>
          <w:sz w:val="28"/>
          <w:szCs w:val="28"/>
        </w:rPr>
        <w:t>блица № 1</w:t>
      </w:r>
    </w:p>
    <w:p w:rsidR="00DC2D2D" w:rsidRPr="00E13363" w:rsidRDefault="00DC2D2D" w:rsidP="00DC2D2D">
      <w:pPr>
        <w:pStyle w:val="a3"/>
        <w:spacing w:after="0"/>
        <w:ind w:right="-31" w:firstLine="709"/>
        <w:jc w:val="right"/>
        <w:rPr>
          <w:sz w:val="28"/>
          <w:szCs w:val="28"/>
        </w:rPr>
      </w:pPr>
      <w:r w:rsidRPr="00E13363">
        <w:rPr>
          <w:sz w:val="28"/>
          <w:szCs w:val="28"/>
        </w:rPr>
        <w:t>к подпрограмме № 1</w:t>
      </w:r>
    </w:p>
    <w:p w:rsidR="00DC2D2D" w:rsidRPr="00E13363" w:rsidRDefault="00DC2D2D" w:rsidP="00DC2D2D">
      <w:pPr>
        <w:pStyle w:val="a3"/>
        <w:spacing w:after="0"/>
        <w:ind w:right="-162" w:firstLine="709"/>
        <w:jc w:val="right"/>
        <w:rPr>
          <w:sz w:val="28"/>
          <w:szCs w:val="28"/>
        </w:rPr>
      </w:pPr>
    </w:p>
    <w:p w:rsidR="00DC2D2D" w:rsidRPr="00E13363" w:rsidRDefault="00DC2D2D" w:rsidP="00DC2D2D">
      <w:pPr>
        <w:pStyle w:val="a3"/>
        <w:spacing w:after="0"/>
        <w:ind w:right="-162" w:firstLine="709"/>
        <w:jc w:val="center"/>
        <w:rPr>
          <w:sz w:val="28"/>
          <w:szCs w:val="28"/>
        </w:rPr>
      </w:pPr>
      <w:r w:rsidRPr="00E13363">
        <w:rPr>
          <w:sz w:val="28"/>
          <w:szCs w:val="28"/>
        </w:rPr>
        <w:t>Система целевых показателей подпрограммы</w:t>
      </w:r>
    </w:p>
    <w:p w:rsidR="00DC2D2D" w:rsidRPr="00466690" w:rsidRDefault="00DC2D2D" w:rsidP="00DC2D2D">
      <w:pPr>
        <w:pStyle w:val="a3"/>
        <w:spacing w:after="0"/>
        <w:ind w:right="-162" w:firstLine="709"/>
        <w:jc w:val="center"/>
        <w:rPr>
          <w:sz w:val="16"/>
          <w:szCs w:val="16"/>
        </w:rPr>
      </w:pPr>
    </w:p>
    <w:tbl>
      <w:tblPr>
        <w:tblW w:w="15719" w:type="dxa"/>
        <w:tblInd w:w="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5"/>
        <w:gridCol w:w="3661"/>
        <w:gridCol w:w="992"/>
        <w:gridCol w:w="993"/>
        <w:gridCol w:w="570"/>
        <w:gridCol w:w="571"/>
        <w:gridCol w:w="571"/>
        <w:gridCol w:w="571"/>
        <w:gridCol w:w="571"/>
        <w:gridCol w:w="571"/>
        <w:gridCol w:w="571"/>
        <w:gridCol w:w="571"/>
        <w:gridCol w:w="571"/>
        <w:gridCol w:w="571"/>
        <w:gridCol w:w="571"/>
        <w:gridCol w:w="571"/>
        <w:gridCol w:w="571"/>
        <w:gridCol w:w="571"/>
        <w:gridCol w:w="571"/>
        <w:gridCol w:w="571"/>
        <w:gridCol w:w="513"/>
      </w:tblGrid>
      <w:tr w:rsidR="00DC2D2D" w:rsidRPr="00C72BE8" w:rsidTr="00DC2D2D">
        <w:trPr>
          <w:trHeight w:val="20"/>
        </w:trPr>
        <w:tc>
          <w:tcPr>
            <w:tcW w:w="425" w:type="dxa"/>
            <w:vMerge w:val="restart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C2D2D" w:rsidRPr="00C72BE8" w:rsidRDefault="00DC2D2D" w:rsidP="00DC2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C72BE8">
              <w:rPr>
                <w:rFonts w:ascii="Times New Roman" w:hAnsi="Times New Roman" w:cs="Times New Roman"/>
              </w:rPr>
              <w:t>№</w:t>
            </w:r>
          </w:p>
          <w:p w:rsidR="00DC2D2D" w:rsidRPr="00C72BE8" w:rsidRDefault="00DC2D2D" w:rsidP="00DC2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C72BE8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661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DC2D2D" w:rsidRPr="00C72BE8" w:rsidRDefault="00DC2D2D" w:rsidP="00DC2D2D">
            <w:pPr>
              <w:pStyle w:val="ConsPlusNormal"/>
              <w:ind w:hanging="34"/>
              <w:jc w:val="center"/>
              <w:rPr>
                <w:rFonts w:ascii="Times New Roman" w:hAnsi="Times New Roman" w:cs="Times New Roman"/>
              </w:rPr>
            </w:pPr>
            <w:r w:rsidRPr="00C72BE8">
              <w:rPr>
                <w:rFonts w:ascii="Times New Roman" w:hAnsi="Times New Roman" w:cs="Times New Roman"/>
              </w:rPr>
              <w:t>Наименование целей и целевых показателей подпрограммы</w:t>
            </w:r>
          </w:p>
        </w:tc>
        <w:tc>
          <w:tcPr>
            <w:tcW w:w="992" w:type="dxa"/>
            <w:vMerge w:val="restart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C2D2D" w:rsidRPr="00C72BE8" w:rsidRDefault="00DC2D2D" w:rsidP="00DC2D2D">
            <w:pPr>
              <w:pStyle w:val="ConsPlusNormal"/>
              <w:ind w:hanging="34"/>
              <w:jc w:val="center"/>
              <w:rPr>
                <w:rFonts w:ascii="Times New Roman" w:hAnsi="Times New Roman" w:cs="Times New Roman"/>
              </w:rPr>
            </w:pPr>
            <w:r w:rsidRPr="00C72BE8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993" w:type="dxa"/>
            <w:vMerge w:val="restart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C2D2D" w:rsidRPr="00C72BE8" w:rsidRDefault="00DC2D2D" w:rsidP="00DC2D2D">
            <w:pPr>
              <w:pStyle w:val="ConsPlusNormal"/>
              <w:ind w:hanging="34"/>
              <w:jc w:val="center"/>
              <w:rPr>
                <w:rFonts w:ascii="Times New Roman" w:hAnsi="Times New Roman" w:cs="Times New Roman"/>
              </w:rPr>
            </w:pPr>
            <w:r w:rsidRPr="00C72BE8">
              <w:rPr>
                <w:rFonts w:ascii="Times New Roman" w:hAnsi="Times New Roman" w:cs="Times New Roman"/>
              </w:rPr>
              <w:t>Базовое значение целевого показателя</w:t>
            </w:r>
          </w:p>
        </w:tc>
        <w:tc>
          <w:tcPr>
            <w:tcW w:w="9648" w:type="dxa"/>
            <w:gridSpan w:val="17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C2D2D" w:rsidRPr="00C72BE8" w:rsidRDefault="00DC2D2D" w:rsidP="00DC2D2D">
            <w:pPr>
              <w:ind w:hanging="34"/>
              <w:jc w:val="center"/>
              <w:rPr>
                <w:sz w:val="20"/>
                <w:szCs w:val="20"/>
              </w:rPr>
            </w:pPr>
            <w:r w:rsidRPr="00C72BE8">
              <w:rPr>
                <w:sz w:val="20"/>
                <w:szCs w:val="20"/>
              </w:rPr>
              <w:t>Значения целевых показателей, предусмотренные подпрограммой</w:t>
            </w:r>
          </w:p>
        </w:tc>
      </w:tr>
      <w:tr w:rsidR="00DC2D2D" w:rsidRPr="00C72BE8" w:rsidTr="00DC2D2D">
        <w:tc>
          <w:tcPr>
            <w:tcW w:w="425" w:type="dxa"/>
            <w:vMerge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C2D2D" w:rsidRPr="00C72BE8" w:rsidRDefault="00DC2D2D" w:rsidP="00DC2D2D">
            <w:pPr>
              <w:rPr>
                <w:sz w:val="20"/>
                <w:szCs w:val="20"/>
              </w:rPr>
            </w:pPr>
          </w:p>
        </w:tc>
        <w:tc>
          <w:tcPr>
            <w:tcW w:w="3661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DC2D2D" w:rsidRPr="00C72BE8" w:rsidRDefault="00DC2D2D" w:rsidP="00DC2D2D">
            <w:pPr>
              <w:ind w:hanging="34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C2D2D" w:rsidRPr="00C72BE8" w:rsidRDefault="00DC2D2D" w:rsidP="00DC2D2D">
            <w:pPr>
              <w:ind w:hanging="34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C2D2D" w:rsidRPr="00C72BE8" w:rsidRDefault="00DC2D2D" w:rsidP="00DC2D2D">
            <w:pPr>
              <w:ind w:hanging="34"/>
              <w:rPr>
                <w:sz w:val="20"/>
                <w:szCs w:val="20"/>
              </w:rPr>
            </w:pPr>
          </w:p>
        </w:tc>
        <w:tc>
          <w:tcPr>
            <w:tcW w:w="570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C2D2D" w:rsidRPr="00C72BE8" w:rsidRDefault="00DC2D2D" w:rsidP="00DC2D2D">
            <w:pPr>
              <w:pStyle w:val="ConsPlusNormal"/>
              <w:ind w:hanging="34"/>
              <w:jc w:val="center"/>
              <w:rPr>
                <w:rFonts w:ascii="Times New Roman" w:hAnsi="Times New Roman" w:cs="Times New Roman"/>
              </w:rPr>
            </w:pPr>
            <w:r w:rsidRPr="00C72BE8">
              <w:rPr>
                <w:rFonts w:ascii="Times New Roman" w:hAnsi="Times New Roman" w:cs="Times New Roman"/>
              </w:rPr>
              <w:t>2019 год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C2D2D" w:rsidRPr="00C72BE8" w:rsidRDefault="00DC2D2D" w:rsidP="00DC2D2D">
            <w:pPr>
              <w:pStyle w:val="ConsPlusNormal"/>
              <w:ind w:hanging="34"/>
              <w:jc w:val="center"/>
              <w:rPr>
                <w:rFonts w:ascii="Times New Roman" w:hAnsi="Times New Roman" w:cs="Times New Roman"/>
              </w:rPr>
            </w:pPr>
            <w:r w:rsidRPr="00C72BE8">
              <w:rPr>
                <w:rFonts w:ascii="Times New Roman" w:hAnsi="Times New Roman" w:cs="Times New Roman"/>
              </w:rPr>
              <w:t>2020 год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C2D2D" w:rsidRPr="00C72BE8" w:rsidRDefault="00DC2D2D" w:rsidP="00DC2D2D">
            <w:pPr>
              <w:pStyle w:val="ConsPlusNormal"/>
              <w:ind w:hanging="34"/>
              <w:jc w:val="center"/>
              <w:rPr>
                <w:rFonts w:ascii="Times New Roman" w:hAnsi="Times New Roman" w:cs="Times New Roman"/>
              </w:rPr>
            </w:pPr>
            <w:r w:rsidRPr="00C72BE8">
              <w:rPr>
                <w:rFonts w:ascii="Times New Roman" w:hAnsi="Times New Roman" w:cs="Times New Roman"/>
              </w:rPr>
              <w:t>2021 год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C2D2D" w:rsidRPr="00C72BE8" w:rsidRDefault="00DC2D2D" w:rsidP="00DC2D2D">
            <w:pPr>
              <w:pStyle w:val="ConsPlusNormal"/>
              <w:ind w:hanging="34"/>
              <w:jc w:val="center"/>
              <w:rPr>
                <w:rFonts w:ascii="Times New Roman" w:hAnsi="Times New Roman" w:cs="Times New Roman"/>
              </w:rPr>
            </w:pPr>
            <w:r w:rsidRPr="00C72BE8">
              <w:rPr>
                <w:rFonts w:ascii="Times New Roman" w:hAnsi="Times New Roman" w:cs="Times New Roman"/>
              </w:rPr>
              <w:t>2022 год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C2D2D" w:rsidRPr="00C72BE8" w:rsidRDefault="00DC2D2D" w:rsidP="00DC2D2D">
            <w:pPr>
              <w:pStyle w:val="ConsPlusNormal"/>
              <w:ind w:hanging="34"/>
              <w:jc w:val="center"/>
              <w:rPr>
                <w:rFonts w:ascii="Times New Roman" w:hAnsi="Times New Roman" w:cs="Times New Roman"/>
              </w:rPr>
            </w:pPr>
            <w:r w:rsidRPr="00C72BE8">
              <w:rPr>
                <w:rFonts w:ascii="Times New Roman" w:hAnsi="Times New Roman" w:cs="Times New Roman"/>
              </w:rPr>
              <w:t>2023 год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C2D2D" w:rsidRPr="00C72BE8" w:rsidRDefault="00DC2D2D" w:rsidP="00DC2D2D">
            <w:pPr>
              <w:pStyle w:val="ConsPlusNormal"/>
              <w:ind w:hanging="34"/>
              <w:jc w:val="center"/>
              <w:rPr>
                <w:rFonts w:ascii="Times New Roman" w:hAnsi="Times New Roman" w:cs="Times New Roman"/>
              </w:rPr>
            </w:pPr>
            <w:r w:rsidRPr="00C72BE8">
              <w:rPr>
                <w:rFonts w:ascii="Times New Roman" w:hAnsi="Times New Roman" w:cs="Times New Roman"/>
              </w:rPr>
              <w:t>2024 год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C2D2D" w:rsidRPr="00C72BE8" w:rsidRDefault="00DC2D2D" w:rsidP="00DC2D2D">
            <w:pPr>
              <w:pStyle w:val="ConsPlusNormal"/>
              <w:ind w:hanging="34"/>
              <w:jc w:val="center"/>
              <w:rPr>
                <w:rFonts w:ascii="Times New Roman" w:hAnsi="Times New Roman" w:cs="Times New Roman"/>
              </w:rPr>
            </w:pPr>
            <w:r w:rsidRPr="00C72BE8">
              <w:rPr>
                <w:rFonts w:ascii="Times New Roman" w:hAnsi="Times New Roman" w:cs="Times New Roman"/>
              </w:rPr>
              <w:t>2025 год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C2D2D" w:rsidRPr="00C72BE8" w:rsidRDefault="00DC2D2D" w:rsidP="00DC2D2D">
            <w:pPr>
              <w:pStyle w:val="ConsPlusNormal"/>
              <w:ind w:hanging="34"/>
              <w:jc w:val="center"/>
              <w:rPr>
                <w:rFonts w:ascii="Times New Roman" w:hAnsi="Times New Roman" w:cs="Times New Roman"/>
              </w:rPr>
            </w:pPr>
            <w:r w:rsidRPr="00C72BE8">
              <w:rPr>
                <w:rFonts w:ascii="Times New Roman" w:hAnsi="Times New Roman" w:cs="Times New Roman"/>
              </w:rPr>
              <w:t>2026 год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C2D2D" w:rsidRPr="00C72BE8" w:rsidRDefault="00DC2D2D" w:rsidP="00DC2D2D">
            <w:pPr>
              <w:pStyle w:val="ConsPlusNormal"/>
              <w:ind w:hanging="34"/>
              <w:jc w:val="center"/>
              <w:rPr>
                <w:rFonts w:ascii="Times New Roman" w:hAnsi="Times New Roman" w:cs="Times New Roman"/>
              </w:rPr>
            </w:pPr>
            <w:r w:rsidRPr="00C72BE8">
              <w:rPr>
                <w:rFonts w:ascii="Times New Roman" w:hAnsi="Times New Roman" w:cs="Times New Roman"/>
              </w:rPr>
              <w:t>2027 год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C2D2D" w:rsidRPr="00C72BE8" w:rsidRDefault="00DC2D2D" w:rsidP="00DC2D2D">
            <w:pPr>
              <w:pStyle w:val="ConsPlusNormal"/>
              <w:ind w:hanging="34"/>
              <w:jc w:val="center"/>
              <w:rPr>
                <w:rFonts w:ascii="Times New Roman" w:hAnsi="Times New Roman" w:cs="Times New Roman"/>
              </w:rPr>
            </w:pPr>
            <w:r w:rsidRPr="00C72BE8">
              <w:rPr>
                <w:rFonts w:ascii="Times New Roman" w:hAnsi="Times New Roman" w:cs="Times New Roman"/>
              </w:rPr>
              <w:t>2028 год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C2D2D" w:rsidRPr="00C72BE8" w:rsidRDefault="00DC2D2D" w:rsidP="00DC2D2D">
            <w:pPr>
              <w:pStyle w:val="ConsPlusNormal"/>
              <w:ind w:hanging="34"/>
              <w:jc w:val="center"/>
              <w:rPr>
                <w:rFonts w:ascii="Times New Roman" w:hAnsi="Times New Roman" w:cs="Times New Roman"/>
              </w:rPr>
            </w:pPr>
            <w:r w:rsidRPr="00C72BE8">
              <w:rPr>
                <w:rFonts w:ascii="Times New Roman" w:hAnsi="Times New Roman" w:cs="Times New Roman"/>
              </w:rPr>
              <w:t>2029 год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C2D2D" w:rsidRPr="00C72BE8" w:rsidRDefault="00DC2D2D" w:rsidP="00DC2D2D">
            <w:pPr>
              <w:pStyle w:val="ConsPlusNormal"/>
              <w:ind w:hanging="34"/>
              <w:jc w:val="center"/>
              <w:rPr>
                <w:rFonts w:ascii="Times New Roman" w:hAnsi="Times New Roman" w:cs="Times New Roman"/>
              </w:rPr>
            </w:pPr>
            <w:r w:rsidRPr="00C72BE8">
              <w:rPr>
                <w:rFonts w:ascii="Times New Roman" w:hAnsi="Times New Roman" w:cs="Times New Roman"/>
              </w:rPr>
              <w:t>2030 год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C2D2D" w:rsidRPr="00C72BE8" w:rsidRDefault="00DC2D2D" w:rsidP="00DC2D2D">
            <w:pPr>
              <w:pStyle w:val="ConsPlusNormal"/>
              <w:ind w:hanging="34"/>
              <w:jc w:val="center"/>
              <w:rPr>
                <w:rFonts w:ascii="Times New Roman" w:hAnsi="Times New Roman" w:cs="Times New Roman"/>
              </w:rPr>
            </w:pPr>
            <w:r w:rsidRPr="00C72BE8">
              <w:rPr>
                <w:rFonts w:ascii="Times New Roman" w:hAnsi="Times New Roman" w:cs="Times New Roman"/>
              </w:rPr>
              <w:t>2031 год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C2D2D" w:rsidRPr="00C72BE8" w:rsidRDefault="00DC2D2D" w:rsidP="00DC2D2D">
            <w:pPr>
              <w:pStyle w:val="ConsPlusNormal"/>
              <w:ind w:hanging="34"/>
              <w:jc w:val="center"/>
              <w:rPr>
                <w:rFonts w:ascii="Times New Roman" w:hAnsi="Times New Roman" w:cs="Times New Roman"/>
              </w:rPr>
            </w:pPr>
            <w:r w:rsidRPr="00C72BE8">
              <w:rPr>
                <w:rFonts w:ascii="Times New Roman" w:hAnsi="Times New Roman" w:cs="Times New Roman"/>
              </w:rPr>
              <w:t>2032 год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C2D2D" w:rsidRPr="00C72BE8" w:rsidRDefault="00DC2D2D" w:rsidP="00DC2D2D">
            <w:pPr>
              <w:pStyle w:val="ConsPlusNormal"/>
              <w:ind w:hanging="34"/>
              <w:jc w:val="center"/>
              <w:rPr>
                <w:rFonts w:ascii="Times New Roman" w:hAnsi="Times New Roman" w:cs="Times New Roman"/>
              </w:rPr>
            </w:pPr>
            <w:r w:rsidRPr="00C72BE8">
              <w:rPr>
                <w:rFonts w:ascii="Times New Roman" w:hAnsi="Times New Roman" w:cs="Times New Roman"/>
              </w:rPr>
              <w:t>2033 год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C2D2D" w:rsidRPr="00C72BE8" w:rsidRDefault="00DC2D2D" w:rsidP="00DC2D2D">
            <w:pPr>
              <w:pStyle w:val="ConsPlusNormal"/>
              <w:ind w:hanging="34"/>
              <w:jc w:val="center"/>
              <w:rPr>
                <w:rFonts w:ascii="Times New Roman" w:hAnsi="Times New Roman" w:cs="Times New Roman"/>
              </w:rPr>
            </w:pPr>
            <w:r w:rsidRPr="00C72BE8">
              <w:rPr>
                <w:rFonts w:ascii="Times New Roman" w:hAnsi="Times New Roman" w:cs="Times New Roman"/>
              </w:rPr>
              <w:t>2034 год</w:t>
            </w:r>
          </w:p>
        </w:tc>
        <w:tc>
          <w:tcPr>
            <w:tcW w:w="513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C2D2D" w:rsidRPr="00C72BE8" w:rsidRDefault="00DC2D2D" w:rsidP="00DC2D2D">
            <w:pPr>
              <w:pStyle w:val="ConsPlusNormal"/>
              <w:ind w:hanging="34"/>
              <w:jc w:val="center"/>
              <w:rPr>
                <w:rFonts w:ascii="Times New Roman" w:hAnsi="Times New Roman" w:cs="Times New Roman"/>
              </w:rPr>
            </w:pPr>
            <w:r w:rsidRPr="00C72BE8">
              <w:rPr>
                <w:rFonts w:ascii="Times New Roman" w:hAnsi="Times New Roman" w:cs="Times New Roman"/>
              </w:rPr>
              <w:t>2035 год</w:t>
            </w:r>
          </w:p>
        </w:tc>
      </w:tr>
      <w:tr w:rsidR="00DC2D2D" w:rsidRPr="00C72BE8" w:rsidTr="00581FF2">
        <w:trPr>
          <w:cantSplit/>
          <w:trHeight w:val="965"/>
        </w:trPr>
        <w:tc>
          <w:tcPr>
            <w:tcW w:w="425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C2D2D" w:rsidRPr="00C72BE8" w:rsidRDefault="00DC2D2D" w:rsidP="00DC2D2D">
            <w:pPr>
              <w:pStyle w:val="ConsPlusNormal"/>
              <w:ind w:hanging="63"/>
              <w:jc w:val="center"/>
              <w:rPr>
                <w:rFonts w:ascii="Times New Roman" w:hAnsi="Times New Roman" w:cs="Times New Roman"/>
              </w:rPr>
            </w:pPr>
            <w:r w:rsidRPr="00C72BE8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66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DC2D2D" w:rsidRPr="00C72BE8" w:rsidRDefault="00DC2D2D" w:rsidP="00DC2D2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72BE8">
              <w:rPr>
                <w:sz w:val="20"/>
                <w:szCs w:val="20"/>
              </w:rPr>
              <w:t>1. Выполнение ежегодного</w:t>
            </w:r>
            <w:r>
              <w:rPr>
                <w:sz w:val="20"/>
                <w:szCs w:val="20"/>
              </w:rPr>
              <w:t xml:space="preserve"> </w:t>
            </w:r>
            <w:r w:rsidRPr="00C72BE8">
              <w:rPr>
                <w:sz w:val="20"/>
                <w:szCs w:val="20"/>
              </w:rPr>
              <w:t xml:space="preserve">поступления неналоговых доходов в бюджет города </w:t>
            </w:r>
            <w:r>
              <w:rPr>
                <w:sz w:val="20"/>
                <w:szCs w:val="20"/>
              </w:rPr>
              <w:br/>
            </w:r>
            <w:r w:rsidRPr="00C72BE8">
              <w:rPr>
                <w:sz w:val="20"/>
                <w:szCs w:val="20"/>
              </w:rPr>
              <w:t>Ростова-на-Дону,  100% (ежегодно)</w:t>
            </w:r>
          </w:p>
        </w:tc>
        <w:tc>
          <w:tcPr>
            <w:tcW w:w="992" w:type="dxa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DC2D2D" w:rsidRPr="00C72BE8" w:rsidRDefault="00DC2D2D" w:rsidP="00DC2D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72BE8">
              <w:rPr>
                <w:sz w:val="20"/>
                <w:szCs w:val="20"/>
              </w:rPr>
              <w:t>%</w:t>
            </w:r>
          </w:p>
        </w:tc>
        <w:tc>
          <w:tcPr>
            <w:tcW w:w="993" w:type="dxa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DC2D2D" w:rsidRPr="00C72BE8" w:rsidRDefault="00DC2D2D" w:rsidP="00581F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72BE8">
              <w:rPr>
                <w:sz w:val="20"/>
                <w:szCs w:val="20"/>
              </w:rPr>
              <w:t>100</w:t>
            </w:r>
          </w:p>
        </w:tc>
        <w:tc>
          <w:tcPr>
            <w:tcW w:w="570" w:type="dxa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DC2D2D" w:rsidRPr="00C72BE8" w:rsidRDefault="00DC2D2D" w:rsidP="00581F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72BE8">
              <w:rPr>
                <w:sz w:val="20"/>
                <w:szCs w:val="20"/>
              </w:rPr>
              <w:t>100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DC2D2D" w:rsidRPr="00C72BE8" w:rsidRDefault="00DC2D2D" w:rsidP="00581F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72BE8">
              <w:rPr>
                <w:sz w:val="20"/>
                <w:szCs w:val="20"/>
              </w:rPr>
              <w:t>100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DC2D2D" w:rsidRPr="00C72BE8" w:rsidRDefault="00DC2D2D" w:rsidP="00581F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72BE8">
              <w:rPr>
                <w:sz w:val="20"/>
                <w:szCs w:val="20"/>
              </w:rPr>
              <w:t>100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DC2D2D" w:rsidRPr="00C72BE8" w:rsidRDefault="00DC2D2D" w:rsidP="00581F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72BE8">
              <w:rPr>
                <w:sz w:val="20"/>
                <w:szCs w:val="20"/>
              </w:rPr>
              <w:t>100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DC2D2D" w:rsidRPr="00C72BE8" w:rsidRDefault="00DC2D2D" w:rsidP="00581F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72BE8">
              <w:rPr>
                <w:sz w:val="20"/>
                <w:szCs w:val="20"/>
              </w:rPr>
              <w:t>100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DC2D2D" w:rsidRPr="00C72BE8" w:rsidRDefault="00DC2D2D" w:rsidP="00581F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72BE8">
              <w:rPr>
                <w:sz w:val="20"/>
                <w:szCs w:val="20"/>
              </w:rPr>
              <w:t>100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DC2D2D" w:rsidRPr="00C72BE8" w:rsidRDefault="00DC2D2D" w:rsidP="00581F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72BE8">
              <w:rPr>
                <w:sz w:val="20"/>
                <w:szCs w:val="20"/>
              </w:rPr>
              <w:t>100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DC2D2D" w:rsidRPr="00C72BE8" w:rsidRDefault="00DC2D2D" w:rsidP="00581F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72BE8">
              <w:rPr>
                <w:sz w:val="20"/>
                <w:szCs w:val="20"/>
              </w:rPr>
              <w:t>100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DC2D2D" w:rsidRPr="00C72BE8" w:rsidRDefault="00DC2D2D" w:rsidP="00581F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72BE8">
              <w:rPr>
                <w:sz w:val="20"/>
                <w:szCs w:val="20"/>
              </w:rPr>
              <w:t>100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DC2D2D" w:rsidRPr="00C72BE8" w:rsidRDefault="00DC2D2D" w:rsidP="00581F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72BE8">
              <w:rPr>
                <w:sz w:val="20"/>
                <w:szCs w:val="20"/>
              </w:rPr>
              <w:t>100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DC2D2D" w:rsidRPr="00C72BE8" w:rsidRDefault="00DC2D2D" w:rsidP="00581F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72BE8">
              <w:rPr>
                <w:sz w:val="20"/>
                <w:szCs w:val="20"/>
              </w:rPr>
              <w:t>100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DC2D2D" w:rsidRPr="00C72BE8" w:rsidRDefault="00DC2D2D" w:rsidP="00581F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72BE8">
              <w:rPr>
                <w:sz w:val="20"/>
                <w:szCs w:val="20"/>
              </w:rPr>
              <w:t>100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DC2D2D" w:rsidRPr="00C72BE8" w:rsidRDefault="00DC2D2D" w:rsidP="00581F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72BE8">
              <w:rPr>
                <w:sz w:val="20"/>
                <w:szCs w:val="20"/>
              </w:rPr>
              <w:t>100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DC2D2D" w:rsidRPr="00C72BE8" w:rsidRDefault="00DC2D2D" w:rsidP="00581F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72BE8">
              <w:rPr>
                <w:sz w:val="20"/>
                <w:szCs w:val="20"/>
              </w:rPr>
              <w:t>100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DC2D2D" w:rsidRPr="00C72BE8" w:rsidRDefault="00DC2D2D" w:rsidP="00581F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72BE8">
              <w:rPr>
                <w:sz w:val="20"/>
                <w:szCs w:val="20"/>
              </w:rPr>
              <w:t>100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DC2D2D" w:rsidRPr="00C72BE8" w:rsidRDefault="00DC2D2D" w:rsidP="00581F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72BE8">
              <w:rPr>
                <w:sz w:val="20"/>
                <w:szCs w:val="20"/>
              </w:rPr>
              <w:t>100</w:t>
            </w:r>
          </w:p>
        </w:tc>
        <w:tc>
          <w:tcPr>
            <w:tcW w:w="513" w:type="dxa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DC2D2D" w:rsidRPr="00C72BE8" w:rsidRDefault="00DC2D2D" w:rsidP="00581F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72BE8">
              <w:rPr>
                <w:sz w:val="20"/>
                <w:szCs w:val="20"/>
              </w:rPr>
              <w:t>100</w:t>
            </w:r>
          </w:p>
        </w:tc>
      </w:tr>
      <w:tr w:rsidR="00DC2D2D" w:rsidRPr="00C72BE8" w:rsidTr="00581FF2">
        <w:trPr>
          <w:cantSplit/>
          <w:trHeight w:val="1134"/>
        </w:trPr>
        <w:tc>
          <w:tcPr>
            <w:tcW w:w="425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C2D2D" w:rsidRPr="00C72BE8" w:rsidRDefault="00DC2D2D" w:rsidP="00DC2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C72BE8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66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DC2D2D" w:rsidRPr="00C72BE8" w:rsidRDefault="00DC2D2D" w:rsidP="00DC2D2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72BE8">
              <w:rPr>
                <w:sz w:val="20"/>
                <w:szCs w:val="20"/>
              </w:rPr>
              <w:t>2. Доля рассмотренных</w:t>
            </w:r>
            <w:r w:rsidRPr="00C72BE8">
              <w:rPr>
                <w:color w:val="FF0000"/>
                <w:sz w:val="20"/>
                <w:szCs w:val="20"/>
              </w:rPr>
              <w:t xml:space="preserve"> </w:t>
            </w:r>
            <w:r w:rsidRPr="00C72BE8">
              <w:rPr>
                <w:sz w:val="20"/>
                <w:szCs w:val="20"/>
              </w:rPr>
              <w:t xml:space="preserve">заявок, направленных на развитие задач информатизации предоставления услуг </w:t>
            </w:r>
            <w:r>
              <w:rPr>
                <w:sz w:val="20"/>
                <w:szCs w:val="20"/>
              </w:rPr>
              <w:br/>
              <w:t xml:space="preserve">и исполнения функций </w:t>
            </w:r>
            <w:r w:rsidRPr="00C72BE8">
              <w:rPr>
                <w:sz w:val="20"/>
                <w:szCs w:val="20"/>
              </w:rPr>
              <w:t xml:space="preserve">в МГИС города </w:t>
            </w:r>
            <w:r w:rsidRPr="00C72BE8">
              <w:rPr>
                <w:sz w:val="20"/>
                <w:szCs w:val="20"/>
              </w:rPr>
              <w:br/>
              <w:t>Ростова-на-Дону</w:t>
            </w:r>
          </w:p>
        </w:tc>
        <w:tc>
          <w:tcPr>
            <w:tcW w:w="992" w:type="dxa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DC2D2D" w:rsidRPr="00C72BE8" w:rsidRDefault="00DC2D2D" w:rsidP="00DC2D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72BE8">
              <w:rPr>
                <w:sz w:val="20"/>
                <w:szCs w:val="20"/>
              </w:rPr>
              <w:t>%</w:t>
            </w:r>
          </w:p>
        </w:tc>
        <w:tc>
          <w:tcPr>
            <w:tcW w:w="993" w:type="dxa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DC2D2D" w:rsidRPr="00C72BE8" w:rsidRDefault="00DC2D2D" w:rsidP="00581F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72BE8">
              <w:rPr>
                <w:sz w:val="20"/>
                <w:szCs w:val="20"/>
              </w:rPr>
              <w:t>100</w:t>
            </w:r>
          </w:p>
        </w:tc>
        <w:tc>
          <w:tcPr>
            <w:tcW w:w="570" w:type="dxa"/>
            <w:tcMar>
              <w:top w:w="57" w:type="dxa"/>
              <w:left w:w="28" w:type="dxa"/>
              <w:bottom w:w="57" w:type="dxa"/>
              <w:right w:w="28" w:type="dxa"/>
            </w:tcMar>
            <w:textDirection w:val="btLr"/>
            <w:vAlign w:val="center"/>
          </w:tcPr>
          <w:p w:rsidR="00DC2D2D" w:rsidRPr="00C72BE8" w:rsidRDefault="00DC2D2D" w:rsidP="00DC2D2D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C72BE8">
              <w:rPr>
                <w:sz w:val="20"/>
                <w:szCs w:val="20"/>
              </w:rPr>
              <w:t>100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DC2D2D" w:rsidRDefault="00DC2D2D" w:rsidP="00DC2D2D">
            <w:pPr>
              <w:jc w:val="center"/>
            </w:pPr>
            <w:r w:rsidRPr="001B3A6C">
              <w:rPr>
                <w:sz w:val="20"/>
                <w:szCs w:val="20"/>
              </w:rPr>
              <w:t>-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DC2D2D" w:rsidRDefault="00DC2D2D" w:rsidP="00DC2D2D">
            <w:pPr>
              <w:jc w:val="center"/>
            </w:pPr>
            <w:r w:rsidRPr="001B3A6C">
              <w:rPr>
                <w:sz w:val="20"/>
                <w:szCs w:val="20"/>
              </w:rPr>
              <w:t>-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DC2D2D" w:rsidRDefault="00DC2D2D" w:rsidP="00DC2D2D">
            <w:pPr>
              <w:jc w:val="center"/>
            </w:pPr>
            <w:r w:rsidRPr="001B3A6C">
              <w:rPr>
                <w:sz w:val="20"/>
                <w:szCs w:val="20"/>
              </w:rPr>
              <w:t>-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DC2D2D" w:rsidRDefault="00DC2D2D" w:rsidP="00DC2D2D">
            <w:pPr>
              <w:jc w:val="center"/>
            </w:pPr>
            <w:r w:rsidRPr="001B3A6C">
              <w:rPr>
                <w:sz w:val="20"/>
                <w:szCs w:val="20"/>
              </w:rPr>
              <w:t>-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DC2D2D" w:rsidRDefault="00DC2D2D" w:rsidP="00DC2D2D">
            <w:pPr>
              <w:jc w:val="center"/>
            </w:pPr>
            <w:r w:rsidRPr="001B3A6C">
              <w:rPr>
                <w:sz w:val="20"/>
                <w:szCs w:val="20"/>
              </w:rPr>
              <w:t>-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DC2D2D" w:rsidRDefault="00DC2D2D" w:rsidP="00DC2D2D">
            <w:pPr>
              <w:jc w:val="center"/>
            </w:pPr>
            <w:r w:rsidRPr="001B3A6C">
              <w:rPr>
                <w:sz w:val="20"/>
                <w:szCs w:val="20"/>
              </w:rPr>
              <w:t>-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DC2D2D" w:rsidRDefault="00DC2D2D" w:rsidP="00DC2D2D">
            <w:pPr>
              <w:jc w:val="center"/>
            </w:pPr>
            <w:r w:rsidRPr="001B3A6C">
              <w:rPr>
                <w:sz w:val="20"/>
                <w:szCs w:val="20"/>
              </w:rPr>
              <w:t>-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DC2D2D" w:rsidRDefault="00DC2D2D" w:rsidP="00DC2D2D">
            <w:pPr>
              <w:jc w:val="center"/>
            </w:pPr>
            <w:r w:rsidRPr="001B3A6C">
              <w:rPr>
                <w:sz w:val="20"/>
                <w:szCs w:val="20"/>
              </w:rPr>
              <w:t>-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DC2D2D" w:rsidRDefault="00DC2D2D" w:rsidP="00DC2D2D">
            <w:pPr>
              <w:jc w:val="center"/>
            </w:pPr>
            <w:r w:rsidRPr="001B3A6C">
              <w:rPr>
                <w:sz w:val="20"/>
                <w:szCs w:val="20"/>
              </w:rPr>
              <w:t>-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DC2D2D" w:rsidRDefault="00DC2D2D" w:rsidP="00DC2D2D">
            <w:pPr>
              <w:jc w:val="center"/>
            </w:pPr>
            <w:r w:rsidRPr="001B3A6C">
              <w:rPr>
                <w:sz w:val="20"/>
                <w:szCs w:val="20"/>
              </w:rPr>
              <w:t>-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DC2D2D" w:rsidRDefault="00DC2D2D" w:rsidP="00DC2D2D">
            <w:pPr>
              <w:jc w:val="center"/>
            </w:pPr>
            <w:r w:rsidRPr="001B3A6C">
              <w:rPr>
                <w:sz w:val="20"/>
                <w:szCs w:val="20"/>
              </w:rPr>
              <w:t>-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DC2D2D" w:rsidRDefault="00DC2D2D" w:rsidP="00DC2D2D">
            <w:pPr>
              <w:jc w:val="center"/>
            </w:pPr>
            <w:r w:rsidRPr="001B3A6C">
              <w:rPr>
                <w:sz w:val="20"/>
                <w:szCs w:val="20"/>
              </w:rPr>
              <w:t>-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DC2D2D" w:rsidRDefault="00DC2D2D" w:rsidP="00DC2D2D">
            <w:pPr>
              <w:jc w:val="center"/>
            </w:pPr>
            <w:r w:rsidRPr="001B3A6C">
              <w:rPr>
                <w:sz w:val="20"/>
                <w:szCs w:val="20"/>
              </w:rPr>
              <w:t>-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DC2D2D" w:rsidRDefault="00DC2D2D" w:rsidP="00DC2D2D">
            <w:pPr>
              <w:jc w:val="center"/>
            </w:pPr>
            <w:r w:rsidRPr="001B3A6C">
              <w:rPr>
                <w:sz w:val="20"/>
                <w:szCs w:val="20"/>
              </w:rPr>
              <w:t>-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DC2D2D" w:rsidRDefault="00DC2D2D" w:rsidP="00DC2D2D">
            <w:pPr>
              <w:jc w:val="center"/>
            </w:pPr>
            <w:r w:rsidRPr="001B3A6C">
              <w:rPr>
                <w:sz w:val="20"/>
                <w:szCs w:val="20"/>
              </w:rPr>
              <w:t>-</w:t>
            </w:r>
          </w:p>
        </w:tc>
        <w:tc>
          <w:tcPr>
            <w:tcW w:w="513" w:type="dxa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DC2D2D" w:rsidRDefault="00DC2D2D" w:rsidP="00DC2D2D">
            <w:pPr>
              <w:jc w:val="center"/>
            </w:pPr>
            <w:r w:rsidRPr="001B3A6C">
              <w:rPr>
                <w:sz w:val="20"/>
                <w:szCs w:val="20"/>
              </w:rPr>
              <w:t>-</w:t>
            </w:r>
          </w:p>
        </w:tc>
      </w:tr>
      <w:tr w:rsidR="00DC2D2D" w:rsidRPr="00C72BE8" w:rsidTr="00581FF2">
        <w:trPr>
          <w:cantSplit/>
          <w:trHeight w:val="1134"/>
        </w:trPr>
        <w:tc>
          <w:tcPr>
            <w:tcW w:w="425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C2D2D" w:rsidRPr="00C72BE8" w:rsidRDefault="00DC2D2D" w:rsidP="00DC2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66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DC2D2D" w:rsidRPr="00DC2D2D" w:rsidRDefault="00DC2D2D" w:rsidP="00E86B49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DC2D2D">
              <w:rPr>
                <w:sz w:val="20"/>
                <w:szCs w:val="20"/>
              </w:rPr>
              <w:t>2.1. Индекс взаимодействия участников, зарегистрированных в</w:t>
            </w:r>
            <w:r>
              <w:rPr>
                <w:sz w:val="20"/>
                <w:szCs w:val="20"/>
              </w:rPr>
              <w:t xml:space="preserve"> </w:t>
            </w:r>
            <w:r w:rsidR="00E86B49">
              <w:rPr>
                <w:sz w:val="20"/>
                <w:szCs w:val="20"/>
              </w:rPr>
              <w:t>ГИС ГМП</w:t>
            </w:r>
            <w:r w:rsidR="00D309D7">
              <w:rPr>
                <w:sz w:val="20"/>
                <w:szCs w:val="20"/>
              </w:rPr>
              <w:t xml:space="preserve">, </w:t>
            </w:r>
            <w:r w:rsidR="00D309D7" w:rsidRPr="00D309D7">
              <w:rPr>
                <w:sz w:val="20"/>
                <w:szCs w:val="20"/>
              </w:rPr>
              <w:t>осуществляемого с использованием МГИС города Ростова-на-Дону</w:t>
            </w:r>
          </w:p>
        </w:tc>
        <w:tc>
          <w:tcPr>
            <w:tcW w:w="992" w:type="dxa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DC2D2D" w:rsidRPr="00DC2D2D" w:rsidRDefault="00DC2D2D" w:rsidP="00DC2D2D">
            <w:pPr>
              <w:pStyle w:val="ConsPlusNormal"/>
              <w:ind w:right="113" w:firstLine="5"/>
              <w:jc w:val="center"/>
              <w:rPr>
                <w:rFonts w:ascii="Times New Roman" w:hAnsi="Times New Roman" w:cs="Times New Roman"/>
              </w:rPr>
            </w:pPr>
            <w:r w:rsidRPr="00DC2D2D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93" w:type="dxa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DC2D2D" w:rsidRPr="00DC2D2D" w:rsidRDefault="00DC2D2D" w:rsidP="00581FF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</w:rPr>
            </w:pPr>
            <w:r w:rsidRPr="00DC2D2D">
              <w:rPr>
                <w:rFonts w:ascii="Times New Roman" w:hAnsi="Times New Roman" w:cs="Times New Roman"/>
              </w:rPr>
              <w:t>не менее 70</w:t>
            </w:r>
          </w:p>
        </w:tc>
        <w:tc>
          <w:tcPr>
            <w:tcW w:w="570" w:type="dxa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DC2D2D" w:rsidRPr="00DC2D2D" w:rsidRDefault="00DC2D2D" w:rsidP="00581FF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</w:rPr>
            </w:pPr>
            <w:r w:rsidRPr="00DC2D2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textDirection w:val="btLr"/>
          </w:tcPr>
          <w:p w:rsidR="00DC2D2D" w:rsidRPr="00DC2D2D" w:rsidRDefault="00DC2D2D" w:rsidP="00DC2D2D">
            <w:pPr>
              <w:pStyle w:val="ConsPlusNormal"/>
              <w:ind w:right="113" w:firstLine="5"/>
              <w:jc w:val="center"/>
              <w:rPr>
                <w:rFonts w:ascii="Times New Roman" w:hAnsi="Times New Roman" w:cs="Times New Roman"/>
              </w:rPr>
            </w:pPr>
            <w:r w:rsidRPr="00DC2D2D">
              <w:rPr>
                <w:rFonts w:ascii="Times New Roman" w:hAnsi="Times New Roman" w:cs="Times New Roman"/>
              </w:rPr>
              <w:t>не менее 80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textDirection w:val="btLr"/>
          </w:tcPr>
          <w:p w:rsidR="00DC2D2D" w:rsidRPr="00DC2D2D" w:rsidRDefault="00DC2D2D" w:rsidP="00DC2D2D">
            <w:pPr>
              <w:pStyle w:val="ConsPlusNormal"/>
              <w:ind w:right="113" w:firstLine="5"/>
              <w:jc w:val="center"/>
              <w:rPr>
                <w:rFonts w:ascii="Times New Roman" w:hAnsi="Times New Roman" w:cs="Times New Roman"/>
              </w:rPr>
            </w:pPr>
            <w:r w:rsidRPr="00DC2D2D">
              <w:rPr>
                <w:rFonts w:ascii="Times New Roman" w:hAnsi="Times New Roman" w:cs="Times New Roman"/>
              </w:rPr>
              <w:t>не менее 80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textDirection w:val="btLr"/>
          </w:tcPr>
          <w:p w:rsidR="00DC2D2D" w:rsidRPr="00DC2D2D" w:rsidRDefault="00DC2D2D" w:rsidP="00DC2D2D">
            <w:pPr>
              <w:pStyle w:val="ConsPlusNormal"/>
              <w:ind w:right="113" w:firstLine="5"/>
              <w:jc w:val="center"/>
              <w:rPr>
                <w:rFonts w:ascii="Times New Roman" w:hAnsi="Times New Roman" w:cs="Times New Roman"/>
              </w:rPr>
            </w:pPr>
            <w:r w:rsidRPr="00DC2D2D">
              <w:rPr>
                <w:rFonts w:ascii="Times New Roman" w:hAnsi="Times New Roman" w:cs="Times New Roman"/>
              </w:rPr>
              <w:t>не менее 80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textDirection w:val="btLr"/>
          </w:tcPr>
          <w:p w:rsidR="00DC2D2D" w:rsidRPr="00DC2D2D" w:rsidRDefault="00DC2D2D" w:rsidP="00DC2D2D">
            <w:pPr>
              <w:pStyle w:val="ConsPlusNormal"/>
              <w:ind w:right="113" w:firstLine="5"/>
              <w:jc w:val="center"/>
              <w:rPr>
                <w:rFonts w:ascii="Times New Roman" w:hAnsi="Times New Roman" w:cs="Times New Roman"/>
              </w:rPr>
            </w:pPr>
            <w:r w:rsidRPr="00DC2D2D">
              <w:rPr>
                <w:rFonts w:ascii="Times New Roman" w:hAnsi="Times New Roman" w:cs="Times New Roman"/>
              </w:rPr>
              <w:t>не менее 80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textDirection w:val="btLr"/>
          </w:tcPr>
          <w:p w:rsidR="00DC2D2D" w:rsidRPr="00DC2D2D" w:rsidRDefault="00DC2D2D" w:rsidP="00DC2D2D">
            <w:pPr>
              <w:pStyle w:val="ConsPlusNormal"/>
              <w:ind w:right="113" w:firstLine="5"/>
              <w:jc w:val="center"/>
              <w:rPr>
                <w:rFonts w:ascii="Times New Roman" w:hAnsi="Times New Roman" w:cs="Times New Roman"/>
              </w:rPr>
            </w:pPr>
            <w:r w:rsidRPr="00DC2D2D">
              <w:rPr>
                <w:rFonts w:ascii="Times New Roman" w:hAnsi="Times New Roman" w:cs="Times New Roman"/>
              </w:rPr>
              <w:t>не менее 80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textDirection w:val="btLr"/>
          </w:tcPr>
          <w:p w:rsidR="00DC2D2D" w:rsidRPr="00DC2D2D" w:rsidRDefault="00DC2D2D" w:rsidP="00DC2D2D">
            <w:pPr>
              <w:pStyle w:val="ConsPlusNormal"/>
              <w:ind w:right="113" w:firstLine="5"/>
              <w:jc w:val="center"/>
              <w:rPr>
                <w:rFonts w:ascii="Times New Roman" w:hAnsi="Times New Roman" w:cs="Times New Roman"/>
              </w:rPr>
            </w:pPr>
            <w:r w:rsidRPr="00DC2D2D">
              <w:rPr>
                <w:rFonts w:ascii="Times New Roman" w:hAnsi="Times New Roman" w:cs="Times New Roman"/>
              </w:rPr>
              <w:t>не менее 80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textDirection w:val="btLr"/>
          </w:tcPr>
          <w:p w:rsidR="00DC2D2D" w:rsidRPr="00DC2D2D" w:rsidRDefault="00DC2D2D" w:rsidP="00DC2D2D">
            <w:pPr>
              <w:pStyle w:val="ConsPlusNormal"/>
              <w:ind w:right="113" w:firstLine="5"/>
              <w:jc w:val="center"/>
              <w:rPr>
                <w:rFonts w:ascii="Times New Roman" w:hAnsi="Times New Roman" w:cs="Times New Roman"/>
              </w:rPr>
            </w:pPr>
            <w:r w:rsidRPr="00DC2D2D">
              <w:rPr>
                <w:rFonts w:ascii="Times New Roman" w:hAnsi="Times New Roman" w:cs="Times New Roman"/>
              </w:rPr>
              <w:t>не менее 80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textDirection w:val="btLr"/>
          </w:tcPr>
          <w:p w:rsidR="00DC2D2D" w:rsidRPr="00DC2D2D" w:rsidRDefault="00DC2D2D" w:rsidP="00DC2D2D">
            <w:pPr>
              <w:pStyle w:val="ConsPlusNormal"/>
              <w:ind w:right="113" w:firstLine="5"/>
              <w:jc w:val="center"/>
              <w:rPr>
                <w:rFonts w:ascii="Times New Roman" w:hAnsi="Times New Roman" w:cs="Times New Roman"/>
              </w:rPr>
            </w:pPr>
            <w:r w:rsidRPr="00DC2D2D">
              <w:rPr>
                <w:rFonts w:ascii="Times New Roman" w:hAnsi="Times New Roman" w:cs="Times New Roman"/>
              </w:rPr>
              <w:t>не менее 80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textDirection w:val="btLr"/>
          </w:tcPr>
          <w:p w:rsidR="00DC2D2D" w:rsidRPr="00DC2D2D" w:rsidRDefault="00DC2D2D" w:rsidP="00DC2D2D">
            <w:pPr>
              <w:pStyle w:val="ConsPlusNormal"/>
              <w:ind w:right="113" w:firstLine="5"/>
              <w:jc w:val="center"/>
              <w:rPr>
                <w:rFonts w:ascii="Times New Roman" w:hAnsi="Times New Roman" w:cs="Times New Roman"/>
              </w:rPr>
            </w:pPr>
            <w:r w:rsidRPr="00DC2D2D">
              <w:rPr>
                <w:rFonts w:ascii="Times New Roman" w:hAnsi="Times New Roman" w:cs="Times New Roman"/>
              </w:rPr>
              <w:t>не менее 80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textDirection w:val="btLr"/>
          </w:tcPr>
          <w:p w:rsidR="00DC2D2D" w:rsidRPr="00DC2D2D" w:rsidRDefault="00DC2D2D" w:rsidP="00DC2D2D">
            <w:pPr>
              <w:pStyle w:val="ConsPlusNormal"/>
              <w:ind w:right="113" w:firstLine="5"/>
              <w:jc w:val="center"/>
              <w:rPr>
                <w:rFonts w:ascii="Times New Roman" w:hAnsi="Times New Roman" w:cs="Times New Roman"/>
              </w:rPr>
            </w:pPr>
            <w:r w:rsidRPr="00DC2D2D">
              <w:rPr>
                <w:rFonts w:ascii="Times New Roman" w:hAnsi="Times New Roman" w:cs="Times New Roman"/>
              </w:rPr>
              <w:t>не менее 80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textDirection w:val="btLr"/>
          </w:tcPr>
          <w:p w:rsidR="00DC2D2D" w:rsidRPr="00DC2D2D" w:rsidRDefault="00DC2D2D" w:rsidP="00DC2D2D">
            <w:pPr>
              <w:pStyle w:val="ConsPlusNormal"/>
              <w:ind w:right="113" w:firstLine="5"/>
              <w:jc w:val="center"/>
              <w:rPr>
                <w:rFonts w:ascii="Times New Roman" w:hAnsi="Times New Roman" w:cs="Times New Roman"/>
              </w:rPr>
            </w:pPr>
            <w:r w:rsidRPr="00DC2D2D">
              <w:rPr>
                <w:rFonts w:ascii="Times New Roman" w:hAnsi="Times New Roman" w:cs="Times New Roman"/>
              </w:rPr>
              <w:t>не менее 80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textDirection w:val="btLr"/>
          </w:tcPr>
          <w:p w:rsidR="00DC2D2D" w:rsidRPr="00DC2D2D" w:rsidRDefault="00DC2D2D" w:rsidP="00DC2D2D">
            <w:pPr>
              <w:pStyle w:val="ConsPlusNormal"/>
              <w:ind w:right="113" w:firstLine="5"/>
              <w:jc w:val="center"/>
              <w:rPr>
                <w:rFonts w:ascii="Times New Roman" w:hAnsi="Times New Roman" w:cs="Times New Roman"/>
              </w:rPr>
            </w:pPr>
            <w:r w:rsidRPr="00DC2D2D">
              <w:rPr>
                <w:rFonts w:ascii="Times New Roman" w:hAnsi="Times New Roman" w:cs="Times New Roman"/>
              </w:rPr>
              <w:t>не менее 80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textDirection w:val="btLr"/>
          </w:tcPr>
          <w:p w:rsidR="00DC2D2D" w:rsidRPr="00DC2D2D" w:rsidRDefault="00DC2D2D" w:rsidP="00DC2D2D">
            <w:pPr>
              <w:pStyle w:val="ConsPlusNormal"/>
              <w:ind w:right="113" w:firstLine="5"/>
              <w:jc w:val="center"/>
              <w:rPr>
                <w:rFonts w:ascii="Times New Roman" w:hAnsi="Times New Roman" w:cs="Times New Roman"/>
              </w:rPr>
            </w:pPr>
            <w:r w:rsidRPr="00DC2D2D">
              <w:rPr>
                <w:rFonts w:ascii="Times New Roman" w:hAnsi="Times New Roman" w:cs="Times New Roman"/>
              </w:rPr>
              <w:t>не менее 80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textDirection w:val="btLr"/>
          </w:tcPr>
          <w:p w:rsidR="00DC2D2D" w:rsidRPr="00DC2D2D" w:rsidRDefault="00DC2D2D" w:rsidP="00DC2D2D">
            <w:pPr>
              <w:pStyle w:val="ConsPlusNormal"/>
              <w:ind w:right="113" w:firstLine="5"/>
              <w:jc w:val="center"/>
              <w:rPr>
                <w:rFonts w:ascii="Times New Roman" w:hAnsi="Times New Roman" w:cs="Times New Roman"/>
              </w:rPr>
            </w:pPr>
            <w:r w:rsidRPr="00DC2D2D">
              <w:rPr>
                <w:rFonts w:ascii="Times New Roman" w:hAnsi="Times New Roman" w:cs="Times New Roman"/>
              </w:rPr>
              <w:t>не менее 80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textDirection w:val="btLr"/>
          </w:tcPr>
          <w:p w:rsidR="00DC2D2D" w:rsidRPr="00DC2D2D" w:rsidRDefault="00DC2D2D" w:rsidP="00DC2D2D">
            <w:pPr>
              <w:pStyle w:val="ConsPlusNormal"/>
              <w:ind w:right="113" w:firstLine="5"/>
              <w:jc w:val="center"/>
              <w:rPr>
                <w:rFonts w:ascii="Times New Roman" w:hAnsi="Times New Roman" w:cs="Times New Roman"/>
              </w:rPr>
            </w:pPr>
            <w:r w:rsidRPr="00DC2D2D">
              <w:rPr>
                <w:rFonts w:ascii="Times New Roman" w:hAnsi="Times New Roman" w:cs="Times New Roman"/>
              </w:rPr>
              <w:t>не менее 80</w:t>
            </w:r>
          </w:p>
        </w:tc>
        <w:tc>
          <w:tcPr>
            <w:tcW w:w="513" w:type="dxa"/>
            <w:tcMar>
              <w:top w:w="57" w:type="dxa"/>
              <w:left w:w="28" w:type="dxa"/>
              <w:bottom w:w="57" w:type="dxa"/>
              <w:right w:w="28" w:type="dxa"/>
            </w:tcMar>
            <w:textDirection w:val="btLr"/>
            <w:vAlign w:val="center"/>
          </w:tcPr>
          <w:p w:rsidR="00DC2D2D" w:rsidRPr="00DC2D2D" w:rsidRDefault="00DC2D2D" w:rsidP="00DC2D2D">
            <w:pPr>
              <w:pStyle w:val="ConsPlusNormal"/>
              <w:ind w:right="113" w:firstLine="5"/>
              <w:jc w:val="center"/>
              <w:rPr>
                <w:rFonts w:ascii="Times New Roman" w:hAnsi="Times New Roman" w:cs="Times New Roman"/>
              </w:rPr>
            </w:pPr>
            <w:r w:rsidRPr="00DC2D2D"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е менее 80</w:t>
            </w:r>
          </w:p>
        </w:tc>
      </w:tr>
      <w:tr w:rsidR="00DC2D2D" w:rsidRPr="00C72BE8" w:rsidTr="00581FF2">
        <w:trPr>
          <w:cantSplit/>
          <w:trHeight w:val="1134"/>
        </w:trPr>
        <w:tc>
          <w:tcPr>
            <w:tcW w:w="425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C2D2D" w:rsidRPr="00C72BE8" w:rsidRDefault="00DC2D2D" w:rsidP="00DC2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C72BE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66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DC2D2D" w:rsidRPr="00C72BE8" w:rsidRDefault="00DC2D2D" w:rsidP="00DC2D2D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72BE8">
              <w:rPr>
                <w:sz w:val="20"/>
                <w:szCs w:val="20"/>
              </w:rPr>
              <w:t>3. Доля результатов оказания муниципальных услуг,</w:t>
            </w:r>
            <w:r>
              <w:rPr>
                <w:sz w:val="20"/>
                <w:szCs w:val="20"/>
              </w:rPr>
              <w:t xml:space="preserve"> </w:t>
            </w:r>
            <w:r w:rsidRPr="00C72BE8">
              <w:rPr>
                <w:sz w:val="20"/>
                <w:szCs w:val="20"/>
              </w:rPr>
              <w:t xml:space="preserve">переданных </w:t>
            </w:r>
            <w:r>
              <w:rPr>
                <w:sz w:val="20"/>
                <w:szCs w:val="20"/>
              </w:rPr>
              <w:br/>
            </w:r>
            <w:r w:rsidRPr="00C72BE8">
              <w:rPr>
                <w:sz w:val="20"/>
                <w:szCs w:val="20"/>
              </w:rPr>
              <w:t xml:space="preserve">в МФЦ в электронном виде </w:t>
            </w:r>
            <w:r w:rsidRPr="00C72BE8">
              <w:rPr>
                <w:sz w:val="20"/>
                <w:szCs w:val="20"/>
              </w:rPr>
              <w:br/>
              <w:t>с использованием МГИС горо</w:t>
            </w:r>
            <w:r>
              <w:rPr>
                <w:sz w:val="20"/>
                <w:szCs w:val="20"/>
              </w:rPr>
              <w:t xml:space="preserve">да Ростова-на-Дону относительно </w:t>
            </w:r>
            <w:r w:rsidRPr="00C72BE8">
              <w:rPr>
                <w:sz w:val="20"/>
                <w:szCs w:val="20"/>
              </w:rPr>
              <w:t>подлежащих передаче в электронном виде</w:t>
            </w:r>
          </w:p>
        </w:tc>
        <w:tc>
          <w:tcPr>
            <w:tcW w:w="992" w:type="dxa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DC2D2D" w:rsidRPr="00C72BE8" w:rsidRDefault="00DC2D2D" w:rsidP="00DC2D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72BE8">
              <w:rPr>
                <w:sz w:val="20"/>
                <w:szCs w:val="20"/>
              </w:rPr>
              <w:t>%</w:t>
            </w:r>
          </w:p>
        </w:tc>
        <w:tc>
          <w:tcPr>
            <w:tcW w:w="993" w:type="dxa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DC2D2D" w:rsidRPr="00C72BE8" w:rsidRDefault="00DC2D2D" w:rsidP="00581F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72BE8">
              <w:rPr>
                <w:sz w:val="20"/>
                <w:szCs w:val="20"/>
              </w:rPr>
              <w:t>100</w:t>
            </w:r>
          </w:p>
        </w:tc>
        <w:tc>
          <w:tcPr>
            <w:tcW w:w="570" w:type="dxa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DC2D2D" w:rsidRPr="00C72BE8" w:rsidRDefault="00DC2D2D" w:rsidP="00581F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72BE8">
              <w:rPr>
                <w:sz w:val="20"/>
                <w:szCs w:val="20"/>
              </w:rPr>
              <w:t>100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DC2D2D" w:rsidRDefault="00DC2D2D" w:rsidP="00DC2D2D">
            <w:pPr>
              <w:jc w:val="center"/>
            </w:pPr>
            <w:r w:rsidRPr="001B3A6C">
              <w:rPr>
                <w:sz w:val="20"/>
                <w:szCs w:val="20"/>
              </w:rPr>
              <w:t>-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DC2D2D" w:rsidRDefault="00DC2D2D" w:rsidP="00DC2D2D">
            <w:pPr>
              <w:jc w:val="center"/>
            </w:pPr>
            <w:r w:rsidRPr="001B3A6C">
              <w:rPr>
                <w:sz w:val="20"/>
                <w:szCs w:val="20"/>
              </w:rPr>
              <w:t>-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DC2D2D" w:rsidRDefault="00DC2D2D" w:rsidP="00DC2D2D">
            <w:pPr>
              <w:jc w:val="center"/>
            </w:pPr>
            <w:r w:rsidRPr="001B3A6C">
              <w:rPr>
                <w:sz w:val="20"/>
                <w:szCs w:val="20"/>
              </w:rPr>
              <w:t>-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DC2D2D" w:rsidRDefault="00DC2D2D" w:rsidP="00DC2D2D">
            <w:pPr>
              <w:jc w:val="center"/>
            </w:pPr>
            <w:r w:rsidRPr="001B3A6C">
              <w:rPr>
                <w:sz w:val="20"/>
                <w:szCs w:val="20"/>
              </w:rPr>
              <w:t>-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DC2D2D" w:rsidRDefault="00DC2D2D" w:rsidP="00DC2D2D">
            <w:pPr>
              <w:jc w:val="center"/>
            </w:pPr>
            <w:r w:rsidRPr="001B3A6C">
              <w:rPr>
                <w:sz w:val="20"/>
                <w:szCs w:val="20"/>
              </w:rPr>
              <w:t>-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DC2D2D" w:rsidRDefault="00DC2D2D" w:rsidP="00DC2D2D">
            <w:pPr>
              <w:jc w:val="center"/>
            </w:pPr>
            <w:r w:rsidRPr="001B3A6C">
              <w:rPr>
                <w:sz w:val="20"/>
                <w:szCs w:val="20"/>
              </w:rPr>
              <w:t>-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DC2D2D" w:rsidRDefault="00DC2D2D" w:rsidP="00DC2D2D">
            <w:pPr>
              <w:jc w:val="center"/>
            </w:pPr>
            <w:r w:rsidRPr="001B3A6C">
              <w:rPr>
                <w:sz w:val="20"/>
                <w:szCs w:val="20"/>
              </w:rPr>
              <w:t>-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DC2D2D" w:rsidRDefault="00DC2D2D" w:rsidP="00DC2D2D">
            <w:pPr>
              <w:jc w:val="center"/>
            </w:pPr>
            <w:r w:rsidRPr="001B3A6C">
              <w:rPr>
                <w:sz w:val="20"/>
                <w:szCs w:val="20"/>
              </w:rPr>
              <w:t>-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DC2D2D" w:rsidRDefault="00DC2D2D" w:rsidP="00DC2D2D">
            <w:pPr>
              <w:jc w:val="center"/>
            </w:pPr>
            <w:r w:rsidRPr="001B3A6C">
              <w:rPr>
                <w:sz w:val="20"/>
                <w:szCs w:val="20"/>
              </w:rPr>
              <w:t>-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DC2D2D" w:rsidRDefault="00DC2D2D" w:rsidP="00DC2D2D">
            <w:pPr>
              <w:jc w:val="center"/>
            </w:pPr>
            <w:r w:rsidRPr="001B3A6C">
              <w:rPr>
                <w:sz w:val="20"/>
                <w:szCs w:val="20"/>
              </w:rPr>
              <w:t>-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DC2D2D" w:rsidRDefault="00DC2D2D" w:rsidP="00DC2D2D">
            <w:pPr>
              <w:jc w:val="center"/>
            </w:pPr>
            <w:r w:rsidRPr="001B3A6C">
              <w:rPr>
                <w:sz w:val="20"/>
                <w:szCs w:val="20"/>
              </w:rPr>
              <w:t>-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DC2D2D" w:rsidRDefault="00DC2D2D" w:rsidP="00DC2D2D">
            <w:pPr>
              <w:jc w:val="center"/>
            </w:pPr>
            <w:r w:rsidRPr="001B3A6C">
              <w:rPr>
                <w:sz w:val="20"/>
                <w:szCs w:val="20"/>
              </w:rPr>
              <w:t>-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DC2D2D" w:rsidRDefault="00DC2D2D" w:rsidP="00DC2D2D">
            <w:pPr>
              <w:jc w:val="center"/>
            </w:pPr>
            <w:r w:rsidRPr="001B3A6C">
              <w:rPr>
                <w:sz w:val="20"/>
                <w:szCs w:val="20"/>
              </w:rPr>
              <w:t>-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DC2D2D" w:rsidRDefault="00DC2D2D" w:rsidP="00DC2D2D">
            <w:pPr>
              <w:jc w:val="center"/>
            </w:pPr>
            <w:r w:rsidRPr="001B3A6C">
              <w:rPr>
                <w:sz w:val="20"/>
                <w:szCs w:val="20"/>
              </w:rPr>
              <w:t>-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DC2D2D" w:rsidRDefault="00DC2D2D" w:rsidP="00DC2D2D">
            <w:pPr>
              <w:jc w:val="center"/>
            </w:pPr>
            <w:r w:rsidRPr="001B3A6C">
              <w:rPr>
                <w:sz w:val="20"/>
                <w:szCs w:val="20"/>
              </w:rPr>
              <w:t>-</w:t>
            </w:r>
          </w:p>
        </w:tc>
        <w:tc>
          <w:tcPr>
            <w:tcW w:w="513" w:type="dxa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DC2D2D" w:rsidRDefault="00DC2D2D" w:rsidP="00DC2D2D">
            <w:pPr>
              <w:jc w:val="center"/>
            </w:pPr>
            <w:r w:rsidRPr="001B3A6C">
              <w:rPr>
                <w:sz w:val="20"/>
                <w:szCs w:val="20"/>
              </w:rPr>
              <w:t>-</w:t>
            </w:r>
          </w:p>
        </w:tc>
      </w:tr>
      <w:tr w:rsidR="00581FF2" w:rsidRPr="00C72BE8" w:rsidTr="00581FF2">
        <w:trPr>
          <w:cantSplit/>
          <w:trHeight w:val="1134"/>
        </w:trPr>
        <w:tc>
          <w:tcPr>
            <w:tcW w:w="425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581FF2" w:rsidRDefault="00581FF2" w:rsidP="00581FF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5.</w:t>
            </w:r>
          </w:p>
        </w:tc>
        <w:tc>
          <w:tcPr>
            <w:tcW w:w="366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1FF2" w:rsidRPr="00581FF2" w:rsidRDefault="00581FF2" w:rsidP="00581F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581FF2">
              <w:rPr>
                <w:sz w:val="20"/>
                <w:szCs w:val="20"/>
              </w:rPr>
              <w:t xml:space="preserve">3.1. Доля результатов оказания муниципальных услуг, переданных </w:t>
            </w:r>
            <w:r>
              <w:rPr>
                <w:sz w:val="20"/>
                <w:szCs w:val="20"/>
              </w:rPr>
              <w:br/>
            </w:r>
            <w:r w:rsidRPr="00581FF2">
              <w:rPr>
                <w:sz w:val="20"/>
                <w:szCs w:val="20"/>
              </w:rPr>
              <w:t xml:space="preserve">в МФЦ в электронном виде </w:t>
            </w:r>
            <w:r w:rsidRPr="00581FF2">
              <w:rPr>
                <w:sz w:val="20"/>
                <w:szCs w:val="20"/>
              </w:rPr>
              <w:br/>
              <w:t xml:space="preserve">с использованием МГИС города Ростова-на-Дону, передача результатов </w:t>
            </w:r>
            <w:r>
              <w:rPr>
                <w:sz w:val="20"/>
                <w:szCs w:val="20"/>
              </w:rPr>
              <w:br/>
            </w:r>
            <w:r w:rsidRPr="00581FF2">
              <w:rPr>
                <w:sz w:val="20"/>
                <w:szCs w:val="20"/>
              </w:rPr>
              <w:t xml:space="preserve">в электронном виде </w:t>
            </w:r>
            <w:r w:rsidRPr="00581FF2">
              <w:rPr>
                <w:sz w:val="20"/>
                <w:szCs w:val="20"/>
              </w:rPr>
              <w:br/>
              <w:t>по которым предусмотрена соглашением о взаимодействии между МФЦ и ДИЗО</w:t>
            </w:r>
          </w:p>
        </w:tc>
        <w:tc>
          <w:tcPr>
            <w:tcW w:w="992" w:type="dxa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581FF2" w:rsidRPr="00581FF2" w:rsidRDefault="00581FF2" w:rsidP="00581FF2">
            <w:pPr>
              <w:pStyle w:val="ConsPlusNormal"/>
              <w:ind w:right="113" w:firstLine="5"/>
              <w:jc w:val="center"/>
              <w:rPr>
                <w:rFonts w:ascii="Times New Roman" w:hAnsi="Times New Roman" w:cs="Times New Roman"/>
              </w:rPr>
            </w:pPr>
            <w:r w:rsidRPr="00581FF2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93" w:type="dxa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581FF2" w:rsidRPr="00581FF2" w:rsidRDefault="00581FF2" w:rsidP="00581FF2">
            <w:pPr>
              <w:pStyle w:val="af8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581FF2">
              <w:rPr>
                <w:rFonts w:ascii="Times New Roman" w:hAnsi="Times New Roman"/>
                <w:sz w:val="20"/>
                <w:szCs w:val="20"/>
              </w:rPr>
              <w:t>37,9</w:t>
            </w:r>
          </w:p>
        </w:tc>
        <w:tc>
          <w:tcPr>
            <w:tcW w:w="570" w:type="dxa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581FF2" w:rsidRPr="00581FF2" w:rsidRDefault="00581FF2" w:rsidP="00581FF2">
            <w:pPr>
              <w:jc w:val="center"/>
              <w:rPr>
                <w:sz w:val="20"/>
                <w:szCs w:val="20"/>
              </w:rPr>
            </w:pPr>
            <w:r w:rsidRPr="00581FF2">
              <w:rPr>
                <w:sz w:val="20"/>
                <w:szCs w:val="20"/>
              </w:rPr>
              <w:t>-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textDirection w:val="btLr"/>
          </w:tcPr>
          <w:p w:rsidR="00581FF2" w:rsidRPr="00581FF2" w:rsidRDefault="00581FF2" w:rsidP="00581FF2">
            <w:pPr>
              <w:ind w:left="113" w:right="113"/>
              <w:jc w:val="center"/>
              <w:rPr>
                <w:sz w:val="20"/>
                <w:szCs w:val="20"/>
              </w:rPr>
            </w:pPr>
            <w:r w:rsidRPr="00581FF2">
              <w:rPr>
                <w:sz w:val="20"/>
                <w:szCs w:val="20"/>
              </w:rPr>
              <w:t>не менее 40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textDirection w:val="btLr"/>
          </w:tcPr>
          <w:p w:rsidR="00581FF2" w:rsidRPr="00581FF2" w:rsidRDefault="00581FF2" w:rsidP="00581FF2">
            <w:pPr>
              <w:ind w:left="113" w:right="113"/>
              <w:jc w:val="center"/>
              <w:rPr>
                <w:sz w:val="20"/>
                <w:szCs w:val="20"/>
              </w:rPr>
            </w:pPr>
            <w:r w:rsidRPr="00581FF2">
              <w:rPr>
                <w:sz w:val="20"/>
                <w:szCs w:val="20"/>
              </w:rPr>
              <w:t>не менее 50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textDirection w:val="btLr"/>
          </w:tcPr>
          <w:p w:rsidR="00581FF2" w:rsidRPr="00581FF2" w:rsidRDefault="00581FF2" w:rsidP="00581FF2">
            <w:pPr>
              <w:ind w:left="113" w:right="113"/>
              <w:jc w:val="center"/>
              <w:rPr>
                <w:sz w:val="20"/>
                <w:szCs w:val="20"/>
              </w:rPr>
            </w:pPr>
            <w:r w:rsidRPr="00581FF2">
              <w:rPr>
                <w:sz w:val="20"/>
                <w:szCs w:val="20"/>
              </w:rPr>
              <w:t>не менее  60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textDirection w:val="btLr"/>
          </w:tcPr>
          <w:p w:rsidR="00581FF2" w:rsidRPr="00581FF2" w:rsidRDefault="00581FF2" w:rsidP="00581FF2">
            <w:pPr>
              <w:ind w:left="113" w:right="113"/>
              <w:jc w:val="center"/>
              <w:rPr>
                <w:sz w:val="20"/>
                <w:szCs w:val="20"/>
              </w:rPr>
            </w:pPr>
            <w:r w:rsidRPr="00581FF2">
              <w:rPr>
                <w:sz w:val="20"/>
                <w:szCs w:val="20"/>
              </w:rPr>
              <w:t>не менее 70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textDirection w:val="btLr"/>
          </w:tcPr>
          <w:p w:rsidR="00581FF2" w:rsidRPr="00581FF2" w:rsidRDefault="00581FF2" w:rsidP="00581FF2">
            <w:pPr>
              <w:ind w:left="113" w:right="113"/>
              <w:jc w:val="center"/>
              <w:rPr>
                <w:sz w:val="20"/>
                <w:szCs w:val="20"/>
              </w:rPr>
            </w:pPr>
            <w:r w:rsidRPr="00581FF2">
              <w:rPr>
                <w:sz w:val="20"/>
                <w:szCs w:val="20"/>
              </w:rPr>
              <w:t>не менее 80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textDirection w:val="btLr"/>
          </w:tcPr>
          <w:p w:rsidR="00581FF2" w:rsidRPr="00581FF2" w:rsidRDefault="00581FF2" w:rsidP="00581FF2">
            <w:pPr>
              <w:ind w:left="113" w:right="113"/>
              <w:jc w:val="center"/>
              <w:rPr>
                <w:sz w:val="20"/>
                <w:szCs w:val="20"/>
              </w:rPr>
            </w:pPr>
            <w:r w:rsidRPr="00581FF2">
              <w:rPr>
                <w:sz w:val="20"/>
                <w:szCs w:val="20"/>
              </w:rPr>
              <w:t>не менее 80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textDirection w:val="btLr"/>
          </w:tcPr>
          <w:p w:rsidR="00581FF2" w:rsidRPr="00581FF2" w:rsidRDefault="00581FF2" w:rsidP="00581FF2">
            <w:pPr>
              <w:ind w:left="113" w:right="113"/>
              <w:jc w:val="center"/>
              <w:rPr>
                <w:sz w:val="20"/>
                <w:szCs w:val="20"/>
              </w:rPr>
            </w:pPr>
            <w:r w:rsidRPr="00581FF2">
              <w:rPr>
                <w:sz w:val="20"/>
                <w:szCs w:val="20"/>
              </w:rPr>
              <w:t>не менее 80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textDirection w:val="btLr"/>
          </w:tcPr>
          <w:p w:rsidR="00581FF2" w:rsidRPr="00581FF2" w:rsidRDefault="00581FF2" w:rsidP="00581FF2">
            <w:pPr>
              <w:ind w:left="113" w:right="113"/>
              <w:jc w:val="center"/>
              <w:rPr>
                <w:sz w:val="20"/>
                <w:szCs w:val="20"/>
              </w:rPr>
            </w:pPr>
            <w:r w:rsidRPr="00581FF2">
              <w:rPr>
                <w:sz w:val="20"/>
                <w:szCs w:val="20"/>
              </w:rPr>
              <w:t>не менее 80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textDirection w:val="btLr"/>
          </w:tcPr>
          <w:p w:rsidR="00581FF2" w:rsidRPr="00581FF2" w:rsidRDefault="00581FF2" w:rsidP="00581FF2">
            <w:pPr>
              <w:ind w:left="113" w:right="113"/>
              <w:jc w:val="center"/>
              <w:rPr>
                <w:sz w:val="20"/>
                <w:szCs w:val="20"/>
              </w:rPr>
            </w:pPr>
            <w:r w:rsidRPr="00581FF2">
              <w:rPr>
                <w:sz w:val="20"/>
                <w:szCs w:val="20"/>
              </w:rPr>
              <w:t>не менее 80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textDirection w:val="btLr"/>
          </w:tcPr>
          <w:p w:rsidR="00581FF2" w:rsidRPr="00581FF2" w:rsidRDefault="00581FF2" w:rsidP="00581FF2">
            <w:pPr>
              <w:ind w:left="113" w:right="113"/>
              <w:jc w:val="center"/>
              <w:rPr>
                <w:sz w:val="20"/>
                <w:szCs w:val="20"/>
              </w:rPr>
            </w:pPr>
            <w:r w:rsidRPr="00581FF2">
              <w:rPr>
                <w:sz w:val="20"/>
                <w:szCs w:val="20"/>
              </w:rPr>
              <w:t>не менее 80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textDirection w:val="btLr"/>
          </w:tcPr>
          <w:p w:rsidR="00581FF2" w:rsidRPr="00581FF2" w:rsidRDefault="00581FF2" w:rsidP="00581FF2">
            <w:pPr>
              <w:ind w:left="113" w:right="113"/>
              <w:jc w:val="center"/>
              <w:rPr>
                <w:sz w:val="20"/>
                <w:szCs w:val="20"/>
              </w:rPr>
            </w:pPr>
            <w:r w:rsidRPr="00581FF2">
              <w:rPr>
                <w:sz w:val="20"/>
                <w:szCs w:val="20"/>
              </w:rPr>
              <w:t>не менее 80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textDirection w:val="btLr"/>
          </w:tcPr>
          <w:p w:rsidR="00581FF2" w:rsidRPr="00581FF2" w:rsidRDefault="00581FF2" w:rsidP="00581FF2">
            <w:pPr>
              <w:ind w:left="113" w:right="113"/>
              <w:jc w:val="center"/>
              <w:rPr>
                <w:sz w:val="20"/>
                <w:szCs w:val="20"/>
              </w:rPr>
            </w:pPr>
            <w:r w:rsidRPr="00581FF2">
              <w:rPr>
                <w:sz w:val="20"/>
                <w:szCs w:val="20"/>
              </w:rPr>
              <w:t>не менее 80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textDirection w:val="btLr"/>
          </w:tcPr>
          <w:p w:rsidR="00581FF2" w:rsidRPr="00581FF2" w:rsidRDefault="00581FF2" w:rsidP="00581FF2">
            <w:pPr>
              <w:ind w:left="113" w:right="113"/>
              <w:jc w:val="center"/>
              <w:rPr>
                <w:sz w:val="20"/>
                <w:szCs w:val="20"/>
              </w:rPr>
            </w:pPr>
            <w:r w:rsidRPr="00581FF2">
              <w:rPr>
                <w:sz w:val="20"/>
                <w:szCs w:val="20"/>
              </w:rPr>
              <w:t>не менее 80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textDirection w:val="btLr"/>
          </w:tcPr>
          <w:p w:rsidR="00581FF2" w:rsidRPr="00581FF2" w:rsidRDefault="00581FF2" w:rsidP="00581FF2">
            <w:pPr>
              <w:ind w:left="113" w:right="113"/>
              <w:jc w:val="center"/>
              <w:rPr>
                <w:sz w:val="20"/>
                <w:szCs w:val="20"/>
              </w:rPr>
            </w:pPr>
            <w:r w:rsidRPr="00581FF2">
              <w:rPr>
                <w:sz w:val="20"/>
                <w:szCs w:val="20"/>
              </w:rPr>
              <w:t>не менее 80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textDirection w:val="btLr"/>
          </w:tcPr>
          <w:p w:rsidR="00581FF2" w:rsidRPr="00581FF2" w:rsidRDefault="00581FF2" w:rsidP="00581FF2">
            <w:pPr>
              <w:ind w:left="113" w:right="113"/>
              <w:jc w:val="center"/>
              <w:rPr>
                <w:sz w:val="20"/>
                <w:szCs w:val="20"/>
              </w:rPr>
            </w:pPr>
            <w:r w:rsidRPr="00581FF2">
              <w:rPr>
                <w:sz w:val="20"/>
                <w:szCs w:val="20"/>
              </w:rPr>
              <w:t>не менее 80</w:t>
            </w:r>
          </w:p>
        </w:tc>
        <w:tc>
          <w:tcPr>
            <w:tcW w:w="513" w:type="dxa"/>
            <w:tcMar>
              <w:top w:w="57" w:type="dxa"/>
              <w:left w:w="28" w:type="dxa"/>
              <w:bottom w:w="57" w:type="dxa"/>
              <w:right w:w="28" w:type="dxa"/>
            </w:tcMar>
            <w:textDirection w:val="btLr"/>
          </w:tcPr>
          <w:p w:rsidR="00581FF2" w:rsidRPr="00581FF2" w:rsidRDefault="00581FF2" w:rsidP="00581FF2">
            <w:pPr>
              <w:ind w:left="113" w:right="113"/>
              <w:jc w:val="center"/>
              <w:rPr>
                <w:sz w:val="20"/>
                <w:szCs w:val="20"/>
              </w:rPr>
            </w:pPr>
            <w:r w:rsidRPr="00581FF2">
              <w:rPr>
                <w:sz w:val="20"/>
                <w:szCs w:val="20"/>
              </w:rPr>
              <w:t>не менее 80</w:t>
            </w:r>
          </w:p>
        </w:tc>
      </w:tr>
      <w:tr w:rsidR="00581FF2" w:rsidRPr="00C72BE8" w:rsidTr="00581FF2">
        <w:trPr>
          <w:cantSplit/>
          <w:trHeight w:val="1134"/>
        </w:trPr>
        <w:tc>
          <w:tcPr>
            <w:tcW w:w="425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581FF2" w:rsidRPr="00C72BE8" w:rsidRDefault="00581FF2" w:rsidP="00581FF2">
            <w:pPr>
              <w:pStyle w:val="ConsPlusNormal"/>
              <w:ind w:hanging="6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C72BE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66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1FF2" w:rsidRPr="00C72BE8" w:rsidRDefault="00581FF2" w:rsidP="00581F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72BE8">
              <w:rPr>
                <w:color w:val="000000"/>
                <w:sz w:val="20"/>
                <w:szCs w:val="20"/>
              </w:rPr>
              <w:t xml:space="preserve">4. Доля проведенных плановых обследований муниципального имущества </w:t>
            </w:r>
            <w:r w:rsidRPr="00C72BE8">
              <w:rPr>
                <w:sz w:val="20"/>
                <w:szCs w:val="20"/>
              </w:rPr>
              <w:t xml:space="preserve">на предмет соблюдения пользователями договорных обязательств действующего законодательства </w:t>
            </w:r>
            <w:r w:rsidRPr="00C72BE8">
              <w:rPr>
                <w:color w:val="000000"/>
                <w:sz w:val="20"/>
                <w:szCs w:val="20"/>
              </w:rPr>
              <w:t xml:space="preserve">в общем количестве запланированных мероприятий </w:t>
            </w:r>
            <w:r>
              <w:rPr>
                <w:color w:val="000000"/>
                <w:sz w:val="20"/>
                <w:szCs w:val="20"/>
              </w:rPr>
              <w:br/>
            </w:r>
            <w:r w:rsidRPr="00C72BE8">
              <w:rPr>
                <w:color w:val="000000"/>
                <w:sz w:val="20"/>
                <w:szCs w:val="20"/>
              </w:rPr>
              <w:t>по проверке на текущий год</w:t>
            </w:r>
          </w:p>
        </w:tc>
        <w:tc>
          <w:tcPr>
            <w:tcW w:w="992" w:type="dxa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581FF2" w:rsidRPr="00C72BE8" w:rsidRDefault="00581FF2" w:rsidP="00581F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72BE8">
              <w:rPr>
                <w:sz w:val="20"/>
                <w:szCs w:val="20"/>
              </w:rPr>
              <w:t>%</w:t>
            </w:r>
          </w:p>
        </w:tc>
        <w:tc>
          <w:tcPr>
            <w:tcW w:w="993" w:type="dxa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581FF2" w:rsidRPr="00C72BE8" w:rsidRDefault="00581FF2" w:rsidP="00581F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72BE8">
              <w:rPr>
                <w:sz w:val="20"/>
                <w:szCs w:val="20"/>
              </w:rPr>
              <w:t>100</w:t>
            </w:r>
          </w:p>
        </w:tc>
        <w:tc>
          <w:tcPr>
            <w:tcW w:w="570" w:type="dxa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581FF2" w:rsidRPr="00C72BE8" w:rsidRDefault="00581FF2" w:rsidP="00581F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72BE8">
              <w:rPr>
                <w:sz w:val="20"/>
                <w:szCs w:val="20"/>
              </w:rPr>
              <w:t>100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581FF2" w:rsidRPr="00C72BE8" w:rsidRDefault="00581FF2" w:rsidP="00581F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72BE8">
              <w:rPr>
                <w:sz w:val="20"/>
                <w:szCs w:val="20"/>
              </w:rPr>
              <w:t>100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581FF2" w:rsidRPr="00C72BE8" w:rsidRDefault="00581FF2" w:rsidP="00581F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72BE8">
              <w:rPr>
                <w:sz w:val="20"/>
                <w:szCs w:val="20"/>
              </w:rPr>
              <w:t>100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581FF2" w:rsidRPr="00C72BE8" w:rsidRDefault="00581FF2" w:rsidP="00581F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72BE8">
              <w:rPr>
                <w:sz w:val="20"/>
                <w:szCs w:val="20"/>
              </w:rPr>
              <w:t>100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581FF2" w:rsidRPr="00C72BE8" w:rsidRDefault="00581FF2" w:rsidP="00581F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72BE8">
              <w:rPr>
                <w:sz w:val="20"/>
                <w:szCs w:val="20"/>
              </w:rPr>
              <w:t>100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581FF2" w:rsidRPr="00C72BE8" w:rsidRDefault="00581FF2" w:rsidP="00581F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72BE8">
              <w:rPr>
                <w:sz w:val="20"/>
                <w:szCs w:val="20"/>
              </w:rPr>
              <w:t>100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581FF2" w:rsidRPr="00C72BE8" w:rsidRDefault="00581FF2" w:rsidP="00581F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72BE8">
              <w:rPr>
                <w:sz w:val="20"/>
                <w:szCs w:val="20"/>
              </w:rPr>
              <w:t>100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581FF2" w:rsidRPr="00C72BE8" w:rsidRDefault="00581FF2" w:rsidP="00581F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72BE8">
              <w:rPr>
                <w:sz w:val="20"/>
                <w:szCs w:val="20"/>
              </w:rPr>
              <w:t>100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581FF2" w:rsidRPr="00C72BE8" w:rsidRDefault="00581FF2" w:rsidP="00581F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72BE8">
              <w:rPr>
                <w:sz w:val="20"/>
                <w:szCs w:val="20"/>
              </w:rPr>
              <w:t>100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581FF2" w:rsidRPr="00C72BE8" w:rsidRDefault="00581FF2" w:rsidP="00581F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72BE8">
              <w:rPr>
                <w:sz w:val="20"/>
                <w:szCs w:val="20"/>
              </w:rPr>
              <w:t>100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581FF2" w:rsidRPr="00C72BE8" w:rsidRDefault="00581FF2" w:rsidP="00581F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72BE8">
              <w:rPr>
                <w:sz w:val="20"/>
                <w:szCs w:val="20"/>
              </w:rPr>
              <w:t>100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581FF2" w:rsidRPr="00C72BE8" w:rsidRDefault="00581FF2" w:rsidP="00581F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72BE8">
              <w:rPr>
                <w:sz w:val="20"/>
                <w:szCs w:val="20"/>
              </w:rPr>
              <w:t>100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581FF2" w:rsidRPr="00C72BE8" w:rsidRDefault="00581FF2" w:rsidP="00581F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72BE8">
              <w:rPr>
                <w:sz w:val="20"/>
                <w:szCs w:val="20"/>
              </w:rPr>
              <w:t>100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581FF2" w:rsidRPr="00C72BE8" w:rsidRDefault="00581FF2" w:rsidP="00581F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72BE8">
              <w:rPr>
                <w:sz w:val="20"/>
                <w:szCs w:val="20"/>
              </w:rPr>
              <w:t>100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581FF2" w:rsidRPr="00C72BE8" w:rsidRDefault="00581FF2" w:rsidP="00581F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72BE8">
              <w:rPr>
                <w:sz w:val="20"/>
                <w:szCs w:val="20"/>
              </w:rPr>
              <w:t>100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581FF2" w:rsidRPr="00C72BE8" w:rsidRDefault="00581FF2" w:rsidP="00581F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72BE8">
              <w:rPr>
                <w:sz w:val="20"/>
                <w:szCs w:val="20"/>
              </w:rPr>
              <w:t>100</w:t>
            </w:r>
          </w:p>
        </w:tc>
        <w:tc>
          <w:tcPr>
            <w:tcW w:w="513" w:type="dxa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581FF2" w:rsidRPr="00C72BE8" w:rsidRDefault="00581FF2" w:rsidP="00581F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72BE8">
              <w:rPr>
                <w:sz w:val="20"/>
                <w:szCs w:val="20"/>
              </w:rPr>
              <w:t>100</w:t>
            </w:r>
          </w:p>
        </w:tc>
      </w:tr>
      <w:tr w:rsidR="00581FF2" w:rsidRPr="00C72BE8" w:rsidTr="00581FF2">
        <w:trPr>
          <w:cantSplit/>
          <w:trHeight w:val="1760"/>
        </w:trPr>
        <w:tc>
          <w:tcPr>
            <w:tcW w:w="425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581FF2" w:rsidRPr="00C72BE8" w:rsidRDefault="00581FF2" w:rsidP="00581FF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C72BE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66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1FF2" w:rsidRPr="00C72BE8" w:rsidRDefault="00581FF2" w:rsidP="00581F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72BE8">
              <w:rPr>
                <w:color w:val="000000"/>
                <w:sz w:val="20"/>
                <w:szCs w:val="20"/>
              </w:rPr>
              <w:t xml:space="preserve">5. Доля проведенных плановых мероприятий по осуществлению муниципального земельного контроля </w:t>
            </w:r>
            <w:r>
              <w:rPr>
                <w:color w:val="000000"/>
                <w:sz w:val="20"/>
                <w:szCs w:val="20"/>
              </w:rPr>
              <w:br/>
            </w:r>
            <w:r w:rsidRPr="00C72BE8">
              <w:rPr>
                <w:color w:val="000000"/>
                <w:sz w:val="20"/>
                <w:szCs w:val="20"/>
              </w:rPr>
              <w:t>в общем количестве запланированных мероприятий по проверке на текущий год</w:t>
            </w:r>
          </w:p>
        </w:tc>
        <w:tc>
          <w:tcPr>
            <w:tcW w:w="992" w:type="dxa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581FF2" w:rsidRPr="00C72BE8" w:rsidRDefault="00581FF2" w:rsidP="00581F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72BE8">
              <w:rPr>
                <w:sz w:val="20"/>
                <w:szCs w:val="20"/>
              </w:rPr>
              <w:t>%</w:t>
            </w:r>
          </w:p>
        </w:tc>
        <w:tc>
          <w:tcPr>
            <w:tcW w:w="993" w:type="dxa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581FF2" w:rsidRPr="00C72BE8" w:rsidRDefault="00581FF2" w:rsidP="00581F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72BE8">
              <w:rPr>
                <w:sz w:val="20"/>
                <w:szCs w:val="20"/>
              </w:rPr>
              <w:t xml:space="preserve">не менее 66,6 </w:t>
            </w:r>
          </w:p>
        </w:tc>
        <w:tc>
          <w:tcPr>
            <w:tcW w:w="570" w:type="dxa"/>
            <w:tcMar>
              <w:top w:w="57" w:type="dxa"/>
              <w:left w:w="28" w:type="dxa"/>
              <w:bottom w:w="57" w:type="dxa"/>
              <w:right w:w="28" w:type="dxa"/>
            </w:tcMar>
            <w:textDirection w:val="btLr"/>
            <w:vAlign w:val="center"/>
          </w:tcPr>
          <w:p w:rsidR="00581FF2" w:rsidRPr="00C72BE8" w:rsidRDefault="00581FF2" w:rsidP="00581FF2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C72BE8"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 xml:space="preserve">е менее 66,6 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textDirection w:val="btLr"/>
            <w:vAlign w:val="center"/>
          </w:tcPr>
          <w:p w:rsidR="00581FF2" w:rsidRPr="00C72BE8" w:rsidRDefault="00581FF2" w:rsidP="00581FF2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 менее 66,6 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textDirection w:val="btLr"/>
            <w:vAlign w:val="center"/>
          </w:tcPr>
          <w:p w:rsidR="00581FF2" w:rsidRPr="00C72BE8" w:rsidRDefault="00581FF2" w:rsidP="00581FF2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 менее 66,6 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textDirection w:val="btLr"/>
            <w:vAlign w:val="center"/>
          </w:tcPr>
          <w:p w:rsidR="00581FF2" w:rsidRPr="00C72BE8" w:rsidRDefault="00581FF2" w:rsidP="00581FF2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 менее 66,6 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textDirection w:val="btLr"/>
            <w:vAlign w:val="center"/>
          </w:tcPr>
          <w:p w:rsidR="00581FF2" w:rsidRPr="00C72BE8" w:rsidRDefault="00581FF2" w:rsidP="00581FF2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 менее 66,6 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textDirection w:val="btLr"/>
            <w:vAlign w:val="center"/>
          </w:tcPr>
          <w:p w:rsidR="00581FF2" w:rsidRPr="00C72BE8" w:rsidRDefault="00581FF2" w:rsidP="00581FF2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 менее 66,6 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textDirection w:val="btLr"/>
            <w:vAlign w:val="center"/>
          </w:tcPr>
          <w:p w:rsidR="00581FF2" w:rsidRPr="00C72BE8" w:rsidRDefault="00581FF2" w:rsidP="00581FF2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 менее 66,6 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textDirection w:val="btLr"/>
            <w:vAlign w:val="center"/>
          </w:tcPr>
          <w:p w:rsidR="00581FF2" w:rsidRPr="00C72BE8" w:rsidRDefault="00581FF2" w:rsidP="00581FF2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 менее 66,6 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textDirection w:val="btLr"/>
            <w:vAlign w:val="center"/>
          </w:tcPr>
          <w:p w:rsidR="00581FF2" w:rsidRPr="00C72BE8" w:rsidRDefault="00581FF2" w:rsidP="00581FF2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 менее 66,6 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textDirection w:val="btLr"/>
            <w:vAlign w:val="center"/>
          </w:tcPr>
          <w:p w:rsidR="00581FF2" w:rsidRPr="00C72BE8" w:rsidRDefault="00581FF2" w:rsidP="00581FF2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 менее 66,6 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textDirection w:val="btLr"/>
            <w:vAlign w:val="center"/>
          </w:tcPr>
          <w:p w:rsidR="00581FF2" w:rsidRPr="00C72BE8" w:rsidRDefault="00581FF2" w:rsidP="00581FF2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 менее 66,6 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textDirection w:val="btLr"/>
            <w:vAlign w:val="center"/>
          </w:tcPr>
          <w:p w:rsidR="00581FF2" w:rsidRPr="00C72BE8" w:rsidRDefault="00581FF2" w:rsidP="00581FF2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 менее 66,6 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textDirection w:val="btLr"/>
            <w:vAlign w:val="center"/>
          </w:tcPr>
          <w:p w:rsidR="00581FF2" w:rsidRPr="00C72BE8" w:rsidRDefault="00581FF2" w:rsidP="00581FF2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 менее 66,6 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textDirection w:val="btLr"/>
            <w:vAlign w:val="center"/>
          </w:tcPr>
          <w:p w:rsidR="00581FF2" w:rsidRPr="00C72BE8" w:rsidRDefault="00581FF2" w:rsidP="00581FF2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 менее 66,6 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textDirection w:val="btLr"/>
            <w:vAlign w:val="center"/>
          </w:tcPr>
          <w:p w:rsidR="00581FF2" w:rsidRPr="00C72BE8" w:rsidRDefault="00581FF2" w:rsidP="00581FF2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 менее 66,6 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textDirection w:val="btLr"/>
            <w:vAlign w:val="center"/>
          </w:tcPr>
          <w:p w:rsidR="00581FF2" w:rsidRPr="00C72BE8" w:rsidRDefault="00581FF2" w:rsidP="00581FF2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C72BE8">
              <w:rPr>
                <w:sz w:val="20"/>
                <w:szCs w:val="20"/>
              </w:rPr>
              <w:t xml:space="preserve">не менее 66,6 </w:t>
            </w:r>
          </w:p>
        </w:tc>
        <w:tc>
          <w:tcPr>
            <w:tcW w:w="513" w:type="dxa"/>
            <w:tcMar>
              <w:top w:w="57" w:type="dxa"/>
              <w:left w:w="28" w:type="dxa"/>
              <w:bottom w:w="57" w:type="dxa"/>
              <w:right w:w="28" w:type="dxa"/>
            </w:tcMar>
            <w:textDirection w:val="btLr"/>
            <w:vAlign w:val="center"/>
          </w:tcPr>
          <w:p w:rsidR="00581FF2" w:rsidRPr="00C72BE8" w:rsidRDefault="00581FF2" w:rsidP="00581FF2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 менее 66,6 </w:t>
            </w:r>
          </w:p>
        </w:tc>
      </w:tr>
      <w:tr w:rsidR="00581FF2" w:rsidRPr="00C72BE8" w:rsidTr="00581FF2">
        <w:trPr>
          <w:cantSplit/>
          <w:trHeight w:val="1796"/>
        </w:trPr>
        <w:tc>
          <w:tcPr>
            <w:tcW w:w="425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581FF2" w:rsidRPr="00C72BE8" w:rsidRDefault="00581FF2" w:rsidP="00581FF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C72BE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66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1FF2" w:rsidRPr="00C72BE8" w:rsidRDefault="00581FF2" w:rsidP="00581F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72BE8">
              <w:rPr>
                <w:sz w:val="20"/>
                <w:szCs w:val="20"/>
              </w:rPr>
              <w:t>6. Уровень исполнения расходов, направленных на обеспечение деятельности Департамента имущественно-земельных отношений города</w:t>
            </w:r>
            <w:r>
              <w:rPr>
                <w:sz w:val="20"/>
                <w:szCs w:val="20"/>
              </w:rPr>
              <w:t xml:space="preserve"> </w:t>
            </w:r>
            <w:r w:rsidRPr="00C72BE8">
              <w:rPr>
                <w:sz w:val="20"/>
                <w:szCs w:val="20"/>
              </w:rPr>
              <w:t xml:space="preserve">Ростова-на-Дону и МКУ «Управление казной города </w:t>
            </w:r>
            <w:r>
              <w:rPr>
                <w:sz w:val="20"/>
                <w:szCs w:val="20"/>
              </w:rPr>
              <w:br/>
            </w:r>
            <w:r w:rsidRPr="00C72BE8">
              <w:rPr>
                <w:sz w:val="20"/>
                <w:szCs w:val="20"/>
              </w:rPr>
              <w:t>Ростова-на-Дону»</w:t>
            </w:r>
          </w:p>
        </w:tc>
        <w:tc>
          <w:tcPr>
            <w:tcW w:w="992" w:type="dxa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581FF2" w:rsidRPr="00C72BE8" w:rsidRDefault="00581FF2" w:rsidP="00581F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72BE8">
              <w:rPr>
                <w:sz w:val="20"/>
                <w:szCs w:val="20"/>
              </w:rPr>
              <w:t>%</w:t>
            </w:r>
          </w:p>
        </w:tc>
        <w:tc>
          <w:tcPr>
            <w:tcW w:w="993" w:type="dxa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581FF2" w:rsidRPr="00C72BE8" w:rsidRDefault="00581FF2" w:rsidP="00581F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72BE8">
              <w:rPr>
                <w:sz w:val="20"/>
                <w:szCs w:val="20"/>
              </w:rPr>
              <w:t>97,3</w:t>
            </w:r>
          </w:p>
        </w:tc>
        <w:tc>
          <w:tcPr>
            <w:tcW w:w="570" w:type="dxa"/>
            <w:tcMar>
              <w:top w:w="57" w:type="dxa"/>
              <w:left w:w="28" w:type="dxa"/>
              <w:bottom w:w="57" w:type="dxa"/>
              <w:right w:w="28" w:type="dxa"/>
            </w:tcMar>
            <w:textDirection w:val="btLr"/>
            <w:vAlign w:val="center"/>
          </w:tcPr>
          <w:p w:rsidR="00581FF2" w:rsidRPr="00C72BE8" w:rsidRDefault="00581FF2" w:rsidP="00581FF2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 менее 99,1 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textDirection w:val="btLr"/>
            <w:vAlign w:val="center"/>
          </w:tcPr>
          <w:p w:rsidR="00581FF2" w:rsidRPr="00C72BE8" w:rsidRDefault="00581FF2" w:rsidP="00581FF2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менее 99,1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textDirection w:val="btLr"/>
            <w:vAlign w:val="center"/>
          </w:tcPr>
          <w:p w:rsidR="00581FF2" w:rsidRPr="00C72BE8" w:rsidRDefault="00581FF2" w:rsidP="00581FF2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C72BE8">
              <w:rPr>
                <w:sz w:val="20"/>
                <w:szCs w:val="20"/>
              </w:rPr>
              <w:t>не</w:t>
            </w:r>
            <w:r>
              <w:rPr>
                <w:sz w:val="20"/>
                <w:szCs w:val="20"/>
              </w:rPr>
              <w:t xml:space="preserve"> менее 99,1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textDirection w:val="btLr"/>
            <w:vAlign w:val="center"/>
          </w:tcPr>
          <w:p w:rsidR="00581FF2" w:rsidRPr="00C72BE8" w:rsidRDefault="00581FF2" w:rsidP="00581FF2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менее 99,1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textDirection w:val="btLr"/>
            <w:vAlign w:val="center"/>
          </w:tcPr>
          <w:p w:rsidR="00581FF2" w:rsidRPr="00C72BE8" w:rsidRDefault="00581FF2" w:rsidP="00581FF2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менее 99,1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textDirection w:val="btLr"/>
            <w:vAlign w:val="center"/>
          </w:tcPr>
          <w:p w:rsidR="00581FF2" w:rsidRPr="00C72BE8" w:rsidRDefault="00581FF2" w:rsidP="00581FF2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менее 99,1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textDirection w:val="btLr"/>
            <w:vAlign w:val="center"/>
          </w:tcPr>
          <w:p w:rsidR="00581FF2" w:rsidRPr="00C72BE8" w:rsidRDefault="00581FF2" w:rsidP="00581FF2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менее 99,1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textDirection w:val="btLr"/>
            <w:vAlign w:val="center"/>
          </w:tcPr>
          <w:p w:rsidR="00581FF2" w:rsidRPr="00C72BE8" w:rsidRDefault="00581FF2" w:rsidP="00581FF2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менее 99,1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textDirection w:val="btLr"/>
            <w:vAlign w:val="center"/>
          </w:tcPr>
          <w:p w:rsidR="00581FF2" w:rsidRPr="00C72BE8" w:rsidRDefault="00581FF2" w:rsidP="00581FF2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менее 99,1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textDirection w:val="btLr"/>
            <w:vAlign w:val="center"/>
          </w:tcPr>
          <w:p w:rsidR="00581FF2" w:rsidRPr="00C72BE8" w:rsidRDefault="00581FF2" w:rsidP="00581FF2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менее 99,1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textDirection w:val="btLr"/>
            <w:vAlign w:val="center"/>
          </w:tcPr>
          <w:p w:rsidR="00581FF2" w:rsidRPr="00C72BE8" w:rsidRDefault="00581FF2" w:rsidP="00581FF2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менее 99,1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textDirection w:val="btLr"/>
            <w:vAlign w:val="center"/>
          </w:tcPr>
          <w:p w:rsidR="00581FF2" w:rsidRPr="00C72BE8" w:rsidRDefault="00581FF2" w:rsidP="00581FF2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менее 99,1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textDirection w:val="btLr"/>
            <w:vAlign w:val="center"/>
          </w:tcPr>
          <w:p w:rsidR="00581FF2" w:rsidRPr="00C72BE8" w:rsidRDefault="00581FF2" w:rsidP="00581FF2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менее 99,1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textDirection w:val="btLr"/>
            <w:vAlign w:val="center"/>
          </w:tcPr>
          <w:p w:rsidR="00581FF2" w:rsidRPr="00C72BE8" w:rsidRDefault="00581FF2" w:rsidP="00581FF2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менее 99,1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textDirection w:val="btLr"/>
            <w:vAlign w:val="center"/>
          </w:tcPr>
          <w:p w:rsidR="00581FF2" w:rsidRPr="00C72BE8" w:rsidRDefault="00581FF2" w:rsidP="00581FF2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менее 99,1</w:t>
            </w:r>
          </w:p>
        </w:tc>
        <w:tc>
          <w:tcPr>
            <w:tcW w:w="571" w:type="dxa"/>
            <w:tcMar>
              <w:top w:w="57" w:type="dxa"/>
              <w:left w:w="28" w:type="dxa"/>
              <w:bottom w:w="57" w:type="dxa"/>
              <w:right w:w="28" w:type="dxa"/>
            </w:tcMar>
            <w:textDirection w:val="btLr"/>
            <w:vAlign w:val="center"/>
          </w:tcPr>
          <w:p w:rsidR="00581FF2" w:rsidRPr="00C72BE8" w:rsidRDefault="00581FF2" w:rsidP="00581FF2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менее 99,1</w:t>
            </w:r>
          </w:p>
        </w:tc>
        <w:tc>
          <w:tcPr>
            <w:tcW w:w="513" w:type="dxa"/>
            <w:tcMar>
              <w:top w:w="57" w:type="dxa"/>
              <w:left w:w="28" w:type="dxa"/>
              <w:bottom w:w="57" w:type="dxa"/>
              <w:right w:w="28" w:type="dxa"/>
            </w:tcMar>
            <w:textDirection w:val="btLr"/>
            <w:vAlign w:val="center"/>
          </w:tcPr>
          <w:p w:rsidR="00581FF2" w:rsidRPr="00C72BE8" w:rsidRDefault="00581FF2" w:rsidP="00581FF2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менее 99,1</w:t>
            </w:r>
            <w:r w:rsidRPr="00C72BE8">
              <w:rPr>
                <w:sz w:val="20"/>
                <w:szCs w:val="20"/>
              </w:rPr>
              <w:t>»</w:t>
            </w:r>
          </w:p>
        </w:tc>
      </w:tr>
    </w:tbl>
    <w:p w:rsidR="00DC2D2D" w:rsidRDefault="00DC2D2D" w:rsidP="00DC2D2D">
      <w:pPr>
        <w:autoSpaceDE w:val="0"/>
        <w:autoSpaceDN w:val="0"/>
        <w:adjustRightInd w:val="0"/>
        <w:spacing w:line="235" w:lineRule="auto"/>
        <w:jc w:val="both"/>
        <w:rPr>
          <w:sz w:val="22"/>
        </w:rPr>
      </w:pPr>
    </w:p>
    <w:p w:rsidR="00581FF2" w:rsidRDefault="00581FF2" w:rsidP="00DC2D2D">
      <w:pPr>
        <w:autoSpaceDE w:val="0"/>
        <w:autoSpaceDN w:val="0"/>
        <w:adjustRightInd w:val="0"/>
        <w:spacing w:line="235" w:lineRule="auto"/>
        <w:jc w:val="both"/>
        <w:rPr>
          <w:sz w:val="22"/>
        </w:rPr>
      </w:pPr>
    </w:p>
    <w:p w:rsidR="00581FF2" w:rsidRDefault="00581FF2" w:rsidP="00DC2D2D">
      <w:pPr>
        <w:autoSpaceDE w:val="0"/>
        <w:autoSpaceDN w:val="0"/>
        <w:adjustRightInd w:val="0"/>
        <w:spacing w:line="235" w:lineRule="auto"/>
        <w:jc w:val="both"/>
        <w:rPr>
          <w:sz w:val="22"/>
        </w:rPr>
      </w:pPr>
    </w:p>
    <w:p w:rsidR="00581FF2" w:rsidRDefault="00581FF2" w:rsidP="006671D3">
      <w:pPr>
        <w:ind w:firstLine="709"/>
        <w:jc w:val="both"/>
        <w:sectPr w:rsidR="00581FF2" w:rsidSect="00DC2D2D">
          <w:pgSz w:w="16838" w:h="11906" w:orient="landscape"/>
          <w:pgMar w:top="1701" w:right="567" w:bottom="1134" w:left="567" w:header="709" w:footer="151" w:gutter="0"/>
          <w:cols w:space="708"/>
          <w:docGrid w:linePitch="381"/>
        </w:sectPr>
      </w:pPr>
    </w:p>
    <w:p w:rsidR="00A12E57" w:rsidRPr="00F16897" w:rsidRDefault="00A12E57" w:rsidP="009167B0">
      <w:pPr>
        <w:autoSpaceDE w:val="0"/>
        <w:autoSpaceDN w:val="0"/>
        <w:adjustRightInd w:val="0"/>
        <w:spacing w:line="235" w:lineRule="auto"/>
        <w:ind w:firstLine="709"/>
        <w:jc w:val="both"/>
      </w:pPr>
      <w:r w:rsidRPr="00F16897">
        <w:lastRenderedPageBreak/>
        <w:t xml:space="preserve">2.  Постановление вступает в силу со дня официального опубликования </w:t>
      </w:r>
      <w:r w:rsidRPr="00F16897">
        <w:br/>
        <w:t>в городской газете «Ростов официальный».</w:t>
      </w:r>
    </w:p>
    <w:p w:rsidR="00A12E57" w:rsidRPr="00F16897" w:rsidRDefault="00A12E57" w:rsidP="009167B0">
      <w:pPr>
        <w:tabs>
          <w:tab w:val="left" w:pos="426"/>
        </w:tabs>
        <w:adjustRightInd w:val="0"/>
        <w:ind w:firstLine="709"/>
        <w:jc w:val="both"/>
      </w:pPr>
      <w:r w:rsidRPr="00F16897">
        <w:t xml:space="preserve">3.  Контроль за выполнением постановления возложить на заместителя главы Администрации города Ростова-на-Дону по экономике </w:t>
      </w:r>
      <w:r w:rsidR="00260070" w:rsidRPr="00F16897">
        <w:t>Камбулову</w:t>
      </w:r>
      <w:r w:rsidRPr="00F16897">
        <w:t xml:space="preserve"> </w:t>
      </w:r>
      <w:r w:rsidR="00260070" w:rsidRPr="00F16897">
        <w:t>С</w:t>
      </w:r>
      <w:r w:rsidRPr="00F16897">
        <w:t>.</w:t>
      </w:r>
      <w:r w:rsidR="00260070" w:rsidRPr="00F16897">
        <w:t>А</w:t>
      </w:r>
      <w:r w:rsidRPr="00F16897">
        <w:t>.</w:t>
      </w:r>
    </w:p>
    <w:p w:rsidR="00E520F3" w:rsidRPr="00581FF2" w:rsidRDefault="00E520F3" w:rsidP="00E520F3">
      <w:pPr>
        <w:pStyle w:val="a9"/>
        <w:spacing w:after="0"/>
        <w:ind w:right="265"/>
      </w:pPr>
    </w:p>
    <w:p w:rsidR="00E520F3" w:rsidRPr="00581FF2" w:rsidRDefault="00E520F3" w:rsidP="00E520F3">
      <w:pPr>
        <w:pStyle w:val="a9"/>
        <w:spacing w:after="0"/>
        <w:ind w:right="265"/>
      </w:pPr>
    </w:p>
    <w:p w:rsidR="00C848CF" w:rsidRPr="00581FF2" w:rsidRDefault="00C848CF" w:rsidP="00E520F3">
      <w:pPr>
        <w:pStyle w:val="a9"/>
        <w:spacing w:after="0"/>
        <w:ind w:right="265"/>
      </w:pPr>
    </w:p>
    <w:tbl>
      <w:tblPr>
        <w:tblW w:w="970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3685"/>
        <w:gridCol w:w="2268"/>
      </w:tblGrid>
      <w:tr w:rsidR="00E520F3" w:rsidRPr="00F16897" w:rsidTr="003629D5">
        <w:tc>
          <w:tcPr>
            <w:tcW w:w="3756" w:type="dxa"/>
          </w:tcPr>
          <w:p w:rsidR="00E520F3" w:rsidRPr="00F16897" w:rsidRDefault="007A31F6" w:rsidP="00E520F3">
            <w:pPr>
              <w:tabs>
                <w:tab w:val="left" w:pos="7088"/>
              </w:tabs>
              <w:rPr>
                <w:szCs w:val="20"/>
              </w:rPr>
            </w:pPr>
            <w:r w:rsidRPr="00F16897">
              <w:rPr>
                <w:szCs w:val="20"/>
              </w:rPr>
              <w:t>Г</w:t>
            </w:r>
            <w:r w:rsidR="00E520F3" w:rsidRPr="00F16897">
              <w:rPr>
                <w:szCs w:val="20"/>
              </w:rPr>
              <w:t>лав</w:t>
            </w:r>
            <w:r w:rsidRPr="00F16897">
              <w:rPr>
                <w:szCs w:val="20"/>
              </w:rPr>
              <w:t>а</w:t>
            </w:r>
            <w:r w:rsidR="00E520F3" w:rsidRPr="00F16897">
              <w:rPr>
                <w:szCs w:val="20"/>
              </w:rPr>
              <w:t xml:space="preserve"> Администрации </w:t>
            </w:r>
          </w:p>
          <w:p w:rsidR="00E520F3" w:rsidRPr="00F16897" w:rsidRDefault="00E520F3" w:rsidP="00E520F3">
            <w:pPr>
              <w:tabs>
                <w:tab w:val="left" w:pos="7088"/>
              </w:tabs>
              <w:rPr>
                <w:szCs w:val="20"/>
              </w:rPr>
            </w:pPr>
            <w:r w:rsidRPr="00F16897">
              <w:rPr>
                <w:szCs w:val="20"/>
              </w:rPr>
              <w:t xml:space="preserve">города Ростова-на-Дону </w:t>
            </w:r>
          </w:p>
        </w:tc>
        <w:tc>
          <w:tcPr>
            <w:tcW w:w="3685" w:type="dxa"/>
          </w:tcPr>
          <w:p w:rsidR="00E520F3" w:rsidRPr="00F16897" w:rsidRDefault="00E520F3" w:rsidP="00E520F3">
            <w:pPr>
              <w:tabs>
                <w:tab w:val="left" w:pos="7088"/>
              </w:tabs>
              <w:jc w:val="center"/>
              <w:rPr>
                <w:szCs w:val="20"/>
              </w:rPr>
            </w:pPr>
          </w:p>
        </w:tc>
        <w:tc>
          <w:tcPr>
            <w:tcW w:w="2268" w:type="dxa"/>
          </w:tcPr>
          <w:p w:rsidR="00E520F3" w:rsidRPr="00F16897" w:rsidRDefault="00E520F3" w:rsidP="00E520F3">
            <w:pPr>
              <w:keepNext/>
              <w:tabs>
                <w:tab w:val="left" w:pos="7088"/>
              </w:tabs>
              <w:jc w:val="right"/>
              <w:outlineLvl w:val="0"/>
              <w:rPr>
                <w:szCs w:val="20"/>
              </w:rPr>
            </w:pPr>
          </w:p>
          <w:p w:rsidR="00E520F3" w:rsidRPr="00F16897" w:rsidRDefault="00E520F3" w:rsidP="00E520F3">
            <w:pPr>
              <w:keepNext/>
              <w:tabs>
                <w:tab w:val="left" w:pos="7088"/>
              </w:tabs>
              <w:outlineLvl w:val="0"/>
              <w:rPr>
                <w:szCs w:val="20"/>
              </w:rPr>
            </w:pPr>
            <w:r w:rsidRPr="00F16897">
              <w:rPr>
                <w:szCs w:val="20"/>
              </w:rPr>
              <w:t xml:space="preserve"> А.В. Логвиненко</w:t>
            </w:r>
          </w:p>
        </w:tc>
      </w:tr>
    </w:tbl>
    <w:p w:rsidR="003D0D76" w:rsidRPr="00F16897" w:rsidRDefault="003D0D76" w:rsidP="00E2261A">
      <w:pPr>
        <w:shd w:val="clear" w:color="auto" w:fill="FFFFFF"/>
        <w:rPr>
          <w:sz w:val="16"/>
          <w:szCs w:val="16"/>
        </w:rPr>
      </w:pPr>
    </w:p>
    <w:p w:rsidR="000A1BC5" w:rsidRPr="00F16897" w:rsidRDefault="000A1BC5" w:rsidP="00E2261A">
      <w:pPr>
        <w:shd w:val="clear" w:color="auto" w:fill="FFFFFF"/>
        <w:rPr>
          <w:sz w:val="16"/>
          <w:szCs w:val="16"/>
        </w:rPr>
      </w:pPr>
    </w:p>
    <w:p w:rsidR="009B34F8" w:rsidRPr="00F16897" w:rsidRDefault="009B34F8" w:rsidP="00E2261A">
      <w:pPr>
        <w:shd w:val="clear" w:color="auto" w:fill="FFFFFF"/>
        <w:rPr>
          <w:sz w:val="16"/>
          <w:szCs w:val="16"/>
        </w:rPr>
      </w:pPr>
    </w:p>
    <w:p w:rsidR="008A0431" w:rsidRPr="00F16897" w:rsidRDefault="008A0431" w:rsidP="00E2261A">
      <w:pPr>
        <w:shd w:val="clear" w:color="auto" w:fill="FFFFFF"/>
        <w:rPr>
          <w:sz w:val="16"/>
          <w:szCs w:val="16"/>
        </w:rPr>
      </w:pPr>
    </w:p>
    <w:p w:rsidR="009B34F8" w:rsidRPr="00F16897" w:rsidRDefault="009B34F8" w:rsidP="00E2261A">
      <w:pPr>
        <w:shd w:val="clear" w:color="auto" w:fill="FFFFFF"/>
        <w:rPr>
          <w:sz w:val="16"/>
          <w:szCs w:val="16"/>
        </w:rPr>
      </w:pPr>
    </w:p>
    <w:p w:rsidR="000A1BC5" w:rsidRPr="00F16897" w:rsidRDefault="000A1BC5" w:rsidP="00E2261A">
      <w:pPr>
        <w:shd w:val="clear" w:color="auto" w:fill="FFFFFF"/>
        <w:rPr>
          <w:sz w:val="16"/>
          <w:szCs w:val="16"/>
        </w:rPr>
      </w:pPr>
    </w:p>
    <w:p w:rsidR="000A1BC5" w:rsidRDefault="000A1BC5" w:rsidP="00E2261A">
      <w:pPr>
        <w:shd w:val="clear" w:color="auto" w:fill="FFFFFF"/>
        <w:rPr>
          <w:sz w:val="16"/>
          <w:szCs w:val="16"/>
        </w:rPr>
      </w:pPr>
    </w:p>
    <w:p w:rsidR="00581FF2" w:rsidRDefault="00581FF2" w:rsidP="00E2261A">
      <w:pPr>
        <w:shd w:val="clear" w:color="auto" w:fill="FFFFFF"/>
        <w:rPr>
          <w:sz w:val="16"/>
          <w:szCs w:val="16"/>
        </w:rPr>
      </w:pPr>
    </w:p>
    <w:p w:rsidR="00581FF2" w:rsidRDefault="00581FF2" w:rsidP="00E2261A">
      <w:pPr>
        <w:shd w:val="clear" w:color="auto" w:fill="FFFFFF"/>
        <w:rPr>
          <w:sz w:val="16"/>
          <w:szCs w:val="16"/>
        </w:rPr>
      </w:pPr>
    </w:p>
    <w:p w:rsidR="00581FF2" w:rsidRDefault="00581FF2" w:rsidP="00E2261A">
      <w:pPr>
        <w:shd w:val="clear" w:color="auto" w:fill="FFFFFF"/>
        <w:rPr>
          <w:sz w:val="16"/>
          <w:szCs w:val="16"/>
        </w:rPr>
      </w:pPr>
    </w:p>
    <w:p w:rsidR="00581FF2" w:rsidRDefault="00581FF2" w:rsidP="00E2261A">
      <w:pPr>
        <w:shd w:val="clear" w:color="auto" w:fill="FFFFFF"/>
        <w:rPr>
          <w:sz w:val="16"/>
          <w:szCs w:val="16"/>
        </w:rPr>
      </w:pPr>
    </w:p>
    <w:p w:rsidR="00581FF2" w:rsidRDefault="00581FF2" w:rsidP="00E2261A">
      <w:pPr>
        <w:shd w:val="clear" w:color="auto" w:fill="FFFFFF"/>
        <w:rPr>
          <w:sz w:val="16"/>
          <w:szCs w:val="16"/>
        </w:rPr>
      </w:pPr>
    </w:p>
    <w:p w:rsidR="00581FF2" w:rsidRDefault="00581FF2" w:rsidP="00E2261A">
      <w:pPr>
        <w:shd w:val="clear" w:color="auto" w:fill="FFFFFF"/>
        <w:rPr>
          <w:sz w:val="16"/>
          <w:szCs w:val="16"/>
        </w:rPr>
      </w:pPr>
    </w:p>
    <w:p w:rsidR="00581FF2" w:rsidRDefault="00581FF2" w:rsidP="00E2261A">
      <w:pPr>
        <w:shd w:val="clear" w:color="auto" w:fill="FFFFFF"/>
        <w:rPr>
          <w:sz w:val="16"/>
          <w:szCs w:val="16"/>
        </w:rPr>
      </w:pPr>
    </w:p>
    <w:p w:rsidR="00581FF2" w:rsidRDefault="00581FF2" w:rsidP="00E2261A">
      <w:pPr>
        <w:shd w:val="clear" w:color="auto" w:fill="FFFFFF"/>
        <w:rPr>
          <w:sz w:val="16"/>
          <w:szCs w:val="16"/>
        </w:rPr>
      </w:pPr>
    </w:p>
    <w:p w:rsidR="00581FF2" w:rsidRDefault="00581FF2" w:rsidP="00E2261A">
      <w:pPr>
        <w:shd w:val="clear" w:color="auto" w:fill="FFFFFF"/>
        <w:rPr>
          <w:sz w:val="16"/>
          <w:szCs w:val="16"/>
        </w:rPr>
      </w:pPr>
    </w:p>
    <w:p w:rsidR="00581FF2" w:rsidRDefault="00581FF2" w:rsidP="00E2261A">
      <w:pPr>
        <w:shd w:val="clear" w:color="auto" w:fill="FFFFFF"/>
        <w:rPr>
          <w:sz w:val="16"/>
          <w:szCs w:val="16"/>
        </w:rPr>
      </w:pPr>
    </w:p>
    <w:p w:rsidR="00581FF2" w:rsidRDefault="00581FF2" w:rsidP="00E2261A">
      <w:pPr>
        <w:shd w:val="clear" w:color="auto" w:fill="FFFFFF"/>
        <w:rPr>
          <w:sz w:val="16"/>
          <w:szCs w:val="16"/>
        </w:rPr>
      </w:pPr>
    </w:p>
    <w:p w:rsidR="00581FF2" w:rsidRDefault="00581FF2" w:rsidP="00E2261A">
      <w:pPr>
        <w:shd w:val="clear" w:color="auto" w:fill="FFFFFF"/>
        <w:rPr>
          <w:sz w:val="16"/>
          <w:szCs w:val="16"/>
        </w:rPr>
      </w:pPr>
    </w:p>
    <w:p w:rsidR="00581FF2" w:rsidRDefault="00581FF2" w:rsidP="00E2261A">
      <w:pPr>
        <w:shd w:val="clear" w:color="auto" w:fill="FFFFFF"/>
        <w:rPr>
          <w:sz w:val="16"/>
          <w:szCs w:val="16"/>
        </w:rPr>
      </w:pPr>
    </w:p>
    <w:p w:rsidR="00581FF2" w:rsidRDefault="00581FF2" w:rsidP="00E2261A">
      <w:pPr>
        <w:shd w:val="clear" w:color="auto" w:fill="FFFFFF"/>
        <w:rPr>
          <w:sz w:val="16"/>
          <w:szCs w:val="16"/>
        </w:rPr>
      </w:pPr>
    </w:p>
    <w:p w:rsidR="00581FF2" w:rsidRDefault="00581FF2" w:rsidP="00E2261A">
      <w:pPr>
        <w:shd w:val="clear" w:color="auto" w:fill="FFFFFF"/>
        <w:rPr>
          <w:sz w:val="16"/>
          <w:szCs w:val="16"/>
        </w:rPr>
      </w:pPr>
    </w:p>
    <w:p w:rsidR="00581FF2" w:rsidRDefault="00581FF2" w:rsidP="00E2261A">
      <w:pPr>
        <w:shd w:val="clear" w:color="auto" w:fill="FFFFFF"/>
        <w:rPr>
          <w:sz w:val="16"/>
          <w:szCs w:val="16"/>
        </w:rPr>
      </w:pPr>
    </w:p>
    <w:p w:rsidR="00581FF2" w:rsidRDefault="00581FF2" w:rsidP="00E2261A">
      <w:pPr>
        <w:shd w:val="clear" w:color="auto" w:fill="FFFFFF"/>
        <w:rPr>
          <w:sz w:val="16"/>
          <w:szCs w:val="16"/>
        </w:rPr>
      </w:pPr>
    </w:p>
    <w:p w:rsidR="00581FF2" w:rsidRDefault="00581FF2" w:rsidP="00E2261A">
      <w:pPr>
        <w:shd w:val="clear" w:color="auto" w:fill="FFFFFF"/>
        <w:rPr>
          <w:sz w:val="16"/>
          <w:szCs w:val="16"/>
        </w:rPr>
      </w:pPr>
    </w:p>
    <w:p w:rsidR="00581FF2" w:rsidRDefault="00581FF2" w:rsidP="00E2261A">
      <w:pPr>
        <w:shd w:val="clear" w:color="auto" w:fill="FFFFFF"/>
        <w:rPr>
          <w:sz w:val="16"/>
          <w:szCs w:val="16"/>
        </w:rPr>
      </w:pPr>
    </w:p>
    <w:p w:rsidR="00581FF2" w:rsidRDefault="00581FF2" w:rsidP="00E2261A">
      <w:pPr>
        <w:shd w:val="clear" w:color="auto" w:fill="FFFFFF"/>
        <w:rPr>
          <w:sz w:val="16"/>
          <w:szCs w:val="16"/>
        </w:rPr>
      </w:pPr>
    </w:p>
    <w:p w:rsidR="00581FF2" w:rsidRDefault="00581FF2" w:rsidP="00E2261A">
      <w:pPr>
        <w:shd w:val="clear" w:color="auto" w:fill="FFFFFF"/>
        <w:rPr>
          <w:sz w:val="16"/>
          <w:szCs w:val="16"/>
        </w:rPr>
      </w:pPr>
    </w:p>
    <w:p w:rsidR="00581FF2" w:rsidRDefault="00581FF2" w:rsidP="00E2261A">
      <w:pPr>
        <w:shd w:val="clear" w:color="auto" w:fill="FFFFFF"/>
        <w:rPr>
          <w:sz w:val="16"/>
          <w:szCs w:val="16"/>
        </w:rPr>
      </w:pPr>
    </w:p>
    <w:p w:rsidR="00581FF2" w:rsidRDefault="00581FF2" w:rsidP="00E2261A">
      <w:pPr>
        <w:shd w:val="clear" w:color="auto" w:fill="FFFFFF"/>
        <w:rPr>
          <w:sz w:val="16"/>
          <w:szCs w:val="16"/>
        </w:rPr>
      </w:pPr>
    </w:p>
    <w:p w:rsidR="00581FF2" w:rsidRDefault="00581FF2" w:rsidP="00E2261A">
      <w:pPr>
        <w:shd w:val="clear" w:color="auto" w:fill="FFFFFF"/>
        <w:rPr>
          <w:sz w:val="16"/>
          <w:szCs w:val="16"/>
        </w:rPr>
      </w:pPr>
    </w:p>
    <w:p w:rsidR="00581FF2" w:rsidRDefault="00581FF2" w:rsidP="00E2261A">
      <w:pPr>
        <w:shd w:val="clear" w:color="auto" w:fill="FFFFFF"/>
        <w:rPr>
          <w:sz w:val="16"/>
          <w:szCs w:val="16"/>
        </w:rPr>
      </w:pPr>
    </w:p>
    <w:p w:rsidR="00581FF2" w:rsidRDefault="00581FF2" w:rsidP="00E2261A">
      <w:pPr>
        <w:shd w:val="clear" w:color="auto" w:fill="FFFFFF"/>
        <w:rPr>
          <w:sz w:val="16"/>
          <w:szCs w:val="16"/>
        </w:rPr>
      </w:pPr>
    </w:p>
    <w:p w:rsidR="00581FF2" w:rsidRDefault="00581FF2" w:rsidP="00E2261A">
      <w:pPr>
        <w:shd w:val="clear" w:color="auto" w:fill="FFFFFF"/>
        <w:rPr>
          <w:sz w:val="16"/>
          <w:szCs w:val="16"/>
        </w:rPr>
      </w:pPr>
    </w:p>
    <w:p w:rsidR="00581FF2" w:rsidRDefault="00581FF2" w:rsidP="00E2261A">
      <w:pPr>
        <w:shd w:val="clear" w:color="auto" w:fill="FFFFFF"/>
        <w:rPr>
          <w:sz w:val="16"/>
          <w:szCs w:val="16"/>
        </w:rPr>
      </w:pPr>
    </w:p>
    <w:p w:rsidR="00581FF2" w:rsidRDefault="00581FF2" w:rsidP="00E2261A">
      <w:pPr>
        <w:shd w:val="clear" w:color="auto" w:fill="FFFFFF"/>
        <w:rPr>
          <w:sz w:val="16"/>
          <w:szCs w:val="16"/>
        </w:rPr>
      </w:pPr>
    </w:p>
    <w:p w:rsidR="00581FF2" w:rsidRDefault="00581FF2" w:rsidP="00E2261A">
      <w:pPr>
        <w:shd w:val="clear" w:color="auto" w:fill="FFFFFF"/>
        <w:rPr>
          <w:sz w:val="16"/>
          <w:szCs w:val="16"/>
        </w:rPr>
      </w:pPr>
    </w:p>
    <w:p w:rsidR="00581FF2" w:rsidRDefault="00581FF2" w:rsidP="00E2261A">
      <w:pPr>
        <w:shd w:val="clear" w:color="auto" w:fill="FFFFFF"/>
        <w:rPr>
          <w:sz w:val="16"/>
          <w:szCs w:val="16"/>
        </w:rPr>
      </w:pPr>
    </w:p>
    <w:p w:rsidR="00581FF2" w:rsidRDefault="00581FF2" w:rsidP="00E2261A">
      <w:pPr>
        <w:shd w:val="clear" w:color="auto" w:fill="FFFFFF"/>
        <w:rPr>
          <w:sz w:val="16"/>
          <w:szCs w:val="16"/>
        </w:rPr>
      </w:pPr>
    </w:p>
    <w:p w:rsidR="00581FF2" w:rsidRDefault="00581FF2" w:rsidP="00E2261A">
      <w:pPr>
        <w:shd w:val="clear" w:color="auto" w:fill="FFFFFF"/>
        <w:rPr>
          <w:sz w:val="16"/>
          <w:szCs w:val="16"/>
        </w:rPr>
      </w:pPr>
    </w:p>
    <w:p w:rsidR="00581FF2" w:rsidRDefault="00581FF2" w:rsidP="00E2261A">
      <w:pPr>
        <w:shd w:val="clear" w:color="auto" w:fill="FFFFFF"/>
        <w:rPr>
          <w:sz w:val="16"/>
          <w:szCs w:val="16"/>
        </w:rPr>
      </w:pPr>
    </w:p>
    <w:p w:rsidR="00581FF2" w:rsidRDefault="00581FF2" w:rsidP="00E2261A">
      <w:pPr>
        <w:shd w:val="clear" w:color="auto" w:fill="FFFFFF"/>
        <w:rPr>
          <w:sz w:val="16"/>
          <w:szCs w:val="16"/>
        </w:rPr>
      </w:pPr>
    </w:p>
    <w:p w:rsidR="00581FF2" w:rsidRDefault="00581FF2" w:rsidP="00E2261A">
      <w:pPr>
        <w:shd w:val="clear" w:color="auto" w:fill="FFFFFF"/>
        <w:rPr>
          <w:sz w:val="16"/>
          <w:szCs w:val="16"/>
        </w:rPr>
      </w:pPr>
    </w:p>
    <w:p w:rsidR="00581FF2" w:rsidRDefault="00581FF2" w:rsidP="00E2261A">
      <w:pPr>
        <w:shd w:val="clear" w:color="auto" w:fill="FFFFFF"/>
        <w:rPr>
          <w:sz w:val="16"/>
          <w:szCs w:val="16"/>
        </w:rPr>
      </w:pPr>
    </w:p>
    <w:p w:rsidR="00581FF2" w:rsidRDefault="00581FF2" w:rsidP="00E2261A">
      <w:pPr>
        <w:shd w:val="clear" w:color="auto" w:fill="FFFFFF"/>
        <w:rPr>
          <w:sz w:val="16"/>
          <w:szCs w:val="16"/>
        </w:rPr>
      </w:pPr>
    </w:p>
    <w:p w:rsidR="00581FF2" w:rsidRDefault="00581FF2" w:rsidP="00E2261A">
      <w:pPr>
        <w:shd w:val="clear" w:color="auto" w:fill="FFFFFF"/>
        <w:rPr>
          <w:sz w:val="16"/>
          <w:szCs w:val="16"/>
        </w:rPr>
      </w:pPr>
    </w:p>
    <w:p w:rsidR="00581FF2" w:rsidRDefault="00581FF2" w:rsidP="00E2261A">
      <w:pPr>
        <w:shd w:val="clear" w:color="auto" w:fill="FFFFFF"/>
        <w:rPr>
          <w:sz w:val="16"/>
          <w:szCs w:val="16"/>
        </w:rPr>
      </w:pPr>
    </w:p>
    <w:p w:rsidR="00581FF2" w:rsidRDefault="00581FF2" w:rsidP="00E2261A">
      <w:pPr>
        <w:shd w:val="clear" w:color="auto" w:fill="FFFFFF"/>
        <w:rPr>
          <w:sz w:val="16"/>
          <w:szCs w:val="16"/>
        </w:rPr>
      </w:pPr>
    </w:p>
    <w:p w:rsidR="00581FF2" w:rsidRDefault="00581FF2" w:rsidP="00E2261A">
      <w:pPr>
        <w:shd w:val="clear" w:color="auto" w:fill="FFFFFF"/>
        <w:rPr>
          <w:sz w:val="16"/>
          <w:szCs w:val="16"/>
        </w:rPr>
      </w:pPr>
    </w:p>
    <w:p w:rsidR="00581FF2" w:rsidRDefault="00581FF2" w:rsidP="00E2261A">
      <w:pPr>
        <w:shd w:val="clear" w:color="auto" w:fill="FFFFFF"/>
        <w:rPr>
          <w:sz w:val="16"/>
          <w:szCs w:val="16"/>
        </w:rPr>
      </w:pPr>
    </w:p>
    <w:p w:rsidR="00581FF2" w:rsidRDefault="00581FF2" w:rsidP="00E2261A">
      <w:pPr>
        <w:shd w:val="clear" w:color="auto" w:fill="FFFFFF"/>
        <w:rPr>
          <w:sz w:val="16"/>
          <w:szCs w:val="16"/>
        </w:rPr>
      </w:pPr>
    </w:p>
    <w:p w:rsidR="00581FF2" w:rsidRDefault="00581FF2" w:rsidP="00E2261A">
      <w:pPr>
        <w:shd w:val="clear" w:color="auto" w:fill="FFFFFF"/>
        <w:rPr>
          <w:sz w:val="16"/>
          <w:szCs w:val="16"/>
        </w:rPr>
      </w:pPr>
    </w:p>
    <w:p w:rsidR="00581FF2" w:rsidRDefault="00581FF2" w:rsidP="00E2261A">
      <w:pPr>
        <w:shd w:val="clear" w:color="auto" w:fill="FFFFFF"/>
        <w:rPr>
          <w:sz w:val="16"/>
          <w:szCs w:val="16"/>
        </w:rPr>
      </w:pPr>
    </w:p>
    <w:p w:rsidR="00581FF2" w:rsidRDefault="00581FF2" w:rsidP="00E2261A">
      <w:pPr>
        <w:shd w:val="clear" w:color="auto" w:fill="FFFFFF"/>
        <w:rPr>
          <w:sz w:val="16"/>
          <w:szCs w:val="16"/>
        </w:rPr>
      </w:pPr>
    </w:p>
    <w:p w:rsidR="00581FF2" w:rsidRDefault="00581FF2" w:rsidP="00E2261A">
      <w:pPr>
        <w:shd w:val="clear" w:color="auto" w:fill="FFFFFF"/>
        <w:rPr>
          <w:sz w:val="16"/>
          <w:szCs w:val="16"/>
        </w:rPr>
      </w:pPr>
    </w:p>
    <w:p w:rsidR="00581FF2" w:rsidRDefault="00581FF2" w:rsidP="00E2261A">
      <w:pPr>
        <w:shd w:val="clear" w:color="auto" w:fill="FFFFFF"/>
        <w:rPr>
          <w:sz w:val="16"/>
          <w:szCs w:val="16"/>
        </w:rPr>
      </w:pPr>
    </w:p>
    <w:p w:rsidR="00581FF2" w:rsidRPr="00F16897" w:rsidRDefault="00581FF2" w:rsidP="00E2261A">
      <w:pPr>
        <w:shd w:val="clear" w:color="auto" w:fill="FFFFFF"/>
        <w:rPr>
          <w:sz w:val="16"/>
          <w:szCs w:val="16"/>
        </w:rPr>
      </w:pPr>
    </w:p>
    <w:p w:rsidR="000A1BC5" w:rsidRPr="00F16897" w:rsidRDefault="000A1BC5" w:rsidP="00E2261A">
      <w:pPr>
        <w:shd w:val="clear" w:color="auto" w:fill="FFFFFF"/>
        <w:rPr>
          <w:sz w:val="16"/>
          <w:szCs w:val="16"/>
        </w:rPr>
      </w:pPr>
    </w:p>
    <w:p w:rsidR="00E2261A" w:rsidRPr="00F16897" w:rsidRDefault="00E2261A" w:rsidP="00E2261A">
      <w:pPr>
        <w:shd w:val="clear" w:color="auto" w:fill="FFFFFF"/>
        <w:rPr>
          <w:sz w:val="20"/>
          <w:szCs w:val="20"/>
        </w:rPr>
      </w:pPr>
      <w:r w:rsidRPr="00F16897">
        <w:rPr>
          <w:sz w:val="20"/>
          <w:szCs w:val="20"/>
        </w:rPr>
        <w:t xml:space="preserve">Постановление вносит </w:t>
      </w:r>
    </w:p>
    <w:p w:rsidR="00E2261A" w:rsidRPr="00F16897" w:rsidRDefault="00E2261A" w:rsidP="00E2261A">
      <w:pPr>
        <w:shd w:val="clear" w:color="auto" w:fill="FFFFFF"/>
        <w:rPr>
          <w:sz w:val="20"/>
          <w:szCs w:val="20"/>
        </w:rPr>
      </w:pPr>
      <w:r w:rsidRPr="00F16897">
        <w:rPr>
          <w:sz w:val="20"/>
          <w:szCs w:val="20"/>
        </w:rPr>
        <w:t>Департамент имущественно-</w:t>
      </w:r>
    </w:p>
    <w:p w:rsidR="002534F3" w:rsidRPr="00060A0C" w:rsidRDefault="00E2261A" w:rsidP="00B53F71">
      <w:pPr>
        <w:shd w:val="clear" w:color="auto" w:fill="FFFFFF"/>
        <w:rPr>
          <w:spacing w:val="2"/>
        </w:rPr>
      </w:pPr>
      <w:r w:rsidRPr="00F16897">
        <w:rPr>
          <w:sz w:val="20"/>
          <w:szCs w:val="20"/>
        </w:rPr>
        <w:t xml:space="preserve">земельных отношений </w:t>
      </w:r>
      <w:r w:rsidRPr="00F16897">
        <w:rPr>
          <w:sz w:val="20"/>
          <w:szCs w:val="20"/>
        </w:rPr>
        <w:br/>
        <w:t>города Ростова-на-Дону</w:t>
      </w:r>
    </w:p>
    <w:sectPr w:rsidR="002534F3" w:rsidRPr="00060A0C" w:rsidSect="00581FF2">
      <w:pgSz w:w="11906" w:h="16838"/>
      <w:pgMar w:top="1134" w:right="567" w:bottom="1134" w:left="1701" w:header="709" w:footer="153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75C8" w:rsidRDefault="00FC75C8" w:rsidP="00E2261A">
      <w:r>
        <w:separator/>
      </w:r>
    </w:p>
  </w:endnote>
  <w:endnote w:type="continuationSeparator" w:id="0">
    <w:p w:rsidR="00FC75C8" w:rsidRDefault="00FC75C8" w:rsidP="00E226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1985" w:rsidRPr="00844777" w:rsidRDefault="00B9461D">
    <w:pPr>
      <w:pStyle w:val="a7"/>
      <w:jc w:val="right"/>
      <w:rPr>
        <w:sz w:val="24"/>
      </w:rPr>
    </w:pPr>
    <w:r w:rsidRPr="00844777">
      <w:rPr>
        <w:sz w:val="24"/>
      </w:rPr>
      <w:fldChar w:fldCharType="begin"/>
    </w:r>
    <w:r w:rsidR="00BC1985" w:rsidRPr="00844777">
      <w:rPr>
        <w:sz w:val="24"/>
      </w:rPr>
      <w:instrText xml:space="preserve"> PAGE   \* MERGEFORMAT </w:instrText>
    </w:r>
    <w:r w:rsidRPr="00844777">
      <w:rPr>
        <w:sz w:val="24"/>
      </w:rPr>
      <w:fldChar w:fldCharType="separate"/>
    </w:r>
    <w:r w:rsidR="00C14278">
      <w:rPr>
        <w:noProof/>
        <w:sz w:val="24"/>
      </w:rPr>
      <w:t>13</w:t>
    </w:r>
    <w:r w:rsidRPr="00844777">
      <w:rPr>
        <w:noProof/>
        <w:sz w:val="24"/>
      </w:rPr>
      <w:fldChar w:fldCharType="end"/>
    </w:r>
  </w:p>
  <w:p w:rsidR="00BC1985" w:rsidRPr="00844777" w:rsidRDefault="00BC1985">
    <w:pPr>
      <w:pStyle w:val="a7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75C8" w:rsidRDefault="00FC75C8" w:rsidP="00E2261A">
      <w:r>
        <w:separator/>
      </w:r>
    </w:p>
  </w:footnote>
  <w:footnote w:type="continuationSeparator" w:id="0">
    <w:p w:rsidR="00FC75C8" w:rsidRDefault="00FC75C8" w:rsidP="00E226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B24A6"/>
    <w:multiLevelType w:val="hybridMultilevel"/>
    <w:tmpl w:val="2B8C096A"/>
    <w:lvl w:ilvl="0" w:tplc="7BB08F3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030E5DD8"/>
    <w:multiLevelType w:val="hybridMultilevel"/>
    <w:tmpl w:val="997E0A92"/>
    <w:lvl w:ilvl="0" w:tplc="1460F02E">
      <w:start w:val="6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32E2A79"/>
    <w:multiLevelType w:val="hybridMultilevel"/>
    <w:tmpl w:val="2E501BB2"/>
    <w:lvl w:ilvl="0" w:tplc="5BF08142">
      <w:start w:val="8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3770911"/>
    <w:multiLevelType w:val="hybridMultilevel"/>
    <w:tmpl w:val="34983A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152605"/>
    <w:multiLevelType w:val="hybridMultilevel"/>
    <w:tmpl w:val="B52E45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562A65"/>
    <w:multiLevelType w:val="hybridMultilevel"/>
    <w:tmpl w:val="3E327654"/>
    <w:lvl w:ilvl="0" w:tplc="B066B6B8">
      <w:start w:val="1"/>
      <w:numFmt w:val="decimal"/>
      <w:lvlText w:val="%1."/>
      <w:lvlJc w:val="left"/>
      <w:pPr>
        <w:ind w:left="10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5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7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9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1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3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5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72" w:hanging="180"/>
      </w:pPr>
      <w:rPr>
        <w:rFonts w:cs="Times New Roman"/>
      </w:rPr>
    </w:lvl>
  </w:abstractNum>
  <w:abstractNum w:abstractNumId="6" w15:restartNumberingAfterBreak="0">
    <w:nsid w:val="152B4840"/>
    <w:multiLevelType w:val="hybridMultilevel"/>
    <w:tmpl w:val="3FCAA99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8E9640F"/>
    <w:multiLevelType w:val="hybridMultilevel"/>
    <w:tmpl w:val="3288DA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BFC5AD8"/>
    <w:multiLevelType w:val="hybridMultilevel"/>
    <w:tmpl w:val="F3942F5A"/>
    <w:lvl w:ilvl="0" w:tplc="A49A1604">
      <w:start w:val="4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C0E0BE8"/>
    <w:multiLevelType w:val="hybridMultilevel"/>
    <w:tmpl w:val="8D569FD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1E293C44"/>
    <w:multiLevelType w:val="hybridMultilevel"/>
    <w:tmpl w:val="A7E22AB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0CE346E"/>
    <w:multiLevelType w:val="multilevel"/>
    <w:tmpl w:val="5DE0BF8E"/>
    <w:lvl w:ilvl="0">
      <w:start w:val="1"/>
      <w:numFmt w:val="decimal"/>
      <w:pStyle w:val="Sourcelist"/>
      <w:suff w:val="space"/>
      <w:lvlText w:val="%1."/>
      <w:lvlJc w:val="left"/>
      <w:pPr>
        <w:ind w:firstLine="72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296"/>
        </w:tabs>
        <w:ind w:left="1296" w:hanging="576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584" w:hanging="864"/>
      </w:pPr>
      <w:rPr>
        <w:rFonts w:ascii="Times New Roman" w:hAnsi="Times New Roman" w:cs="Times New Roman" w:hint="default"/>
        <w:b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4">
      <w:start w:val="1"/>
      <w:numFmt w:val="decimal"/>
      <w:lvlText w:val="%1.%2.%3.%4.%5"/>
      <w:lvlJc w:val="left"/>
      <w:pPr>
        <w:tabs>
          <w:tab w:val="num" w:pos="1728"/>
        </w:tabs>
        <w:ind w:left="172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cs="Times New Roman" w:hint="default"/>
      </w:rPr>
    </w:lvl>
  </w:abstractNum>
  <w:abstractNum w:abstractNumId="12" w15:restartNumberingAfterBreak="0">
    <w:nsid w:val="21C2585D"/>
    <w:multiLevelType w:val="hybridMultilevel"/>
    <w:tmpl w:val="9FE6EC7E"/>
    <w:lvl w:ilvl="0" w:tplc="CADE23FA">
      <w:start w:val="3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3" w15:restartNumberingAfterBreak="0">
    <w:nsid w:val="285800FC"/>
    <w:multiLevelType w:val="hybridMultilevel"/>
    <w:tmpl w:val="48D235E0"/>
    <w:lvl w:ilvl="0" w:tplc="B2D645FC">
      <w:start w:val="2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2B92284C"/>
    <w:multiLevelType w:val="hybridMultilevel"/>
    <w:tmpl w:val="FC00127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1C74BF0"/>
    <w:multiLevelType w:val="hybridMultilevel"/>
    <w:tmpl w:val="E7A64832"/>
    <w:lvl w:ilvl="0" w:tplc="39F03B6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 w15:restartNumberingAfterBreak="0">
    <w:nsid w:val="34C107E8"/>
    <w:multiLevelType w:val="hybridMultilevel"/>
    <w:tmpl w:val="E36673EA"/>
    <w:lvl w:ilvl="0" w:tplc="C2C6D76C">
      <w:start w:val="9"/>
      <w:numFmt w:val="decimal"/>
      <w:lvlText w:val="%1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7" w15:restartNumberingAfterBreak="0">
    <w:nsid w:val="35B225C8"/>
    <w:multiLevelType w:val="hybridMultilevel"/>
    <w:tmpl w:val="60C00874"/>
    <w:lvl w:ilvl="0" w:tplc="CD5CE374">
      <w:start w:val="3"/>
      <w:numFmt w:val="decimal"/>
      <w:lvlText w:val="%1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8" w15:restartNumberingAfterBreak="0">
    <w:nsid w:val="36326B2D"/>
    <w:multiLevelType w:val="hybridMultilevel"/>
    <w:tmpl w:val="019E758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38A42FF2"/>
    <w:multiLevelType w:val="hybridMultilevel"/>
    <w:tmpl w:val="1EA60AF2"/>
    <w:lvl w:ilvl="0" w:tplc="0B3E955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934E0E"/>
    <w:multiLevelType w:val="hybridMultilevel"/>
    <w:tmpl w:val="27180EA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7641AEF"/>
    <w:multiLevelType w:val="hybridMultilevel"/>
    <w:tmpl w:val="27987B92"/>
    <w:lvl w:ilvl="0" w:tplc="8B3053B2">
      <w:start w:val="3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22" w15:restartNumberingAfterBreak="0">
    <w:nsid w:val="4C0D4AAA"/>
    <w:multiLevelType w:val="hybridMultilevel"/>
    <w:tmpl w:val="1C368708"/>
    <w:lvl w:ilvl="0" w:tplc="90104854">
      <w:start w:val="1"/>
      <w:numFmt w:val="decimal"/>
      <w:lvlText w:val="%1."/>
      <w:lvlJc w:val="left"/>
      <w:pPr>
        <w:ind w:left="5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1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7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46" w:hanging="180"/>
      </w:pPr>
      <w:rPr>
        <w:rFonts w:cs="Times New Roman"/>
      </w:rPr>
    </w:lvl>
  </w:abstractNum>
  <w:abstractNum w:abstractNumId="23" w15:restartNumberingAfterBreak="0">
    <w:nsid w:val="4F1D467D"/>
    <w:multiLevelType w:val="hybridMultilevel"/>
    <w:tmpl w:val="1CE863D8"/>
    <w:lvl w:ilvl="0" w:tplc="057E2984">
      <w:start w:val="2"/>
      <w:numFmt w:val="decimal"/>
      <w:lvlText w:val="%1"/>
      <w:lvlJc w:val="left"/>
      <w:pPr>
        <w:ind w:left="10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5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7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9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1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3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5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72" w:hanging="180"/>
      </w:pPr>
      <w:rPr>
        <w:rFonts w:cs="Times New Roman"/>
      </w:rPr>
    </w:lvl>
  </w:abstractNum>
  <w:abstractNum w:abstractNumId="24" w15:restartNumberingAfterBreak="0">
    <w:nsid w:val="50756074"/>
    <w:multiLevelType w:val="hybridMultilevel"/>
    <w:tmpl w:val="301E5D50"/>
    <w:lvl w:ilvl="0" w:tplc="D45E914A">
      <w:start w:val="9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5" w15:restartNumberingAfterBreak="0">
    <w:nsid w:val="536F199C"/>
    <w:multiLevelType w:val="hybridMultilevel"/>
    <w:tmpl w:val="71D0DA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42726B8"/>
    <w:multiLevelType w:val="hybridMultilevel"/>
    <w:tmpl w:val="4AFE89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9E662C"/>
    <w:multiLevelType w:val="hybridMultilevel"/>
    <w:tmpl w:val="0A469840"/>
    <w:lvl w:ilvl="0" w:tplc="4B64C1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59E497A"/>
    <w:multiLevelType w:val="hybridMultilevel"/>
    <w:tmpl w:val="47ACEFE0"/>
    <w:lvl w:ilvl="0" w:tplc="B52CCAD8">
      <w:start w:val="8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55E44356"/>
    <w:multiLevelType w:val="hybridMultilevel"/>
    <w:tmpl w:val="A7E22AB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560135A9"/>
    <w:multiLevelType w:val="hybridMultilevel"/>
    <w:tmpl w:val="92F68360"/>
    <w:lvl w:ilvl="0" w:tplc="61AA123C">
      <w:start w:val="1"/>
      <w:numFmt w:val="decimal"/>
      <w:lvlText w:val="%1."/>
      <w:lvlJc w:val="left"/>
      <w:pPr>
        <w:tabs>
          <w:tab w:val="num" w:pos="1219"/>
        </w:tabs>
        <w:ind w:left="1219" w:hanging="795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4"/>
        </w:tabs>
        <w:ind w:left="150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4"/>
        </w:tabs>
        <w:ind w:left="222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44"/>
        </w:tabs>
        <w:ind w:left="294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64"/>
        </w:tabs>
        <w:ind w:left="366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84"/>
        </w:tabs>
        <w:ind w:left="438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04"/>
        </w:tabs>
        <w:ind w:left="510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24"/>
        </w:tabs>
        <w:ind w:left="582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44"/>
        </w:tabs>
        <w:ind w:left="6544" w:hanging="180"/>
      </w:pPr>
      <w:rPr>
        <w:rFonts w:cs="Times New Roman"/>
      </w:rPr>
    </w:lvl>
  </w:abstractNum>
  <w:abstractNum w:abstractNumId="31" w15:restartNumberingAfterBreak="0">
    <w:nsid w:val="577A39AB"/>
    <w:multiLevelType w:val="hybridMultilevel"/>
    <w:tmpl w:val="A7E22AB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57D43347"/>
    <w:multiLevelType w:val="hybridMultilevel"/>
    <w:tmpl w:val="451252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53685C"/>
    <w:multiLevelType w:val="hybridMultilevel"/>
    <w:tmpl w:val="B038E794"/>
    <w:lvl w:ilvl="0" w:tplc="CF965F12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4" w15:restartNumberingAfterBreak="0">
    <w:nsid w:val="5F0176EF"/>
    <w:multiLevelType w:val="hybridMultilevel"/>
    <w:tmpl w:val="D778CB1A"/>
    <w:lvl w:ilvl="0" w:tplc="1870C958">
      <w:start w:val="1"/>
      <w:numFmt w:val="decimal"/>
      <w:lvlText w:val="%1"/>
      <w:lvlJc w:val="left"/>
      <w:pPr>
        <w:tabs>
          <w:tab w:val="num" w:pos="784"/>
        </w:tabs>
        <w:ind w:left="784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4"/>
        </w:tabs>
        <w:ind w:left="150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4"/>
        </w:tabs>
        <w:ind w:left="222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44"/>
        </w:tabs>
        <w:ind w:left="294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64"/>
        </w:tabs>
        <w:ind w:left="366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84"/>
        </w:tabs>
        <w:ind w:left="438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04"/>
        </w:tabs>
        <w:ind w:left="510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24"/>
        </w:tabs>
        <w:ind w:left="582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44"/>
        </w:tabs>
        <w:ind w:left="6544" w:hanging="180"/>
      </w:pPr>
      <w:rPr>
        <w:rFonts w:cs="Times New Roman"/>
      </w:rPr>
    </w:lvl>
  </w:abstractNum>
  <w:abstractNum w:abstractNumId="35" w15:restartNumberingAfterBreak="0">
    <w:nsid w:val="5F07597B"/>
    <w:multiLevelType w:val="hybridMultilevel"/>
    <w:tmpl w:val="A7E22AB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5F075EF9"/>
    <w:multiLevelType w:val="hybridMultilevel"/>
    <w:tmpl w:val="A2F06D4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63A151A4"/>
    <w:multiLevelType w:val="hybridMultilevel"/>
    <w:tmpl w:val="AFB06BE0"/>
    <w:lvl w:ilvl="0" w:tplc="E16EE3C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652F0DE2"/>
    <w:multiLevelType w:val="hybridMultilevel"/>
    <w:tmpl w:val="7B62DED4"/>
    <w:lvl w:ilvl="0" w:tplc="7A801E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68380BF5"/>
    <w:multiLevelType w:val="hybridMultilevel"/>
    <w:tmpl w:val="B390399E"/>
    <w:lvl w:ilvl="0" w:tplc="F0EE5C12">
      <w:start w:val="1"/>
      <w:numFmt w:val="decimal"/>
      <w:lvlText w:val="%1."/>
      <w:lvlJc w:val="left"/>
      <w:pPr>
        <w:ind w:left="1650" w:hanging="11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0" w15:restartNumberingAfterBreak="0">
    <w:nsid w:val="692F09C2"/>
    <w:multiLevelType w:val="hybridMultilevel"/>
    <w:tmpl w:val="837C9A7C"/>
    <w:lvl w:ilvl="0" w:tplc="2FC62AC8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1" w15:restartNumberingAfterBreak="0">
    <w:nsid w:val="6E847A9E"/>
    <w:multiLevelType w:val="hybridMultilevel"/>
    <w:tmpl w:val="4AC244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0274C91"/>
    <w:multiLevelType w:val="hybridMultilevel"/>
    <w:tmpl w:val="616E40FC"/>
    <w:lvl w:ilvl="0" w:tplc="0218D29C">
      <w:start w:val="5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3" w15:restartNumberingAfterBreak="0">
    <w:nsid w:val="70792715"/>
    <w:multiLevelType w:val="hybridMultilevel"/>
    <w:tmpl w:val="019E758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4" w15:restartNumberingAfterBreak="0">
    <w:nsid w:val="71470762"/>
    <w:multiLevelType w:val="hybridMultilevel"/>
    <w:tmpl w:val="E3C6E6C2"/>
    <w:lvl w:ilvl="0" w:tplc="B5A28A0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353B87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ABC487E"/>
    <w:multiLevelType w:val="hybridMultilevel"/>
    <w:tmpl w:val="2DA44C6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6" w15:restartNumberingAfterBreak="0">
    <w:nsid w:val="7C180B48"/>
    <w:multiLevelType w:val="hybridMultilevel"/>
    <w:tmpl w:val="6EE25F6E"/>
    <w:lvl w:ilvl="0" w:tplc="30F0AE18">
      <w:start w:val="8"/>
      <w:numFmt w:val="decimal"/>
      <w:lvlText w:val="%1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7" w15:restartNumberingAfterBreak="0">
    <w:nsid w:val="7CF4660F"/>
    <w:multiLevelType w:val="multilevel"/>
    <w:tmpl w:val="55EEF602"/>
    <w:lvl w:ilvl="0">
      <w:start w:val="1"/>
      <w:numFmt w:val="bullet"/>
      <w:lvlText w:val="­"/>
      <w:lvlJc w:val="left"/>
      <w:pPr>
        <w:ind w:firstLine="720"/>
      </w:pPr>
      <w:rPr>
        <w:rFonts w:ascii="Courier New" w:hAnsi="Courier New" w:hint="default"/>
      </w:rPr>
    </w:lvl>
    <w:lvl w:ilvl="1">
      <w:start w:val="1"/>
      <w:numFmt w:val="decimal"/>
      <w:lvlText w:val="%1.%2"/>
      <w:lvlJc w:val="left"/>
      <w:pPr>
        <w:tabs>
          <w:tab w:val="num" w:pos="1296"/>
        </w:tabs>
        <w:ind w:left="1296" w:hanging="576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584" w:hanging="864"/>
      </w:pPr>
      <w:rPr>
        <w:rFonts w:ascii="Times New Roman" w:hAnsi="Times New Roman" w:cs="Times New Roman" w:hint="default"/>
        <w:b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4">
      <w:start w:val="1"/>
      <w:numFmt w:val="decimal"/>
      <w:lvlText w:val="%1.%2.%3.%4.%5"/>
      <w:lvlJc w:val="left"/>
      <w:pPr>
        <w:tabs>
          <w:tab w:val="num" w:pos="1728"/>
        </w:tabs>
        <w:ind w:left="172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cs="Times New Roman" w:hint="default"/>
      </w:rPr>
    </w:lvl>
  </w:abstractNum>
  <w:abstractNum w:abstractNumId="48" w15:restartNumberingAfterBreak="0">
    <w:nsid w:val="7DF61A02"/>
    <w:multiLevelType w:val="hybridMultilevel"/>
    <w:tmpl w:val="0DA0356A"/>
    <w:lvl w:ilvl="0" w:tplc="224AD46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33"/>
  </w:num>
  <w:num w:numId="2">
    <w:abstractNumId w:val="0"/>
  </w:num>
  <w:num w:numId="3">
    <w:abstractNumId w:val="25"/>
  </w:num>
  <w:num w:numId="4">
    <w:abstractNumId w:val="12"/>
  </w:num>
  <w:num w:numId="5">
    <w:abstractNumId w:val="30"/>
  </w:num>
  <w:num w:numId="6">
    <w:abstractNumId w:val="34"/>
  </w:num>
  <w:num w:numId="7">
    <w:abstractNumId w:val="21"/>
  </w:num>
  <w:num w:numId="8">
    <w:abstractNumId w:val="48"/>
  </w:num>
  <w:num w:numId="9">
    <w:abstractNumId w:val="22"/>
  </w:num>
  <w:num w:numId="10">
    <w:abstractNumId w:val="29"/>
  </w:num>
  <w:num w:numId="11">
    <w:abstractNumId w:val="31"/>
  </w:num>
  <w:num w:numId="12">
    <w:abstractNumId w:val="10"/>
  </w:num>
  <w:num w:numId="13">
    <w:abstractNumId w:val="14"/>
  </w:num>
  <w:num w:numId="14">
    <w:abstractNumId w:val="38"/>
  </w:num>
  <w:num w:numId="15">
    <w:abstractNumId w:val="11"/>
  </w:num>
  <w:num w:numId="16">
    <w:abstractNumId w:val="47"/>
  </w:num>
  <w:num w:numId="17">
    <w:abstractNumId w:val="44"/>
  </w:num>
  <w:num w:numId="18">
    <w:abstractNumId w:val="40"/>
  </w:num>
  <w:num w:numId="19">
    <w:abstractNumId w:val="15"/>
  </w:num>
  <w:num w:numId="20">
    <w:abstractNumId w:val="7"/>
  </w:num>
  <w:num w:numId="21">
    <w:abstractNumId w:val="9"/>
  </w:num>
  <w:num w:numId="22">
    <w:abstractNumId w:val="39"/>
  </w:num>
  <w:num w:numId="23">
    <w:abstractNumId w:val="6"/>
  </w:num>
  <w:num w:numId="24">
    <w:abstractNumId w:val="37"/>
  </w:num>
  <w:num w:numId="25">
    <w:abstractNumId w:val="45"/>
  </w:num>
  <w:num w:numId="26">
    <w:abstractNumId w:val="43"/>
  </w:num>
  <w:num w:numId="27">
    <w:abstractNumId w:val="18"/>
  </w:num>
  <w:num w:numId="28">
    <w:abstractNumId w:val="35"/>
  </w:num>
  <w:num w:numId="29">
    <w:abstractNumId w:val="42"/>
  </w:num>
  <w:num w:numId="30">
    <w:abstractNumId w:val="16"/>
  </w:num>
  <w:num w:numId="31">
    <w:abstractNumId w:val="13"/>
  </w:num>
  <w:num w:numId="32">
    <w:abstractNumId w:val="8"/>
  </w:num>
  <w:num w:numId="33">
    <w:abstractNumId w:val="1"/>
  </w:num>
  <w:num w:numId="34">
    <w:abstractNumId w:val="2"/>
  </w:num>
  <w:num w:numId="35">
    <w:abstractNumId w:val="46"/>
  </w:num>
  <w:num w:numId="36">
    <w:abstractNumId w:val="17"/>
  </w:num>
  <w:num w:numId="37">
    <w:abstractNumId w:val="24"/>
  </w:num>
  <w:num w:numId="38">
    <w:abstractNumId w:val="28"/>
  </w:num>
  <w:num w:numId="39">
    <w:abstractNumId w:val="23"/>
  </w:num>
  <w:num w:numId="40">
    <w:abstractNumId w:val="5"/>
  </w:num>
  <w:num w:numId="41">
    <w:abstractNumId w:val="36"/>
  </w:num>
  <w:num w:numId="42">
    <w:abstractNumId w:val="20"/>
  </w:num>
  <w:num w:numId="43">
    <w:abstractNumId w:val="3"/>
  </w:num>
  <w:num w:numId="44">
    <w:abstractNumId w:val="32"/>
  </w:num>
  <w:num w:numId="45">
    <w:abstractNumId w:val="27"/>
  </w:num>
  <w:num w:numId="4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1"/>
  </w:num>
  <w:num w:numId="48">
    <w:abstractNumId w:val="26"/>
  </w:num>
  <w:num w:numId="4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2261A"/>
    <w:rsid w:val="000042E0"/>
    <w:rsid w:val="00004BC7"/>
    <w:rsid w:val="00024F50"/>
    <w:rsid w:val="00027E33"/>
    <w:rsid w:val="000330B8"/>
    <w:rsid w:val="00037DED"/>
    <w:rsid w:val="00060A0C"/>
    <w:rsid w:val="00063BFB"/>
    <w:rsid w:val="00065BBA"/>
    <w:rsid w:val="0007766D"/>
    <w:rsid w:val="00083E92"/>
    <w:rsid w:val="000909C5"/>
    <w:rsid w:val="000A1BC5"/>
    <w:rsid w:val="000A1F48"/>
    <w:rsid w:val="000A3024"/>
    <w:rsid w:val="000A3B60"/>
    <w:rsid w:val="000B0B73"/>
    <w:rsid w:val="000C6CBF"/>
    <w:rsid w:val="000D61C5"/>
    <w:rsid w:val="000E21D1"/>
    <w:rsid w:val="000E4EED"/>
    <w:rsid w:val="000F092A"/>
    <w:rsid w:val="000F35AB"/>
    <w:rsid w:val="00100A04"/>
    <w:rsid w:val="00104C4D"/>
    <w:rsid w:val="00120BD7"/>
    <w:rsid w:val="001246F2"/>
    <w:rsid w:val="00126C56"/>
    <w:rsid w:val="001435DB"/>
    <w:rsid w:val="0015083A"/>
    <w:rsid w:val="0015274E"/>
    <w:rsid w:val="001571D4"/>
    <w:rsid w:val="00162CC7"/>
    <w:rsid w:val="00163E23"/>
    <w:rsid w:val="00165E75"/>
    <w:rsid w:val="0017677D"/>
    <w:rsid w:val="00177977"/>
    <w:rsid w:val="0018248F"/>
    <w:rsid w:val="00183EC0"/>
    <w:rsid w:val="00184F20"/>
    <w:rsid w:val="00185A3F"/>
    <w:rsid w:val="00190B1A"/>
    <w:rsid w:val="001A0FCA"/>
    <w:rsid w:val="001A5E94"/>
    <w:rsid w:val="001A6C01"/>
    <w:rsid w:val="001B2662"/>
    <w:rsid w:val="001B3DBB"/>
    <w:rsid w:val="001B7A8C"/>
    <w:rsid w:val="001C2136"/>
    <w:rsid w:val="001D4791"/>
    <w:rsid w:val="001D64EC"/>
    <w:rsid w:val="001F70C2"/>
    <w:rsid w:val="00202DAF"/>
    <w:rsid w:val="00206276"/>
    <w:rsid w:val="0023261E"/>
    <w:rsid w:val="00235DC3"/>
    <w:rsid w:val="002534F3"/>
    <w:rsid w:val="00255DAD"/>
    <w:rsid w:val="00260070"/>
    <w:rsid w:val="00260642"/>
    <w:rsid w:val="00284D20"/>
    <w:rsid w:val="0029006B"/>
    <w:rsid w:val="0029026E"/>
    <w:rsid w:val="002941C5"/>
    <w:rsid w:val="002A4531"/>
    <w:rsid w:val="002A7AE2"/>
    <w:rsid w:val="002B66D9"/>
    <w:rsid w:val="002B6BCB"/>
    <w:rsid w:val="002B7ACA"/>
    <w:rsid w:val="002B7F8F"/>
    <w:rsid w:val="002C3133"/>
    <w:rsid w:val="002D190B"/>
    <w:rsid w:val="002E0432"/>
    <w:rsid w:val="002E1DF9"/>
    <w:rsid w:val="002E548E"/>
    <w:rsid w:val="002F5813"/>
    <w:rsid w:val="00300925"/>
    <w:rsid w:val="0030299F"/>
    <w:rsid w:val="003036AE"/>
    <w:rsid w:val="00311D80"/>
    <w:rsid w:val="00321A2F"/>
    <w:rsid w:val="00337A52"/>
    <w:rsid w:val="0034537E"/>
    <w:rsid w:val="003469B9"/>
    <w:rsid w:val="00351421"/>
    <w:rsid w:val="00356BE7"/>
    <w:rsid w:val="0036111C"/>
    <w:rsid w:val="003629D5"/>
    <w:rsid w:val="00364E07"/>
    <w:rsid w:val="00366C14"/>
    <w:rsid w:val="003677A0"/>
    <w:rsid w:val="00371CD8"/>
    <w:rsid w:val="00372BD9"/>
    <w:rsid w:val="00376A52"/>
    <w:rsid w:val="00390349"/>
    <w:rsid w:val="00390F3E"/>
    <w:rsid w:val="00392C2B"/>
    <w:rsid w:val="0039772C"/>
    <w:rsid w:val="00397E17"/>
    <w:rsid w:val="003A0554"/>
    <w:rsid w:val="003B2143"/>
    <w:rsid w:val="003B4F79"/>
    <w:rsid w:val="003D0D76"/>
    <w:rsid w:val="003D7F59"/>
    <w:rsid w:val="003E779B"/>
    <w:rsid w:val="003F7FF0"/>
    <w:rsid w:val="00404E21"/>
    <w:rsid w:val="0040614F"/>
    <w:rsid w:val="004221D0"/>
    <w:rsid w:val="00434137"/>
    <w:rsid w:val="004434B9"/>
    <w:rsid w:val="00446D86"/>
    <w:rsid w:val="0045031C"/>
    <w:rsid w:val="00466690"/>
    <w:rsid w:val="00470E66"/>
    <w:rsid w:val="004731C7"/>
    <w:rsid w:val="004742E5"/>
    <w:rsid w:val="00495081"/>
    <w:rsid w:val="004B1E1C"/>
    <w:rsid w:val="004B26D0"/>
    <w:rsid w:val="004C2880"/>
    <w:rsid w:val="004C4F0E"/>
    <w:rsid w:val="004C5340"/>
    <w:rsid w:val="004D38FE"/>
    <w:rsid w:val="004E7A2F"/>
    <w:rsid w:val="004F4CD5"/>
    <w:rsid w:val="004F6585"/>
    <w:rsid w:val="00503418"/>
    <w:rsid w:val="005144C8"/>
    <w:rsid w:val="00514F93"/>
    <w:rsid w:val="00531F93"/>
    <w:rsid w:val="00535155"/>
    <w:rsid w:val="005358D1"/>
    <w:rsid w:val="0055111A"/>
    <w:rsid w:val="005549D5"/>
    <w:rsid w:val="00567F90"/>
    <w:rsid w:val="00581FF2"/>
    <w:rsid w:val="005831E7"/>
    <w:rsid w:val="0059561E"/>
    <w:rsid w:val="005A38F1"/>
    <w:rsid w:val="005A4C21"/>
    <w:rsid w:val="005B277F"/>
    <w:rsid w:val="005B7A1F"/>
    <w:rsid w:val="005C29C1"/>
    <w:rsid w:val="005D45DF"/>
    <w:rsid w:val="005E5961"/>
    <w:rsid w:val="005F10C0"/>
    <w:rsid w:val="00606713"/>
    <w:rsid w:val="00606DD9"/>
    <w:rsid w:val="0061141F"/>
    <w:rsid w:val="00612664"/>
    <w:rsid w:val="006275AA"/>
    <w:rsid w:val="006302BA"/>
    <w:rsid w:val="00631188"/>
    <w:rsid w:val="0063298B"/>
    <w:rsid w:val="0063376E"/>
    <w:rsid w:val="0063379A"/>
    <w:rsid w:val="00652E08"/>
    <w:rsid w:val="006633A8"/>
    <w:rsid w:val="00666269"/>
    <w:rsid w:val="006671D3"/>
    <w:rsid w:val="006740FC"/>
    <w:rsid w:val="006771C9"/>
    <w:rsid w:val="00694559"/>
    <w:rsid w:val="00695240"/>
    <w:rsid w:val="006B5057"/>
    <w:rsid w:val="006B670F"/>
    <w:rsid w:val="006D2D05"/>
    <w:rsid w:val="006D561D"/>
    <w:rsid w:val="006D72D2"/>
    <w:rsid w:val="006E0533"/>
    <w:rsid w:val="006E2B24"/>
    <w:rsid w:val="006F7713"/>
    <w:rsid w:val="00714986"/>
    <w:rsid w:val="00717FDA"/>
    <w:rsid w:val="00727FE3"/>
    <w:rsid w:val="0073229B"/>
    <w:rsid w:val="00737C44"/>
    <w:rsid w:val="00751761"/>
    <w:rsid w:val="007660E0"/>
    <w:rsid w:val="00774924"/>
    <w:rsid w:val="00780E06"/>
    <w:rsid w:val="00784945"/>
    <w:rsid w:val="00786883"/>
    <w:rsid w:val="007A00F7"/>
    <w:rsid w:val="007A31F6"/>
    <w:rsid w:val="007B16A2"/>
    <w:rsid w:val="007B5C25"/>
    <w:rsid w:val="007C3B1A"/>
    <w:rsid w:val="007C5848"/>
    <w:rsid w:val="007D112C"/>
    <w:rsid w:val="007D377B"/>
    <w:rsid w:val="007E4B34"/>
    <w:rsid w:val="007F1988"/>
    <w:rsid w:val="00807A73"/>
    <w:rsid w:val="00810A0A"/>
    <w:rsid w:val="00813D85"/>
    <w:rsid w:val="00813DD4"/>
    <w:rsid w:val="00820149"/>
    <w:rsid w:val="00832289"/>
    <w:rsid w:val="008418BA"/>
    <w:rsid w:val="00844777"/>
    <w:rsid w:val="0084795D"/>
    <w:rsid w:val="00855426"/>
    <w:rsid w:val="00864439"/>
    <w:rsid w:val="00867720"/>
    <w:rsid w:val="00870F2F"/>
    <w:rsid w:val="008719E8"/>
    <w:rsid w:val="00875DB8"/>
    <w:rsid w:val="00876634"/>
    <w:rsid w:val="008865B0"/>
    <w:rsid w:val="00896196"/>
    <w:rsid w:val="008A0431"/>
    <w:rsid w:val="008A2161"/>
    <w:rsid w:val="008A3690"/>
    <w:rsid w:val="008A3B48"/>
    <w:rsid w:val="008A5A21"/>
    <w:rsid w:val="008B1559"/>
    <w:rsid w:val="008B53CA"/>
    <w:rsid w:val="008C082E"/>
    <w:rsid w:val="008C3831"/>
    <w:rsid w:val="008E2F2B"/>
    <w:rsid w:val="009020E4"/>
    <w:rsid w:val="0091208A"/>
    <w:rsid w:val="00913EB5"/>
    <w:rsid w:val="00914C13"/>
    <w:rsid w:val="009167B0"/>
    <w:rsid w:val="00916A12"/>
    <w:rsid w:val="00927FF0"/>
    <w:rsid w:val="009510A8"/>
    <w:rsid w:val="00955865"/>
    <w:rsid w:val="00980F0D"/>
    <w:rsid w:val="00984BFA"/>
    <w:rsid w:val="00987212"/>
    <w:rsid w:val="00990C77"/>
    <w:rsid w:val="00991768"/>
    <w:rsid w:val="00996485"/>
    <w:rsid w:val="009B34F8"/>
    <w:rsid w:val="009C0AD3"/>
    <w:rsid w:val="009C7D12"/>
    <w:rsid w:val="009D6ECD"/>
    <w:rsid w:val="009E1E2E"/>
    <w:rsid w:val="009F6F4F"/>
    <w:rsid w:val="009F76E2"/>
    <w:rsid w:val="00A04A45"/>
    <w:rsid w:val="00A07BE4"/>
    <w:rsid w:val="00A12E57"/>
    <w:rsid w:val="00A25520"/>
    <w:rsid w:val="00A360AE"/>
    <w:rsid w:val="00A40393"/>
    <w:rsid w:val="00A608B1"/>
    <w:rsid w:val="00A61353"/>
    <w:rsid w:val="00A66602"/>
    <w:rsid w:val="00A73C09"/>
    <w:rsid w:val="00A8401B"/>
    <w:rsid w:val="00A93E31"/>
    <w:rsid w:val="00AB1800"/>
    <w:rsid w:val="00AB1EEF"/>
    <w:rsid w:val="00AB468E"/>
    <w:rsid w:val="00AC39B3"/>
    <w:rsid w:val="00AC432C"/>
    <w:rsid w:val="00AC5820"/>
    <w:rsid w:val="00AD6B11"/>
    <w:rsid w:val="00AE18FC"/>
    <w:rsid w:val="00AE2E7E"/>
    <w:rsid w:val="00AE4E47"/>
    <w:rsid w:val="00AF2A71"/>
    <w:rsid w:val="00AF705F"/>
    <w:rsid w:val="00B01AE4"/>
    <w:rsid w:val="00B105A7"/>
    <w:rsid w:val="00B25F6A"/>
    <w:rsid w:val="00B2665C"/>
    <w:rsid w:val="00B31194"/>
    <w:rsid w:val="00B3389D"/>
    <w:rsid w:val="00B50515"/>
    <w:rsid w:val="00B53B97"/>
    <w:rsid w:val="00B53F71"/>
    <w:rsid w:val="00B556D1"/>
    <w:rsid w:val="00B73161"/>
    <w:rsid w:val="00B8212B"/>
    <w:rsid w:val="00B8396F"/>
    <w:rsid w:val="00B8748A"/>
    <w:rsid w:val="00B90161"/>
    <w:rsid w:val="00B9157C"/>
    <w:rsid w:val="00B9369C"/>
    <w:rsid w:val="00B9461D"/>
    <w:rsid w:val="00B94B8A"/>
    <w:rsid w:val="00B95899"/>
    <w:rsid w:val="00BA2E54"/>
    <w:rsid w:val="00BB3711"/>
    <w:rsid w:val="00BB3CC7"/>
    <w:rsid w:val="00BC1985"/>
    <w:rsid w:val="00BC3A16"/>
    <w:rsid w:val="00BD4355"/>
    <w:rsid w:val="00BE125B"/>
    <w:rsid w:val="00BE6466"/>
    <w:rsid w:val="00C05F5A"/>
    <w:rsid w:val="00C14278"/>
    <w:rsid w:val="00C22174"/>
    <w:rsid w:val="00C274EB"/>
    <w:rsid w:val="00C61750"/>
    <w:rsid w:val="00C66D22"/>
    <w:rsid w:val="00C72BE8"/>
    <w:rsid w:val="00C848CF"/>
    <w:rsid w:val="00C866EB"/>
    <w:rsid w:val="00CB249E"/>
    <w:rsid w:val="00CD6843"/>
    <w:rsid w:val="00CF7ED9"/>
    <w:rsid w:val="00D05253"/>
    <w:rsid w:val="00D10BE2"/>
    <w:rsid w:val="00D12D7A"/>
    <w:rsid w:val="00D1605D"/>
    <w:rsid w:val="00D309D7"/>
    <w:rsid w:val="00D328C7"/>
    <w:rsid w:val="00D61923"/>
    <w:rsid w:val="00D61F1E"/>
    <w:rsid w:val="00D67518"/>
    <w:rsid w:val="00D763EF"/>
    <w:rsid w:val="00D901F7"/>
    <w:rsid w:val="00D905E7"/>
    <w:rsid w:val="00D93F8E"/>
    <w:rsid w:val="00DB1B45"/>
    <w:rsid w:val="00DB4A22"/>
    <w:rsid w:val="00DC2D2D"/>
    <w:rsid w:val="00DD54B5"/>
    <w:rsid w:val="00DE2AC4"/>
    <w:rsid w:val="00DE5D59"/>
    <w:rsid w:val="00DF5C70"/>
    <w:rsid w:val="00E07688"/>
    <w:rsid w:val="00E17B0C"/>
    <w:rsid w:val="00E217EA"/>
    <w:rsid w:val="00E2261A"/>
    <w:rsid w:val="00E35F68"/>
    <w:rsid w:val="00E44D39"/>
    <w:rsid w:val="00E520F3"/>
    <w:rsid w:val="00E701F6"/>
    <w:rsid w:val="00E7281E"/>
    <w:rsid w:val="00E86B49"/>
    <w:rsid w:val="00EA7DC9"/>
    <w:rsid w:val="00EB0CCE"/>
    <w:rsid w:val="00EB2FC3"/>
    <w:rsid w:val="00EC3D51"/>
    <w:rsid w:val="00EC514B"/>
    <w:rsid w:val="00EE0F2C"/>
    <w:rsid w:val="00EE15DF"/>
    <w:rsid w:val="00EF6FFC"/>
    <w:rsid w:val="00F01B5E"/>
    <w:rsid w:val="00F16897"/>
    <w:rsid w:val="00F25663"/>
    <w:rsid w:val="00F27D23"/>
    <w:rsid w:val="00F347E8"/>
    <w:rsid w:val="00F35706"/>
    <w:rsid w:val="00F52F42"/>
    <w:rsid w:val="00F557E7"/>
    <w:rsid w:val="00F55FDE"/>
    <w:rsid w:val="00F61D85"/>
    <w:rsid w:val="00F67302"/>
    <w:rsid w:val="00F72FB1"/>
    <w:rsid w:val="00F7658C"/>
    <w:rsid w:val="00F76643"/>
    <w:rsid w:val="00F858A4"/>
    <w:rsid w:val="00FA10D7"/>
    <w:rsid w:val="00FA1718"/>
    <w:rsid w:val="00FA21D4"/>
    <w:rsid w:val="00FB237F"/>
    <w:rsid w:val="00FB3D5F"/>
    <w:rsid w:val="00FB5A4F"/>
    <w:rsid w:val="00FB7601"/>
    <w:rsid w:val="00FC4328"/>
    <w:rsid w:val="00FC75C8"/>
    <w:rsid w:val="00FD3192"/>
    <w:rsid w:val="00FD40BA"/>
    <w:rsid w:val="00FD6BFD"/>
    <w:rsid w:val="00FE2D89"/>
    <w:rsid w:val="00FF3AB7"/>
    <w:rsid w:val="00FF7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1F06AC"/>
  <w15:docId w15:val="{E82B3B6E-74EC-49FE-937A-AB5E783DC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261A"/>
    <w:rPr>
      <w:rFonts w:ascii="Times New Roman" w:eastAsia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E2261A"/>
    <w:pPr>
      <w:keepNext/>
      <w:tabs>
        <w:tab w:val="left" w:pos="7088"/>
      </w:tabs>
      <w:jc w:val="right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E2261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ody Text"/>
    <w:basedOn w:val="a"/>
    <w:link w:val="a4"/>
    <w:uiPriority w:val="99"/>
    <w:rsid w:val="00E2261A"/>
    <w:pPr>
      <w:autoSpaceDE w:val="0"/>
      <w:autoSpaceDN w:val="0"/>
      <w:spacing w:after="120"/>
    </w:pPr>
    <w:rPr>
      <w:sz w:val="20"/>
      <w:szCs w:val="20"/>
    </w:rPr>
  </w:style>
  <w:style w:type="character" w:customStyle="1" w:styleId="a4">
    <w:name w:val="Основной текст Знак"/>
    <w:link w:val="a3"/>
    <w:uiPriority w:val="99"/>
    <w:rsid w:val="00E2261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E2261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rsid w:val="00E2261A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E2261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E2261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footer"/>
    <w:basedOn w:val="a"/>
    <w:link w:val="a8"/>
    <w:unhideWhenUsed/>
    <w:rsid w:val="00E2261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E2261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E2261A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11">
    <w:name w:val="Абзац списка1"/>
    <w:basedOn w:val="a"/>
    <w:uiPriority w:val="99"/>
    <w:rsid w:val="00E2261A"/>
    <w:pPr>
      <w:ind w:left="720"/>
    </w:pPr>
    <w:rPr>
      <w:sz w:val="20"/>
      <w:szCs w:val="20"/>
    </w:rPr>
  </w:style>
  <w:style w:type="paragraph" w:styleId="a9">
    <w:name w:val="Body Text Indent"/>
    <w:basedOn w:val="a"/>
    <w:link w:val="aa"/>
    <w:uiPriority w:val="99"/>
    <w:unhideWhenUsed/>
    <w:rsid w:val="00E2261A"/>
    <w:pPr>
      <w:spacing w:after="120"/>
      <w:ind w:left="283"/>
    </w:pPr>
  </w:style>
  <w:style w:type="character" w:customStyle="1" w:styleId="aa">
    <w:name w:val="Основной текст с отступом Знак"/>
    <w:link w:val="a9"/>
    <w:uiPriority w:val="99"/>
    <w:rsid w:val="00E2261A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b">
    <w:name w:val="page number"/>
    <w:uiPriority w:val="99"/>
    <w:rsid w:val="00E2261A"/>
    <w:rPr>
      <w:rFonts w:cs="Times New Roman"/>
    </w:rPr>
  </w:style>
  <w:style w:type="character" w:customStyle="1" w:styleId="ac">
    <w:name w:val="Гипертекстовая ссылка"/>
    <w:uiPriority w:val="99"/>
    <w:rsid w:val="00E2261A"/>
    <w:rPr>
      <w:color w:val="008000"/>
      <w:sz w:val="20"/>
      <w:u w:val="single"/>
    </w:rPr>
  </w:style>
  <w:style w:type="paragraph" w:customStyle="1" w:styleId="3">
    <w:name w:val="Знак3 Знак Знак Знак"/>
    <w:basedOn w:val="a"/>
    <w:autoRedefine/>
    <w:uiPriority w:val="99"/>
    <w:rsid w:val="00E2261A"/>
    <w:pPr>
      <w:spacing w:before="100" w:beforeAutospacing="1" w:after="100" w:afterAutospacing="1"/>
    </w:pPr>
    <w:rPr>
      <w:lang w:val="en-US" w:eastAsia="en-US"/>
    </w:rPr>
  </w:style>
  <w:style w:type="paragraph" w:styleId="30">
    <w:name w:val="Body Text 3"/>
    <w:basedOn w:val="a"/>
    <w:link w:val="31"/>
    <w:uiPriority w:val="99"/>
    <w:rsid w:val="00E2261A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uiPriority w:val="99"/>
    <w:rsid w:val="00E2261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Normal (Web)"/>
    <w:basedOn w:val="a"/>
    <w:uiPriority w:val="99"/>
    <w:rsid w:val="00E2261A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Cell">
    <w:name w:val="ConsPlusCell"/>
    <w:uiPriority w:val="99"/>
    <w:rsid w:val="00E2261A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styleId="ae">
    <w:name w:val="Title"/>
    <w:basedOn w:val="a"/>
    <w:link w:val="af"/>
    <w:uiPriority w:val="99"/>
    <w:qFormat/>
    <w:rsid w:val="00E2261A"/>
    <w:pPr>
      <w:autoSpaceDE w:val="0"/>
      <w:autoSpaceDN w:val="0"/>
      <w:ind w:right="5810"/>
      <w:jc w:val="center"/>
    </w:pPr>
    <w:rPr>
      <w:b/>
      <w:bCs/>
      <w:sz w:val="20"/>
      <w:szCs w:val="20"/>
      <w:lang w:val="en-US"/>
    </w:rPr>
  </w:style>
  <w:style w:type="character" w:customStyle="1" w:styleId="af">
    <w:name w:val="Заголовок Знак"/>
    <w:link w:val="ae"/>
    <w:uiPriority w:val="99"/>
    <w:rsid w:val="00E2261A"/>
    <w:rPr>
      <w:rFonts w:ascii="Times New Roman" w:eastAsia="Times New Roman" w:hAnsi="Times New Roman" w:cs="Times New Roman"/>
      <w:b/>
      <w:bCs/>
      <w:sz w:val="20"/>
      <w:szCs w:val="20"/>
      <w:lang w:val="en-US" w:eastAsia="ru-RU"/>
    </w:rPr>
  </w:style>
  <w:style w:type="paragraph" w:styleId="32">
    <w:name w:val="Body Text Indent 3"/>
    <w:basedOn w:val="a"/>
    <w:link w:val="33"/>
    <w:uiPriority w:val="99"/>
    <w:rsid w:val="00E2261A"/>
    <w:pPr>
      <w:autoSpaceDE w:val="0"/>
      <w:autoSpaceDN w:val="0"/>
      <w:ind w:firstLine="567"/>
      <w:jc w:val="both"/>
    </w:pPr>
    <w:rPr>
      <w:rFonts w:ascii="Courier New" w:hAnsi="Courier New" w:cs="Courier New"/>
    </w:rPr>
  </w:style>
  <w:style w:type="character" w:customStyle="1" w:styleId="33">
    <w:name w:val="Основной текст с отступом 3 Знак"/>
    <w:link w:val="32"/>
    <w:uiPriority w:val="99"/>
    <w:rsid w:val="00E2261A"/>
    <w:rPr>
      <w:rFonts w:ascii="Courier New" w:eastAsia="Times New Roman" w:hAnsi="Courier New" w:cs="Courier New"/>
      <w:sz w:val="28"/>
      <w:szCs w:val="28"/>
      <w:lang w:eastAsia="ru-RU"/>
    </w:rPr>
  </w:style>
  <w:style w:type="paragraph" w:styleId="af0">
    <w:name w:val="List Paragraph"/>
    <w:basedOn w:val="a"/>
    <w:uiPriority w:val="99"/>
    <w:qFormat/>
    <w:rsid w:val="00E2261A"/>
    <w:pPr>
      <w:ind w:left="720"/>
      <w:contextualSpacing/>
    </w:pPr>
  </w:style>
  <w:style w:type="table" w:styleId="af1">
    <w:name w:val="Table Grid"/>
    <w:basedOn w:val="a1"/>
    <w:uiPriority w:val="99"/>
    <w:rsid w:val="00E2261A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2">
    <w:name w:val="Balloon Text"/>
    <w:basedOn w:val="a"/>
    <w:link w:val="af3"/>
    <w:uiPriority w:val="99"/>
    <w:rsid w:val="00E2261A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link w:val="af2"/>
    <w:uiPriority w:val="99"/>
    <w:rsid w:val="00E2261A"/>
    <w:rPr>
      <w:rFonts w:ascii="Tahoma" w:eastAsia="Times New Roman" w:hAnsi="Tahoma" w:cs="Tahoma"/>
      <w:sz w:val="16"/>
      <w:szCs w:val="16"/>
      <w:lang w:eastAsia="ru-RU"/>
    </w:rPr>
  </w:style>
  <w:style w:type="character" w:styleId="af4">
    <w:name w:val="line number"/>
    <w:uiPriority w:val="99"/>
    <w:rsid w:val="00E2261A"/>
    <w:rPr>
      <w:rFonts w:cs="Times New Roman"/>
    </w:rPr>
  </w:style>
  <w:style w:type="paragraph" w:customStyle="1" w:styleId="Sourcelist">
    <w:name w:val="Source list"/>
    <w:basedOn w:val="a"/>
    <w:uiPriority w:val="99"/>
    <w:rsid w:val="00E2261A"/>
    <w:pPr>
      <w:widowControl w:val="0"/>
      <w:numPr>
        <w:numId w:val="15"/>
      </w:numPr>
      <w:autoSpaceDE w:val="0"/>
      <w:autoSpaceDN w:val="0"/>
    </w:pPr>
    <w:rPr>
      <w:sz w:val="20"/>
      <w:szCs w:val="20"/>
    </w:rPr>
  </w:style>
  <w:style w:type="paragraph" w:customStyle="1" w:styleId="Default">
    <w:name w:val="Default"/>
    <w:uiPriority w:val="99"/>
    <w:rsid w:val="00E2261A"/>
    <w:pPr>
      <w:autoSpaceDE w:val="0"/>
      <w:autoSpaceDN w:val="0"/>
      <w:adjustRightInd w:val="0"/>
    </w:pPr>
    <w:rPr>
      <w:rFonts w:ascii="Verdana" w:eastAsia="Times New Roman" w:hAnsi="Verdana" w:cs="Verdana"/>
      <w:color w:val="000000"/>
      <w:sz w:val="24"/>
      <w:szCs w:val="24"/>
      <w:lang w:eastAsia="en-US"/>
    </w:rPr>
  </w:style>
  <w:style w:type="character" w:customStyle="1" w:styleId="af5">
    <w:name w:val="Цветовое выделение"/>
    <w:uiPriority w:val="99"/>
    <w:rsid w:val="00E2261A"/>
    <w:rPr>
      <w:b/>
      <w:color w:val="26282F"/>
    </w:rPr>
  </w:style>
  <w:style w:type="character" w:customStyle="1" w:styleId="af6">
    <w:name w:val="Текст примечания Знак"/>
    <w:link w:val="af7"/>
    <w:uiPriority w:val="99"/>
    <w:semiHidden/>
    <w:rsid w:val="00E2261A"/>
    <w:rPr>
      <w:sz w:val="20"/>
      <w:szCs w:val="20"/>
    </w:rPr>
  </w:style>
  <w:style w:type="paragraph" w:styleId="af7">
    <w:name w:val="annotation text"/>
    <w:basedOn w:val="a"/>
    <w:link w:val="af6"/>
    <w:uiPriority w:val="99"/>
    <w:semiHidden/>
    <w:unhideWhenUsed/>
    <w:rsid w:val="00E2261A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paragraph" w:customStyle="1" w:styleId="12">
    <w:name w:val="Красная строка1"/>
    <w:basedOn w:val="a3"/>
    <w:rsid w:val="00AB1800"/>
    <w:pPr>
      <w:suppressAutoHyphens/>
      <w:autoSpaceDE/>
      <w:autoSpaceDN/>
      <w:ind w:firstLine="210"/>
    </w:pPr>
    <w:rPr>
      <w:lang w:eastAsia="zh-CN"/>
    </w:rPr>
  </w:style>
  <w:style w:type="paragraph" w:styleId="af8">
    <w:name w:val="No Spacing"/>
    <w:qFormat/>
    <w:rsid w:val="00B8212B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2768E1-671B-4E53-942E-7F5290138B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3762</Words>
  <Characters>21448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Kurilova</dc:creator>
  <cp:lastModifiedBy>Ирина В. Астафьева</cp:lastModifiedBy>
  <cp:revision>8</cp:revision>
  <cp:lastPrinted>2020-06-29T07:02:00Z</cp:lastPrinted>
  <dcterms:created xsi:type="dcterms:W3CDTF">2020-05-25T06:39:00Z</dcterms:created>
  <dcterms:modified xsi:type="dcterms:W3CDTF">2020-06-29T07:04:00Z</dcterms:modified>
</cp:coreProperties>
</file>