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43904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090BE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090BE0">
        <w:rPr>
          <w:b/>
          <w:spacing w:val="50"/>
          <w:sz w:val="72"/>
        </w:rPr>
        <w:t>836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5D24AB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F84819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6A1F2D" w:rsidRDefault="006A1F2D" w:rsidP="00F84819">
      <w:pPr>
        <w:widowControl w:val="0"/>
        <w:tabs>
          <w:tab w:val="left" w:pos="5670"/>
        </w:tabs>
        <w:ind w:right="5529"/>
        <w:jc w:val="both"/>
        <w:rPr>
          <w:rFonts w:ascii="Arial" w:hAnsi="Arial" w:cs="Arial"/>
          <w:sz w:val="24"/>
        </w:rPr>
      </w:pPr>
      <w:r w:rsidRPr="006A1F2D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 принятии «Положения </w:t>
      </w:r>
      <w:proofErr w:type="gramStart"/>
      <w:r w:rsidRPr="006A1F2D">
        <w:rPr>
          <w:rFonts w:ascii="Arial" w:hAnsi="Arial" w:cs="Arial"/>
          <w:sz w:val="24"/>
        </w:rPr>
        <w:t>об</w:t>
      </w:r>
      <w:r w:rsidR="00F84819">
        <w:rPr>
          <w:rFonts w:ascii="Arial" w:hAnsi="Arial" w:cs="Arial"/>
          <w:sz w:val="24"/>
        </w:rPr>
        <w:t>  </w:t>
      </w:r>
      <w:r w:rsidRPr="006A1F2D">
        <w:rPr>
          <w:rFonts w:ascii="Arial" w:hAnsi="Arial" w:cs="Arial"/>
          <w:sz w:val="24"/>
        </w:rPr>
        <w:t>административных</w:t>
      </w:r>
      <w:proofErr w:type="gramEnd"/>
      <w:r w:rsidRPr="006A1F2D">
        <w:rPr>
          <w:rFonts w:ascii="Arial" w:hAnsi="Arial" w:cs="Arial"/>
          <w:sz w:val="24"/>
        </w:rPr>
        <w:t xml:space="preserve"> комиссиях в</w:t>
      </w:r>
      <w:r w:rsidR="00F84819">
        <w:rPr>
          <w:rFonts w:ascii="Arial" w:hAnsi="Arial" w:cs="Arial"/>
          <w:sz w:val="24"/>
        </w:rPr>
        <w:t> </w:t>
      </w:r>
      <w:r w:rsidRPr="006A1F2D">
        <w:rPr>
          <w:rFonts w:ascii="Arial" w:hAnsi="Arial" w:cs="Arial"/>
          <w:sz w:val="24"/>
        </w:rPr>
        <w:t>городе Ростове-на-Дону»</w:t>
      </w:r>
    </w:p>
    <w:p w:rsidR="005D4556" w:rsidRPr="00BB63E3" w:rsidRDefault="005D4556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F84819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F84819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F84819">
        <w:rPr>
          <w:rFonts w:ascii="Arial" w:hAnsi="Arial" w:cs="Arial"/>
          <w:szCs w:val="28"/>
        </w:rPr>
        <w:br/>
      </w:r>
      <w:r w:rsidRPr="00F84819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F84819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F84819" w:rsidRDefault="00727DC1" w:rsidP="00F84819">
      <w:pPr>
        <w:ind w:firstLine="709"/>
        <w:jc w:val="both"/>
        <w:rPr>
          <w:rFonts w:ascii="Arial" w:eastAsia="Calibri" w:hAnsi="Arial" w:cs="Arial"/>
          <w:szCs w:val="28"/>
        </w:rPr>
      </w:pPr>
    </w:p>
    <w:p w:rsidR="006A1F2D" w:rsidRPr="00F84819" w:rsidRDefault="006A1F2D" w:rsidP="00F848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84819">
        <w:rPr>
          <w:rFonts w:ascii="Arial" w:hAnsi="Arial" w:cs="Arial"/>
          <w:spacing w:val="-2"/>
          <w:sz w:val="28"/>
          <w:szCs w:val="28"/>
        </w:rPr>
        <w:t>1. </w:t>
      </w:r>
      <w:r w:rsidRPr="00F84819">
        <w:rPr>
          <w:rFonts w:ascii="Arial" w:hAnsi="Arial" w:cs="Arial"/>
          <w:sz w:val="28"/>
          <w:szCs w:val="28"/>
        </w:rPr>
        <w:t xml:space="preserve">Внести в </w:t>
      </w:r>
      <w:r w:rsidRPr="00657A44">
        <w:rPr>
          <w:rFonts w:ascii="Arial" w:hAnsi="Arial" w:cs="Arial"/>
          <w:sz w:val="28"/>
          <w:szCs w:val="28"/>
        </w:rPr>
        <w:t>решение</w:t>
      </w:r>
      <w:r w:rsidRPr="00F84819">
        <w:rPr>
          <w:rFonts w:ascii="Arial" w:hAnsi="Arial" w:cs="Arial"/>
          <w:sz w:val="28"/>
          <w:szCs w:val="28"/>
        </w:rPr>
        <w:t xml:space="preserve"> Ростовской-на-Дону городской Думы от</w:t>
      </w:r>
      <w:r w:rsidR="00657A44">
        <w:rPr>
          <w:rFonts w:ascii="Arial" w:hAnsi="Arial" w:cs="Arial"/>
          <w:sz w:val="28"/>
          <w:szCs w:val="28"/>
        </w:rPr>
        <w:t> </w:t>
      </w:r>
      <w:r w:rsidRPr="00F84819">
        <w:rPr>
          <w:rFonts w:ascii="Arial" w:hAnsi="Arial" w:cs="Arial"/>
          <w:sz w:val="28"/>
          <w:szCs w:val="28"/>
        </w:rPr>
        <w:t xml:space="preserve">25.12.2002 № 142 «О принятии </w:t>
      </w:r>
      <w:r w:rsidR="00657A44">
        <w:rPr>
          <w:rFonts w:ascii="Arial" w:hAnsi="Arial" w:cs="Arial"/>
          <w:sz w:val="28"/>
          <w:szCs w:val="28"/>
        </w:rPr>
        <w:t>«</w:t>
      </w:r>
      <w:r w:rsidRPr="00F84819">
        <w:rPr>
          <w:rFonts w:ascii="Arial" w:hAnsi="Arial" w:cs="Arial"/>
          <w:sz w:val="28"/>
          <w:szCs w:val="28"/>
        </w:rPr>
        <w:t>Положения об административных комиссиях в городе Ростове-на-Дону» следующие изменения:</w:t>
      </w:r>
    </w:p>
    <w:p w:rsidR="006A1F2D" w:rsidRPr="00F84819" w:rsidRDefault="006A1F2D" w:rsidP="00F848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84819">
        <w:rPr>
          <w:rFonts w:ascii="Arial" w:hAnsi="Arial" w:cs="Arial"/>
          <w:sz w:val="28"/>
          <w:szCs w:val="28"/>
        </w:rPr>
        <w:t>в приложении:</w:t>
      </w:r>
    </w:p>
    <w:p w:rsidR="006A1F2D" w:rsidRPr="00F84819" w:rsidRDefault="006A1F2D" w:rsidP="00F848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84819">
        <w:rPr>
          <w:rFonts w:ascii="Arial" w:hAnsi="Arial" w:cs="Arial"/>
          <w:sz w:val="28"/>
          <w:szCs w:val="28"/>
        </w:rPr>
        <w:t xml:space="preserve">в абзаце втором пункта 2.2 раздела 2 слова «главой Администрации города» заменить словами «Главой города </w:t>
      </w:r>
      <w:r w:rsidRPr="00F84819">
        <w:rPr>
          <w:rFonts w:ascii="Arial" w:hAnsi="Arial" w:cs="Arial"/>
          <w:sz w:val="28"/>
          <w:szCs w:val="28"/>
        </w:rPr>
        <w:br/>
        <w:t>Ростова-на-Дону (далее – Глава города)»;</w:t>
      </w:r>
    </w:p>
    <w:p w:rsidR="006A1F2D" w:rsidRPr="00F84819" w:rsidRDefault="006A1F2D" w:rsidP="00F848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84819">
        <w:rPr>
          <w:rFonts w:ascii="Arial" w:hAnsi="Arial" w:cs="Arial"/>
          <w:sz w:val="28"/>
          <w:szCs w:val="28"/>
        </w:rPr>
        <w:t>в абзацах четвертом и пятом раздела 4 слова «главе Администрации» заменить словом «Главе».</w:t>
      </w:r>
    </w:p>
    <w:p w:rsidR="00CD5C59" w:rsidRPr="00F84819" w:rsidRDefault="00DF2E69" w:rsidP="00F848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F84819">
        <w:rPr>
          <w:rFonts w:ascii="Arial" w:hAnsi="Arial" w:cs="Arial"/>
          <w:szCs w:val="28"/>
        </w:rPr>
        <w:t>2. </w:t>
      </w:r>
      <w:r w:rsidR="00CD5C59" w:rsidRPr="00F84819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F84819" w:rsidRDefault="00DF2E69" w:rsidP="00F84819">
      <w:pPr>
        <w:ind w:firstLine="709"/>
        <w:jc w:val="both"/>
        <w:rPr>
          <w:rFonts w:ascii="Arial" w:hAnsi="Arial" w:cs="Arial"/>
          <w:szCs w:val="28"/>
        </w:rPr>
      </w:pPr>
      <w:r w:rsidRPr="00F84819">
        <w:rPr>
          <w:rFonts w:ascii="Arial" w:hAnsi="Arial" w:cs="Arial"/>
          <w:szCs w:val="28"/>
        </w:rPr>
        <w:t>3. </w:t>
      </w:r>
      <w:r w:rsidR="00CD5C59" w:rsidRPr="00F84819">
        <w:rPr>
          <w:rFonts w:ascii="Arial" w:hAnsi="Arial" w:cs="Arial"/>
          <w:szCs w:val="28"/>
        </w:rPr>
        <w:t xml:space="preserve">Контроль за исполнением настоящего решения возложить </w:t>
      </w:r>
      <w:proofErr w:type="gramStart"/>
      <w:r w:rsidR="00CD5C59" w:rsidRPr="00F84819">
        <w:rPr>
          <w:rFonts w:ascii="Arial" w:hAnsi="Arial" w:cs="Arial"/>
          <w:szCs w:val="28"/>
        </w:rPr>
        <w:t>на</w:t>
      </w:r>
      <w:r w:rsidR="00C55F1C">
        <w:rPr>
          <w:rFonts w:ascii="Arial" w:hAnsi="Arial" w:cs="Arial"/>
          <w:szCs w:val="28"/>
        </w:rPr>
        <w:t> </w:t>
      </w:r>
      <w:r w:rsidR="00CB2708">
        <w:rPr>
          <w:rFonts w:ascii="Arial" w:hAnsi="Arial" w:cs="Arial"/>
          <w:szCs w:val="28"/>
          <w:lang w:val="en-US"/>
        </w:rPr>
        <w:t> </w:t>
      </w:r>
      <w:r w:rsidR="00CD5C59" w:rsidRPr="00F84819">
        <w:rPr>
          <w:rFonts w:ascii="Arial" w:hAnsi="Arial" w:cs="Arial"/>
          <w:szCs w:val="28"/>
        </w:rPr>
        <w:t>постоянную</w:t>
      </w:r>
      <w:proofErr w:type="gramEnd"/>
      <w:r w:rsidR="00CD5C59" w:rsidRPr="00F84819">
        <w:rPr>
          <w:rFonts w:ascii="Arial" w:hAnsi="Arial" w:cs="Arial"/>
          <w:szCs w:val="28"/>
        </w:rPr>
        <w:t xml:space="preserve"> комиссию по местному самоуправлению, информационной политике и связям с общественностью (А.В. Лященко).</w:t>
      </w:r>
    </w:p>
    <w:p w:rsidR="00D97F9F" w:rsidRPr="00F84819" w:rsidRDefault="00D97F9F" w:rsidP="00F84819">
      <w:pPr>
        <w:ind w:firstLine="709"/>
        <w:jc w:val="both"/>
        <w:rPr>
          <w:rFonts w:ascii="Arial" w:hAnsi="Arial" w:cs="Arial"/>
          <w:szCs w:val="28"/>
        </w:rPr>
      </w:pPr>
    </w:p>
    <w:p w:rsidR="00BB63E3" w:rsidRDefault="00B9080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  <w:bookmarkStart w:id="0" w:name="_GoBack"/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2158365</wp:posOffset>
            </wp:positionH>
            <wp:positionV relativeFrom="paragraph">
              <wp:posOffset>62865</wp:posOffset>
            </wp:positionV>
            <wp:extent cx="2105025" cy="16910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691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F84819">
        <w:tc>
          <w:tcPr>
            <w:tcW w:w="3227" w:type="dxa"/>
          </w:tcPr>
          <w:p w:rsidR="00D97F9F" w:rsidRPr="004E6FB2" w:rsidRDefault="00D97F9F" w:rsidP="00F8481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F8481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B90805" w:rsidRDefault="00B90805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B90805" w:rsidRDefault="00B90805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5D24AB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90BE0">
      <w:headerReference w:type="even" r:id="rId10"/>
      <w:headerReference w:type="default" r:id="rId11"/>
      <w:headerReference w:type="firs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A44" w:rsidRDefault="00657A44">
      <w:r>
        <w:separator/>
      </w:r>
    </w:p>
  </w:endnote>
  <w:endnote w:type="continuationSeparator" w:id="0">
    <w:p w:rsidR="00657A44" w:rsidRDefault="00657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A44" w:rsidRDefault="00657A44">
      <w:r>
        <w:separator/>
      </w:r>
    </w:p>
  </w:footnote>
  <w:footnote w:type="continuationSeparator" w:id="0">
    <w:p w:rsidR="00657A44" w:rsidRDefault="00657A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A44" w:rsidRDefault="00E80FA7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7A4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7A44" w:rsidRDefault="00657A4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A44" w:rsidRPr="00664595" w:rsidRDefault="00E80FA7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57A4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9080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57A44" w:rsidRPr="00664595">
      <w:rPr>
        <w:sz w:val="22"/>
        <w:szCs w:val="22"/>
      </w:rPr>
      <w:t xml:space="preserve">                           </w:t>
    </w:r>
    <w:r w:rsidR="00657A44">
      <w:rPr>
        <w:sz w:val="22"/>
        <w:szCs w:val="22"/>
      </w:rPr>
      <w:t xml:space="preserve">                       </w:t>
    </w:r>
    <w:r w:rsidR="00657A44" w:rsidRPr="00664595">
      <w:rPr>
        <w:sz w:val="22"/>
        <w:szCs w:val="22"/>
      </w:rPr>
      <w:t xml:space="preserve">                     </w:t>
    </w:r>
    <w:r w:rsidR="00657A4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A44" w:rsidRPr="00CA56CB" w:rsidRDefault="00657A44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0BE0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4AB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57A44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0805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346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1C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2708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3C5F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0FA7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C5A03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4819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7E7CF-3208-4E85-8CCC-23423ADEC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FECDF-D626-4C05-92C7-CBE55784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2025-04-09T11:20:00Z</cp:lastPrinted>
  <dcterms:created xsi:type="dcterms:W3CDTF">2025-04-11T08:03:00Z</dcterms:created>
  <dcterms:modified xsi:type="dcterms:W3CDTF">2025-04-14T08:33:00Z</dcterms:modified>
</cp:coreProperties>
</file>