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8716EA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0273DC">
        <w:rPr>
          <w:b/>
          <w:spacing w:val="50"/>
          <w:sz w:val="72"/>
        </w:rPr>
        <w:t>38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A97ED0" w:rsidRDefault="00105898" w:rsidP="00713263">
      <w:pPr>
        <w:widowControl w:val="0"/>
        <w:tabs>
          <w:tab w:val="left" w:pos="4962"/>
        </w:tabs>
        <w:ind w:right="4820"/>
        <w:jc w:val="both"/>
        <w:rPr>
          <w:rFonts w:ascii="Arial" w:hAnsi="Arial" w:cs="Arial"/>
          <w:sz w:val="24"/>
        </w:rPr>
      </w:pPr>
      <w:r w:rsidRPr="00A97ED0">
        <w:rPr>
          <w:rFonts w:ascii="Arial" w:hAnsi="Arial" w:cs="Arial"/>
          <w:sz w:val="24"/>
        </w:rPr>
        <w:t xml:space="preserve">О рассмотрении протеста прокурора города Ростова-на-Дону и </w:t>
      </w:r>
      <w:r w:rsidR="005764B3" w:rsidRPr="00A97ED0">
        <w:rPr>
          <w:rFonts w:ascii="Arial" w:hAnsi="Arial" w:cs="Arial"/>
          <w:sz w:val="24"/>
        </w:rPr>
        <w:t>внесении изменени</w:t>
      </w:r>
      <w:r w:rsidR="00E40392" w:rsidRPr="00A97ED0">
        <w:rPr>
          <w:rFonts w:ascii="Arial" w:hAnsi="Arial" w:cs="Arial"/>
          <w:sz w:val="24"/>
        </w:rPr>
        <w:t>я</w:t>
      </w:r>
      <w:r w:rsidR="005764B3" w:rsidRPr="00A97ED0">
        <w:rPr>
          <w:rFonts w:ascii="Arial" w:hAnsi="Arial" w:cs="Arial"/>
          <w:sz w:val="24"/>
        </w:rPr>
        <w:t xml:space="preserve"> в решение </w:t>
      </w:r>
      <w:r w:rsidR="00F73516">
        <w:rPr>
          <w:rFonts w:ascii="Arial" w:hAnsi="Arial" w:cs="Arial"/>
          <w:sz w:val="24"/>
        </w:rPr>
        <w:br/>
      </w:r>
      <w:r w:rsidR="005764B3" w:rsidRPr="00A97ED0">
        <w:rPr>
          <w:rFonts w:ascii="Arial" w:hAnsi="Arial" w:cs="Arial"/>
          <w:sz w:val="24"/>
        </w:rPr>
        <w:t>Ростовской-на-Дону городской Думы «</w:t>
      </w:r>
      <w:r w:rsidR="00A97ED0" w:rsidRPr="00A97ED0">
        <w:rPr>
          <w:rFonts w:ascii="Arial" w:hAnsi="Arial" w:cs="Arial"/>
          <w:sz w:val="24"/>
        </w:rPr>
        <w:t>Об</w:t>
      </w:r>
      <w:r w:rsidR="00F73516">
        <w:rPr>
          <w:rFonts w:ascii="Arial" w:hAnsi="Arial" w:cs="Arial"/>
          <w:sz w:val="24"/>
        </w:rPr>
        <w:t> </w:t>
      </w:r>
      <w:r w:rsidR="00A97ED0" w:rsidRPr="00A97ED0">
        <w:rPr>
          <w:rFonts w:ascii="Arial" w:hAnsi="Arial" w:cs="Arial"/>
          <w:sz w:val="24"/>
        </w:rPr>
        <w:t xml:space="preserve">утверждении </w:t>
      </w:r>
      <w:r w:rsidR="00E024C7" w:rsidRPr="00A97ED0">
        <w:rPr>
          <w:rFonts w:ascii="Arial" w:hAnsi="Arial" w:cs="Arial"/>
          <w:sz w:val="24"/>
        </w:rPr>
        <w:t>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 безвозмездной основе в управлении некоммерческой организацией</w:t>
      </w:r>
      <w:r w:rsidR="005764B3" w:rsidRPr="00A97ED0">
        <w:rPr>
          <w:rFonts w:ascii="Arial" w:hAnsi="Arial" w:cs="Arial"/>
          <w:sz w:val="24"/>
        </w:rPr>
        <w:t>»</w:t>
      </w:r>
    </w:p>
    <w:p w:rsidR="005764B3" w:rsidRPr="00A97ED0" w:rsidRDefault="005764B3" w:rsidP="00101E76">
      <w:pPr>
        <w:pStyle w:val="ConsPlusNormal"/>
        <w:ind w:right="4820"/>
        <w:jc w:val="both"/>
        <w:rPr>
          <w:rFonts w:ascii="Arial" w:hAnsi="Arial" w:cs="Arial"/>
          <w:sz w:val="24"/>
          <w:szCs w:val="24"/>
        </w:rPr>
      </w:pPr>
    </w:p>
    <w:p w:rsidR="005764B3" w:rsidRPr="00301D52" w:rsidRDefault="005764B3" w:rsidP="00301D5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F73516">
        <w:rPr>
          <w:rFonts w:ascii="Arial" w:hAnsi="Arial" w:cs="Arial"/>
          <w:sz w:val="27"/>
          <w:szCs w:val="27"/>
        </w:rPr>
        <w:t>В соответствии с</w:t>
      </w:r>
      <w:r w:rsidR="00DF0BAE" w:rsidRPr="00F73516">
        <w:rPr>
          <w:rFonts w:ascii="Arial" w:hAnsi="Arial" w:cs="Arial"/>
          <w:sz w:val="27"/>
          <w:szCs w:val="27"/>
        </w:rPr>
        <w:t xml:space="preserve"> </w:t>
      </w:r>
      <w:r w:rsidR="00E40392" w:rsidRPr="00F73516">
        <w:rPr>
          <w:rFonts w:ascii="Arial" w:hAnsi="Arial" w:cs="Arial"/>
          <w:sz w:val="27"/>
          <w:szCs w:val="27"/>
        </w:rPr>
        <w:t>Федеральным</w:t>
      </w:r>
      <w:r w:rsidR="007B1DA6" w:rsidRPr="00F73516">
        <w:rPr>
          <w:rFonts w:ascii="Arial" w:hAnsi="Arial" w:cs="Arial"/>
          <w:sz w:val="27"/>
          <w:szCs w:val="27"/>
        </w:rPr>
        <w:t>и</w:t>
      </w:r>
      <w:r w:rsidR="00E40392" w:rsidRPr="00F73516">
        <w:rPr>
          <w:rFonts w:ascii="Arial" w:hAnsi="Arial" w:cs="Arial"/>
          <w:sz w:val="27"/>
          <w:szCs w:val="27"/>
        </w:rPr>
        <w:t xml:space="preserve"> закон</w:t>
      </w:r>
      <w:r w:rsidR="007B1DA6" w:rsidRPr="00F73516">
        <w:rPr>
          <w:rFonts w:ascii="Arial" w:hAnsi="Arial" w:cs="Arial"/>
          <w:sz w:val="27"/>
          <w:szCs w:val="27"/>
        </w:rPr>
        <w:t>ами</w:t>
      </w:r>
      <w:r w:rsidR="00E40392" w:rsidRPr="00F73516">
        <w:rPr>
          <w:rFonts w:ascii="Arial" w:hAnsi="Arial" w:cs="Arial"/>
          <w:sz w:val="27"/>
          <w:szCs w:val="27"/>
        </w:rPr>
        <w:t xml:space="preserve"> </w:t>
      </w:r>
      <w:r w:rsidR="007B1DA6" w:rsidRPr="00F73516">
        <w:rPr>
          <w:rFonts w:ascii="Arial" w:hAnsi="Arial" w:cs="Arial"/>
          <w:sz w:val="27"/>
          <w:szCs w:val="27"/>
        </w:rPr>
        <w:t>от 02.03.2007 №</w:t>
      </w:r>
      <w:r w:rsidR="00F73516">
        <w:rPr>
          <w:rFonts w:ascii="Arial" w:hAnsi="Arial" w:cs="Arial"/>
          <w:sz w:val="27"/>
          <w:szCs w:val="27"/>
        </w:rPr>
        <w:t> </w:t>
      </w:r>
      <w:r w:rsidR="007B1DA6" w:rsidRPr="00F73516">
        <w:rPr>
          <w:rFonts w:ascii="Arial" w:hAnsi="Arial" w:cs="Arial"/>
          <w:sz w:val="27"/>
          <w:szCs w:val="27"/>
        </w:rPr>
        <w:t xml:space="preserve">25-ФЗ «О муниципальной службе в Российской Федерации», </w:t>
      </w:r>
      <w:r w:rsidR="00E40392" w:rsidRPr="00F73516">
        <w:rPr>
          <w:rFonts w:ascii="Arial" w:hAnsi="Arial" w:cs="Arial"/>
          <w:sz w:val="27"/>
          <w:szCs w:val="27"/>
        </w:rPr>
        <w:t xml:space="preserve">от 08.08.2024 </w:t>
      </w:r>
      <w:r w:rsidR="007B1DA6" w:rsidRPr="00F73516">
        <w:rPr>
          <w:rFonts w:ascii="Arial" w:hAnsi="Arial" w:cs="Arial"/>
          <w:sz w:val="27"/>
          <w:szCs w:val="27"/>
        </w:rPr>
        <w:t>№</w:t>
      </w:r>
      <w:r w:rsidR="00F73516">
        <w:rPr>
          <w:rFonts w:ascii="Arial" w:hAnsi="Arial" w:cs="Arial"/>
          <w:sz w:val="27"/>
          <w:szCs w:val="27"/>
        </w:rPr>
        <w:t> </w:t>
      </w:r>
      <w:r w:rsidR="00E40392" w:rsidRPr="00F73516">
        <w:rPr>
          <w:rFonts w:ascii="Arial" w:hAnsi="Arial" w:cs="Arial"/>
          <w:sz w:val="27"/>
          <w:szCs w:val="27"/>
        </w:rPr>
        <w:t>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 w:rsidRPr="00F73516">
        <w:rPr>
          <w:rFonts w:ascii="Arial" w:hAnsi="Arial" w:cs="Arial"/>
          <w:sz w:val="27"/>
          <w:szCs w:val="27"/>
        </w:rPr>
        <w:t>,</w:t>
      </w:r>
      <w:r w:rsidR="007B1DA6" w:rsidRPr="00F73516">
        <w:rPr>
          <w:rFonts w:ascii="Arial" w:hAnsi="Arial" w:cs="Arial"/>
          <w:sz w:val="27"/>
          <w:szCs w:val="27"/>
        </w:rPr>
        <w:t xml:space="preserve"> </w:t>
      </w:r>
      <w:r w:rsidR="00105898" w:rsidRPr="00F73516">
        <w:rPr>
          <w:rFonts w:ascii="Arial" w:hAnsi="Arial" w:cs="Arial"/>
          <w:sz w:val="27"/>
          <w:szCs w:val="27"/>
        </w:rPr>
        <w:t>рассмотрев протест прокурора города Ростова-на-Дону от</w:t>
      </w:r>
      <w:r w:rsidR="00301D52">
        <w:rPr>
          <w:rFonts w:ascii="Arial" w:hAnsi="Arial" w:cs="Arial"/>
          <w:sz w:val="27"/>
          <w:szCs w:val="27"/>
        </w:rPr>
        <w:t> </w:t>
      </w:r>
      <w:r w:rsidR="00105898" w:rsidRPr="00F73516">
        <w:rPr>
          <w:rFonts w:ascii="Arial" w:hAnsi="Arial" w:cs="Arial"/>
          <w:sz w:val="27"/>
          <w:szCs w:val="27"/>
        </w:rPr>
        <w:t>10.09.2025 № 07-16-2025/прдп338</w:t>
      </w:r>
      <w:r w:rsidR="00A36EC1" w:rsidRPr="00F73516">
        <w:rPr>
          <w:rFonts w:ascii="Arial" w:hAnsi="Arial" w:cs="Arial"/>
          <w:sz w:val="27"/>
          <w:szCs w:val="27"/>
        </w:rPr>
        <w:t xml:space="preserve"> на отдельные положения решения Ростовской-на-Дону городской Думы от 20.10.2020 № 34 (ред.</w:t>
      </w:r>
      <w:r w:rsidR="00803215" w:rsidRPr="00F73516">
        <w:rPr>
          <w:rFonts w:ascii="Arial" w:hAnsi="Arial" w:cs="Arial"/>
          <w:sz w:val="27"/>
          <w:szCs w:val="27"/>
        </w:rPr>
        <w:t xml:space="preserve"> </w:t>
      </w:r>
      <w:r w:rsidR="00301D52">
        <w:rPr>
          <w:rFonts w:ascii="Arial" w:hAnsi="Arial" w:cs="Arial"/>
          <w:sz w:val="27"/>
          <w:szCs w:val="27"/>
        </w:rPr>
        <w:br/>
      </w:r>
      <w:r w:rsidR="00803215" w:rsidRPr="00F73516">
        <w:rPr>
          <w:rFonts w:ascii="Arial" w:hAnsi="Arial" w:cs="Arial"/>
          <w:sz w:val="27"/>
          <w:szCs w:val="27"/>
        </w:rPr>
        <w:t>от</w:t>
      </w:r>
      <w:r w:rsidR="00301D52">
        <w:rPr>
          <w:rFonts w:ascii="Arial" w:hAnsi="Arial" w:cs="Arial"/>
          <w:sz w:val="27"/>
          <w:szCs w:val="27"/>
        </w:rPr>
        <w:t xml:space="preserve"> </w:t>
      </w:r>
      <w:r w:rsidR="00803215" w:rsidRPr="00F73516">
        <w:rPr>
          <w:rFonts w:ascii="Arial" w:hAnsi="Arial" w:cs="Arial"/>
          <w:sz w:val="27"/>
          <w:szCs w:val="27"/>
        </w:rPr>
        <w:t>20.12.2022) «Об утверждении</w:t>
      </w:r>
      <w:r w:rsidR="00A36EC1" w:rsidRPr="00F73516">
        <w:rPr>
          <w:rFonts w:ascii="Arial" w:hAnsi="Arial" w:cs="Arial"/>
          <w:sz w:val="27"/>
          <w:szCs w:val="27"/>
        </w:rPr>
        <w:t xml:space="preserve"> 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</w:t>
      </w:r>
      <w:r w:rsidR="001B0FB7">
        <w:rPr>
          <w:rFonts w:ascii="Arial" w:hAnsi="Arial" w:cs="Arial"/>
          <w:sz w:val="27"/>
          <w:szCs w:val="27"/>
        </w:rPr>
        <w:t> </w:t>
      </w:r>
      <w:r w:rsidR="00A36EC1" w:rsidRPr="00F73516">
        <w:rPr>
          <w:rFonts w:ascii="Arial" w:hAnsi="Arial" w:cs="Arial"/>
          <w:sz w:val="27"/>
          <w:szCs w:val="27"/>
        </w:rPr>
        <w:t>безвозмездной основе в управлении некоммерческой организацией»</w:t>
      </w:r>
      <w:r w:rsidR="00105898" w:rsidRPr="00F73516">
        <w:rPr>
          <w:rFonts w:ascii="Arial" w:hAnsi="Arial" w:cs="Arial"/>
          <w:sz w:val="27"/>
          <w:szCs w:val="27"/>
        </w:rPr>
        <w:t>,</w:t>
      </w:r>
      <w:r w:rsidRPr="00F73516">
        <w:rPr>
          <w:rFonts w:ascii="Arial" w:hAnsi="Arial" w:cs="Arial"/>
          <w:sz w:val="27"/>
          <w:szCs w:val="27"/>
        </w:rPr>
        <w:t xml:space="preserve"> </w:t>
      </w:r>
      <w:r w:rsidR="00105898" w:rsidRPr="00F73516">
        <w:rPr>
          <w:rFonts w:ascii="Arial" w:hAnsi="Arial" w:cs="Arial"/>
          <w:color w:val="000000"/>
          <w:sz w:val="27"/>
          <w:szCs w:val="27"/>
        </w:rPr>
        <w:t>руководствуясь статьями 39 и</w:t>
      </w:r>
      <w:r w:rsidRPr="00F73516">
        <w:rPr>
          <w:rFonts w:ascii="Arial" w:hAnsi="Arial" w:cs="Arial"/>
          <w:color w:val="000000"/>
          <w:sz w:val="27"/>
          <w:szCs w:val="27"/>
        </w:rPr>
        <w:t xml:space="preserve"> 41 Устава города Ростова-на-Дону, городская Дума</w:t>
      </w:r>
    </w:p>
    <w:p w:rsidR="00D970F4" w:rsidRPr="00F73516" w:rsidRDefault="00D970F4" w:rsidP="003363EE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643705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D43619" w:rsidRPr="00643705" w:rsidRDefault="005764B3" w:rsidP="00D43619">
      <w:pPr>
        <w:pStyle w:val="af6"/>
        <w:spacing w:before="0" w:beforeAutospacing="0" w:after="0" w:afterAutospacing="0" w:line="288" w:lineRule="atLeast"/>
        <w:ind w:firstLine="687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color w:val="000000"/>
          <w:spacing w:val="-2"/>
          <w:sz w:val="27"/>
          <w:szCs w:val="27"/>
        </w:rPr>
        <w:t>1</w:t>
      </w:r>
      <w:r w:rsidR="00D43619" w:rsidRPr="00643705">
        <w:rPr>
          <w:rFonts w:ascii="Arial" w:hAnsi="Arial" w:cs="Arial"/>
          <w:color w:val="000000"/>
          <w:spacing w:val="-2"/>
          <w:sz w:val="27"/>
          <w:szCs w:val="27"/>
        </w:rPr>
        <w:t xml:space="preserve">. Протест прокурора города Ростова-на-Дону от </w:t>
      </w:r>
      <w:r w:rsidR="00A36EC1" w:rsidRPr="00643705">
        <w:rPr>
          <w:rFonts w:ascii="Arial" w:hAnsi="Arial" w:cs="Arial"/>
          <w:sz w:val="27"/>
          <w:szCs w:val="27"/>
        </w:rPr>
        <w:t xml:space="preserve">10.09.2025 </w:t>
      </w:r>
      <w:r w:rsidR="00691D05" w:rsidRPr="00643705">
        <w:rPr>
          <w:rFonts w:ascii="Arial" w:hAnsi="Arial" w:cs="Arial"/>
          <w:sz w:val="27"/>
          <w:szCs w:val="27"/>
        </w:rPr>
        <w:br/>
      </w:r>
      <w:r w:rsidR="00A36EC1" w:rsidRPr="00643705">
        <w:rPr>
          <w:rFonts w:ascii="Arial" w:hAnsi="Arial" w:cs="Arial"/>
          <w:sz w:val="27"/>
          <w:szCs w:val="27"/>
        </w:rPr>
        <w:t xml:space="preserve">№ 07-16-2025/прдп338 </w:t>
      </w:r>
      <w:r w:rsidR="00D43619" w:rsidRPr="00643705">
        <w:rPr>
          <w:rFonts w:ascii="Arial" w:hAnsi="Arial" w:cs="Arial"/>
          <w:color w:val="000000"/>
          <w:spacing w:val="-2"/>
          <w:sz w:val="27"/>
          <w:szCs w:val="27"/>
        </w:rPr>
        <w:t>на</w:t>
      </w:r>
      <w:r w:rsidR="00640311" w:rsidRPr="00643705">
        <w:rPr>
          <w:rFonts w:ascii="Arial" w:hAnsi="Arial" w:cs="Arial"/>
          <w:color w:val="000000"/>
          <w:spacing w:val="-2"/>
          <w:sz w:val="27"/>
          <w:szCs w:val="27"/>
        </w:rPr>
        <w:t xml:space="preserve"> </w:t>
      </w:r>
      <w:r w:rsidR="00640311" w:rsidRPr="00643705">
        <w:rPr>
          <w:rFonts w:ascii="Arial" w:hAnsi="Arial" w:cs="Arial"/>
          <w:sz w:val="27"/>
          <w:szCs w:val="27"/>
        </w:rPr>
        <w:t xml:space="preserve">отдельные положения решения </w:t>
      </w:r>
      <w:r w:rsidR="00691D05" w:rsidRPr="00643705">
        <w:rPr>
          <w:rFonts w:ascii="Arial" w:hAnsi="Arial" w:cs="Arial"/>
          <w:sz w:val="27"/>
          <w:szCs w:val="27"/>
        </w:rPr>
        <w:br/>
      </w:r>
      <w:r w:rsidR="00640311" w:rsidRPr="00643705">
        <w:rPr>
          <w:rFonts w:ascii="Arial" w:hAnsi="Arial" w:cs="Arial"/>
          <w:sz w:val="27"/>
          <w:szCs w:val="27"/>
        </w:rPr>
        <w:t xml:space="preserve">Ростовской-на-Дону городской Думы от 20.10.2020 № 34 (ред. </w:t>
      </w:r>
      <w:r w:rsidR="001B0FB7" w:rsidRPr="00643705">
        <w:rPr>
          <w:rFonts w:ascii="Arial" w:hAnsi="Arial" w:cs="Arial"/>
          <w:sz w:val="27"/>
          <w:szCs w:val="27"/>
        </w:rPr>
        <w:br/>
      </w:r>
      <w:r w:rsidR="00617C5F" w:rsidRPr="00643705">
        <w:rPr>
          <w:rFonts w:ascii="Arial" w:hAnsi="Arial" w:cs="Arial"/>
          <w:sz w:val="27"/>
          <w:szCs w:val="27"/>
        </w:rPr>
        <w:t>о</w:t>
      </w:r>
      <w:r w:rsidR="00640311" w:rsidRPr="00643705">
        <w:rPr>
          <w:rFonts w:ascii="Arial" w:hAnsi="Arial" w:cs="Arial"/>
          <w:sz w:val="27"/>
          <w:szCs w:val="27"/>
        </w:rPr>
        <w:t>т</w:t>
      </w:r>
      <w:r w:rsidR="001B0FB7" w:rsidRPr="00643705">
        <w:rPr>
          <w:rFonts w:ascii="Arial" w:hAnsi="Arial" w:cs="Arial"/>
          <w:sz w:val="27"/>
          <w:szCs w:val="27"/>
        </w:rPr>
        <w:t xml:space="preserve"> </w:t>
      </w:r>
      <w:r w:rsidR="00617C5F" w:rsidRPr="00643705">
        <w:rPr>
          <w:rFonts w:ascii="Arial" w:hAnsi="Arial" w:cs="Arial"/>
          <w:sz w:val="27"/>
          <w:szCs w:val="27"/>
        </w:rPr>
        <w:t xml:space="preserve">20.12.2022) «Об утверждении </w:t>
      </w:r>
      <w:r w:rsidR="00640311" w:rsidRPr="00643705">
        <w:rPr>
          <w:rFonts w:ascii="Arial" w:hAnsi="Arial" w:cs="Arial"/>
          <w:sz w:val="27"/>
          <w:szCs w:val="27"/>
        </w:rPr>
        <w:t>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</w:t>
      </w:r>
      <w:r w:rsidR="00617C5F" w:rsidRPr="00643705">
        <w:rPr>
          <w:rFonts w:ascii="Arial" w:hAnsi="Arial" w:cs="Arial"/>
          <w:sz w:val="27"/>
          <w:szCs w:val="27"/>
        </w:rPr>
        <w:t> </w:t>
      </w:r>
      <w:r w:rsidR="00640311" w:rsidRPr="00643705">
        <w:rPr>
          <w:rFonts w:ascii="Arial" w:hAnsi="Arial" w:cs="Arial"/>
          <w:sz w:val="27"/>
          <w:szCs w:val="27"/>
        </w:rPr>
        <w:t xml:space="preserve">безвозмездной основе в управлении некоммерческой организацией» </w:t>
      </w:r>
      <w:r w:rsidR="00D43619" w:rsidRPr="00643705">
        <w:rPr>
          <w:rFonts w:ascii="Arial" w:hAnsi="Arial" w:cs="Arial"/>
          <w:sz w:val="27"/>
          <w:szCs w:val="27"/>
        </w:rPr>
        <w:t>удовлетворить.</w:t>
      </w:r>
    </w:p>
    <w:p w:rsidR="005764B3" w:rsidRPr="00643705" w:rsidRDefault="00CF57FB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color w:val="000000"/>
          <w:spacing w:val="-2"/>
          <w:sz w:val="27"/>
          <w:szCs w:val="27"/>
        </w:rPr>
        <w:t>2</w:t>
      </w:r>
      <w:r w:rsidR="005764B3" w:rsidRPr="00643705">
        <w:rPr>
          <w:rFonts w:ascii="Arial" w:hAnsi="Arial" w:cs="Arial"/>
          <w:color w:val="000000"/>
          <w:spacing w:val="-2"/>
          <w:sz w:val="27"/>
          <w:szCs w:val="27"/>
        </w:rPr>
        <w:t>. </w:t>
      </w:r>
      <w:r w:rsidR="005764B3" w:rsidRPr="00643705">
        <w:rPr>
          <w:rFonts w:ascii="Arial" w:hAnsi="Arial" w:cs="Arial"/>
          <w:sz w:val="27"/>
          <w:szCs w:val="27"/>
        </w:rPr>
        <w:t>Внести в решение Ростовской-на-Дону городской Думы от</w:t>
      </w:r>
      <w:r w:rsidR="00691D05" w:rsidRPr="00643705">
        <w:rPr>
          <w:rFonts w:ascii="Arial" w:hAnsi="Arial" w:cs="Arial"/>
          <w:sz w:val="27"/>
          <w:szCs w:val="27"/>
        </w:rPr>
        <w:t> </w:t>
      </w:r>
      <w:r w:rsidRPr="00643705">
        <w:rPr>
          <w:rFonts w:ascii="Arial" w:hAnsi="Arial" w:cs="Arial"/>
          <w:sz w:val="27"/>
          <w:szCs w:val="27"/>
        </w:rPr>
        <w:t>2</w:t>
      </w:r>
      <w:r w:rsidR="00691D05" w:rsidRPr="00643705">
        <w:rPr>
          <w:rFonts w:ascii="Arial" w:hAnsi="Arial" w:cs="Arial"/>
          <w:sz w:val="27"/>
          <w:szCs w:val="27"/>
        </w:rPr>
        <w:t xml:space="preserve">0.10.2020 № 34 «Об утверждении </w:t>
      </w:r>
      <w:r w:rsidRPr="00643705">
        <w:rPr>
          <w:rFonts w:ascii="Arial" w:hAnsi="Arial" w:cs="Arial"/>
          <w:sz w:val="27"/>
          <w:szCs w:val="27"/>
        </w:rPr>
        <w:t xml:space="preserve">порядка рассмотрения заявлений муниципальных служащих города Ростова-на-Дону о получении </w:t>
      </w:r>
      <w:r w:rsidRPr="00643705">
        <w:rPr>
          <w:rFonts w:ascii="Arial" w:hAnsi="Arial" w:cs="Arial"/>
          <w:sz w:val="27"/>
          <w:szCs w:val="27"/>
        </w:rPr>
        <w:lastRenderedPageBreak/>
        <w:t>разрешения представителя нанимателя (работодателя) на участие на</w:t>
      </w:r>
      <w:r w:rsidR="00617C5F" w:rsidRPr="00643705">
        <w:rPr>
          <w:rFonts w:ascii="Arial" w:hAnsi="Arial" w:cs="Arial"/>
          <w:sz w:val="27"/>
          <w:szCs w:val="27"/>
        </w:rPr>
        <w:t> </w:t>
      </w:r>
      <w:r w:rsidRPr="00643705">
        <w:rPr>
          <w:rFonts w:ascii="Arial" w:hAnsi="Arial" w:cs="Arial"/>
          <w:sz w:val="27"/>
          <w:szCs w:val="27"/>
        </w:rPr>
        <w:t>безвозмездной основе в управлении некоммерческой организацией» следующе</w:t>
      </w:r>
      <w:r w:rsidR="005764B3" w:rsidRPr="00643705">
        <w:rPr>
          <w:rFonts w:ascii="Arial" w:hAnsi="Arial" w:cs="Arial"/>
          <w:sz w:val="27"/>
          <w:szCs w:val="27"/>
        </w:rPr>
        <w:t>е изменени</w:t>
      </w:r>
      <w:r w:rsidRPr="00643705">
        <w:rPr>
          <w:rFonts w:ascii="Arial" w:hAnsi="Arial" w:cs="Arial"/>
          <w:sz w:val="27"/>
          <w:szCs w:val="27"/>
        </w:rPr>
        <w:t>е</w:t>
      </w:r>
      <w:r w:rsidR="005764B3" w:rsidRPr="00643705">
        <w:rPr>
          <w:rFonts w:ascii="Arial" w:hAnsi="Arial" w:cs="Arial"/>
          <w:sz w:val="27"/>
          <w:szCs w:val="27"/>
        </w:rPr>
        <w:t>:</w:t>
      </w:r>
    </w:p>
    <w:p w:rsidR="00E40392" w:rsidRPr="00643705" w:rsidRDefault="00F0131B" w:rsidP="00F0131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 xml:space="preserve">в пункте 1 приложения </w:t>
      </w:r>
      <w:r w:rsidR="00E40392" w:rsidRPr="00643705">
        <w:rPr>
          <w:rFonts w:ascii="Arial" w:hAnsi="Arial" w:cs="Arial"/>
          <w:sz w:val="27"/>
          <w:szCs w:val="27"/>
        </w:rPr>
        <w:t xml:space="preserve">слова </w:t>
      </w:r>
      <w:r w:rsidRPr="00643705">
        <w:rPr>
          <w:rFonts w:ascii="Arial" w:hAnsi="Arial" w:cs="Arial"/>
          <w:sz w:val="27"/>
          <w:szCs w:val="27"/>
        </w:rPr>
        <w:t>«</w:t>
      </w:r>
      <w:r w:rsidR="00E40392" w:rsidRPr="00643705">
        <w:rPr>
          <w:rFonts w:ascii="Arial" w:hAnsi="Arial" w:cs="Arial"/>
          <w:sz w:val="27"/>
          <w:szCs w:val="27"/>
        </w:rPr>
        <w:t>, аппарате избирательной коми</w:t>
      </w:r>
      <w:r w:rsidRPr="00643705">
        <w:rPr>
          <w:rFonts w:ascii="Arial" w:hAnsi="Arial" w:cs="Arial"/>
          <w:sz w:val="27"/>
          <w:szCs w:val="27"/>
        </w:rPr>
        <w:t>ссии муниципального образования»</w:t>
      </w:r>
      <w:r w:rsidR="00E40392" w:rsidRPr="00643705">
        <w:rPr>
          <w:rFonts w:ascii="Arial" w:hAnsi="Arial" w:cs="Arial"/>
          <w:sz w:val="27"/>
          <w:szCs w:val="27"/>
        </w:rPr>
        <w:t xml:space="preserve"> исключить</w:t>
      </w:r>
      <w:r w:rsidRPr="00643705">
        <w:rPr>
          <w:rFonts w:ascii="Arial" w:hAnsi="Arial" w:cs="Arial"/>
          <w:sz w:val="27"/>
          <w:szCs w:val="27"/>
        </w:rPr>
        <w:t>.</w:t>
      </w:r>
    </w:p>
    <w:p w:rsidR="00F0131B" w:rsidRPr="00643705" w:rsidRDefault="00D3431D" w:rsidP="00F0131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>3</w:t>
      </w:r>
      <w:r w:rsidR="005764B3" w:rsidRPr="00643705">
        <w:rPr>
          <w:rFonts w:ascii="Arial" w:hAnsi="Arial" w:cs="Arial"/>
          <w:sz w:val="27"/>
          <w:szCs w:val="27"/>
        </w:rPr>
        <w:t>. </w:t>
      </w:r>
      <w:r w:rsidR="00F0131B" w:rsidRPr="00643705">
        <w:rPr>
          <w:rFonts w:ascii="Arial" w:hAnsi="Arial" w:cs="Arial"/>
          <w:sz w:val="27"/>
          <w:szCs w:val="27"/>
        </w:rPr>
        <w:t xml:space="preserve">Настоящее решение вступает в силу со дня его официального опубликования. </w:t>
      </w:r>
    </w:p>
    <w:p w:rsidR="00F0131B" w:rsidRPr="00643705" w:rsidRDefault="00D3431D" w:rsidP="00F0131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>4</w:t>
      </w:r>
      <w:r w:rsidR="00F0131B" w:rsidRPr="00643705">
        <w:rPr>
          <w:rFonts w:ascii="Arial" w:hAnsi="Arial" w:cs="Arial"/>
          <w:sz w:val="27"/>
          <w:szCs w:val="27"/>
        </w:rPr>
        <w:t>.</w:t>
      </w:r>
      <w:r w:rsidR="001B0FB7" w:rsidRPr="00643705">
        <w:rPr>
          <w:rFonts w:ascii="Arial" w:hAnsi="Arial" w:cs="Arial"/>
          <w:sz w:val="27"/>
          <w:szCs w:val="27"/>
        </w:rPr>
        <w:t> </w:t>
      </w:r>
      <w:r w:rsidR="00F0131B" w:rsidRPr="00643705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D935D5" w:rsidRPr="006437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812378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0D0D72" w:rsidRDefault="000D0D72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0D0D72" w:rsidRDefault="000D0D72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853E87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bookmarkEnd w:id="1"/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054308E3" wp14:editId="77B8966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-1228725</wp:posOffset>
                  </wp:positionV>
                  <wp:extent cx="1485900" cy="161417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530E"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336211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3DC" w:rsidRDefault="000273DC">
      <w:r>
        <w:separator/>
      </w:r>
    </w:p>
  </w:endnote>
  <w:endnote w:type="continuationSeparator" w:id="0">
    <w:p w:rsidR="000273DC" w:rsidRDefault="0002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3DC" w:rsidRDefault="000273DC">
      <w:r>
        <w:separator/>
      </w:r>
    </w:p>
  </w:footnote>
  <w:footnote w:type="continuationSeparator" w:id="0">
    <w:p w:rsidR="000273DC" w:rsidRDefault="00027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3DC" w:rsidRDefault="000273D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73DC" w:rsidRDefault="000273D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3DC" w:rsidRPr="00664595" w:rsidRDefault="000273DC" w:rsidP="000273DC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D0D7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73DC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121"/>
    <w:rsid w:val="000C739A"/>
    <w:rsid w:val="000D0077"/>
    <w:rsid w:val="000D0D08"/>
    <w:rsid w:val="000D0D72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160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211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3E87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16EA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7ADF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623BB-3CA2-429F-B953-47804835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5C09F-3E4D-4957-81A3-A672E39F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2025-10-21T10:20:00Z</cp:lastPrinted>
  <dcterms:created xsi:type="dcterms:W3CDTF">2025-10-21T10:20:00Z</dcterms:created>
  <dcterms:modified xsi:type="dcterms:W3CDTF">2025-10-22T08:06:00Z</dcterms:modified>
</cp:coreProperties>
</file>