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53A58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FF7352" w:rsidRPr="00D14731" w:rsidRDefault="00FF735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bookmarkStart w:id="0" w:name="_GoBack"/>
      <w:bookmarkEnd w:id="0"/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041728" w:rsidRPr="00135806" w:rsidTr="00E563BB">
        <w:tc>
          <w:tcPr>
            <w:tcW w:w="5670" w:type="dxa"/>
            <w:shd w:val="clear" w:color="auto" w:fill="auto"/>
          </w:tcPr>
          <w:p w:rsidR="00041728" w:rsidRPr="00483C79" w:rsidRDefault="007C130F" w:rsidP="00E56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5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3A58" w:rsidRPr="00B7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внесении изменений</w:t>
            </w:r>
            <w:r w:rsidR="00E563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3A58" w:rsidRPr="00B7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</w:t>
            </w:r>
            <w:r w:rsidR="00E563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F53A58" w:rsidRPr="00B7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28.12.2018 № 1370 «Об утверждении муниципальной программы «Управление имущественно-земельным комплексом городского округа «Город</w:t>
            </w:r>
            <w:r w:rsidR="00F5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3A58" w:rsidRPr="00B7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Ростов-на-Дону» </w:t>
            </w:r>
            <w:r w:rsidR="00F5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F53A58" w:rsidRPr="00B7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53A58" w:rsidRPr="00B61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ред. от 2</w:t>
            </w:r>
            <w:r w:rsidR="006A0CA2" w:rsidRPr="00B61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F53A58" w:rsidRPr="00B61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FD4154" w:rsidRPr="00B61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F53A58" w:rsidRPr="00B61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  <w:r w:rsidR="00F53A58" w:rsidRPr="00B7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041728" w:rsidRPr="00483C79" w:rsidRDefault="00041728" w:rsidP="00591F6F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63BB" w:rsidRDefault="00E563BB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563BB" w:rsidRPr="000652BA" w:rsidRDefault="00E563BB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3A58" w:rsidRPr="00B70E98" w:rsidRDefault="00F53A58" w:rsidP="00FF735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E78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решением Ростовской-на-Дону городской Думы от 16.</w:t>
      </w:r>
      <w:r w:rsidR="001B6050">
        <w:rPr>
          <w:rFonts w:ascii="Times New Roman" w:hAnsi="Times New Roman" w:cs="Times New Roman"/>
          <w:sz w:val="28"/>
          <w:szCs w:val="28"/>
        </w:rPr>
        <w:t>12</w:t>
      </w:r>
      <w:r w:rsidRPr="00B20E78">
        <w:rPr>
          <w:rFonts w:ascii="Times New Roman" w:hAnsi="Times New Roman" w:cs="Times New Roman"/>
          <w:sz w:val="28"/>
          <w:szCs w:val="28"/>
        </w:rPr>
        <w:t>.202</w:t>
      </w:r>
      <w:r w:rsidR="001B6050">
        <w:rPr>
          <w:rFonts w:ascii="Times New Roman" w:hAnsi="Times New Roman" w:cs="Times New Roman"/>
          <w:sz w:val="28"/>
          <w:szCs w:val="28"/>
        </w:rPr>
        <w:t>5</w:t>
      </w:r>
      <w:r w:rsidRPr="00B20E78">
        <w:rPr>
          <w:rFonts w:ascii="Times New Roman" w:hAnsi="Times New Roman" w:cs="Times New Roman"/>
          <w:sz w:val="28"/>
          <w:szCs w:val="28"/>
        </w:rPr>
        <w:t xml:space="preserve"> № </w:t>
      </w:r>
      <w:r w:rsidR="001B6050">
        <w:rPr>
          <w:rFonts w:ascii="Times New Roman" w:hAnsi="Times New Roman" w:cs="Times New Roman"/>
          <w:sz w:val="28"/>
          <w:szCs w:val="28"/>
        </w:rPr>
        <w:t>49</w:t>
      </w:r>
      <w:r w:rsidRPr="00B20E78">
        <w:rPr>
          <w:rFonts w:ascii="Times New Roman" w:hAnsi="Times New Roman" w:cs="Times New Roman"/>
          <w:sz w:val="28"/>
          <w:szCs w:val="28"/>
        </w:rPr>
        <w:t xml:space="preserve"> </w:t>
      </w:r>
      <w:r w:rsidR="00B20E78" w:rsidRPr="00B20E78">
        <w:rPr>
          <w:rFonts w:ascii="Times New Roman" w:hAnsi="Times New Roman" w:cs="Times New Roman"/>
          <w:sz w:val="28"/>
          <w:szCs w:val="28"/>
        </w:rPr>
        <w:t>«</w:t>
      </w:r>
      <w:r w:rsidRPr="00B20E78">
        <w:rPr>
          <w:rFonts w:ascii="Times New Roman" w:hAnsi="Times New Roman" w:cs="Times New Roman"/>
          <w:sz w:val="28"/>
          <w:szCs w:val="28"/>
        </w:rPr>
        <w:t xml:space="preserve">Об утверждении бюджета города Ростова-на-Дону на 2026 год </w:t>
      </w:r>
      <w:r w:rsidRPr="00B20E78">
        <w:rPr>
          <w:rFonts w:ascii="Times New Roman" w:hAnsi="Times New Roman" w:cs="Times New Roman"/>
          <w:sz w:val="28"/>
          <w:szCs w:val="28"/>
        </w:rPr>
        <w:br/>
        <w:t>и на плановый период 2027 и 2028 годов», постановлением Администрации города Ростова-на-Дону от 02.06.2025 № 565 «Об утверждении Порядка разработки, реализации</w:t>
      </w:r>
      <w:r w:rsidRPr="00B70E98">
        <w:rPr>
          <w:rFonts w:ascii="Times New Roman" w:hAnsi="Times New Roman" w:cs="Times New Roman"/>
          <w:sz w:val="28"/>
          <w:szCs w:val="28"/>
        </w:rPr>
        <w:t xml:space="preserve"> и оценки эффективности муниципальных пр</w:t>
      </w:r>
      <w:r w:rsidR="00E563BB">
        <w:rPr>
          <w:rFonts w:ascii="Times New Roman" w:hAnsi="Times New Roman" w:cs="Times New Roman"/>
          <w:sz w:val="28"/>
          <w:szCs w:val="28"/>
        </w:rPr>
        <w:t>ограмм города Ростова-на-Дону»</w:t>
      </w:r>
    </w:p>
    <w:p w:rsidR="00F53A58" w:rsidRPr="00825AB5" w:rsidRDefault="00F53A58" w:rsidP="00F53A58">
      <w:pPr>
        <w:tabs>
          <w:tab w:val="left" w:pos="3969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25AB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53A58" w:rsidRPr="00950FD2" w:rsidRDefault="00F53A58" w:rsidP="00F53A5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950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28.12.2018 № 1370 «Об утверждении муниципальной программы «Управление имущественно-земельным комплексом городского округа «Город Ростов-на-Дону» (ред. </w:t>
      </w:r>
      <w:r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0F1EDD"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FD4154"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8422F"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61B7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</w:t>
      </w:r>
      <w:r w:rsidRPr="00950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изменения:</w:t>
      </w:r>
    </w:p>
    <w:p w:rsidR="00F53A58" w:rsidRPr="00950FD2" w:rsidRDefault="00F53A58" w:rsidP="00F53A5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FD2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55014A" w:rsidRPr="00E563BB" w:rsidRDefault="00F53A58" w:rsidP="0055014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563B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1.1.1.  </w:t>
      </w:r>
      <w:r w:rsidR="0055014A" w:rsidRPr="00E563B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Абзацы 7-9 подраздела 1.2 раздела 1 изложить в </w:t>
      </w:r>
      <w:r w:rsidR="00080703" w:rsidRPr="00E563B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следующей </w:t>
      </w:r>
      <w:r w:rsidR="0055014A" w:rsidRPr="00E563B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редакции:</w:t>
      </w:r>
    </w:p>
    <w:p w:rsidR="0055014A" w:rsidRPr="0055014A" w:rsidRDefault="0055014A" w:rsidP="0055014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Увеличение оборота розничной торговли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> 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рд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концу 2035 года.</w:t>
      </w:r>
    </w:p>
    <w:p w:rsidR="0055014A" w:rsidRPr="0055014A" w:rsidRDefault="0055014A" w:rsidP="0055014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>3. Увеличение оборота общественного питания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142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рд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концу 2035 года.</w:t>
      </w:r>
    </w:p>
    <w:p w:rsidR="0055014A" w:rsidRDefault="0055014A" w:rsidP="0055014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Увеличение объема платных услуг населению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581,2</w:t>
      </w:r>
      <w:r w:rsidR="00064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>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рд</w:t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5014A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2035 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652BA" w:rsidRDefault="0055014A" w:rsidP="00F53A5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</w:t>
      </w:r>
      <w:r w:rsidR="000652BA" w:rsidRPr="00950F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2:</w:t>
      </w:r>
    </w:p>
    <w:p w:rsidR="00540697" w:rsidRDefault="0055014A" w:rsidP="000652B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lastRenderedPageBreak/>
        <w:t>1.1.2.1  </w:t>
      </w:r>
      <w:r w:rsidR="00540697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5406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0697" w:rsidRPr="007F7897">
        <w:rPr>
          <w:rFonts w:ascii="Times New Roman" w:hAnsi="Times New Roman" w:cs="Times New Roman"/>
          <w:bCs/>
          <w:sz w:val="28"/>
          <w:szCs w:val="28"/>
        </w:rPr>
        <w:t>подраздел</w:t>
      </w:r>
      <w:r w:rsidR="00E563BB">
        <w:rPr>
          <w:rFonts w:ascii="Times New Roman" w:hAnsi="Times New Roman" w:cs="Times New Roman"/>
          <w:bCs/>
          <w:sz w:val="28"/>
          <w:szCs w:val="28"/>
        </w:rPr>
        <w:t>е</w:t>
      </w:r>
      <w:r w:rsidR="00540697" w:rsidRPr="007F7897">
        <w:rPr>
          <w:rFonts w:ascii="Times New Roman" w:hAnsi="Times New Roman" w:cs="Times New Roman"/>
          <w:bCs/>
          <w:sz w:val="28"/>
          <w:szCs w:val="28"/>
        </w:rPr>
        <w:t xml:space="preserve"> 2.1</w:t>
      </w:r>
      <w:r w:rsidR="00540697">
        <w:rPr>
          <w:rFonts w:ascii="Times New Roman" w:hAnsi="Times New Roman" w:cs="Times New Roman"/>
          <w:bCs/>
          <w:sz w:val="28"/>
          <w:szCs w:val="28"/>
        </w:rPr>
        <w:t>:</w:t>
      </w:r>
    </w:p>
    <w:p w:rsidR="000652BA" w:rsidRPr="00540697" w:rsidRDefault="00540697" w:rsidP="000652B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540697">
        <w:rPr>
          <w:rFonts w:ascii="Times New Roman" w:hAnsi="Times New Roman" w:cs="Times New Roman"/>
          <w:bCs/>
          <w:sz w:val="28"/>
          <w:szCs w:val="28"/>
        </w:rPr>
        <w:t>1.1.2.1.1</w:t>
      </w:r>
      <w:r>
        <w:rPr>
          <w:rFonts w:ascii="Times New Roman" w:hAnsi="Times New Roman" w:cs="Times New Roman"/>
          <w:bCs/>
          <w:sz w:val="28"/>
          <w:szCs w:val="28"/>
        </w:rPr>
        <w:t>. </w:t>
      </w:r>
      <w:r w:rsidR="002B1FA9" w:rsidRPr="007F7897">
        <w:rPr>
          <w:rFonts w:ascii="Times New Roman" w:hAnsi="Times New Roman" w:cs="Times New Roman"/>
          <w:bCs/>
          <w:sz w:val="28"/>
          <w:szCs w:val="28"/>
        </w:rPr>
        <w:t>Строк</w:t>
      </w:r>
      <w:r w:rsidR="008A0158">
        <w:rPr>
          <w:rFonts w:ascii="Times New Roman" w:hAnsi="Times New Roman" w:cs="Times New Roman"/>
          <w:bCs/>
          <w:sz w:val="28"/>
          <w:szCs w:val="28"/>
        </w:rPr>
        <w:t>и</w:t>
      </w:r>
      <w:r w:rsidR="002B1FA9" w:rsidRPr="007F7897">
        <w:rPr>
          <w:rFonts w:ascii="Times New Roman" w:hAnsi="Times New Roman" w:cs="Times New Roman"/>
          <w:bCs/>
          <w:sz w:val="28"/>
          <w:szCs w:val="28"/>
        </w:rPr>
        <w:t>:</w:t>
      </w:r>
    </w:p>
    <w:p w:rsidR="000652BA" w:rsidRPr="002B1FA9" w:rsidRDefault="000652BA" w:rsidP="000652BA">
      <w:pPr>
        <w:pStyle w:val="ConsPlusTitle"/>
        <w:tabs>
          <w:tab w:val="left" w:pos="709"/>
        </w:tabs>
        <w:ind w:firstLine="709"/>
        <w:jc w:val="both"/>
        <w:rPr>
          <w:b w:val="0"/>
          <w:bCs w:val="0"/>
          <w:sz w:val="28"/>
          <w:szCs w:val="28"/>
        </w:rPr>
      </w:pPr>
    </w:p>
    <w:tbl>
      <w:tblPr>
        <w:tblStyle w:val="af"/>
        <w:tblW w:w="9526" w:type="dxa"/>
        <w:tblInd w:w="108" w:type="dxa"/>
        <w:tblLook w:val="04A0" w:firstRow="1" w:lastRow="0" w:firstColumn="1" w:lastColumn="0" w:noHBand="0" w:noVBand="1"/>
      </w:tblPr>
      <w:tblGrid>
        <w:gridCol w:w="2410"/>
        <w:gridCol w:w="7116"/>
      </w:tblGrid>
      <w:tr w:rsidR="008A0158" w:rsidRPr="00327C4D" w:rsidTr="0003247F">
        <w:tc>
          <w:tcPr>
            <w:tcW w:w="2410" w:type="dxa"/>
            <w:tcMar>
              <w:top w:w="28" w:type="dxa"/>
              <w:bottom w:w="28" w:type="dxa"/>
            </w:tcMar>
          </w:tcPr>
          <w:p w:rsidR="008A0158" w:rsidRPr="008A0158" w:rsidRDefault="008A0158" w:rsidP="008A01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«Цели муниципальной программы</w:t>
            </w:r>
          </w:p>
        </w:tc>
        <w:tc>
          <w:tcPr>
            <w:tcW w:w="7116" w:type="dxa"/>
            <w:tcMar>
              <w:top w:w="28" w:type="dxa"/>
              <w:bottom w:w="28" w:type="dxa"/>
            </w:tcMar>
          </w:tcPr>
          <w:p w:rsidR="008A0158" w:rsidRPr="008A0158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Эффективное управление муниципальным имуществом и земельными участками, право государственной собственности на которые не разграничено, при сосредоточении функций распоряжения этими объектами с целью увеличения неналоговых доходов местного бюджета;</w:t>
            </w:r>
          </w:p>
          <w:p w:rsidR="008A0158" w:rsidRPr="008A0158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оборота розничной торговли до 1 415 904,8 млн рублей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к концу2035 года;</w:t>
            </w:r>
          </w:p>
          <w:p w:rsidR="008A0158" w:rsidRPr="008A0158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оборота общественного питания до 54 923,0 млн рублей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к концу 2035 года;</w:t>
            </w:r>
          </w:p>
          <w:p w:rsidR="008A0158" w:rsidRPr="008A0158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увеличение объема платных услуг населению до 396 886,5 млн рублей к концу 2035 года.</w:t>
            </w:r>
          </w:p>
        </w:tc>
      </w:tr>
      <w:tr w:rsidR="008A0158" w:rsidRPr="00327C4D" w:rsidTr="0003247F">
        <w:tc>
          <w:tcPr>
            <w:tcW w:w="2410" w:type="dxa"/>
            <w:tcMar>
              <w:top w:w="28" w:type="dxa"/>
              <w:bottom w:w="28" w:type="dxa"/>
            </w:tcMar>
          </w:tcPr>
          <w:p w:rsidR="008A0158" w:rsidRPr="00327C4D" w:rsidRDefault="008A0158" w:rsidP="008A0158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70E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финансового обеспечения за весь период реализации</w:t>
            </w:r>
          </w:p>
        </w:tc>
        <w:tc>
          <w:tcPr>
            <w:tcW w:w="7116" w:type="dxa"/>
            <w:tcMar>
              <w:top w:w="28" w:type="dxa"/>
              <w:bottom w:w="28" w:type="dxa"/>
            </w:tcMar>
          </w:tcPr>
          <w:p w:rsidR="008A0158" w:rsidRPr="00327C4D" w:rsidRDefault="008A0158" w:rsidP="008A01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4D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муниципальной программы составляет 3 036 440,2 тыс. рублей:</w:t>
            </w:r>
          </w:p>
          <w:p w:rsidR="008A0158" w:rsidRPr="00327C4D" w:rsidRDefault="008A0158" w:rsidP="008A01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4D">
              <w:rPr>
                <w:rFonts w:ascii="Times New Roman" w:hAnsi="Times New Roman" w:cs="Times New Roman"/>
                <w:sz w:val="24"/>
                <w:szCs w:val="24"/>
              </w:rPr>
              <w:t>этап I: 1 924 673,9 тыс. рублей;</w:t>
            </w:r>
          </w:p>
          <w:p w:rsidR="008A0158" w:rsidRPr="00327C4D" w:rsidRDefault="008A0158" w:rsidP="008A015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B70E98">
              <w:rPr>
                <w:rFonts w:ascii="Times New Roman" w:hAnsi="Times New Roman" w:cs="Times New Roman"/>
                <w:sz w:val="24"/>
                <w:szCs w:val="24"/>
              </w:rPr>
              <w:t>этап II: 1 111 766,3 тыс. рублей»</w:t>
            </w:r>
          </w:p>
        </w:tc>
      </w:tr>
    </w:tbl>
    <w:p w:rsidR="0055014A" w:rsidRPr="0055014A" w:rsidRDefault="0055014A" w:rsidP="000652BA">
      <w:pPr>
        <w:pStyle w:val="ConsPlusTitle"/>
        <w:ind w:firstLine="709"/>
        <w:jc w:val="both"/>
        <w:outlineLvl w:val="3"/>
        <w:rPr>
          <w:b w:val="0"/>
          <w:bCs w:val="0"/>
          <w:sz w:val="16"/>
          <w:szCs w:val="16"/>
        </w:rPr>
      </w:pPr>
    </w:p>
    <w:p w:rsidR="000652BA" w:rsidRDefault="000652BA" w:rsidP="000652BA">
      <w:pPr>
        <w:pStyle w:val="ConsPlusTitle"/>
        <w:ind w:firstLine="709"/>
        <w:jc w:val="both"/>
        <w:outlineLvl w:val="3"/>
        <w:rPr>
          <w:b w:val="0"/>
          <w:bCs w:val="0"/>
          <w:sz w:val="28"/>
          <w:szCs w:val="28"/>
        </w:rPr>
      </w:pPr>
      <w:r w:rsidRPr="00327C4D">
        <w:rPr>
          <w:b w:val="0"/>
          <w:bCs w:val="0"/>
          <w:sz w:val="28"/>
          <w:szCs w:val="28"/>
        </w:rPr>
        <w:t>изложить в редакции:</w:t>
      </w:r>
    </w:p>
    <w:p w:rsidR="000652BA" w:rsidRPr="0055014A" w:rsidRDefault="000652BA" w:rsidP="000652BA">
      <w:pPr>
        <w:pStyle w:val="ConsPlusTitle"/>
        <w:ind w:firstLine="709"/>
        <w:jc w:val="both"/>
        <w:outlineLvl w:val="3"/>
        <w:rPr>
          <w:b w:val="0"/>
          <w:bCs w:val="0"/>
          <w:sz w:val="16"/>
          <w:szCs w:val="16"/>
        </w:rPr>
      </w:pPr>
    </w:p>
    <w:tbl>
      <w:tblPr>
        <w:tblStyle w:val="af"/>
        <w:tblW w:w="9526" w:type="dxa"/>
        <w:tblInd w:w="108" w:type="dxa"/>
        <w:tblLook w:val="04A0" w:firstRow="1" w:lastRow="0" w:firstColumn="1" w:lastColumn="0" w:noHBand="0" w:noVBand="1"/>
      </w:tblPr>
      <w:tblGrid>
        <w:gridCol w:w="2410"/>
        <w:gridCol w:w="7116"/>
      </w:tblGrid>
      <w:tr w:rsidR="008A0158" w:rsidRPr="00B61B74" w:rsidTr="0003247F">
        <w:tc>
          <w:tcPr>
            <w:tcW w:w="2410" w:type="dxa"/>
            <w:tcMar>
              <w:top w:w="28" w:type="dxa"/>
              <w:bottom w:w="28" w:type="dxa"/>
            </w:tcMar>
          </w:tcPr>
          <w:p w:rsidR="008A0158" w:rsidRPr="008A0158" w:rsidRDefault="008A0158" w:rsidP="008A01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«Цели муниципальной программы</w:t>
            </w:r>
          </w:p>
        </w:tc>
        <w:tc>
          <w:tcPr>
            <w:tcW w:w="7116" w:type="dxa"/>
            <w:tcMar>
              <w:top w:w="28" w:type="dxa"/>
              <w:bottom w:w="28" w:type="dxa"/>
            </w:tcMar>
          </w:tcPr>
          <w:p w:rsidR="008A0158" w:rsidRPr="008A0158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управление муниципальным имуществом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>и земельными участками, право государственной собственности на которые не разграничено, при сосредоточении функций распоряжения этими объектами с целью увеличения неналоговых доходов местного бюджета;</w:t>
            </w:r>
          </w:p>
          <w:p w:rsidR="008A0158" w:rsidRPr="00AA40FD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15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оборота розничной 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торговли до </w:t>
            </w:r>
            <w:r w:rsidR="0055014A" w:rsidRPr="00AA40FD">
              <w:rPr>
                <w:rFonts w:ascii="Times New Roman" w:hAnsi="Times New Roman" w:cs="Times New Roman"/>
                <w:sz w:val="24"/>
                <w:szCs w:val="24"/>
              </w:rPr>
              <w:t>2 467,3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14A" w:rsidRPr="00AA40FD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 рублей 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br/>
              <w:t>к концу2035 года;</w:t>
            </w:r>
          </w:p>
          <w:p w:rsidR="008A0158" w:rsidRPr="00AA40FD" w:rsidRDefault="008A0158" w:rsidP="008A01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>увеличение оборота общественного питания до</w:t>
            </w:r>
            <w:r w:rsidR="0055014A"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 142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014A" w:rsidRPr="00AA40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14A"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млрд 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br/>
              <w:t>к концу 2035 года;</w:t>
            </w:r>
          </w:p>
          <w:p w:rsidR="008A0158" w:rsidRPr="008A0158" w:rsidRDefault="008A0158" w:rsidP="00AA40F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объема платных услуг населению до </w:t>
            </w:r>
            <w:r w:rsidR="00AA40FD" w:rsidRPr="00AA40FD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40FD" w:rsidRPr="00AA40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14A" w:rsidRPr="00AA40FD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 xml:space="preserve"> рублей </w:t>
            </w:r>
            <w:r w:rsidR="00AA40FD" w:rsidRPr="00AA40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40FD">
              <w:rPr>
                <w:rFonts w:ascii="Times New Roman" w:hAnsi="Times New Roman" w:cs="Times New Roman"/>
                <w:sz w:val="24"/>
                <w:szCs w:val="24"/>
              </w:rPr>
              <w:t>к концу 2035 года.</w:t>
            </w:r>
          </w:p>
        </w:tc>
      </w:tr>
      <w:tr w:rsidR="008A0158" w:rsidRPr="00B61B74" w:rsidTr="0003247F">
        <w:tc>
          <w:tcPr>
            <w:tcW w:w="2410" w:type="dxa"/>
            <w:tcMar>
              <w:top w:w="28" w:type="dxa"/>
              <w:bottom w:w="28" w:type="dxa"/>
            </w:tcMar>
          </w:tcPr>
          <w:p w:rsidR="008A0158" w:rsidRPr="00B61B74" w:rsidRDefault="008A0158" w:rsidP="008A0158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61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7116" w:type="dxa"/>
            <w:tcMar>
              <w:top w:w="28" w:type="dxa"/>
              <w:bottom w:w="28" w:type="dxa"/>
            </w:tcMar>
          </w:tcPr>
          <w:p w:rsidR="008A0158" w:rsidRPr="00B61B74" w:rsidRDefault="008A0158" w:rsidP="008A01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муниципальной программы составляет 3 008 292,2 тыс. рублей:</w:t>
            </w:r>
          </w:p>
          <w:p w:rsidR="008A0158" w:rsidRPr="00B61B74" w:rsidRDefault="008A0158" w:rsidP="008A01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этап I: 1 924 673,9 тыс. рублей;</w:t>
            </w:r>
          </w:p>
          <w:p w:rsidR="008A0158" w:rsidRPr="00B61B74" w:rsidRDefault="008A0158" w:rsidP="008A0158">
            <w:pPr>
              <w:pStyle w:val="ConsPlusNormal"/>
              <w:ind w:firstLine="0"/>
              <w:rPr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этап II: 1 083 618,3 тыс. рублей»</w:t>
            </w:r>
          </w:p>
        </w:tc>
      </w:tr>
    </w:tbl>
    <w:p w:rsidR="00912AB4" w:rsidRDefault="00912AB4" w:rsidP="0091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69C2" w:rsidRDefault="002B1FA9" w:rsidP="0091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2BA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54069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652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069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B625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FD69C2" w:rsidRPr="00FD69C2">
        <w:rPr>
          <w:rFonts w:ascii="Times New Roman" w:hAnsi="Times New Roman" w:cs="Times New Roman"/>
          <w:sz w:val="28"/>
          <w:szCs w:val="28"/>
        </w:rPr>
        <w:t xml:space="preserve">Подраздел </w:t>
      </w:r>
      <w:r w:rsidR="00FD69C2">
        <w:rPr>
          <w:rFonts w:ascii="Times New Roman" w:hAnsi="Times New Roman" w:cs="Times New Roman"/>
          <w:sz w:val="28"/>
          <w:szCs w:val="28"/>
        </w:rPr>
        <w:t>2</w:t>
      </w:r>
      <w:r w:rsidR="00FD69C2" w:rsidRPr="00FD69C2">
        <w:rPr>
          <w:rFonts w:ascii="Times New Roman" w:hAnsi="Times New Roman" w:cs="Times New Roman"/>
          <w:sz w:val="28"/>
          <w:szCs w:val="28"/>
        </w:rPr>
        <w:t>.</w:t>
      </w:r>
      <w:r w:rsidR="00FD69C2">
        <w:rPr>
          <w:rFonts w:ascii="Times New Roman" w:hAnsi="Times New Roman" w:cs="Times New Roman"/>
          <w:sz w:val="28"/>
          <w:szCs w:val="28"/>
        </w:rPr>
        <w:t>2</w:t>
      </w:r>
      <w:r w:rsidR="00FD69C2" w:rsidRPr="00FD69C2">
        <w:rPr>
          <w:rFonts w:ascii="Times New Roman" w:hAnsi="Times New Roman" w:cs="Times New Roman"/>
          <w:sz w:val="28"/>
          <w:szCs w:val="28"/>
        </w:rPr>
        <w:t xml:space="preserve">. изложить в </w:t>
      </w:r>
      <w:r w:rsidR="00080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080703" w:rsidRPr="00FD69C2">
        <w:rPr>
          <w:rFonts w:ascii="Times New Roman" w:hAnsi="Times New Roman" w:cs="Times New Roman"/>
          <w:sz w:val="28"/>
          <w:szCs w:val="28"/>
        </w:rPr>
        <w:t xml:space="preserve"> </w:t>
      </w:r>
      <w:r w:rsidR="00FD69C2" w:rsidRPr="00FD69C2">
        <w:rPr>
          <w:rFonts w:ascii="Times New Roman" w:hAnsi="Times New Roman" w:cs="Times New Roman"/>
          <w:sz w:val="28"/>
          <w:szCs w:val="28"/>
        </w:rPr>
        <w:t>редакции:</w:t>
      </w:r>
    </w:p>
    <w:p w:rsidR="007D7D03" w:rsidRPr="00FD69C2" w:rsidRDefault="007D7D03" w:rsidP="0091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7D03" w:rsidRPr="007D7D03" w:rsidRDefault="007D7D03" w:rsidP="007D7D03">
      <w:pPr>
        <w:pStyle w:val="ConsPlusTitle"/>
        <w:ind w:firstLine="709"/>
        <w:jc w:val="center"/>
        <w:outlineLvl w:val="3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D7D03">
        <w:rPr>
          <w:rFonts w:eastAsiaTheme="minorHAnsi"/>
          <w:b w:val="0"/>
          <w:bCs w:val="0"/>
          <w:sz w:val="28"/>
          <w:szCs w:val="28"/>
          <w:lang w:eastAsia="en-US"/>
        </w:rPr>
        <w:t>«2.2. Показатели муниципальной программы</w:t>
      </w:r>
    </w:p>
    <w:p w:rsidR="00FD69C2" w:rsidRDefault="007D7D03" w:rsidP="007D7D03">
      <w:pPr>
        <w:pStyle w:val="ConsPlusTitle"/>
        <w:ind w:firstLine="709"/>
        <w:jc w:val="center"/>
        <w:outlineLvl w:val="3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7D7D03">
        <w:rPr>
          <w:rFonts w:eastAsiaTheme="minorHAnsi"/>
          <w:b w:val="0"/>
          <w:bCs w:val="0"/>
          <w:sz w:val="28"/>
          <w:szCs w:val="28"/>
          <w:lang w:eastAsia="en-US"/>
        </w:rPr>
        <w:t>«Управление имущественно-земельным комплексом городског</w:t>
      </w:r>
      <w:r w:rsidR="00E563BB">
        <w:rPr>
          <w:rFonts w:eastAsiaTheme="minorHAnsi"/>
          <w:b w:val="0"/>
          <w:bCs w:val="0"/>
          <w:sz w:val="28"/>
          <w:szCs w:val="28"/>
          <w:lang w:eastAsia="en-US"/>
        </w:rPr>
        <w:t>о округа «Город Ростов-на-Дону»</w:t>
      </w:r>
    </w:p>
    <w:p w:rsidR="00D77F14" w:rsidRDefault="00D77F14" w:rsidP="007D7D03">
      <w:pPr>
        <w:pStyle w:val="ConsPlusTitle"/>
        <w:ind w:firstLine="709"/>
        <w:jc w:val="center"/>
        <w:outlineLvl w:val="3"/>
        <w:rPr>
          <w:rFonts w:eastAsiaTheme="minorHAnsi"/>
          <w:b w:val="0"/>
          <w:bCs w:val="0"/>
          <w:sz w:val="28"/>
          <w:szCs w:val="28"/>
          <w:lang w:eastAsia="en-US"/>
        </w:rPr>
        <w:sectPr w:rsidR="00D77F14" w:rsidSect="0003247F">
          <w:footerReference w:type="default" r:id="rId9"/>
          <w:footerReference w:type="first" r:id="rId10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tbl>
      <w:tblPr>
        <w:tblW w:w="54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8"/>
        <w:gridCol w:w="1351"/>
        <w:gridCol w:w="969"/>
        <w:gridCol w:w="1129"/>
        <w:gridCol w:w="970"/>
        <w:gridCol w:w="965"/>
        <w:gridCol w:w="853"/>
        <w:gridCol w:w="714"/>
        <w:gridCol w:w="35"/>
        <w:gridCol w:w="944"/>
        <w:gridCol w:w="980"/>
        <w:gridCol w:w="1118"/>
        <w:gridCol w:w="1057"/>
        <w:gridCol w:w="1396"/>
        <w:gridCol w:w="1412"/>
        <w:gridCol w:w="23"/>
        <w:gridCol w:w="1387"/>
      </w:tblGrid>
      <w:tr w:rsidR="00D77F14" w:rsidRPr="00F1370F" w:rsidTr="009126E9">
        <w:trPr>
          <w:jc w:val="center"/>
        </w:trPr>
        <w:tc>
          <w:tcPr>
            <w:tcW w:w="698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</w:t>
            </w:r>
          </w:p>
          <w:p w:rsidR="00D77F14" w:rsidRPr="00F1370F" w:rsidRDefault="00D77F14" w:rsidP="00D77F1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П № п/п</w:t>
            </w:r>
          </w:p>
        </w:tc>
        <w:tc>
          <w:tcPr>
            <w:tcW w:w="1351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6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112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Признак возрастания/</w:t>
            </w:r>
          </w:p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убывания</w:t>
            </w:r>
          </w:p>
        </w:tc>
        <w:tc>
          <w:tcPr>
            <w:tcW w:w="970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(по </w:t>
            </w:r>
            <w:hyperlink r:id="rId11">
              <w:r w:rsidRPr="00F1370F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6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right="5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Вид показателя</w:t>
            </w:r>
          </w:p>
        </w:tc>
        <w:tc>
          <w:tcPr>
            <w:tcW w:w="160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Базовое значение показателя</w:t>
            </w:r>
          </w:p>
        </w:tc>
        <w:tc>
          <w:tcPr>
            <w:tcW w:w="409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Значения показателя</w:t>
            </w:r>
          </w:p>
        </w:tc>
        <w:tc>
          <w:tcPr>
            <w:tcW w:w="1396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141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за достижение показателя</w:t>
            </w:r>
          </w:p>
        </w:tc>
        <w:tc>
          <w:tcPr>
            <w:tcW w:w="1410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Связь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с показателями региональных целей</w:t>
            </w:r>
          </w:p>
        </w:tc>
      </w:tr>
      <w:tr w:rsidR="00D77F14" w:rsidRPr="00F1370F" w:rsidTr="009126E9">
        <w:trPr>
          <w:trHeight w:val="484"/>
          <w:jc w:val="center"/>
        </w:trPr>
        <w:tc>
          <w:tcPr>
            <w:tcW w:w="698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74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8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2035 (</w:t>
            </w:r>
            <w:proofErr w:type="spellStart"/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справочно</w:t>
            </w:r>
            <w:proofErr w:type="spellEnd"/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6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77F14" w:rsidRPr="00F1370F" w:rsidTr="009126E9">
        <w:trPr>
          <w:trHeight w:val="154"/>
          <w:jc w:val="center"/>
        </w:trPr>
        <w:tc>
          <w:tcPr>
            <w:tcW w:w="6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2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4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8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9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1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D77F14" w:rsidRPr="00F1370F" w:rsidTr="009126E9">
        <w:trPr>
          <w:trHeight w:val="415"/>
          <w:jc w:val="center"/>
        </w:trPr>
        <w:tc>
          <w:tcPr>
            <w:tcW w:w="16001" w:type="dxa"/>
            <w:gridSpan w:val="1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1. Цель муниципальной программы «Эффективное управление муниципальным имуществом и земельными участками, право государственной собственности на которые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не разграничено, при сосредоточении функций распоряжения этими объектами с целью увеличения неналоговых доходов местного бюджета»</w:t>
            </w:r>
          </w:p>
        </w:tc>
      </w:tr>
      <w:tr w:rsidR="00D77F14" w:rsidRPr="00F1370F" w:rsidTr="009126E9">
        <w:trPr>
          <w:trHeight w:val="2076"/>
          <w:jc w:val="center"/>
        </w:trPr>
        <w:tc>
          <w:tcPr>
            <w:tcW w:w="6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3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Выполнение ежегодного планового задания по поступлению неналоговых доходов </w:t>
            </w:r>
            <w:r w:rsidRPr="00F1370F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 xml:space="preserve">в бюджет города Ростова-на-Дону </w:t>
            </w:r>
          </w:p>
        </w:tc>
        <w:tc>
          <w:tcPr>
            <w:tcW w:w="96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ПМП</w:t>
            </w:r>
          </w:p>
        </w:tc>
        <w:tc>
          <w:tcPr>
            <w:tcW w:w="112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возраста-</w:t>
            </w:r>
            <w:proofErr w:type="spellStart"/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ющий</w:t>
            </w:r>
            <w:proofErr w:type="spellEnd"/>
          </w:p>
        </w:tc>
        <w:tc>
          <w:tcPr>
            <w:tcW w:w="9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9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126E9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ведомствен</w:t>
            </w:r>
            <w:r w:rsidR="009126E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85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74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  <w:tc>
          <w:tcPr>
            <w:tcW w:w="98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не менее 100</w:t>
            </w:r>
          </w:p>
        </w:tc>
        <w:tc>
          <w:tcPr>
            <w:tcW w:w="139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14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77F14" w:rsidRPr="00F1370F" w:rsidTr="009126E9">
        <w:trPr>
          <w:trHeight w:val="291"/>
          <w:jc w:val="center"/>
        </w:trPr>
        <w:tc>
          <w:tcPr>
            <w:tcW w:w="16001" w:type="dxa"/>
            <w:gridSpan w:val="1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7F14" w:rsidRPr="00F1370F" w:rsidRDefault="00D77F14" w:rsidP="00AA40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2. Цель муниципальной программы «Увеличение оборота розничной торговли до 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2 467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млрд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 рублей к концу 2035 года»</w:t>
            </w:r>
          </w:p>
        </w:tc>
      </w:tr>
      <w:tr w:rsidR="00D77F14" w:rsidRPr="00F1370F" w:rsidTr="009126E9">
        <w:trPr>
          <w:jc w:val="center"/>
        </w:trPr>
        <w:tc>
          <w:tcPr>
            <w:tcW w:w="6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13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48415B">
            <w:pPr>
              <w:widowControl w:val="0"/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Оборот</w:t>
            </w:r>
            <w:r w:rsidR="004841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розничной торговли</w:t>
            </w:r>
          </w:p>
        </w:tc>
        <w:tc>
          <w:tcPr>
            <w:tcW w:w="96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ССЭР</w:t>
            </w:r>
          </w:p>
        </w:tc>
        <w:tc>
          <w:tcPr>
            <w:tcW w:w="112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возраста-</w:t>
            </w:r>
            <w:proofErr w:type="spellStart"/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ющий</w:t>
            </w:r>
            <w:proofErr w:type="spellEnd"/>
          </w:p>
        </w:tc>
        <w:tc>
          <w:tcPr>
            <w:tcW w:w="9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AA40FD" w:rsidP="00D77F14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млрд</w:t>
            </w:r>
            <w:r w:rsidR="00D77F14"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9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9126E9" w:rsidRDefault="009126E9" w:rsidP="00D77F14">
            <w:pPr>
              <w:widowControl w:val="0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proofErr w:type="spellStart"/>
            <w:r w:rsidRPr="009126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статисти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-</w:t>
            </w:r>
            <w:r w:rsidRPr="009126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ческий</w:t>
            </w:r>
            <w:proofErr w:type="spellEnd"/>
          </w:p>
        </w:tc>
        <w:tc>
          <w:tcPr>
            <w:tcW w:w="85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AA40FD" w:rsidP="00AA40FD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970</w:t>
            </w:r>
            <w:r w:rsidR="00D77F14" w:rsidRPr="00F1370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1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7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AA40FD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 233,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8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AA40FD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AA40FD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472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AA40FD" w:rsidP="00AA40FD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2 467,3</w:t>
            </w:r>
          </w:p>
        </w:tc>
        <w:tc>
          <w:tcPr>
            <w:tcW w:w="139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7F14" w:rsidRPr="00F1370F" w:rsidRDefault="00E563BB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D77F14"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ешение Ростовской-на-Дону городской Думы от 21.12.2018 № 603 </w:t>
            </w:r>
            <w:r w:rsidR="00D77F14"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«Об утверждении Стратегии социально-экономического развития горда Ростова-на-Дону </w:t>
            </w:r>
            <w:r w:rsidR="00D77F14"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на период </w:t>
            </w:r>
            <w:r w:rsidR="00D77F14"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до 2035 года»</w:t>
            </w:r>
          </w:p>
        </w:tc>
        <w:tc>
          <w:tcPr>
            <w:tcW w:w="1435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торговли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бытового обслуживания города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138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77F14" w:rsidRPr="00F1370F" w:rsidTr="009126E9">
        <w:trPr>
          <w:jc w:val="center"/>
        </w:trPr>
        <w:tc>
          <w:tcPr>
            <w:tcW w:w="16001" w:type="dxa"/>
            <w:gridSpan w:val="17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7F14" w:rsidRPr="00F1370F" w:rsidRDefault="00D77F14" w:rsidP="00D77F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3. Цель муниципальной программы «Увеличение оборота общественного питания до </w:t>
            </w:r>
            <w:r w:rsidR="00AA40FD" w:rsidRPr="00F1370F">
              <w:rPr>
                <w:rFonts w:ascii="Times New Roman" w:hAnsi="Times New Roman" w:cs="Times New Roman"/>
                <w:sz w:val="18"/>
                <w:szCs w:val="18"/>
              </w:rPr>
              <w:t>142,9 млрд</w:t>
            </w:r>
            <w:r w:rsidRPr="00F1370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рублей к концу 2035 года»</w:t>
            </w:r>
          </w:p>
        </w:tc>
      </w:tr>
      <w:tr w:rsidR="009126E9" w:rsidRPr="00F1370F" w:rsidTr="009126E9">
        <w:trPr>
          <w:jc w:val="center"/>
        </w:trPr>
        <w:tc>
          <w:tcPr>
            <w:tcW w:w="6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13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Оборот общественного питания</w:t>
            </w:r>
          </w:p>
        </w:tc>
        <w:tc>
          <w:tcPr>
            <w:tcW w:w="96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ССЭР</w:t>
            </w:r>
          </w:p>
        </w:tc>
        <w:tc>
          <w:tcPr>
            <w:tcW w:w="112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возраста-</w:t>
            </w:r>
            <w:proofErr w:type="spellStart"/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ющий</w:t>
            </w:r>
            <w:proofErr w:type="spellEnd"/>
          </w:p>
        </w:tc>
        <w:tc>
          <w:tcPr>
            <w:tcW w:w="9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млрд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9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9126E9" w:rsidRDefault="009126E9" w:rsidP="009126E9">
            <w:pPr>
              <w:widowControl w:val="0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proofErr w:type="spellStart"/>
            <w:r w:rsidRPr="009126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статисти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-</w:t>
            </w:r>
            <w:r w:rsidRPr="009126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ческий</w:t>
            </w:r>
            <w:proofErr w:type="spellEnd"/>
          </w:p>
        </w:tc>
        <w:tc>
          <w:tcPr>
            <w:tcW w:w="85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44,5</w:t>
            </w:r>
          </w:p>
        </w:tc>
        <w:tc>
          <w:tcPr>
            <w:tcW w:w="74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65,4</w:t>
            </w:r>
          </w:p>
        </w:tc>
        <w:tc>
          <w:tcPr>
            <w:tcW w:w="98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72,1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78,7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142,9</w:t>
            </w:r>
          </w:p>
        </w:tc>
        <w:tc>
          <w:tcPr>
            <w:tcW w:w="139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ешение Ростовской-на-Дону городской Думы от 21.12.2018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№ 603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«Об утверждении Стратегии социально-экономического развития горда Ростова-на-Дону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на период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до 2035 года»</w:t>
            </w:r>
          </w:p>
        </w:tc>
        <w:tc>
          <w:tcPr>
            <w:tcW w:w="141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Управление торговли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и бытового обслуживания города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Ростова-на-Дону</w:t>
            </w:r>
          </w:p>
        </w:tc>
        <w:tc>
          <w:tcPr>
            <w:tcW w:w="14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9126E9" w:rsidRPr="00F1370F" w:rsidTr="009126E9">
        <w:trPr>
          <w:jc w:val="center"/>
        </w:trPr>
        <w:tc>
          <w:tcPr>
            <w:tcW w:w="16001" w:type="dxa"/>
            <w:gridSpan w:val="17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iCs/>
                <w:sz w:val="18"/>
                <w:szCs w:val="18"/>
              </w:rPr>
              <w:lastRenderedPageBreak/>
              <w:t>4. Цель муниципальной программы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 «Увеличение объема платных услуг населению до 581,2 млрд рублей к 2035 году»</w:t>
            </w:r>
          </w:p>
        </w:tc>
      </w:tr>
      <w:tr w:rsidR="009126E9" w:rsidRPr="00F1370F" w:rsidTr="009126E9">
        <w:trPr>
          <w:jc w:val="center"/>
        </w:trPr>
        <w:tc>
          <w:tcPr>
            <w:tcW w:w="6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13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Объем платных услуг населению</w:t>
            </w:r>
          </w:p>
        </w:tc>
        <w:tc>
          <w:tcPr>
            <w:tcW w:w="96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ССЭР</w:t>
            </w:r>
          </w:p>
        </w:tc>
        <w:tc>
          <w:tcPr>
            <w:tcW w:w="112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возраста-</w:t>
            </w:r>
            <w:proofErr w:type="spellStart"/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ющий</w:t>
            </w:r>
            <w:proofErr w:type="spellEnd"/>
          </w:p>
        </w:tc>
        <w:tc>
          <w:tcPr>
            <w:tcW w:w="97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млрд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 руб.</w:t>
            </w:r>
          </w:p>
        </w:tc>
        <w:tc>
          <w:tcPr>
            <w:tcW w:w="96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9126E9" w:rsidRDefault="009126E9" w:rsidP="009126E9">
            <w:pPr>
              <w:widowControl w:val="0"/>
              <w:jc w:val="center"/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</w:pPr>
            <w:proofErr w:type="spellStart"/>
            <w:r w:rsidRPr="009126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статисти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-</w:t>
            </w:r>
            <w:r w:rsidRPr="009126E9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eastAsia="ru-RU"/>
              </w:rPr>
              <w:t>ческий</w:t>
            </w:r>
            <w:proofErr w:type="spellEnd"/>
          </w:p>
        </w:tc>
        <w:tc>
          <w:tcPr>
            <w:tcW w:w="85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267,2</w:t>
            </w:r>
          </w:p>
        </w:tc>
        <w:tc>
          <w:tcPr>
            <w:tcW w:w="74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314,2</w:t>
            </w:r>
          </w:p>
        </w:tc>
        <w:tc>
          <w:tcPr>
            <w:tcW w:w="98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340,5</w:t>
            </w:r>
          </w:p>
        </w:tc>
        <w:tc>
          <w:tcPr>
            <w:tcW w:w="11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366,2</w:t>
            </w:r>
          </w:p>
        </w:tc>
        <w:tc>
          <w:tcPr>
            <w:tcW w:w="105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581,2</w:t>
            </w:r>
          </w:p>
        </w:tc>
        <w:tc>
          <w:tcPr>
            <w:tcW w:w="139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ешение Ростовской-на-Дону городской Думы от 21.12.2018 № 603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«Об утверждении Стратегии социально-экономического развития горда Ростова-на-Дону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на период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до 2035 года»</w:t>
            </w:r>
          </w:p>
        </w:tc>
        <w:tc>
          <w:tcPr>
            <w:tcW w:w="141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торговли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 бытового обслуживания города </w:t>
            </w:r>
            <w:r w:rsidRPr="00F1370F">
              <w:rPr>
                <w:rFonts w:ascii="Times New Roman" w:hAnsi="Times New Roman" w:cs="Times New Roman"/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141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126E9" w:rsidRPr="00F1370F" w:rsidRDefault="009126E9" w:rsidP="009126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70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</w:tbl>
    <w:p w:rsidR="00FD69C2" w:rsidRDefault="00FD69C2" w:rsidP="0091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7F14" w:rsidRDefault="00D77F14" w:rsidP="0091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77F14" w:rsidSect="0003247F">
          <w:pgSz w:w="16838" w:h="11906" w:orient="landscape"/>
          <w:pgMar w:top="1701" w:right="1134" w:bottom="567" w:left="1134" w:header="709" w:footer="0" w:gutter="0"/>
          <w:cols w:space="708"/>
          <w:titlePg/>
          <w:docGrid w:linePitch="360"/>
        </w:sectPr>
      </w:pPr>
    </w:p>
    <w:p w:rsidR="0073698C" w:rsidRDefault="00624C83" w:rsidP="00912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</w:t>
      </w:r>
      <w:r w:rsidR="00AF09F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AF09F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="0073698C" w:rsidRPr="007F7897">
        <w:rPr>
          <w:rFonts w:ascii="Times New Roman" w:hAnsi="Times New Roman" w:cs="Times New Roman"/>
          <w:sz w:val="28"/>
          <w:szCs w:val="28"/>
        </w:rPr>
        <w:t xml:space="preserve">В подразделе </w:t>
      </w:r>
      <w:r w:rsidR="0073698C">
        <w:rPr>
          <w:rFonts w:ascii="Times New Roman" w:hAnsi="Times New Roman" w:cs="Times New Roman"/>
          <w:sz w:val="28"/>
          <w:szCs w:val="28"/>
        </w:rPr>
        <w:t>2</w:t>
      </w:r>
      <w:r w:rsidR="0073698C" w:rsidRPr="007F7897">
        <w:rPr>
          <w:rFonts w:ascii="Times New Roman" w:hAnsi="Times New Roman" w:cs="Times New Roman"/>
          <w:sz w:val="28"/>
          <w:szCs w:val="28"/>
        </w:rPr>
        <w:t>.4</w:t>
      </w:r>
      <w:r w:rsidR="00080703">
        <w:rPr>
          <w:rFonts w:ascii="Times New Roman" w:hAnsi="Times New Roman" w:cs="Times New Roman"/>
          <w:sz w:val="28"/>
          <w:szCs w:val="28"/>
        </w:rPr>
        <w:t>:</w:t>
      </w:r>
    </w:p>
    <w:p w:rsidR="00912AB4" w:rsidRDefault="0073698C" w:rsidP="0091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F09F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F1370F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7F7897">
        <w:rPr>
          <w:rFonts w:ascii="Times New Roman" w:hAnsi="Times New Roman" w:cs="Times New Roman"/>
          <w:sz w:val="28"/>
          <w:szCs w:val="28"/>
        </w:rPr>
        <w:t>Строку 1 изложить в редакции</w:t>
      </w:r>
      <w:r w:rsidR="00912AB4" w:rsidRPr="007F7897">
        <w:rPr>
          <w:rFonts w:ascii="Times New Roman" w:hAnsi="Times New Roman" w:cs="Times New Roman"/>
          <w:sz w:val="28"/>
          <w:szCs w:val="28"/>
        </w:rPr>
        <w:t>:</w:t>
      </w:r>
    </w:p>
    <w:p w:rsidR="00912AB4" w:rsidRPr="00F1370F" w:rsidRDefault="00912AB4" w:rsidP="00F53A5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XSpec="center" w:tblpY="-35"/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8"/>
        <w:gridCol w:w="3543"/>
        <w:gridCol w:w="1276"/>
        <w:gridCol w:w="1418"/>
        <w:gridCol w:w="1275"/>
        <w:gridCol w:w="1683"/>
      </w:tblGrid>
      <w:tr w:rsidR="00912AB4" w:rsidRPr="00B61B74" w:rsidTr="00871193">
        <w:trPr>
          <w:cantSplit/>
          <w:trHeight w:val="57"/>
          <w:jc w:val="center"/>
        </w:trPr>
        <w:tc>
          <w:tcPr>
            <w:tcW w:w="648" w:type="dxa"/>
            <w:vMerge w:val="restart"/>
            <w:tcMar>
              <w:top w:w="28" w:type="dxa"/>
              <w:bottom w:w="28" w:type="dxa"/>
            </w:tcMar>
          </w:tcPr>
          <w:p w:rsidR="00912AB4" w:rsidRPr="00B61B74" w:rsidRDefault="0073698C" w:rsidP="00871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2AB4" w:rsidRPr="00B61B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pStyle w:val="ConsPlusTitle"/>
              <w:jc w:val="both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B61B74">
              <w:rPr>
                <w:b w:val="0"/>
                <w:bCs w:val="0"/>
              </w:rPr>
              <w:t>Муниципальная программа «Управление имущественно-земельным комплексом городского округа «Город Ростов-на-Дону» всего, в том числе</w:t>
            </w:r>
            <w:r w:rsidRPr="00B61B74">
              <w:rPr>
                <w:b w:val="0"/>
                <w:bCs w:val="0"/>
                <w:sz w:val="28"/>
                <w:szCs w:val="28"/>
              </w:rPr>
              <w:t>: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346 266,4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362 492,0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374 859,9</w:t>
            </w:r>
          </w:p>
        </w:tc>
        <w:tc>
          <w:tcPr>
            <w:tcW w:w="1683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1 083 618,</w:t>
            </w:r>
            <w:r w:rsidRPr="00B61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912AB4" w:rsidRPr="00B61B74" w:rsidTr="00871193">
        <w:trPr>
          <w:cantSplit/>
          <w:trHeight w:val="226"/>
          <w:jc w:val="center"/>
        </w:trPr>
        <w:tc>
          <w:tcPr>
            <w:tcW w:w="648" w:type="dxa"/>
            <w:vMerge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346 266,4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362 492,0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374 859,9</w:t>
            </w:r>
          </w:p>
        </w:tc>
        <w:tc>
          <w:tcPr>
            <w:tcW w:w="1683" w:type="dxa"/>
            <w:tcMar>
              <w:top w:w="28" w:type="dxa"/>
              <w:bottom w:w="28" w:type="dxa"/>
            </w:tcMar>
          </w:tcPr>
          <w:p w:rsidR="00912AB4" w:rsidRPr="00B61B74" w:rsidRDefault="00912AB4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1 083 618,</w:t>
            </w:r>
            <w:r w:rsidRPr="00B61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73698C" w:rsidRPr="00B61B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B1FA9" w:rsidRPr="007F7897" w:rsidRDefault="002B1FA9" w:rsidP="002B1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2BA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F137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6406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652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69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652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B625D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912AB4">
        <w:rPr>
          <w:rFonts w:ascii="Times New Roman" w:hAnsi="Times New Roman" w:cs="Times New Roman"/>
          <w:sz w:val="28"/>
          <w:szCs w:val="28"/>
        </w:rPr>
        <w:t xml:space="preserve">Строку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12AB4">
        <w:rPr>
          <w:rFonts w:ascii="Times New Roman" w:hAnsi="Times New Roman" w:cs="Times New Roman"/>
          <w:sz w:val="28"/>
          <w:szCs w:val="28"/>
        </w:rPr>
        <w:t xml:space="preserve"> </w:t>
      </w:r>
      <w:r w:rsidRPr="007F7897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B947FD" w:rsidRPr="00F1370F" w:rsidRDefault="00B947FD" w:rsidP="00B947FD">
      <w:pPr>
        <w:pStyle w:val="ConsPlusTitle"/>
        <w:ind w:firstLine="709"/>
        <w:jc w:val="both"/>
        <w:outlineLvl w:val="3"/>
        <w:rPr>
          <w:b w:val="0"/>
          <w:bCs w:val="0"/>
          <w:sz w:val="16"/>
          <w:szCs w:val="16"/>
        </w:rPr>
      </w:pPr>
    </w:p>
    <w:tbl>
      <w:tblPr>
        <w:tblpPr w:leftFromText="180" w:rightFromText="180" w:vertAnchor="text" w:horzAnchor="margin" w:tblpXSpec="center" w:tblpY="-35"/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8"/>
        <w:gridCol w:w="3543"/>
        <w:gridCol w:w="1276"/>
        <w:gridCol w:w="1418"/>
        <w:gridCol w:w="1275"/>
        <w:gridCol w:w="1683"/>
      </w:tblGrid>
      <w:tr w:rsidR="0073698C" w:rsidRPr="00B61B74" w:rsidTr="00871193">
        <w:trPr>
          <w:cantSplit/>
          <w:trHeight w:val="57"/>
          <w:jc w:val="center"/>
        </w:trPr>
        <w:tc>
          <w:tcPr>
            <w:tcW w:w="648" w:type="dxa"/>
            <w:vMerge w:val="restart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«4.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«Обеспечено функционирование сферы имущественно-земельных отношений и сферы торговли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и бытового обслуживания города Ростова-на-Дону» всего, в том числе: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317 585,5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321 776,1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334 144,0</w:t>
            </w:r>
          </w:p>
        </w:tc>
        <w:tc>
          <w:tcPr>
            <w:tcW w:w="1683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973 505,6</w:t>
            </w:r>
          </w:p>
        </w:tc>
      </w:tr>
      <w:tr w:rsidR="0073698C" w:rsidRPr="00B61B74" w:rsidTr="00871193">
        <w:trPr>
          <w:cantSplit/>
          <w:trHeight w:val="226"/>
          <w:jc w:val="center"/>
        </w:trPr>
        <w:tc>
          <w:tcPr>
            <w:tcW w:w="648" w:type="dxa"/>
            <w:vMerge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317 585,5</w:t>
            </w:r>
          </w:p>
        </w:tc>
        <w:tc>
          <w:tcPr>
            <w:tcW w:w="1418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321 776,1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334 144,0</w:t>
            </w:r>
          </w:p>
        </w:tc>
        <w:tc>
          <w:tcPr>
            <w:tcW w:w="1683" w:type="dxa"/>
            <w:tcMar>
              <w:top w:w="28" w:type="dxa"/>
              <w:bottom w:w="28" w:type="dxa"/>
            </w:tcMar>
          </w:tcPr>
          <w:p w:rsidR="0073698C" w:rsidRPr="00B61B74" w:rsidRDefault="0073698C" w:rsidP="007369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973 505,6»</w:t>
            </w:r>
          </w:p>
        </w:tc>
      </w:tr>
    </w:tbl>
    <w:p w:rsidR="0043339B" w:rsidRPr="000C6005" w:rsidRDefault="00F53A58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3339B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13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="000C6005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4</w:t>
      </w:r>
      <w:r w:rsidR="000807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3A58" w:rsidRDefault="00F53A58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6406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137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подраздела 4.1</w:t>
      </w:r>
      <w:r w:rsidR="000807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7C7C" w:rsidRPr="00F1370F" w:rsidRDefault="00497C7C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497C7C" w:rsidTr="00497C7C">
        <w:tc>
          <w:tcPr>
            <w:tcW w:w="4927" w:type="dxa"/>
          </w:tcPr>
          <w:p w:rsidR="00497C7C" w:rsidRPr="000C6005" w:rsidRDefault="00497C7C" w:rsidP="00497C7C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497C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4927" w:type="dxa"/>
          </w:tcPr>
          <w:p w:rsidR="00497C7C" w:rsidRDefault="00497C7C" w:rsidP="000C6005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97C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Зайдлин</w:t>
            </w:r>
            <w:proofErr w:type="spellEnd"/>
            <w:r w:rsidRPr="00497C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Алексей Михайлович, начальник Управления торговли и бытового обслуживания города Ростова-на-Дону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497C7C" w:rsidRPr="006A0CA2" w:rsidRDefault="00497C7C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7C7C" w:rsidRDefault="00497C7C" w:rsidP="00497C7C">
      <w:pPr>
        <w:pStyle w:val="ConsPlusTitle"/>
        <w:ind w:firstLine="709"/>
        <w:jc w:val="both"/>
        <w:outlineLvl w:val="3"/>
        <w:rPr>
          <w:b w:val="0"/>
          <w:bCs w:val="0"/>
          <w:sz w:val="28"/>
          <w:szCs w:val="28"/>
        </w:rPr>
      </w:pPr>
      <w:r w:rsidRPr="00327C4D">
        <w:rPr>
          <w:b w:val="0"/>
          <w:bCs w:val="0"/>
          <w:sz w:val="28"/>
          <w:szCs w:val="28"/>
        </w:rPr>
        <w:t>изложить в редакции:</w:t>
      </w:r>
    </w:p>
    <w:p w:rsidR="00497C7C" w:rsidRPr="006A0CA2" w:rsidRDefault="00497C7C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497C7C" w:rsidRPr="00B61B74" w:rsidTr="00871193">
        <w:tc>
          <w:tcPr>
            <w:tcW w:w="4927" w:type="dxa"/>
          </w:tcPr>
          <w:p w:rsidR="00497C7C" w:rsidRPr="00B61B74" w:rsidRDefault="00497C7C" w:rsidP="0087119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1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«Ответственный за разработку и реализацию комплекса процессных мероприятий</w:t>
            </w:r>
          </w:p>
        </w:tc>
        <w:tc>
          <w:tcPr>
            <w:tcW w:w="4927" w:type="dxa"/>
          </w:tcPr>
          <w:p w:rsidR="00497C7C" w:rsidRPr="00B61B74" w:rsidRDefault="00497C7C" w:rsidP="0087119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61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Красов</w:t>
            </w:r>
            <w:proofErr w:type="spellEnd"/>
            <w:r w:rsidRPr="00B61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Валерий Вячеславович, начальник Управления торговли и бытового обслуживания города Ростова-на-Дону»</w:t>
            </w:r>
          </w:p>
        </w:tc>
      </w:tr>
    </w:tbl>
    <w:p w:rsidR="00F53A58" w:rsidRPr="00F1370F" w:rsidRDefault="00F53A58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1B05" w:rsidRDefault="00F53A58" w:rsidP="00BA1B05">
      <w:pPr>
        <w:pStyle w:val="ConsPlusTitle"/>
        <w:ind w:firstLine="709"/>
        <w:jc w:val="both"/>
        <w:outlineLvl w:val="3"/>
        <w:rPr>
          <w:b w:val="0"/>
          <w:bCs w:val="0"/>
          <w:sz w:val="28"/>
          <w:szCs w:val="28"/>
        </w:rPr>
      </w:pPr>
      <w:r w:rsidRPr="00BA1B05">
        <w:rPr>
          <w:b w:val="0"/>
          <w:bCs w:val="0"/>
          <w:sz w:val="28"/>
          <w:szCs w:val="28"/>
        </w:rPr>
        <w:t>1.</w:t>
      </w:r>
      <w:r w:rsidR="0043339B" w:rsidRPr="00BA1B05">
        <w:rPr>
          <w:b w:val="0"/>
          <w:bCs w:val="0"/>
          <w:sz w:val="28"/>
          <w:szCs w:val="28"/>
        </w:rPr>
        <w:t>1</w:t>
      </w:r>
      <w:r w:rsidRPr="00BA1B05">
        <w:rPr>
          <w:b w:val="0"/>
          <w:bCs w:val="0"/>
          <w:sz w:val="28"/>
          <w:szCs w:val="28"/>
        </w:rPr>
        <w:t>.</w:t>
      </w:r>
      <w:r w:rsidR="00F1370F">
        <w:rPr>
          <w:b w:val="0"/>
          <w:bCs w:val="0"/>
          <w:sz w:val="28"/>
          <w:szCs w:val="28"/>
        </w:rPr>
        <w:t>4</w:t>
      </w:r>
      <w:r w:rsidRPr="00BA1B05">
        <w:rPr>
          <w:b w:val="0"/>
          <w:bCs w:val="0"/>
          <w:sz w:val="28"/>
          <w:szCs w:val="28"/>
        </w:rPr>
        <w:t>.  </w:t>
      </w:r>
      <w:r w:rsidR="00BA1B05">
        <w:rPr>
          <w:b w:val="0"/>
          <w:bCs w:val="0"/>
          <w:sz w:val="28"/>
          <w:szCs w:val="28"/>
        </w:rPr>
        <w:t>Подраздел</w:t>
      </w:r>
      <w:r w:rsidR="00BA1B05" w:rsidRPr="00327C4D">
        <w:rPr>
          <w:b w:val="0"/>
          <w:bCs w:val="0"/>
          <w:sz w:val="28"/>
          <w:szCs w:val="28"/>
        </w:rPr>
        <w:t xml:space="preserve"> </w:t>
      </w:r>
      <w:r w:rsidR="004A4019">
        <w:rPr>
          <w:b w:val="0"/>
          <w:bCs w:val="0"/>
          <w:sz w:val="28"/>
          <w:szCs w:val="28"/>
        </w:rPr>
        <w:t>4</w:t>
      </w:r>
      <w:r w:rsidR="00BA1B05" w:rsidRPr="00327C4D">
        <w:rPr>
          <w:b w:val="0"/>
          <w:bCs w:val="0"/>
          <w:sz w:val="28"/>
          <w:szCs w:val="28"/>
        </w:rPr>
        <w:t>.</w:t>
      </w:r>
      <w:r w:rsidR="00BA1B05">
        <w:rPr>
          <w:b w:val="0"/>
          <w:bCs w:val="0"/>
          <w:sz w:val="28"/>
          <w:szCs w:val="28"/>
        </w:rPr>
        <w:t>5</w:t>
      </w:r>
      <w:r w:rsidR="00BA1B05" w:rsidRPr="00327C4D">
        <w:rPr>
          <w:b w:val="0"/>
          <w:bCs w:val="0"/>
          <w:sz w:val="28"/>
          <w:szCs w:val="28"/>
        </w:rPr>
        <w:t xml:space="preserve"> изложить в следующей редакции:</w:t>
      </w:r>
      <w:r w:rsidR="00BA1B05" w:rsidRPr="00AE3B23">
        <w:rPr>
          <w:b w:val="0"/>
          <w:bCs w:val="0"/>
          <w:sz w:val="28"/>
          <w:szCs w:val="28"/>
        </w:rPr>
        <w:t xml:space="preserve"> </w:t>
      </w:r>
    </w:p>
    <w:p w:rsidR="004A4019" w:rsidRPr="00F1370F" w:rsidRDefault="004A4019" w:rsidP="00BA1B05">
      <w:pPr>
        <w:pStyle w:val="ConsPlusTitle"/>
        <w:ind w:firstLine="709"/>
        <w:jc w:val="both"/>
        <w:outlineLvl w:val="3"/>
        <w:rPr>
          <w:b w:val="0"/>
          <w:bCs w:val="0"/>
          <w:sz w:val="16"/>
          <w:szCs w:val="16"/>
        </w:rPr>
      </w:pPr>
    </w:p>
    <w:p w:rsidR="004A4019" w:rsidRPr="004A4019" w:rsidRDefault="004A4019" w:rsidP="004A4019">
      <w:pPr>
        <w:pStyle w:val="ConsPlusTitle"/>
        <w:ind w:firstLine="709"/>
        <w:jc w:val="center"/>
        <w:outlineLvl w:val="3"/>
        <w:rPr>
          <w:b w:val="0"/>
          <w:bCs w:val="0"/>
          <w:sz w:val="28"/>
          <w:szCs w:val="28"/>
        </w:rPr>
      </w:pPr>
      <w:r w:rsidRPr="004A4019">
        <w:rPr>
          <w:sz w:val="28"/>
          <w:szCs w:val="28"/>
        </w:rPr>
        <w:t>«</w:t>
      </w:r>
      <w:r w:rsidRPr="004A4019">
        <w:rPr>
          <w:b w:val="0"/>
          <w:bCs w:val="0"/>
          <w:sz w:val="28"/>
          <w:szCs w:val="28"/>
        </w:rPr>
        <w:t xml:space="preserve">4.5. План реализации комплекса процессных мероприятий </w:t>
      </w:r>
    </w:p>
    <w:p w:rsidR="004A4019" w:rsidRPr="009126E9" w:rsidRDefault="004A4019" w:rsidP="004A4019">
      <w:pPr>
        <w:pStyle w:val="ConsPlusTitle"/>
        <w:ind w:firstLine="709"/>
        <w:jc w:val="center"/>
        <w:outlineLvl w:val="3"/>
        <w:rPr>
          <w:b w:val="0"/>
          <w:bCs w:val="0"/>
          <w:sz w:val="28"/>
          <w:szCs w:val="28"/>
        </w:rPr>
      </w:pPr>
      <w:r w:rsidRPr="004A4019">
        <w:rPr>
          <w:b w:val="0"/>
          <w:bCs w:val="0"/>
          <w:sz w:val="28"/>
          <w:szCs w:val="28"/>
        </w:rPr>
        <w:t xml:space="preserve">«Развитие потребительского рынка, общественного питания и сферы услуг на территории городского округа «Город Ростов-на-Дону» </w:t>
      </w:r>
      <w:r>
        <w:rPr>
          <w:b w:val="0"/>
          <w:bCs w:val="0"/>
          <w:sz w:val="28"/>
          <w:szCs w:val="28"/>
        </w:rPr>
        <w:br/>
      </w:r>
      <w:r w:rsidRPr="004A4019">
        <w:rPr>
          <w:b w:val="0"/>
          <w:bCs w:val="0"/>
          <w:sz w:val="28"/>
          <w:szCs w:val="28"/>
        </w:rPr>
        <w:t>на 2026-2028 годы</w:t>
      </w:r>
    </w:p>
    <w:p w:rsidR="00F1370F" w:rsidRPr="00F1370F" w:rsidRDefault="00F1370F" w:rsidP="004A4019">
      <w:pPr>
        <w:pStyle w:val="ConsPlusTitle"/>
        <w:ind w:firstLine="709"/>
        <w:jc w:val="center"/>
        <w:outlineLvl w:val="3"/>
        <w:rPr>
          <w:b w:val="0"/>
          <w:bCs w:val="0"/>
          <w:sz w:val="16"/>
          <w:szCs w:val="16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1"/>
        <w:gridCol w:w="2491"/>
        <w:gridCol w:w="1417"/>
        <w:gridCol w:w="1918"/>
        <w:gridCol w:w="1417"/>
        <w:gridCol w:w="142"/>
        <w:gridCol w:w="1559"/>
      </w:tblGrid>
      <w:tr w:rsidR="005B2BBF" w:rsidRPr="00B61B74" w:rsidTr="000334A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№</w:t>
            </w:r>
          </w:p>
          <w:p w:rsidR="005B2BBF" w:rsidRPr="00B61B74" w:rsidRDefault="005B2BBF" w:rsidP="008711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624C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  <w:p w:rsidR="005B2BBF" w:rsidRPr="00B61B74" w:rsidRDefault="005B2BBF" w:rsidP="008711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(должность сотрудника</w:t>
            </w:r>
            <w:r w:rsidRPr="00B61B74">
              <w:rPr>
                <w:rFonts w:ascii="Times New Roman" w:hAnsi="Times New Roman" w:cs="Times New Roman"/>
                <w:spacing w:val="-1"/>
              </w:rPr>
              <w:t xml:space="preserve"> участника муниципальной программы</w:t>
            </w:r>
            <w:r w:rsidRPr="00B61B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C5C4B" w:rsidRDefault="005B2BBF" w:rsidP="005B2BB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Вид </w:t>
            </w:r>
          </w:p>
          <w:p w:rsidR="005B2BBF" w:rsidRPr="00B61B74" w:rsidRDefault="005B2BBF" w:rsidP="00FC5C4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подтвержда</w:t>
            </w:r>
            <w:r w:rsidR="00FC5C4B">
              <w:rPr>
                <w:rFonts w:ascii="Times New Roman" w:hAnsi="Times New Roman" w:cs="Times New Roman"/>
              </w:rPr>
              <w:t>-</w:t>
            </w:r>
            <w:r w:rsidRPr="00B61B74">
              <w:rPr>
                <w:rFonts w:ascii="Times New Roman" w:hAnsi="Times New Roman" w:cs="Times New Roman"/>
              </w:rPr>
              <w:t>ющего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widowControl w:val="0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61B74">
              <w:rPr>
                <w:rFonts w:ascii="Times New Roman" w:hAnsi="Times New Roman" w:cs="Times New Roman"/>
              </w:rPr>
              <w:t>Информацион</w:t>
            </w:r>
            <w:r w:rsidR="000334A0">
              <w:rPr>
                <w:rFonts w:ascii="Times New Roman" w:hAnsi="Times New Roman" w:cs="Times New Roman"/>
              </w:rPr>
              <w:t>-</w:t>
            </w:r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proofErr w:type="gramEnd"/>
            <w:r w:rsidRPr="00B61B74">
              <w:rPr>
                <w:rFonts w:ascii="Times New Roman" w:hAnsi="Times New Roman" w:cs="Times New Roman"/>
              </w:rPr>
              <w:t xml:space="preserve"> система </w:t>
            </w:r>
          </w:p>
          <w:p w:rsidR="005B2BBF" w:rsidRPr="00B61B74" w:rsidRDefault="005B2BBF" w:rsidP="008711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(источник данных)</w:t>
            </w:r>
          </w:p>
        </w:tc>
      </w:tr>
      <w:tr w:rsidR="005B2BBF" w:rsidRPr="00B61B74" w:rsidTr="000334A0">
        <w:tc>
          <w:tcPr>
            <w:tcW w:w="96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</w:t>
            </w:r>
            <w:r w:rsidR="00264351" w:rsidRPr="00B61B74">
              <w:rPr>
                <w:rFonts w:ascii="Times New Roman" w:hAnsi="Times New Roman" w:cs="Times New Roman"/>
              </w:rPr>
              <w:t>.</w:t>
            </w:r>
            <w:r w:rsidRPr="00B61B74">
              <w:rPr>
                <w:rFonts w:ascii="Times New Roman" w:hAnsi="Times New Roman" w:cs="Times New Roman"/>
              </w:rPr>
              <w:t xml:space="preserve"> </w:t>
            </w:r>
            <w:r w:rsidR="00264351" w:rsidRPr="00B61B74">
              <w:rPr>
                <w:rFonts w:ascii="Times New Roman" w:hAnsi="Times New Roman" w:cs="Times New Roman"/>
              </w:rPr>
              <w:t xml:space="preserve">Задача </w:t>
            </w:r>
            <w:r w:rsidRPr="00B61B74">
              <w:rPr>
                <w:rFonts w:ascii="Times New Roman" w:hAnsi="Times New Roman" w:cs="Times New Roman"/>
              </w:rPr>
              <w:t>комплекса процессных мероприятий «Обеспечено развитие потребительского рынка:</w:t>
            </w:r>
            <w:r w:rsidRPr="00B61B74">
              <w:rPr>
                <w:rFonts w:ascii="Times New Roman" w:hAnsi="Times New Roman" w:cs="Times New Roman"/>
              </w:rPr>
              <w:br/>
              <w:t>совершенствование торговой инфраструктуры, активизация ярмарочной торговли»</w:t>
            </w:r>
          </w:p>
        </w:tc>
      </w:tr>
      <w:tr w:rsidR="00B4321F" w:rsidRPr="00B61B74" w:rsidTr="000334A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B4321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lastRenderedPageBreak/>
              <w:t>1.1.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5B2B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Мероприятие (результат) 1. «Созданы условия для наиболее полного удовлетворения потребностей населения в качественных товарах и услугах, обеспечено устойчивое </w:t>
            </w:r>
            <w:r w:rsidRPr="00B61B74">
              <w:rPr>
                <w:rFonts w:ascii="Times New Roman" w:eastAsia="Times New Roman" w:hAnsi="Times New Roman" w:cs="Times New Roman"/>
                <w:lang w:eastAsia="ru-RU"/>
              </w:rPr>
              <w:t>функционирование</w:t>
            </w:r>
            <w:r w:rsidRPr="00B61B74">
              <w:rPr>
                <w:rFonts w:ascii="Times New Roman" w:hAnsi="Times New Roman" w:cs="Times New Roman"/>
              </w:rPr>
              <w:t xml:space="preserve"> и сбалансированное развитие различных видов, типов и способов торговли, общественного питания и бытового обслуживания»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</w:tr>
      <w:tr w:rsidR="00B4321F" w:rsidRPr="00B61B74" w:rsidTr="000334A0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B4321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B2B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1.1. «Проведен анализ развития сети предприятий розничной торговли»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8711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5B2BBF" w:rsidRPr="00B61B74" w:rsidRDefault="005B2BBF" w:rsidP="008711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5B2BBF" w:rsidRPr="00B61B74" w:rsidRDefault="005B2BBF" w:rsidP="00871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B43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отчет </w:t>
            </w:r>
            <w:r w:rsidR="00B4321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по форме федерального статистического наблюдения </w:t>
            </w:r>
            <w:r w:rsidR="000728D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1-ТОРГ (МО)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B4321F" w:rsidRPr="00B61B74" w:rsidTr="000334A0">
        <w:trPr>
          <w:trHeight w:val="224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B4321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5B2BB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1.2. «Проведен анализ развития сети предприятий общественного питания»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10.07.2027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10.07.2028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6A0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 обслуживания города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 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4321F" w:rsidRPr="00B61B74" w:rsidRDefault="00B4321F" w:rsidP="00871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отчет в Департамент потребитель-</w:t>
            </w:r>
            <w:proofErr w:type="spellStart"/>
            <w:r w:rsidRPr="00B61B74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рынка Ростовской области </w:t>
            </w:r>
            <w:r w:rsidRPr="00B61B74">
              <w:rPr>
                <w:rFonts w:ascii="Times New Roman" w:hAnsi="Times New Roman" w:cs="Times New Roman"/>
              </w:rPr>
              <w:br/>
              <w:t xml:space="preserve">по формам </w:t>
            </w:r>
            <w:r w:rsidRPr="00B61B74">
              <w:rPr>
                <w:rFonts w:ascii="Times New Roman" w:hAnsi="Times New Roman" w:cs="Times New Roman"/>
              </w:rPr>
              <w:br/>
              <w:t>1-ОП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B4321F" w:rsidRPr="00B61B74" w:rsidTr="000334A0">
        <w:trPr>
          <w:trHeight w:val="2247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B4321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B4321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1.3. «Проведен анализ состояния и развития сети предприятий бытового обслуживания»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10.07.2027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10.07.2028</w:t>
            </w:r>
          </w:p>
          <w:p w:rsidR="00B4321F" w:rsidRPr="00B61B74" w:rsidRDefault="00B4321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6A0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4321F" w:rsidRPr="00B61B74" w:rsidRDefault="00B4321F" w:rsidP="0087119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отчет в Департамент потребитель-</w:t>
            </w:r>
            <w:proofErr w:type="spellStart"/>
            <w:r w:rsidRPr="00B61B74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рынка Ростовской области </w:t>
            </w:r>
            <w:r w:rsidRPr="00B61B74">
              <w:rPr>
                <w:rFonts w:ascii="Times New Roman" w:hAnsi="Times New Roman" w:cs="Times New Roman"/>
              </w:rPr>
              <w:br/>
              <w:t xml:space="preserve">по формам </w:t>
            </w:r>
            <w:r w:rsidRPr="00B61B74">
              <w:rPr>
                <w:rFonts w:ascii="Times New Roman" w:hAnsi="Times New Roman" w:cs="Times New Roman"/>
              </w:rPr>
              <w:br/>
              <w:t>1-БО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321F" w:rsidRPr="00B61B74" w:rsidRDefault="00B4321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0728DF" w:rsidRPr="00B61B74" w:rsidTr="000334A0">
        <w:trPr>
          <w:trHeight w:val="254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1.4. «Проведен анализ состояния и развития розничных рынков»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20.07.2027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20.07.2028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6A0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728DF" w:rsidRPr="00B61B74" w:rsidRDefault="000728DF" w:rsidP="000728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отчет в Департамент потребитель-</w:t>
            </w:r>
            <w:proofErr w:type="spellStart"/>
            <w:r w:rsidRPr="00B61B74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рынка Ростовской области</w:t>
            </w:r>
            <w:r w:rsidRPr="00B61B74">
              <w:rPr>
                <w:rFonts w:ascii="Times New Roman" w:hAnsi="Times New Roman" w:cs="Times New Roman"/>
              </w:rPr>
              <w:br/>
              <w:t xml:space="preserve">по формам </w:t>
            </w:r>
            <w:r w:rsidRPr="00B61B74">
              <w:rPr>
                <w:rFonts w:ascii="Times New Roman" w:hAnsi="Times New Roman" w:cs="Times New Roman"/>
              </w:rPr>
              <w:br/>
              <w:t>4т(и) и 4т(д)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728DF" w:rsidRPr="00B61B74" w:rsidRDefault="000728D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0728DF" w:rsidRPr="00B61B74" w:rsidTr="000334A0">
        <w:trPr>
          <w:trHeight w:val="3423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lastRenderedPageBreak/>
              <w:t>1.1.5.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1.5. «Проведен анализ состояния и развития ярмарочной торговли»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01.04.2026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10.10.2026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10.04.2027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10.04.2028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отчет по форме федерального статистического наблюдения </w:t>
            </w:r>
            <w:r w:rsidRPr="00B61B74">
              <w:rPr>
                <w:rFonts w:ascii="Times New Roman" w:hAnsi="Times New Roman" w:cs="Times New Roman"/>
              </w:rPr>
              <w:br/>
              <w:t>№ 3-ярмарка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0728DF" w:rsidRPr="00B61B74" w:rsidTr="000334A0">
        <w:trPr>
          <w:trHeight w:val="1689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1.6. «Подготовлена аналитическая информация о состоянии и развитии потребительского рынка»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20.07.2027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20.07.2028</w:t>
            </w:r>
          </w:p>
          <w:p w:rsidR="000728DF" w:rsidRPr="00B61B74" w:rsidRDefault="000728D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28DF" w:rsidRPr="00B61B74" w:rsidRDefault="000728DF" w:rsidP="000728D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5B2BBF" w:rsidRPr="00B61B74" w:rsidTr="000334A0">
        <w:tc>
          <w:tcPr>
            <w:tcW w:w="96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26435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</w:t>
            </w:r>
            <w:r w:rsidR="00264351" w:rsidRPr="00B61B74">
              <w:rPr>
                <w:rFonts w:ascii="Times New Roman" w:hAnsi="Times New Roman" w:cs="Times New Roman"/>
              </w:rPr>
              <w:t>.</w:t>
            </w:r>
            <w:r w:rsidRPr="00B61B74">
              <w:rPr>
                <w:rFonts w:ascii="Times New Roman" w:hAnsi="Times New Roman" w:cs="Times New Roman"/>
              </w:rPr>
              <w:t xml:space="preserve"> </w:t>
            </w:r>
            <w:r w:rsidR="00264351" w:rsidRPr="00B61B74">
              <w:rPr>
                <w:rFonts w:ascii="Times New Roman" w:hAnsi="Times New Roman" w:cs="Times New Roman"/>
              </w:rPr>
              <w:t xml:space="preserve">Задача </w:t>
            </w:r>
            <w:r w:rsidRPr="00B61B74">
              <w:rPr>
                <w:rFonts w:ascii="Times New Roman" w:hAnsi="Times New Roman" w:cs="Times New Roman"/>
              </w:rPr>
              <w:t xml:space="preserve">комплекса процессных мероприятий «Повышена эффективность работы с обращениями граждан за счет </w:t>
            </w:r>
            <w:proofErr w:type="spellStart"/>
            <w:r w:rsidRPr="00B61B74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процессов</w:t>
            </w:r>
            <w:r w:rsidR="00264351" w:rsidRPr="00B61B74">
              <w:rPr>
                <w:rFonts w:ascii="Times New Roman" w:hAnsi="Times New Roman" w:cs="Times New Roman"/>
              </w:rPr>
              <w:t xml:space="preserve"> </w:t>
            </w:r>
            <w:r w:rsidRPr="00B61B74">
              <w:rPr>
                <w:rFonts w:ascii="Times New Roman" w:hAnsi="Times New Roman" w:cs="Times New Roman"/>
              </w:rPr>
              <w:t xml:space="preserve">и развития электронного взаимодействия с заявителями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в сфере потребительского рынка»</w:t>
            </w:r>
          </w:p>
        </w:tc>
      </w:tr>
      <w:tr w:rsidR="005B2BBF" w:rsidRPr="00B61B74" w:rsidTr="000334A0">
        <w:trPr>
          <w:trHeight w:hRule="exact" w:val="3085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Мероприятие (результат) 2. «Обеспечено функционирование геоинформационной системы обеспечения деятельности управления торговли </w:t>
            </w:r>
            <w:r w:rsidR="00256FD8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в городе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264351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</w:tr>
      <w:tr w:rsidR="005B2BBF" w:rsidRPr="00B61B74" w:rsidTr="000334A0">
        <w:trPr>
          <w:trHeight w:val="295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Контрольная точка 2.1. «Закупка включена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в план-график закупок»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10.01.2026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10.01.2027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10.01.2028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ИКЗ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в плане-графике закупок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2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B61B74">
              <w:rPr>
                <w:rFonts w:ascii="Times New Roman" w:hAnsi="Times New Roman" w:cs="Times New Roman"/>
              </w:rPr>
              <w:t>)</w:t>
            </w:r>
          </w:p>
        </w:tc>
      </w:tr>
      <w:tr w:rsidR="005B2BBF" w:rsidRPr="00B61B74" w:rsidTr="000334A0">
        <w:trPr>
          <w:trHeight w:val="2349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lastRenderedPageBreak/>
              <w:t>2.1.2.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Контрольная точка 2.2. «Сведения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о муниципальном контракте внесены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в реестр контрактов, заключенных заказчиками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по результатам закупок»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31.03.2026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31.03.2027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31.03.2028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реестровый номер контракта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A9441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3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A944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B2BBF" w:rsidRPr="00B61B74" w:rsidTr="000334A0">
        <w:trPr>
          <w:trHeight w:val="200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2.3. 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30.12.2027</w:t>
            </w:r>
          </w:p>
          <w:p w:rsidR="005B2BBF" w:rsidRPr="00B61B74" w:rsidRDefault="005B2BBF" w:rsidP="00624C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начальник Управления торговли и бытового</w:t>
            </w:r>
            <w:r w:rsidR="00264351" w:rsidRPr="00B61B74">
              <w:rPr>
                <w:rFonts w:ascii="Times New Roman" w:hAnsi="Times New Roman" w:cs="Times New Roman"/>
              </w:rPr>
              <w:t xml:space="preserve"> </w:t>
            </w:r>
            <w:r w:rsidRPr="00B61B74">
              <w:rPr>
                <w:rFonts w:ascii="Times New Roman" w:hAnsi="Times New Roman" w:cs="Times New Roman"/>
              </w:rPr>
              <w:t>обслуживания города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акт </w:t>
            </w:r>
            <w:r w:rsidR="00264351" w:rsidRPr="00B61B74">
              <w:rPr>
                <w:rFonts w:ascii="Times New Roman" w:hAnsi="Times New Roman" w:cs="Times New Roman"/>
              </w:rPr>
              <w:br/>
              <w:t xml:space="preserve">сдачи-приемки оказанных услуг </w:t>
            </w:r>
            <w:r w:rsidRPr="00B61B74">
              <w:rPr>
                <w:rFonts w:ascii="Times New Roman" w:hAnsi="Times New Roman" w:cs="Times New Roman"/>
              </w:rPr>
              <w:t xml:space="preserve">(документ </w:t>
            </w:r>
            <w:r w:rsidR="00264351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о приемке)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6FD8" w:rsidRPr="00B61B74" w:rsidRDefault="005B2BBF" w:rsidP="00256FD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ЕИС в сфере закупок (</w:t>
            </w:r>
            <w:hyperlink r:id="rId14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B2BBF" w:rsidRPr="00B61B74" w:rsidTr="000334A0">
        <w:trPr>
          <w:trHeight w:val="1893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2.4.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30.12.2027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платежный документ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5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B61B74">
              <w:rPr>
                <w:rFonts w:ascii="Times New Roman" w:hAnsi="Times New Roman" w:cs="Times New Roman"/>
              </w:rPr>
              <w:t>)</w:t>
            </w:r>
          </w:p>
        </w:tc>
      </w:tr>
      <w:tr w:rsidR="00264351" w:rsidRPr="00B61B74" w:rsidTr="000334A0">
        <w:trPr>
          <w:trHeight w:val="3200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351" w:rsidRPr="00B61B74" w:rsidRDefault="00264351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2.1.5.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351" w:rsidRPr="00B61B74" w:rsidRDefault="00264351" w:rsidP="00264351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2.5. «Подготовлена информация</w:t>
            </w:r>
            <w:r w:rsidRPr="00B61B74">
              <w:rPr>
                <w:rFonts w:ascii="Times New Roman" w:hAnsi="Times New Roman" w:cs="Times New Roman"/>
              </w:rPr>
              <w:br/>
              <w:t xml:space="preserve"> о количестве заключенных договоров </w:t>
            </w:r>
            <w:r w:rsidRPr="00B61B74">
              <w:rPr>
                <w:rFonts w:ascii="Times New Roman" w:hAnsi="Times New Roman" w:cs="Times New Roman"/>
              </w:rPr>
              <w:br/>
              <w:t xml:space="preserve">о размещении нестационарных торговых объектов </w:t>
            </w:r>
            <w:r w:rsidRPr="00B61B74">
              <w:rPr>
                <w:rFonts w:ascii="Times New Roman" w:hAnsi="Times New Roman" w:cs="Times New Roman"/>
              </w:rPr>
              <w:br/>
              <w:t>на муниципальных земельных участках»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351" w:rsidRPr="00B61B74" w:rsidRDefault="00264351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264351" w:rsidRPr="00B61B74" w:rsidRDefault="00264351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31.12.2026</w:t>
            </w:r>
          </w:p>
          <w:p w:rsidR="00264351" w:rsidRPr="00B61B74" w:rsidRDefault="00264351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01.07.2027</w:t>
            </w:r>
          </w:p>
          <w:p w:rsidR="00264351" w:rsidRPr="00B61B74" w:rsidRDefault="00264351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31.12.2027</w:t>
            </w:r>
          </w:p>
          <w:p w:rsidR="00264351" w:rsidRPr="00B61B74" w:rsidRDefault="00264351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01.07.2028</w:t>
            </w:r>
          </w:p>
          <w:p w:rsidR="00264351" w:rsidRPr="00B61B74" w:rsidRDefault="00264351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31.12.2028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351" w:rsidRPr="00B61B74" w:rsidRDefault="00264351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351" w:rsidRPr="00B61B74" w:rsidRDefault="00264351" w:rsidP="0026435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351" w:rsidRPr="00B61B74" w:rsidRDefault="00264351" w:rsidP="00264351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proofErr w:type="spellEnd"/>
            <w:r w:rsidR="006B63A4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5B2BBF" w:rsidRPr="00B61B74" w:rsidTr="000334A0">
        <w:tc>
          <w:tcPr>
            <w:tcW w:w="96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B2BBF" w:rsidRPr="00B61B74" w:rsidRDefault="005B2BBF" w:rsidP="005271AF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</w:t>
            </w:r>
            <w:r w:rsidR="00264351" w:rsidRPr="00B61B74">
              <w:rPr>
                <w:rFonts w:ascii="Times New Roman" w:hAnsi="Times New Roman" w:cs="Times New Roman"/>
              </w:rPr>
              <w:t>.</w:t>
            </w:r>
            <w:r w:rsidRPr="00B61B74">
              <w:rPr>
                <w:rFonts w:ascii="Times New Roman" w:hAnsi="Times New Roman" w:cs="Times New Roman"/>
              </w:rPr>
              <w:t xml:space="preserve"> </w:t>
            </w:r>
            <w:r w:rsidR="00264351" w:rsidRPr="00B61B74">
              <w:rPr>
                <w:rFonts w:ascii="Times New Roman" w:hAnsi="Times New Roman" w:cs="Times New Roman"/>
              </w:rPr>
              <w:t xml:space="preserve">Задача </w:t>
            </w:r>
            <w:r w:rsidRPr="00B61B74">
              <w:rPr>
                <w:rFonts w:ascii="Times New Roman" w:hAnsi="Times New Roman" w:cs="Times New Roman"/>
              </w:rPr>
              <w:t xml:space="preserve">комплекса процессных мероприятий «Оптимизировано использование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земельных участков путем освобождения от незаконно размещенных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нестационарных торговых объектов»</w:t>
            </w:r>
          </w:p>
        </w:tc>
      </w:tr>
      <w:tr w:rsidR="005B2BBF" w:rsidRPr="00B61B74" w:rsidTr="000334A0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Мероприятие (результат) 3. «Реализованы мероприятия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по формированию мест организованной торговли и обеспечены меры по пресечению </w:t>
            </w:r>
            <w:r w:rsidRPr="00B61B74">
              <w:rPr>
                <w:rFonts w:ascii="Times New Roman" w:hAnsi="Times New Roman" w:cs="Times New Roman"/>
              </w:rPr>
              <w:lastRenderedPageBreak/>
              <w:t>несанкционированной торговли»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Х</w:t>
            </w:r>
          </w:p>
        </w:tc>
      </w:tr>
      <w:tr w:rsidR="005B2BBF" w:rsidRPr="00B61B74" w:rsidTr="000334A0">
        <w:trPr>
          <w:trHeight w:val="490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lastRenderedPageBreak/>
              <w:t>3.1.1.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Контрольная точка 3.1. «Закупка включена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в план-график закупок»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10.01.2026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10.01.2027</w:t>
            </w:r>
          </w:p>
          <w:p w:rsidR="005B2BBF" w:rsidRPr="00B61B74" w:rsidRDefault="005B2BBF" w:rsidP="00624C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10.01.2028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ИКЗ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в плане-графике закупок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256FD8">
            <w:pPr>
              <w:spacing w:after="0"/>
              <w:ind w:left="-62" w:firstLine="62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6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B61B74">
              <w:rPr>
                <w:rFonts w:ascii="Times New Roman" w:hAnsi="Times New Roman" w:cs="Times New Roman"/>
              </w:rPr>
              <w:t>)</w:t>
            </w:r>
          </w:p>
        </w:tc>
      </w:tr>
      <w:tr w:rsidR="005B2BBF" w:rsidRPr="00B61B74" w:rsidTr="000334A0">
        <w:trPr>
          <w:trHeight w:val="2322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3.2. «Сведения о муниципальном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31.03.2026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31.03.2027</w:t>
            </w:r>
          </w:p>
          <w:p w:rsidR="005B2BBF" w:rsidRPr="00B61B74" w:rsidRDefault="005B2BBF" w:rsidP="00624C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31.03.2028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реестровый номер контракта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7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B61B74">
              <w:rPr>
                <w:rFonts w:ascii="Times New Roman" w:hAnsi="Times New Roman" w:cs="Times New Roman"/>
              </w:rPr>
              <w:t>)</w:t>
            </w:r>
          </w:p>
        </w:tc>
      </w:tr>
      <w:tr w:rsidR="005B2BBF" w:rsidRPr="00B61B74" w:rsidTr="000334A0">
        <w:trPr>
          <w:trHeight w:val="295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3.1.3.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3.3. «Произведена приемка поставленных товаров, выполненных работ, оказанных услуг»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30.12.2027</w:t>
            </w:r>
          </w:p>
          <w:p w:rsidR="005B2BBF" w:rsidRPr="00B61B74" w:rsidRDefault="005B2BBF" w:rsidP="00624C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>начальник Управления торговли и бытового обслуживания</w:t>
            </w:r>
            <w:r w:rsidR="005271AF" w:rsidRPr="00B61B74">
              <w:rPr>
                <w:rFonts w:ascii="Times New Roman" w:hAnsi="Times New Roman" w:cs="Times New Roman"/>
              </w:rPr>
              <w:t xml:space="preserve"> </w:t>
            </w:r>
            <w:r w:rsidRPr="00B61B74">
              <w:rPr>
                <w:rFonts w:ascii="Times New Roman" w:hAnsi="Times New Roman" w:cs="Times New Roman"/>
              </w:rPr>
              <w:t xml:space="preserve">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акт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 xml:space="preserve">сдачи-приемки оказанных услуг (документ </w:t>
            </w:r>
            <w:r w:rsidR="005271AF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о приемке)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8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B61B74">
              <w:rPr>
                <w:rFonts w:ascii="Times New Roman" w:hAnsi="Times New Roman" w:cs="Times New Roman"/>
              </w:rPr>
              <w:t>)</w:t>
            </w:r>
          </w:p>
        </w:tc>
      </w:tr>
      <w:tr w:rsidR="005B2BBF" w:rsidRPr="00B61B74" w:rsidTr="000334A0">
        <w:trPr>
          <w:trHeight w:val="295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3.1.4.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3.4.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30.12.2026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30.12.2027</w:t>
            </w:r>
          </w:p>
          <w:p w:rsidR="005B2BBF" w:rsidRPr="00B61B74" w:rsidRDefault="005B2BB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30.12.2028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платежный документ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B2BBF" w:rsidRPr="00B61B74" w:rsidRDefault="005B2BB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ЕИС в сфере закупок </w:t>
            </w:r>
            <w:r w:rsidRPr="00256FD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19" w:history="1"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t>www.zakupki.</w:t>
              </w:r>
              <w:r w:rsidR="00843488" w:rsidRPr="004B63CA">
                <w:rPr>
                  <w:rStyle w:val="af3"/>
                  <w:rFonts w:ascii="Times New Roman" w:hAnsi="Times New Roman" w:cs="Times New Roman"/>
                  <w:sz w:val="20"/>
                  <w:szCs w:val="20"/>
                </w:rPr>
                <w:br/>
                <w:t>gov.ru</w:t>
              </w:r>
            </w:hyperlink>
            <w:r w:rsidRPr="00B61B74">
              <w:rPr>
                <w:rFonts w:ascii="Times New Roman" w:hAnsi="Times New Roman" w:cs="Times New Roman"/>
              </w:rPr>
              <w:t>)</w:t>
            </w:r>
          </w:p>
        </w:tc>
      </w:tr>
      <w:tr w:rsidR="005271AF" w:rsidRPr="00B61B74" w:rsidTr="000334A0">
        <w:trPr>
          <w:trHeight w:val="4946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lastRenderedPageBreak/>
              <w:t>3.1.5.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Контрольная точка 3.5. «Подготовлена информация</w:t>
            </w:r>
            <w:r w:rsidRPr="00B61B74">
              <w:rPr>
                <w:rFonts w:ascii="Times New Roman" w:hAnsi="Times New Roman" w:cs="Times New Roman"/>
              </w:rPr>
              <w:br/>
              <w:t xml:space="preserve"> о количестве составленных протоколов</w:t>
            </w:r>
            <w:r w:rsidRPr="00B61B74">
              <w:rPr>
                <w:rFonts w:ascii="Times New Roman" w:hAnsi="Times New Roman" w:cs="Times New Roman"/>
              </w:rPr>
              <w:br/>
              <w:t xml:space="preserve"> об административных правонарушениях </w:t>
            </w:r>
            <w:r w:rsidRPr="00B61B74">
              <w:rPr>
                <w:rFonts w:ascii="Times New Roman" w:hAnsi="Times New Roman" w:cs="Times New Roman"/>
              </w:rPr>
              <w:br/>
              <w:t>по статьям 5.1. и 8.2. (торговля в неустановленных местах) Областного закона Ростовской области от 25.10.2002 N 273-ЗС «Об административных правонарушениях»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01.04.2026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10.10.2026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10.04.2027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10.07.2027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10.10.2027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10.04.2028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10.07.2028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10.10.2028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5271A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отчет </w:t>
            </w:r>
            <w:r w:rsidRPr="00B61B74">
              <w:rPr>
                <w:rFonts w:ascii="Times New Roman" w:hAnsi="Times New Roman" w:cs="Times New Roman"/>
              </w:rPr>
              <w:br/>
              <w:t>в Департамент потребитель-</w:t>
            </w:r>
            <w:proofErr w:type="spellStart"/>
            <w:r w:rsidRPr="00B61B74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рынка Ростовской области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5271AF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r w:rsidR="001C09A4">
              <w:rPr>
                <w:rFonts w:ascii="Times New Roman" w:hAnsi="Times New Roman" w:cs="Times New Roman"/>
              </w:rPr>
              <w:t>-</w:t>
            </w:r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</w:p>
        </w:tc>
      </w:tr>
      <w:tr w:rsidR="005271AF" w:rsidRPr="00B61B74" w:rsidTr="000334A0">
        <w:trPr>
          <w:trHeight w:val="3200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3.1.6.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5271AF">
            <w:pPr>
              <w:spacing w:after="0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Контрольная точка 3.6. «Подготовлена информация </w:t>
            </w:r>
            <w:r w:rsidRPr="00B61B74">
              <w:rPr>
                <w:rFonts w:ascii="Times New Roman" w:hAnsi="Times New Roman" w:cs="Times New Roman"/>
              </w:rPr>
              <w:br/>
              <w:t xml:space="preserve">о количестве демонтированных </w:t>
            </w:r>
            <w:r w:rsidRPr="00B61B74">
              <w:rPr>
                <w:rFonts w:ascii="Times New Roman" w:hAnsi="Times New Roman" w:cs="Times New Roman"/>
              </w:rPr>
              <w:br/>
              <w:t xml:space="preserve">и перемещенных нестационарных торговых объектов </w:t>
            </w:r>
            <w:r w:rsidRPr="00B61B74">
              <w:rPr>
                <w:rFonts w:ascii="Times New Roman" w:hAnsi="Times New Roman" w:cs="Times New Roman"/>
              </w:rPr>
              <w:br/>
              <w:t>и количестве освобожденных земельных участков»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01.07.2026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10.02.2027 10.10.2027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10.02.2028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10.10.2028</w:t>
            </w:r>
          </w:p>
          <w:p w:rsidR="005271AF" w:rsidRPr="00B61B74" w:rsidRDefault="005271AF" w:rsidP="00624C8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>10.02.2029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6A0CA2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Красов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В.В., </w:t>
            </w:r>
            <w:r w:rsidRPr="00B61B74">
              <w:rPr>
                <w:rFonts w:ascii="Times New Roman" w:hAnsi="Times New Roman" w:cs="Times New Roman"/>
              </w:rPr>
              <w:br/>
              <w:t xml:space="preserve">начальник Управления торговли и бытового обслуживания города </w:t>
            </w:r>
            <w:r w:rsidR="006A0CA2" w:rsidRPr="00B61B74">
              <w:rPr>
                <w:rFonts w:ascii="Times New Roman" w:hAnsi="Times New Roman" w:cs="Times New Roman"/>
              </w:rPr>
              <w:br/>
            </w:r>
            <w:r w:rsidRPr="00B61B74">
              <w:rPr>
                <w:rFonts w:ascii="Times New Roman" w:hAnsi="Times New Roman" w:cs="Times New Roman"/>
              </w:rPr>
              <w:t>Ростова-на-Дону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6A0CA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61B74">
              <w:rPr>
                <w:rFonts w:ascii="Times New Roman" w:hAnsi="Times New Roman" w:cs="Times New Roman"/>
              </w:rPr>
              <w:t xml:space="preserve">отчет </w:t>
            </w:r>
            <w:r w:rsidRPr="00B61B74">
              <w:rPr>
                <w:rFonts w:ascii="Times New Roman" w:hAnsi="Times New Roman" w:cs="Times New Roman"/>
              </w:rPr>
              <w:br/>
              <w:t>в Департамент потребитель-</w:t>
            </w:r>
            <w:proofErr w:type="spellStart"/>
            <w:r w:rsidRPr="00B61B74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рынка Ростовской области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71AF" w:rsidRPr="00B61B74" w:rsidRDefault="005271AF" w:rsidP="006A0CA2">
            <w:pPr>
              <w:spacing w:after="0"/>
              <w:ind w:hanging="6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1B74">
              <w:rPr>
                <w:rFonts w:ascii="Times New Roman" w:hAnsi="Times New Roman" w:cs="Times New Roman"/>
              </w:rPr>
              <w:t>информацион</w:t>
            </w:r>
            <w:r w:rsidR="001C09A4">
              <w:rPr>
                <w:rFonts w:ascii="Times New Roman" w:hAnsi="Times New Roman" w:cs="Times New Roman"/>
              </w:rPr>
              <w:t>-</w:t>
            </w:r>
            <w:r w:rsidRPr="00B61B74">
              <w:rPr>
                <w:rFonts w:ascii="Times New Roman" w:hAnsi="Times New Roman" w:cs="Times New Roman"/>
              </w:rPr>
              <w:t>ная</w:t>
            </w:r>
            <w:proofErr w:type="spellEnd"/>
            <w:r w:rsidRPr="00B61B74">
              <w:rPr>
                <w:rFonts w:ascii="Times New Roman" w:hAnsi="Times New Roman" w:cs="Times New Roman"/>
              </w:rPr>
              <w:t xml:space="preserve"> система отсутствует</w:t>
            </w:r>
            <w:r w:rsidR="001C09A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A1B05" w:rsidRPr="00256FD8" w:rsidRDefault="00BA1B05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3A58" w:rsidRDefault="00B20E78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F68ED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68ED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53A58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="007A19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53A58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одраздел 5.3 раздела 5 изложить в </w:t>
      </w:r>
      <w:r w:rsidR="00080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080703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A58" w:rsidRPr="000C600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871193" w:rsidRPr="00256FD8" w:rsidRDefault="00871193" w:rsidP="000C6005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A191C" w:rsidRPr="007A191C" w:rsidRDefault="007A191C" w:rsidP="00871193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A191C">
        <w:rPr>
          <w:rFonts w:ascii="Times New Roman" w:hAnsi="Times New Roman" w:cs="Times New Roman"/>
          <w:sz w:val="28"/>
          <w:szCs w:val="28"/>
        </w:rPr>
        <w:t xml:space="preserve">5.3. Финансовое обеспечение комплекса процессных мероприятий </w:t>
      </w:r>
      <w:r w:rsidRPr="007A191C">
        <w:rPr>
          <w:rFonts w:ascii="Times New Roman" w:hAnsi="Times New Roman" w:cs="Times New Roman"/>
          <w:sz w:val="28"/>
          <w:szCs w:val="28"/>
        </w:rPr>
        <w:br/>
        <w:t xml:space="preserve">«Обеспечено функционирование сферы имущественно-земельных </w:t>
      </w:r>
      <w:r w:rsidR="00871193">
        <w:rPr>
          <w:rFonts w:ascii="Times New Roman" w:hAnsi="Times New Roman" w:cs="Times New Roman"/>
          <w:sz w:val="28"/>
          <w:szCs w:val="28"/>
        </w:rPr>
        <w:br/>
      </w:r>
      <w:r w:rsidRPr="007A191C">
        <w:rPr>
          <w:rFonts w:ascii="Times New Roman" w:hAnsi="Times New Roman" w:cs="Times New Roman"/>
          <w:sz w:val="28"/>
          <w:szCs w:val="28"/>
        </w:rPr>
        <w:t xml:space="preserve">отношений и сферы торговли и бытового обслуживания </w:t>
      </w:r>
      <w:r w:rsidR="00871193">
        <w:rPr>
          <w:rFonts w:ascii="Times New Roman" w:hAnsi="Times New Roman" w:cs="Times New Roman"/>
          <w:sz w:val="28"/>
          <w:szCs w:val="28"/>
        </w:rPr>
        <w:br/>
      </w:r>
      <w:r w:rsidRPr="007A191C">
        <w:rPr>
          <w:rFonts w:ascii="Times New Roman" w:hAnsi="Times New Roman" w:cs="Times New Roman"/>
          <w:sz w:val="28"/>
          <w:szCs w:val="28"/>
        </w:rPr>
        <w:t>города Ростова-на-Дону»</w:t>
      </w:r>
    </w:p>
    <w:p w:rsidR="00F53A58" w:rsidRPr="00256FD8" w:rsidRDefault="00F53A58" w:rsidP="00871193">
      <w:pPr>
        <w:pStyle w:val="ConsPlusTitle"/>
        <w:ind w:firstLine="709"/>
        <w:jc w:val="center"/>
        <w:outlineLvl w:val="3"/>
        <w:rPr>
          <w:b w:val="0"/>
          <w:bCs w:val="0"/>
          <w:sz w:val="16"/>
          <w:szCs w:val="16"/>
        </w:rPr>
      </w:pPr>
    </w:p>
    <w:tbl>
      <w:tblPr>
        <w:tblW w:w="9430" w:type="dxa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1984"/>
        <w:gridCol w:w="1134"/>
        <w:gridCol w:w="1134"/>
        <w:gridCol w:w="1134"/>
        <w:gridCol w:w="1067"/>
      </w:tblGrid>
      <w:tr w:rsidR="00F53A58" w:rsidRPr="00B61B74" w:rsidTr="0003247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«№</w:t>
            </w:r>
          </w:p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 финансового обеспечения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4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по годам реализации,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тыс. рублей</w:t>
            </w:r>
          </w:p>
        </w:tc>
      </w:tr>
      <w:tr w:rsidR="00F53A58" w:rsidRPr="00B61B74" w:rsidTr="0003247F">
        <w:trPr>
          <w:trHeight w:val="1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53A58" w:rsidRPr="00B61B74" w:rsidTr="0003247F">
        <w:trPr>
          <w:trHeight w:val="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4909" w:rsidRPr="00B61B74" w:rsidTr="0003247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591F6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«Обеспечено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функционирование сферы имущественно-земельных отношений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сферы торговли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и бытового обслуживания города Ростова-на-Дону» (всего), в том числе: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317 585,5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321 776,1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334 14</w:t>
            </w:r>
            <w:r w:rsidR="003918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6B63A4" w:rsidRDefault="00C44909" w:rsidP="00D77F1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973 505,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6</w:t>
            </w:r>
          </w:p>
        </w:tc>
      </w:tr>
      <w:tr w:rsidR="00F53A58" w:rsidRPr="00B61B74" w:rsidTr="0003247F">
        <w:trPr>
          <w:trHeight w:val="2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8711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8711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4E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1193" w:rsidRPr="00B61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6B63A4" w:rsidRDefault="00F53A58" w:rsidP="008711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="00871193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973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="00871193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505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,6</w:t>
            </w:r>
          </w:p>
        </w:tc>
      </w:tr>
      <w:tr w:rsidR="00C44909" w:rsidRPr="00B61B74" w:rsidTr="0003247F">
        <w:trPr>
          <w:trHeight w:val="2623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C44909" w:rsidRPr="00B61B74" w:rsidRDefault="00C44909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1. «Обеспечена деятельность Департамента имущественно-земельных отношений города Ростова-на-Дону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его подведомственных учреждений» (всего),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272 531,5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276 292,8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286 926,1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6B63A4" w:rsidRDefault="00C44909" w:rsidP="006B63A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835 750,4</w:t>
            </w:r>
          </w:p>
        </w:tc>
      </w:tr>
      <w:tr w:rsidR="00F53A58" w:rsidRPr="00B61B74" w:rsidTr="0003247F">
        <w:trPr>
          <w:trHeight w:val="5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C449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2 531,5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C449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C44909" w:rsidP="00C449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 9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6B63A4" w:rsidRDefault="00F53A58" w:rsidP="006B63A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35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750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,4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19 4 03 00110 120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C44909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7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6B63A4" w:rsidRDefault="00F53A58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0 5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78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  <w:tr w:rsidR="00F53A58" w:rsidRPr="00B61B74" w:rsidTr="0003247F">
        <w:trPr>
          <w:trHeight w:val="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19 4 03 00190 120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1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B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250,3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250,3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6B63A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1 222,9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19 4 03 00190 240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7 435,5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7 435,5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7 435,5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6B63A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22 306,5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914 07 05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19 4 03 00190 240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6B63A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150,0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19 4 03 99999 850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6B63A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0,0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19 4 03 00590 110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45 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C44909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954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6B63A4" w:rsidRDefault="00F53A58" w:rsidP="00C4490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14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204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  <w:t>19 4 03 00590 240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E20CEB" w:rsidP="0008422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  <w:r w:rsidR="0008422F" w:rsidRPr="00B61B7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53A58" w:rsidRPr="00B61B74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3 435,9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3 499,0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10 253,9</w:t>
            </w:r>
          </w:p>
        </w:tc>
      </w:tr>
      <w:tr w:rsidR="00F53A58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F53A58" w:rsidRPr="00B61B74" w:rsidRDefault="00F53A58" w:rsidP="00591F6F">
            <w:pPr>
              <w:widowControl w:val="0"/>
              <w:spacing w:after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 xml:space="preserve">914 01 13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19 4 03 00590 850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591F6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F53A58" w:rsidRPr="00B61B74" w:rsidRDefault="00F53A58" w:rsidP="0087119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</w:tr>
      <w:tr w:rsidR="00C44909" w:rsidRPr="00B61B74" w:rsidTr="0003247F">
        <w:trPr>
          <w:trHeight w:val="27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C44909" w:rsidRPr="00B61B74" w:rsidRDefault="00C44909" w:rsidP="00871193">
            <w:pPr>
              <w:widowControl w:val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1.2. «Обеспечено руководство и управление в сфере торговли и бытового обслуживания города Ростова-на-Дону» (всего), в том числе: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45 054,0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45 483,3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B61B74" w:rsidRDefault="00C44909" w:rsidP="00D77F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47 217,9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44909" w:rsidRPr="006B63A4" w:rsidRDefault="00C44909" w:rsidP="006B63A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137 755,2</w:t>
            </w:r>
          </w:p>
        </w:tc>
      </w:tr>
      <w:tr w:rsidR="00871193" w:rsidRPr="00B61B74" w:rsidTr="0003247F">
        <w:trPr>
          <w:trHeight w:val="63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1193" w:rsidRPr="00B61B74" w:rsidRDefault="00871193" w:rsidP="00871193">
            <w:pPr>
              <w:widowControl w:val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C449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45 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054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C449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C449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6B63A4" w:rsidRDefault="00871193" w:rsidP="006B63A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37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755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,2</w:t>
            </w:r>
          </w:p>
        </w:tc>
      </w:tr>
      <w:tr w:rsidR="00871193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1193" w:rsidRPr="00B61B74" w:rsidRDefault="00871193" w:rsidP="00871193">
            <w:pPr>
              <w:widowControl w:val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914 01 13 19 4 03 00110</w:t>
            </w:r>
            <w:r w:rsidRPr="00B61B74">
              <w:rPr>
                <w:rFonts w:ascii="Times New Roman" w:hAnsi="Times New Roman" w:cs="Times New Roman"/>
              </w:rPr>
              <w:t xml:space="preserve">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C449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96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C449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C449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6B63A4" w:rsidRDefault="00871193" w:rsidP="006B63A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4</w:t>
            </w:r>
            <w:r w:rsidR="00C44909"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94</w:t>
            </w: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,8</w:t>
            </w:r>
          </w:p>
        </w:tc>
      </w:tr>
      <w:tr w:rsidR="00871193" w:rsidRPr="00B61B74" w:rsidTr="0003247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1193" w:rsidRPr="00B61B74" w:rsidRDefault="00871193" w:rsidP="00871193">
            <w:pPr>
              <w:widowControl w:val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914 01 13 19 4 03 00190</w:t>
            </w:r>
            <w:r w:rsidRPr="00B61B74">
              <w:rPr>
                <w:rFonts w:ascii="Times New Roman" w:hAnsi="Times New Roman" w:cs="Times New Roman"/>
              </w:rPr>
              <w:t xml:space="preserve"> </w:t>
            </w: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152,0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6B63A4" w:rsidRDefault="00871193" w:rsidP="006B63A4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6B63A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456,0</w:t>
            </w:r>
          </w:p>
        </w:tc>
      </w:tr>
      <w:tr w:rsidR="00871193" w:rsidRPr="00B61B74" w:rsidTr="0003247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1193" w:rsidRPr="00B61B74" w:rsidRDefault="00871193" w:rsidP="00871193">
            <w:pPr>
              <w:widowControl w:val="0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914 01 13 19 4 03 00190 240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1 934,8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1 934,8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1 934,8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871193" w:rsidRPr="00B61B74" w:rsidRDefault="00871193" w:rsidP="0087119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B74">
              <w:rPr>
                <w:rFonts w:ascii="Times New Roman" w:hAnsi="Times New Roman" w:cs="Times New Roman"/>
                <w:sz w:val="24"/>
                <w:szCs w:val="24"/>
              </w:rPr>
              <w:t>5 804,4</w:t>
            </w:r>
            <w:r w:rsidR="00C44909" w:rsidRPr="00B61B7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71193" w:rsidRPr="00C44909" w:rsidRDefault="00871193" w:rsidP="00F53A58">
      <w:pPr>
        <w:pStyle w:val="ConsPlusTitle"/>
        <w:ind w:firstLine="709"/>
        <w:jc w:val="both"/>
        <w:outlineLvl w:val="3"/>
        <w:rPr>
          <w:b w:val="0"/>
          <w:bCs w:val="0"/>
          <w:sz w:val="28"/>
          <w:szCs w:val="28"/>
        </w:rPr>
      </w:pPr>
    </w:p>
    <w:p w:rsidR="00F53A58" w:rsidRPr="00825AB5" w:rsidRDefault="00F53A58" w:rsidP="00F53A58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825A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F53A58" w:rsidRDefault="00F53A58" w:rsidP="00F53A58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AB5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03247F" w:rsidRDefault="0003247F" w:rsidP="00F53A58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0CA2" w:rsidRDefault="006A0CA2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70F" w:rsidRDefault="00F1370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601C" w:rsidRDefault="0033601C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601C" w:rsidRDefault="0033601C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70F" w:rsidRDefault="00F1370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F6F" w:rsidRDefault="00591F6F" w:rsidP="00F53A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63A4" w:rsidRDefault="00F53A58" w:rsidP="006B63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</w:t>
      </w:r>
      <w:r w:rsidR="006B63A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 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вносит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Департамент </w:t>
      </w:r>
    </w:p>
    <w:p w:rsidR="006B63A4" w:rsidRDefault="00F53A58" w:rsidP="006B63A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имущественно-земельных отношений 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9441A" w:rsidRPr="00E27843" w:rsidRDefault="00F53A58" w:rsidP="006B6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A9441A" w:rsidRPr="00E27843" w:rsidSect="00D77F14"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F35" w:rsidRDefault="00B64F35" w:rsidP="00D51C48">
      <w:pPr>
        <w:spacing w:after="0" w:line="240" w:lineRule="auto"/>
      </w:pPr>
      <w:r>
        <w:separator/>
      </w:r>
    </w:p>
  </w:endnote>
  <w:endnote w:type="continuationSeparator" w:id="0">
    <w:p w:rsidR="00B64F35" w:rsidRDefault="00B64F35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03247F" w:rsidRDefault="0003247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3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3247F" w:rsidRDefault="0003247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03247F" w:rsidRDefault="0003247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35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3247F" w:rsidRPr="00902186" w:rsidRDefault="0003247F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F35" w:rsidRDefault="00B64F35" w:rsidP="00D51C48">
      <w:pPr>
        <w:spacing w:after="0" w:line="240" w:lineRule="auto"/>
      </w:pPr>
      <w:r>
        <w:separator/>
      </w:r>
    </w:p>
  </w:footnote>
  <w:footnote w:type="continuationSeparator" w:id="0">
    <w:p w:rsidR="00B64F35" w:rsidRDefault="00B64F35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687C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47F"/>
    <w:rsid w:val="00032911"/>
    <w:rsid w:val="00032A79"/>
    <w:rsid w:val="00032C17"/>
    <w:rsid w:val="0003304C"/>
    <w:rsid w:val="000334A0"/>
    <w:rsid w:val="0003497C"/>
    <w:rsid w:val="00034B4F"/>
    <w:rsid w:val="00035159"/>
    <w:rsid w:val="00036D1C"/>
    <w:rsid w:val="0004138D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4E54"/>
    <w:rsid w:val="000652BA"/>
    <w:rsid w:val="000657E2"/>
    <w:rsid w:val="000661FD"/>
    <w:rsid w:val="0006711D"/>
    <w:rsid w:val="00067469"/>
    <w:rsid w:val="00067B44"/>
    <w:rsid w:val="00067DE7"/>
    <w:rsid w:val="00070857"/>
    <w:rsid w:val="00070ED4"/>
    <w:rsid w:val="00072474"/>
    <w:rsid w:val="0007264B"/>
    <w:rsid w:val="000728DF"/>
    <w:rsid w:val="00073053"/>
    <w:rsid w:val="00075ED0"/>
    <w:rsid w:val="00076668"/>
    <w:rsid w:val="0007682C"/>
    <w:rsid w:val="00076C82"/>
    <w:rsid w:val="000773D9"/>
    <w:rsid w:val="00080703"/>
    <w:rsid w:val="000809C4"/>
    <w:rsid w:val="00080E7D"/>
    <w:rsid w:val="00081179"/>
    <w:rsid w:val="0008297C"/>
    <w:rsid w:val="00083014"/>
    <w:rsid w:val="000835D0"/>
    <w:rsid w:val="0008422F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005"/>
    <w:rsid w:val="000C695D"/>
    <w:rsid w:val="000C76DC"/>
    <w:rsid w:val="000C7A41"/>
    <w:rsid w:val="000D2594"/>
    <w:rsid w:val="000D2599"/>
    <w:rsid w:val="000D3A27"/>
    <w:rsid w:val="000D4909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1EDD"/>
    <w:rsid w:val="000F257E"/>
    <w:rsid w:val="000F3F06"/>
    <w:rsid w:val="000F6507"/>
    <w:rsid w:val="000F68ED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2C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56E6"/>
    <w:rsid w:val="001B6050"/>
    <w:rsid w:val="001B6E6C"/>
    <w:rsid w:val="001B6F18"/>
    <w:rsid w:val="001B7F36"/>
    <w:rsid w:val="001B7F80"/>
    <w:rsid w:val="001C09A4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6FD8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4351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0313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925"/>
    <w:rsid w:val="002A7B2A"/>
    <w:rsid w:val="002B04D4"/>
    <w:rsid w:val="002B0CAD"/>
    <w:rsid w:val="002B0F96"/>
    <w:rsid w:val="002B1FA9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20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17F1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601C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1577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18EF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4A72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39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5813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13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3D98"/>
    <w:rsid w:val="004760C3"/>
    <w:rsid w:val="004761EA"/>
    <w:rsid w:val="00476EAB"/>
    <w:rsid w:val="004817BD"/>
    <w:rsid w:val="00481C66"/>
    <w:rsid w:val="00482684"/>
    <w:rsid w:val="0048415B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C7C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019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1AF"/>
    <w:rsid w:val="00527C99"/>
    <w:rsid w:val="00530488"/>
    <w:rsid w:val="0053171C"/>
    <w:rsid w:val="00531AF9"/>
    <w:rsid w:val="00535DD7"/>
    <w:rsid w:val="0053629C"/>
    <w:rsid w:val="00536CA6"/>
    <w:rsid w:val="00537C88"/>
    <w:rsid w:val="00540697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014A"/>
    <w:rsid w:val="00550A22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2017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1F6F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BBF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4C83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937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46FA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0CA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3A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0E2"/>
    <w:rsid w:val="006D7305"/>
    <w:rsid w:val="006D73AA"/>
    <w:rsid w:val="006E038A"/>
    <w:rsid w:val="006E0B91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698C"/>
    <w:rsid w:val="007373AF"/>
    <w:rsid w:val="00740021"/>
    <w:rsid w:val="00741152"/>
    <w:rsid w:val="0074519C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6527"/>
    <w:rsid w:val="0077705C"/>
    <w:rsid w:val="0078107B"/>
    <w:rsid w:val="0078165A"/>
    <w:rsid w:val="00781BCC"/>
    <w:rsid w:val="00781F3D"/>
    <w:rsid w:val="007823A9"/>
    <w:rsid w:val="00782F33"/>
    <w:rsid w:val="00783D90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91C"/>
    <w:rsid w:val="007A1E02"/>
    <w:rsid w:val="007A22C0"/>
    <w:rsid w:val="007A2A6D"/>
    <w:rsid w:val="007A2AC7"/>
    <w:rsid w:val="007A366A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24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D7D03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3488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2BEA"/>
    <w:rsid w:val="00864EF9"/>
    <w:rsid w:val="00865320"/>
    <w:rsid w:val="00865386"/>
    <w:rsid w:val="008653A3"/>
    <w:rsid w:val="00867092"/>
    <w:rsid w:val="00867553"/>
    <w:rsid w:val="00870DC9"/>
    <w:rsid w:val="00871193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015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3D6D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26E9"/>
    <w:rsid w:val="00912AB4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CB9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062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4A0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2B1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418B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1A7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441A"/>
    <w:rsid w:val="00A94E42"/>
    <w:rsid w:val="00A96581"/>
    <w:rsid w:val="00A96F39"/>
    <w:rsid w:val="00A972F4"/>
    <w:rsid w:val="00A97B06"/>
    <w:rsid w:val="00A97EC1"/>
    <w:rsid w:val="00AA1EF3"/>
    <w:rsid w:val="00AA28AD"/>
    <w:rsid w:val="00AA40F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2F06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7AD"/>
    <w:rsid w:val="00AE2A01"/>
    <w:rsid w:val="00AE2FA1"/>
    <w:rsid w:val="00AE3B23"/>
    <w:rsid w:val="00AE453E"/>
    <w:rsid w:val="00AE457E"/>
    <w:rsid w:val="00AE47E6"/>
    <w:rsid w:val="00AE60B3"/>
    <w:rsid w:val="00AE60D2"/>
    <w:rsid w:val="00AF09F3"/>
    <w:rsid w:val="00AF0AAA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0E78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62F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321F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57CD5"/>
    <w:rsid w:val="00B60066"/>
    <w:rsid w:val="00B60173"/>
    <w:rsid w:val="00B61AB8"/>
    <w:rsid w:val="00B61B74"/>
    <w:rsid w:val="00B63907"/>
    <w:rsid w:val="00B64DAA"/>
    <w:rsid w:val="00B64F35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47FD"/>
    <w:rsid w:val="00B95279"/>
    <w:rsid w:val="00B956C1"/>
    <w:rsid w:val="00B95869"/>
    <w:rsid w:val="00B96B76"/>
    <w:rsid w:val="00B97A93"/>
    <w:rsid w:val="00BA0578"/>
    <w:rsid w:val="00BA155F"/>
    <w:rsid w:val="00BA1B05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25D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1285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5C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079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4909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1E0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0DC3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0F4D"/>
    <w:rsid w:val="00CE1DC6"/>
    <w:rsid w:val="00CE2844"/>
    <w:rsid w:val="00CE477B"/>
    <w:rsid w:val="00CE757D"/>
    <w:rsid w:val="00CE7F99"/>
    <w:rsid w:val="00CF1DD5"/>
    <w:rsid w:val="00CF309F"/>
    <w:rsid w:val="00CF74EC"/>
    <w:rsid w:val="00D00CC6"/>
    <w:rsid w:val="00D01498"/>
    <w:rsid w:val="00D02586"/>
    <w:rsid w:val="00D026A3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0643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005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77F14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69B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0CEB"/>
    <w:rsid w:val="00E21280"/>
    <w:rsid w:val="00E21807"/>
    <w:rsid w:val="00E22F72"/>
    <w:rsid w:val="00E24029"/>
    <w:rsid w:val="00E24D71"/>
    <w:rsid w:val="00E25203"/>
    <w:rsid w:val="00E25647"/>
    <w:rsid w:val="00E27843"/>
    <w:rsid w:val="00E30928"/>
    <w:rsid w:val="00E30CE9"/>
    <w:rsid w:val="00E30DD3"/>
    <w:rsid w:val="00E3109F"/>
    <w:rsid w:val="00E311D5"/>
    <w:rsid w:val="00E31775"/>
    <w:rsid w:val="00E32310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6A4"/>
    <w:rsid w:val="00E53836"/>
    <w:rsid w:val="00E550A0"/>
    <w:rsid w:val="00E563BB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0913"/>
    <w:rsid w:val="00EC0C2C"/>
    <w:rsid w:val="00EC1430"/>
    <w:rsid w:val="00EC5115"/>
    <w:rsid w:val="00EC5390"/>
    <w:rsid w:val="00EC6AB8"/>
    <w:rsid w:val="00EC6FCA"/>
    <w:rsid w:val="00EC734E"/>
    <w:rsid w:val="00EC79E3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586A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370F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3A58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5C4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154"/>
    <w:rsid w:val="00FD4212"/>
    <w:rsid w:val="00FD4F29"/>
    <w:rsid w:val="00FD69C2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CC8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352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22B03"/>
  <w15:docId w15:val="{5FFA3A46-955B-44AC-91CA-F66B4901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F06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9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rsid w:val="00F53A5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zakupki.gov.ru" TargetMode="External"/><Relationship Id="rId1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upki.gov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98C17-7723-409D-B8B0-CC37339BA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12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Ирина Л. Левина</cp:lastModifiedBy>
  <cp:revision>10</cp:revision>
  <cp:lastPrinted>2026-10-20T08:14:00Z</cp:lastPrinted>
  <dcterms:created xsi:type="dcterms:W3CDTF">2026-10-19T11:51:00Z</dcterms:created>
  <dcterms:modified xsi:type="dcterms:W3CDTF">2026-10-20T08:17:00Z</dcterms:modified>
</cp:coreProperties>
</file>