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BEA" w:rsidRDefault="00571BEA" w:rsidP="00571BEA">
      <w:pPr>
        <w:tabs>
          <w:tab w:val="left" w:pos="426"/>
          <w:tab w:val="left" w:pos="11340"/>
        </w:tabs>
        <w:spacing w:line="232" w:lineRule="auto"/>
        <w:ind w:left="4820"/>
        <w:jc w:val="center"/>
      </w:pPr>
      <w:bookmarkStart w:id="0" w:name="_GoBack"/>
      <w:bookmarkEnd w:id="0"/>
      <w:r>
        <w:t>Приложение № 2</w:t>
      </w:r>
    </w:p>
    <w:p w:rsidR="00571BEA" w:rsidRDefault="00571BEA" w:rsidP="00571BEA">
      <w:pPr>
        <w:tabs>
          <w:tab w:val="left" w:pos="426"/>
          <w:tab w:val="left" w:pos="11340"/>
        </w:tabs>
        <w:spacing w:line="232" w:lineRule="auto"/>
        <w:ind w:left="4820"/>
        <w:jc w:val="center"/>
      </w:pPr>
      <w:r>
        <w:t>к постановлению Администрации города Ростова-на-Дону</w:t>
      </w:r>
    </w:p>
    <w:p w:rsidR="00571BEA" w:rsidRDefault="00571BEA" w:rsidP="00571BEA">
      <w:pPr>
        <w:tabs>
          <w:tab w:val="left" w:pos="426"/>
          <w:tab w:val="left" w:pos="11340"/>
        </w:tabs>
        <w:spacing w:line="232" w:lineRule="auto"/>
        <w:ind w:left="4820"/>
        <w:jc w:val="center"/>
        <w:rPr>
          <w:szCs w:val="28"/>
        </w:rPr>
      </w:pPr>
      <w:r>
        <w:rPr>
          <w:szCs w:val="28"/>
        </w:rPr>
        <w:t>от __________№ ______</w:t>
      </w:r>
    </w:p>
    <w:p w:rsidR="00571BEA" w:rsidRDefault="00571BEA" w:rsidP="00571BEA">
      <w:pPr>
        <w:autoSpaceDE w:val="0"/>
        <w:autoSpaceDN w:val="0"/>
        <w:spacing w:line="232" w:lineRule="auto"/>
        <w:ind w:left="4111"/>
        <w:rPr>
          <w:szCs w:val="28"/>
        </w:rPr>
      </w:pPr>
    </w:p>
    <w:p w:rsidR="00571BEA" w:rsidRDefault="00571BEA" w:rsidP="00571BEA">
      <w:pPr>
        <w:autoSpaceDE w:val="0"/>
        <w:autoSpaceDN w:val="0"/>
        <w:spacing w:line="232" w:lineRule="auto"/>
        <w:ind w:left="4111"/>
        <w:rPr>
          <w:szCs w:val="28"/>
        </w:rPr>
      </w:pPr>
      <w:r>
        <w:rPr>
          <w:szCs w:val="28"/>
        </w:rPr>
        <w:t xml:space="preserve">Представителю нанимателя   </w:t>
      </w:r>
    </w:p>
    <w:p w:rsidR="00571BEA" w:rsidRDefault="00571BEA" w:rsidP="00571BEA">
      <w:pPr>
        <w:autoSpaceDE w:val="0"/>
        <w:autoSpaceDN w:val="0"/>
        <w:spacing w:line="232" w:lineRule="auto"/>
        <w:ind w:left="4111"/>
        <w:rPr>
          <w:szCs w:val="28"/>
        </w:rPr>
      </w:pPr>
      <w:r>
        <w:rPr>
          <w:szCs w:val="28"/>
        </w:rPr>
        <w:t>(работодателю)</w:t>
      </w:r>
    </w:p>
    <w:p w:rsidR="00571BEA" w:rsidRDefault="00571BEA" w:rsidP="00571BEA">
      <w:pPr>
        <w:autoSpaceDE w:val="0"/>
        <w:autoSpaceDN w:val="0"/>
        <w:spacing w:line="232" w:lineRule="auto"/>
        <w:ind w:left="4111"/>
        <w:rPr>
          <w:szCs w:val="28"/>
        </w:rPr>
      </w:pPr>
    </w:p>
    <w:p w:rsidR="00571BEA" w:rsidRDefault="00571BEA" w:rsidP="00571BEA">
      <w:pPr>
        <w:pBdr>
          <w:top w:val="single" w:sz="4" w:space="1" w:color="auto"/>
        </w:pBdr>
        <w:autoSpaceDE w:val="0"/>
        <w:autoSpaceDN w:val="0"/>
        <w:spacing w:line="232" w:lineRule="auto"/>
        <w:ind w:left="4111"/>
        <w:jc w:val="center"/>
        <w:rPr>
          <w:szCs w:val="28"/>
        </w:rPr>
      </w:pPr>
      <w:r>
        <w:rPr>
          <w:szCs w:val="28"/>
        </w:rPr>
        <w:t>(Ф.И.О.)</w:t>
      </w:r>
    </w:p>
    <w:p w:rsidR="00571BEA" w:rsidRDefault="00571BEA" w:rsidP="00571BEA">
      <w:pPr>
        <w:autoSpaceDE w:val="0"/>
        <w:autoSpaceDN w:val="0"/>
        <w:spacing w:line="232" w:lineRule="auto"/>
        <w:ind w:left="4111"/>
        <w:rPr>
          <w:szCs w:val="28"/>
        </w:rPr>
      </w:pPr>
    </w:p>
    <w:p w:rsidR="00571BEA" w:rsidRDefault="00571BEA" w:rsidP="00571BEA">
      <w:pPr>
        <w:pBdr>
          <w:top w:val="single" w:sz="4" w:space="1" w:color="auto"/>
        </w:pBdr>
        <w:autoSpaceDE w:val="0"/>
        <w:autoSpaceDN w:val="0"/>
        <w:spacing w:line="232" w:lineRule="auto"/>
        <w:ind w:left="4111"/>
        <w:jc w:val="center"/>
        <w:rPr>
          <w:szCs w:val="28"/>
        </w:rPr>
      </w:pPr>
      <w:r>
        <w:rPr>
          <w:szCs w:val="28"/>
        </w:rPr>
        <w:t>(наименование должности)</w:t>
      </w:r>
    </w:p>
    <w:p w:rsidR="00571BEA" w:rsidRDefault="00571BEA" w:rsidP="00571BEA">
      <w:pPr>
        <w:autoSpaceDE w:val="0"/>
        <w:autoSpaceDN w:val="0"/>
        <w:spacing w:line="232" w:lineRule="auto"/>
        <w:ind w:left="4111"/>
        <w:rPr>
          <w:szCs w:val="28"/>
        </w:rPr>
      </w:pPr>
    </w:p>
    <w:p w:rsidR="00571BEA" w:rsidRDefault="00571BEA" w:rsidP="00571BEA">
      <w:pPr>
        <w:pBdr>
          <w:top w:val="single" w:sz="4" w:space="1" w:color="auto"/>
        </w:pBdr>
        <w:autoSpaceDE w:val="0"/>
        <w:autoSpaceDN w:val="0"/>
        <w:spacing w:line="232" w:lineRule="auto"/>
        <w:ind w:left="4111"/>
        <w:jc w:val="center"/>
        <w:rPr>
          <w:szCs w:val="28"/>
        </w:rPr>
      </w:pPr>
      <w:r>
        <w:rPr>
          <w:szCs w:val="28"/>
        </w:rPr>
        <w:t>(структурное подразделение)</w:t>
      </w:r>
    </w:p>
    <w:p w:rsidR="00571BEA" w:rsidRDefault="00571BEA" w:rsidP="00571BEA">
      <w:pPr>
        <w:autoSpaceDE w:val="0"/>
        <w:autoSpaceDN w:val="0"/>
        <w:spacing w:line="232" w:lineRule="auto"/>
        <w:ind w:left="4111"/>
        <w:rPr>
          <w:szCs w:val="28"/>
        </w:rPr>
      </w:pPr>
    </w:p>
    <w:p w:rsidR="00571BEA" w:rsidRDefault="00571BEA" w:rsidP="00571BEA">
      <w:pPr>
        <w:pBdr>
          <w:top w:val="single" w:sz="4" w:space="1" w:color="auto"/>
        </w:pBdr>
        <w:autoSpaceDE w:val="0"/>
        <w:autoSpaceDN w:val="0"/>
        <w:spacing w:after="180" w:line="232" w:lineRule="auto"/>
        <w:ind w:left="4111"/>
        <w:rPr>
          <w:szCs w:val="28"/>
        </w:rPr>
      </w:pPr>
    </w:p>
    <w:p w:rsidR="00571BEA" w:rsidRDefault="00571BEA" w:rsidP="00571BEA">
      <w:pPr>
        <w:autoSpaceDE w:val="0"/>
        <w:autoSpaceDN w:val="0"/>
        <w:spacing w:line="232" w:lineRule="auto"/>
        <w:ind w:left="4111"/>
        <w:rPr>
          <w:szCs w:val="28"/>
        </w:rPr>
      </w:pPr>
    </w:p>
    <w:p w:rsidR="00571BEA" w:rsidRDefault="00571BEA" w:rsidP="00571BEA">
      <w:pPr>
        <w:pBdr>
          <w:top w:val="single" w:sz="4" w:space="1" w:color="auto"/>
        </w:pBdr>
        <w:autoSpaceDE w:val="0"/>
        <w:autoSpaceDN w:val="0"/>
        <w:spacing w:line="232" w:lineRule="auto"/>
        <w:ind w:left="4111"/>
        <w:jc w:val="center"/>
        <w:rPr>
          <w:szCs w:val="28"/>
        </w:rPr>
      </w:pPr>
      <w:r>
        <w:rPr>
          <w:szCs w:val="28"/>
        </w:rPr>
        <w:t>(Ф.И.О.)</w:t>
      </w:r>
    </w:p>
    <w:p w:rsidR="00571BEA" w:rsidRDefault="00571BEA" w:rsidP="00571BEA">
      <w:pPr>
        <w:autoSpaceDE w:val="0"/>
        <w:autoSpaceDN w:val="0"/>
        <w:spacing w:line="232" w:lineRule="auto"/>
        <w:jc w:val="center"/>
        <w:rPr>
          <w:b/>
          <w:bCs/>
          <w:szCs w:val="28"/>
        </w:rPr>
      </w:pPr>
    </w:p>
    <w:p w:rsidR="00571BEA" w:rsidRDefault="00571BEA" w:rsidP="00571BEA">
      <w:pPr>
        <w:autoSpaceDE w:val="0"/>
        <w:autoSpaceDN w:val="0"/>
        <w:spacing w:line="232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Уведомление</w:t>
      </w:r>
    </w:p>
    <w:p w:rsidR="00571BEA" w:rsidRDefault="00571BEA" w:rsidP="00571BEA">
      <w:pPr>
        <w:autoSpaceDE w:val="0"/>
        <w:autoSpaceDN w:val="0"/>
        <w:spacing w:line="232" w:lineRule="auto"/>
        <w:jc w:val="center"/>
        <w:rPr>
          <w:b/>
          <w:bCs/>
          <w:szCs w:val="28"/>
        </w:rPr>
      </w:pPr>
    </w:p>
    <w:p w:rsidR="00571BEA" w:rsidRDefault="00571BEA" w:rsidP="00571BEA">
      <w:pPr>
        <w:autoSpaceDE w:val="0"/>
        <w:autoSpaceDN w:val="0"/>
        <w:spacing w:line="232" w:lineRule="auto"/>
        <w:jc w:val="center"/>
        <w:rPr>
          <w:bCs/>
          <w:szCs w:val="28"/>
        </w:rPr>
      </w:pPr>
      <w:r>
        <w:rPr>
          <w:bCs/>
          <w:szCs w:val="28"/>
        </w:rPr>
        <w:t>о возникновении личной заинтересованности при исполнении</w:t>
      </w:r>
    </w:p>
    <w:p w:rsidR="00571BEA" w:rsidRDefault="00571BEA" w:rsidP="00571BEA">
      <w:pPr>
        <w:autoSpaceDE w:val="0"/>
        <w:autoSpaceDN w:val="0"/>
        <w:spacing w:line="232" w:lineRule="auto"/>
        <w:jc w:val="center"/>
        <w:rPr>
          <w:bCs/>
          <w:szCs w:val="28"/>
        </w:rPr>
      </w:pPr>
      <w:r>
        <w:rPr>
          <w:bCs/>
          <w:szCs w:val="28"/>
        </w:rPr>
        <w:t>должностных обязанностей, которая приводит или может</w:t>
      </w:r>
    </w:p>
    <w:p w:rsidR="00571BEA" w:rsidRDefault="00571BEA" w:rsidP="00571BEA">
      <w:pPr>
        <w:autoSpaceDE w:val="0"/>
        <w:autoSpaceDN w:val="0"/>
        <w:spacing w:line="232" w:lineRule="auto"/>
        <w:jc w:val="center"/>
        <w:rPr>
          <w:bCs/>
          <w:szCs w:val="28"/>
        </w:rPr>
      </w:pPr>
      <w:r>
        <w:rPr>
          <w:bCs/>
          <w:szCs w:val="28"/>
        </w:rPr>
        <w:t>привести к конфликту интересов</w:t>
      </w:r>
    </w:p>
    <w:p w:rsidR="00571BEA" w:rsidRDefault="00571BEA" w:rsidP="00571BEA">
      <w:pPr>
        <w:autoSpaceDE w:val="0"/>
        <w:autoSpaceDN w:val="0"/>
        <w:spacing w:line="232" w:lineRule="auto"/>
        <w:jc w:val="center"/>
        <w:rPr>
          <w:b/>
          <w:bCs/>
          <w:szCs w:val="28"/>
        </w:rPr>
      </w:pPr>
    </w:p>
    <w:p w:rsidR="00571BEA" w:rsidRDefault="00571BEA" w:rsidP="00571BEA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szCs w:val="28"/>
        </w:rPr>
      </w:pPr>
      <w:r>
        <w:rPr>
          <w:szCs w:val="28"/>
        </w:rPr>
        <w:t>Сообщаю о возникновении у меня личной заинтересованности</w:t>
      </w:r>
      <w:r>
        <w:rPr>
          <w:szCs w:val="28"/>
        </w:rPr>
        <w:br/>
        <w:t>при исполнении должностных обязанностей, которая приводит или может привести к конфликту интересов (нужное подчеркнуть).</w:t>
      </w:r>
    </w:p>
    <w:p w:rsidR="00571BEA" w:rsidRDefault="00571BEA" w:rsidP="00571BEA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szCs w:val="28"/>
        </w:rPr>
      </w:pPr>
      <w:r>
        <w:rPr>
          <w:szCs w:val="28"/>
        </w:rPr>
        <w:t>Обстоятельства, являющиеся основанием возникновения личной заинтересованности: __________________________________________________________________</w:t>
      </w:r>
    </w:p>
    <w:p w:rsidR="00571BEA" w:rsidRDefault="00571BEA" w:rsidP="00571BEA">
      <w:pPr>
        <w:widowControl w:val="0"/>
        <w:autoSpaceDE w:val="0"/>
        <w:autoSpaceDN w:val="0"/>
        <w:adjustRightInd w:val="0"/>
        <w:spacing w:line="232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571BEA" w:rsidRDefault="00571BEA" w:rsidP="00571BEA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szCs w:val="28"/>
        </w:rPr>
      </w:pPr>
      <w:r>
        <w:rPr>
          <w:szCs w:val="28"/>
        </w:rPr>
        <w:t>Должностные обязанности, на исполнение которых влияет или может повлиять личная заинтересованность:</w:t>
      </w:r>
    </w:p>
    <w:p w:rsidR="00571BEA" w:rsidRDefault="00571BEA" w:rsidP="00571BEA">
      <w:pPr>
        <w:widowControl w:val="0"/>
        <w:autoSpaceDE w:val="0"/>
        <w:autoSpaceDN w:val="0"/>
        <w:adjustRightInd w:val="0"/>
        <w:spacing w:line="232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</w:t>
      </w:r>
    </w:p>
    <w:p w:rsidR="00571BEA" w:rsidRDefault="00571BEA" w:rsidP="00571BEA">
      <w:pPr>
        <w:spacing w:line="232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Предлагаемые меры по предотвращению или урегулированию конфликта интересов:</w:t>
      </w:r>
    </w:p>
    <w:p w:rsidR="00571BEA" w:rsidRDefault="00571BEA" w:rsidP="00571BEA">
      <w:pPr>
        <w:spacing w:line="232" w:lineRule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__________________________________________________________________</w:t>
      </w:r>
    </w:p>
    <w:p w:rsidR="00571BEA" w:rsidRDefault="00571BEA" w:rsidP="00571BEA">
      <w:pPr>
        <w:spacing w:after="200" w:line="232" w:lineRule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__________________________________________________________________</w:t>
      </w:r>
    </w:p>
    <w:p w:rsidR="00571BEA" w:rsidRDefault="00571BEA" w:rsidP="00571BEA">
      <w:pPr>
        <w:spacing w:after="200" w:line="228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урегулировании конфликта интересов при рассмотрении настоящего уведомления (нужное подчеркнуть).</w:t>
      </w:r>
    </w:p>
    <w:p w:rsidR="00571BEA" w:rsidRDefault="00571BEA" w:rsidP="00571BEA">
      <w:pPr>
        <w:spacing w:after="200" w:line="228" w:lineRule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«__» ___________ 20__ г. ___________________________  </w:t>
      </w:r>
    </w:p>
    <w:p w:rsidR="009657F0" w:rsidRDefault="00571BEA" w:rsidP="00571BEA">
      <w:pPr>
        <w:spacing w:after="200" w:line="228" w:lineRule="auto"/>
      </w:pPr>
      <w:r>
        <w:rPr>
          <w:rFonts w:eastAsiaTheme="minorHAnsi"/>
          <w:szCs w:val="28"/>
          <w:lang w:eastAsia="en-US"/>
        </w:rPr>
        <w:t>(подпись лица, (расшифровка подписи) направляющего уведомление)</w:t>
      </w:r>
    </w:p>
    <w:sectPr w:rsidR="009657F0" w:rsidSect="00571BE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BEA"/>
    <w:rsid w:val="00020BEF"/>
    <w:rsid w:val="00571BEA"/>
    <w:rsid w:val="009657F0"/>
    <w:rsid w:val="00E4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46BEF-761B-4353-9B4A-75F012AD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BE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5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Гусак Г.А.</dc:creator>
  <cp:lastModifiedBy>Urist501</cp:lastModifiedBy>
  <cp:revision>2</cp:revision>
  <dcterms:created xsi:type="dcterms:W3CDTF">2025-10-09T13:37:00Z</dcterms:created>
  <dcterms:modified xsi:type="dcterms:W3CDTF">2025-10-09T13:37:00Z</dcterms:modified>
</cp:coreProperties>
</file>