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3964738" w14:textId="36224063" w:rsidR="00E92EE0" w:rsidRPr="00077DB4" w:rsidRDefault="00962FC0" w:rsidP="00077D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E92EE0" w:rsidRPr="00077DB4">
        <w:rPr>
          <w:rFonts w:ascii="Times New Roman" w:hAnsi="Times New Roman" w:cs="Times New Roman"/>
          <w:sz w:val="28"/>
          <w:szCs w:val="28"/>
        </w:rPr>
        <w:t xml:space="preserve">344039, г. Ростов-на-Дону, </w:t>
      </w:r>
      <w:r w:rsidR="00077DB4">
        <w:rPr>
          <w:rFonts w:ascii="Times New Roman" w:hAnsi="Times New Roman" w:cs="Times New Roman"/>
          <w:sz w:val="28"/>
          <w:szCs w:val="28"/>
        </w:rPr>
        <w:t xml:space="preserve">Октябрьский район, </w:t>
      </w:r>
      <w:r w:rsidR="00E92EE0" w:rsidRPr="00077DB4">
        <w:rPr>
          <w:rFonts w:ascii="Times New Roman" w:hAnsi="Times New Roman" w:cs="Times New Roman"/>
          <w:sz w:val="28"/>
          <w:szCs w:val="28"/>
        </w:rPr>
        <w:t>ул. Зоологическая,3</w:t>
      </w:r>
    </w:p>
    <w:p w14:paraId="513A352B" w14:textId="568BFDD9" w:rsidR="00962FC0" w:rsidRDefault="00962FC0" w:rsidP="00FD47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3BC3" w14:textId="5BBCABB3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A6FFC" w14:textId="4D96084B" w:rsidR="00962FC0" w:rsidRDefault="00821038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1038">
        <w:rPr>
          <w:rFonts w:ascii="Times New Roman" w:hAnsi="Times New Roman" w:cs="Times New Roman"/>
          <w:sz w:val="28"/>
          <w:szCs w:val="28"/>
        </w:rPr>
        <w:t>Приобретение и установка полноцветного видеоэкрана для оснащения "Дома юннатов" Ростовского-на-Дону зоопарка</w:t>
      </w:r>
    </w:p>
    <w:p w14:paraId="0FC91352" w14:textId="77777777" w:rsidR="00821038" w:rsidRPr="00962FC0" w:rsidRDefault="00821038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538DE6" w14:textId="3521759B" w:rsidR="00962FC0" w:rsidRDefault="00962FC0" w:rsidP="00077DB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077DB4">
        <w:rPr>
          <w:rFonts w:ascii="Times New Roman" w:hAnsi="Times New Roman" w:cs="Times New Roman"/>
          <w:sz w:val="28"/>
          <w:szCs w:val="28"/>
        </w:rPr>
        <w:t xml:space="preserve">: </w:t>
      </w:r>
      <w:r w:rsidR="00470F5A" w:rsidRPr="00077DB4">
        <w:rPr>
          <w:rFonts w:ascii="Times New Roman" w:hAnsi="Times New Roman" w:cs="Times New Roman"/>
          <w:sz w:val="28"/>
          <w:szCs w:val="28"/>
        </w:rPr>
        <w:t>Приобретенные товары поставлены на баланс</w:t>
      </w:r>
      <w:r w:rsidR="00470F5A" w:rsidRPr="00962F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7A2900F3" w:rsidR="00962FC0" w:rsidRPr="00077DB4" w:rsidRDefault="005A2420" w:rsidP="00FD475F"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C725DB">
        <w:rPr>
          <w:rFonts w:ascii="Times New Roman" w:hAnsi="Times New Roman" w:cs="Times New Roman"/>
          <w:sz w:val="28"/>
          <w:szCs w:val="28"/>
        </w:rPr>
        <w:t>01.01.2025</w:t>
      </w:r>
      <w:r>
        <w:rPr>
          <w:rFonts w:ascii="Times New Roman" w:hAnsi="Times New Roman" w:cs="Times New Roman"/>
          <w:sz w:val="28"/>
          <w:szCs w:val="28"/>
        </w:rPr>
        <w:t xml:space="preserve">, дата окончания: </w:t>
      </w:r>
      <w:r w:rsidR="00821038">
        <w:rPr>
          <w:rFonts w:ascii="Times New Roman" w:hAnsi="Times New Roman" w:cs="Times New Roman"/>
          <w:sz w:val="28"/>
          <w:szCs w:val="28"/>
        </w:rPr>
        <w:t>19</w:t>
      </w:r>
      <w:r w:rsidR="00FD475F" w:rsidRPr="00077DB4">
        <w:rPr>
          <w:rFonts w:ascii="Times New Roman" w:hAnsi="Times New Roman" w:cs="Times New Roman"/>
          <w:sz w:val="28"/>
          <w:szCs w:val="28"/>
        </w:rPr>
        <w:t>.0</w:t>
      </w:r>
      <w:r w:rsidR="00821038">
        <w:rPr>
          <w:rFonts w:ascii="Times New Roman" w:hAnsi="Times New Roman" w:cs="Times New Roman"/>
          <w:sz w:val="28"/>
          <w:szCs w:val="28"/>
        </w:rPr>
        <w:t>5</w:t>
      </w:r>
      <w:r w:rsidR="00FD475F" w:rsidRPr="00077DB4">
        <w:rPr>
          <w:rFonts w:ascii="Times New Roman" w:hAnsi="Times New Roman" w:cs="Times New Roman"/>
          <w:sz w:val="28"/>
          <w:szCs w:val="28"/>
        </w:rPr>
        <w:t>.202</w:t>
      </w:r>
      <w:r w:rsidR="00821038">
        <w:rPr>
          <w:rFonts w:ascii="Times New Roman" w:hAnsi="Times New Roman" w:cs="Times New Roman"/>
          <w:sz w:val="28"/>
          <w:szCs w:val="28"/>
        </w:rPr>
        <w:t>5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7DDED473" w14:textId="77777777" w:rsidR="005A2420" w:rsidRPr="00B30057" w:rsidRDefault="00962FC0" w:rsidP="005A24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5A2420">
        <w:rPr>
          <w:rFonts w:ascii="Times New Roman" w:hAnsi="Times New Roman" w:cs="Times New Roman"/>
          <w:sz w:val="28"/>
          <w:szCs w:val="28"/>
        </w:rPr>
        <w:t>: нарушения отсутствуют</w:t>
      </w:r>
      <w:r w:rsidR="005A2420" w:rsidRPr="00962FC0">
        <w:rPr>
          <w:rFonts w:ascii="Times New Roman" w:hAnsi="Times New Roman" w:cs="Times New Roman"/>
        </w:rPr>
        <w:t xml:space="preserve"> </w:t>
      </w:r>
    </w:p>
    <w:p w14:paraId="14B53719" w14:textId="1F50E7F1" w:rsidR="00962FC0" w:rsidRPr="00962FC0" w:rsidRDefault="00962FC0" w:rsidP="00077DB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7A1C73">
        <w:trPr>
          <w:trHeight w:val="742"/>
        </w:trPr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65A90F0F" w14:textId="6A79B311" w:rsidR="00962FC0" w:rsidRPr="002E5C48" w:rsidRDefault="002E5C48" w:rsidP="002E5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409" w:type="dxa"/>
          </w:tcPr>
          <w:p w14:paraId="21B3A9AA" w14:textId="1F9A534C" w:rsidR="00962FC0" w:rsidRPr="005A2420" w:rsidRDefault="00821038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972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3119" w:type="dxa"/>
          </w:tcPr>
          <w:p w14:paraId="048091DD" w14:textId="0ED35004" w:rsidR="00077DB4" w:rsidRPr="002E5494" w:rsidRDefault="002E5494" w:rsidP="005A242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ООО</w:t>
            </w:r>
            <w:r w:rsidRPr="002E54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"Центр"</w:t>
            </w:r>
          </w:p>
        </w:tc>
      </w:tr>
      <w:tr w:rsidR="00962FC0" w:rsidRPr="00962FC0" w14:paraId="35911658" w14:textId="77777777" w:rsidTr="00B30057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2E5C48" w:rsidRDefault="00962F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09" w:type="dxa"/>
          </w:tcPr>
          <w:p w14:paraId="594EADCC" w14:textId="3FA67CD5" w:rsidR="00962FC0" w:rsidRPr="002E5C48" w:rsidRDefault="00821038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21038">
              <w:rPr>
                <w:rFonts w:ascii="Times New Roman" w:hAnsi="Times New Roman" w:cs="Times New Roman"/>
                <w:sz w:val="28"/>
                <w:szCs w:val="28"/>
              </w:rPr>
              <w:t>972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 w:rsidP="005A2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047CA4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81"/>
      </w:tblGrid>
      <w:tr w:rsidR="00962FC0" w:rsidRPr="00962FC0" w14:paraId="799B62FF" w14:textId="77777777" w:rsidTr="00CB18F2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558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 w:rsidTr="00CB18F2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81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 w:rsidTr="00CB18F2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1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821038" w:rsidRPr="00962FC0" w14:paraId="22519F15" w14:textId="77777777" w:rsidTr="00CB18F2">
        <w:tc>
          <w:tcPr>
            <w:tcW w:w="4025" w:type="dxa"/>
          </w:tcPr>
          <w:p w14:paraId="6F310B78" w14:textId="77777777" w:rsidR="00821038" w:rsidRPr="00962FC0" w:rsidRDefault="00821038" w:rsidP="00821038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29DCC3EC" w:rsidR="00821038" w:rsidRPr="00962FC0" w:rsidRDefault="00821038" w:rsidP="00821038">
            <w:pPr>
              <w:pStyle w:val="ConsPlusNormal"/>
              <w:rPr>
                <w:rFonts w:ascii="Times New Roman" w:hAnsi="Times New Roman" w:cs="Times New Roman"/>
              </w:rPr>
            </w:pPr>
            <w:r>
              <w:t>2420,972</w:t>
            </w:r>
          </w:p>
        </w:tc>
        <w:tc>
          <w:tcPr>
            <w:tcW w:w="1417" w:type="dxa"/>
          </w:tcPr>
          <w:p w14:paraId="43415908" w14:textId="77777777" w:rsidR="00821038" w:rsidRPr="00962FC0" w:rsidRDefault="00821038" w:rsidP="008210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0F24A531" w:rsidR="00821038" w:rsidRPr="00962FC0" w:rsidRDefault="00821038" w:rsidP="00821038">
            <w:pPr>
              <w:pStyle w:val="ConsPlusNormal"/>
              <w:rPr>
                <w:rFonts w:ascii="Times New Roman" w:hAnsi="Times New Roman" w:cs="Times New Roman"/>
              </w:rPr>
            </w:pPr>
            <w:r>
              <w:t>2420,972</w:t>
            </w:r>
          </w:p>
        </w:tc>
        <w:tc>
          <w:tcPr>
            <w:tcW w:w="1481" w:type="dxa"/>
          </w:tcPr>
          <w:p w14:paraId="7B4BB452" w14:textId="77777777" w:rsidR="00821038" w:rsidRPr="00962FC0" w:rsidRDefault="00821038" w:rsidP="008210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0F52C2" w:rsidRPr="00962FC0" w14:paraId="03000751" w14:textId="77777777" w:rsidTr="00CB18F2">
        <w:tc>
          <w:tcPr>
            <w:tcW w:w="4025" w:type="dxa"/>
          </w:tcPr>
          <w:p w14:paraId="3050B4AF" w14:textId="77777777" w:rsidR="000F52C2" w:rsidRPr="00C725DB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305F10" w14:textId="26B346A1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2240,972</w:t>
            </w:r>
          </w:p>
        </w:tc>
        <w:tc>
          <w:tcPr>
            <w:tcW w:w="1417" w:type="dxa"/>
          </w:tcPr>
          <w:p w14:paraId="11BBB937" w14:textId="28D92CEE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92,56</w:t>
            </w:r>
          </w:p>
        </w:tc>
        <w:tc>
          <w:tcPr>
            <w:tcW w:w="1077" w:type="dxa"/>
          </w:tcPr>
          <w:p w14:paraId="69BD22A2" w14:textId="1042E13E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2240,972</w:t>
            </w:r>
          </w:p>
        </w:tc>
        <w:tc>
          <w:tcPr>
            <w:tcW w:w="1481" w:type="dxa"/>
          </w:tcPr>
          <w:p w14:paraId="17E68EC6" w14:textId="5EACD646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92,56</w:t>
            </w:r>
          </w:p>
        </w:tc>
      </w:tr>
      <w:tr w:rsidR="000F52C2" w:rsidRPr="00962FC0" w14:paraId="2A221291" w14:textId="77777777" w:rsidTr="00CB18F2">
        <w:tc>
          <w:tcPr>
            <w:tcW w:w="4025" w:type="dxa"/>
          </w:tcPr>
          <w:p w14:paraId="3325698C" w14:textId="77777777" w:rsidR="000F52C2" w:rsidRPr="00C725DB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05CAE0E7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15DD3E19" w14:textId="2E9D6122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63A40A17" w14:textId="0358E7CD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0</w:t>
            </w:r>
            <w:bookmarkStart w:id="1" w:name="_GoBack"/>
            <w:bookmarkEnd w:id="1"/>
          </w:p>
        </w:tc>
        <w:tc>
          <w:tcPr>
            <w:tcW w:w="1481" w:type="dxa"/>
          </w:tcPr>
          <w:p w14:paraId="2723F95C" w14:textId="27A51665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0</w:t>
            </w:r>
          </w:p>
        </w:tc>
      </w:tr>
      <w:tr w:rsidR="000F52C2" w:rsidRPr="00962FC0" w14:paraId="74D01B40" w14:textId="77777777" w:rsidTr="00CB18F2">
        <w:tc>
          <w:tcPr>
            <w:tcW w:w="4025" w:type="dxa"/>
          </w:tcPr>
          <w:p w14:paraId="782F1DD6" w14:textId="77777777" w:rsidR="000F52C2" w:rsidRPr="00C725DB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 xml:space="preserve">объем инициативных платежей </w:t>
            </w:r>
            <w:r w:rsidRPr="00C725DB">
              <w:rPr>
                <w:rFonts w:ascii="Times New Roman" w:hAnsi="Times New Roman" w:cs="Times New Roman"/>
              </w:rPr>
              <w:lastRenderedPageBreak/>
              <w:t>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4A9938A9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lastRenderedPageBreak/>
              <w:t>180,0</w:t>
            </w:r>
          </w:p>
        </w:tc>
        <w:tc>
          <w:tcPr>
            <w:tcW w:w="1417" w:type="dxa"/>
          </w:tcPr>
          <w:p w14:paraId="745D3D92" w14:textId="4AF190C1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7,44</w:t>
            </w:r>
          </w:p>
        </w:tc>
        <w:tc>
          <w:tcPr>
            <w:tcW w:w="1077" w:type="dxa"/>
          </w:tcPr>
          <w:p w14:paraId="3810023A" w14:textId="10360D91" w:rsidR="000F52C2" w:rsidRPr="00C725DB" w:rsidRDefault="00C725DB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180,0</w:t>
            </w:r>
          </w:p>
        </w:tc>
        <w:tc>
          <w:tcPr>
            <w:tcW w:w="1481" w:type="dxa"/>
          </w:tcPr>
          <w:p w14:paraId="59322C08" w14:textId="217658EA" w:rsidR="000F52C2" w:rsidRPr="00C725DB" w:rsidRDefault="00C725DB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25DB">
              <w:rPr>
                <w:rFonts w:ascii="Times New Roman" w:hAnsi="Times New Roman" w:cs="Times New Roman"/>
              </w:rPr>
              <w:t>7,44</w:t>
            </w:r>
          </w:p>
        </w:tc>
      </w:tr>
      <w:tr w:rsidR="003F1C8D" w:rsidRPr="00962FC0" w14:paraId="7D23E15B" w14:textId="77777777" w:rsidTr="00CB18F2">
        <w:tc>
          <w:tcPr>
            <w:tcW w:w="4025" w:type="dxa"/>
          </w:tcPr>
          <w:p w14:paraId="6EB2591D" w14:textId="77777777" w:rsidR="003F1C8D" w:rsidRPr="00962FC0" w:rsidRDefault="003F1C8D" w:rsidP="003F1C8D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lastRenderedPageBreak/>
              <w:t>Причины отклонения от запланированной стоимости инициативного проекта"</w:t>
            </w:r>
          </w:p>
        </w:tc>
        <w:tc>
          <w:tcPr>
            <w:tcW w:w="5109" w:type="dxa"/>
            <w:gridSpan w:val="4"/>
          </w:tcPr>
          <w:p w14:paraId="4B1198E8" w14:textId="77777777" w:rsidR="003F1C8D" w:rsidRPr="00962FC0" w:rsidRDefault="003F1C8D" w:rsidP="003F1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60CB48D" w14:textId="77777777" w:rsidR="005A2420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C64A9A" w14:textId="77777777" w:rsidR="005A2420" w:rsidRPr="00602179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3228F1A7" w14:textId="77777777" w:rsidR="005A2420" w:rsidRPr="003A77BA" w:rsidRDefault="005A2420" w:rsidP="005A2420">
      <w:pPr>
        <w:pStyle w:val="ConsPlusNormal"/>
        <w:jc w:val="both"/>
        <w:rPr>
          <w:rFonts w:ascii="Times New Roman" w:hAnsi="Times New Roman" w:cs="Times New Roman"/>
        </w:rPr>
      </w:pPr>
    </w:p>
    <w:p w14:paraId="3F507CA9" w14:textId="77777777" w:rsidR="0080726E" w:rsidRDefault="0080726E" w:rsidP="0080726E">
      <w:pPr>
        <w:pStyle w:val="a6"/>
      </w:pPr>
      <w:r>
        <w:rPr>
          <w:noProof/>
        </w:rPr>
        <w:drawing>
          <wp:inline distT="0" distB="0" distL="0" distR="0" wp14:anchorId="0DCB466D" wp14:editId="3D7D91DD">
            <wp:extent cx="4792980" cy="2994660"/>
            <wp:effectExtent l="0" t="0" r="7620" b="0"/>
            <wp:docPr id="1" name="Рисунок 1" descr="C:\Users\Оксана\Desktop\Спортивная площадка\PHOTO-2025-07-31-14-43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ксана\Desktop\Спортивная площадка\PHOTO-2025-07-31-14-43-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" b="20255"/>
                    <a:stretch/>
                  </pic:blipFill>
                  <pic:spPr bwMode="auto">
                    <a:xfrm>
                      <a:off x="0" y="0"/>
                      <a:ext cx="4796744" cy="299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70FAB" w14:textId="5F99144E" w:rsidR="0080726E" w:rsidRPr="0080726E" w:rsidRDefault="0080726E" w:rsidP="0080726E">
      <w:pPr>
        <w:pStyle w:val="a6"/>
      </w:pPr>
      <w:r w:rsidRPr="0080726E">
        <w:rPr>
          <w:noProof/>
        </w:rPr>
        <w:drawing>
          <wp:inline distT="0" distB="0" distL="0" distR="0" wp14:anchorId="5B488C31" wp14:editId="318E93E3">
            <wp:extent cx="4792980" cy="3489960"/>
            <wp:effectExtent l="0" t="0" r="7620" b="0"/>
            <wp:docPr id="2" name="Рисунок 2" descr="C:\Users\Оксана\Desktop\Спортивная площадка\PHOTO-2025-07-31-14-48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Спортивная площадка\PHOTO-2025-07-31-14-48-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95B73" w14:textId="77777777" w:rsidR="005A2420" w:rsidRDefault="005A2420" w:rsidP="005A2420">
      <w:pPr>
        <w:pStyle w:val="ConsPlusNormal"/>
        <w:jc w:val="both"/>
      </w:pPr>
    </w:p>
    <w:sectPr w:rsidR="005A2420" w:rsidSect="005A242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77DB4"/>
    <w:rsid w:val="000F52C2"/>
    <w:rsid w:val="001F0F58"/>
    <w:rsid w:val="002E5494"/>
    <w:rsid w:val="002E5C48"/>
    <w:rsid w:val="002E776D"/>
    <w:rsid w:val="00397C71"/>
    <w:rsid w:val="003B7992"/>
    <w:rsid w:val="003F1C8D"/>
    <w:rsid w:val="00470F5A"/>
    <w:rsid w:val="005A2420"/>
    <w:rsid w:val="00727B10"/>
    <w:rsid w:val="007A1C73"/>
    <w:rsid w:val="0080726E"/>
    <w:rsid w:val="00821038"/>
    <w:rsid w:val="00872048"/>
    <w:rsid w:val="008A077A"/>
    <w:rsid w:val="00962FC0"/>
    <w:rsid w:val="009D234A"/>
    <w:rsid w:val="00A25625"/>
    <w:rsid w:val="00B30057"/>
    <w:rsid w:val="00BD7668"/>
    <w:rsid w:val="00C57F19"/>
    <w:rsid w:val="00C725DB"/>
    <w:rsid w:val="00CB18F2"/>
    <w:rsid w:val="00D45F3C"/>
    <w:rsid w:val="00DD0E55"/>
    <w:rsid w:val="00DD2645"/>
    <w:rsid w:val="00E717E4"/>
    <w:rsid w:val="00E92EE0"/>
    <w:rsid w:val="00EB15B8"/>
    <w:rsid w:val="00F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Пользователь Windows</cp:lastModifiedBy>
  <cp:revision>4</cp:revision>
  <dcterms:created xsi:type="dcterms:W3CDTF">2025-07-31T13:06:00Z</dcterms:created>
  <dcterms:modified xsi:type="dcterms:W3CDTF">2025-07-31T13:32:00Z</dcterms:modified>
</cp:coreProperties>
</file>