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5F5" w:rsidRDefault="00F95336">
      <w:pPr>
        <w:spacing w:after="120"/>
        <w:ind w:left="8051"/>
        <w:rPr>
          <w:sz w:val="16"/>
        </w:rPr>
      </w:pPr>
      <w:r>
        <w:rPr>
          <w:sz w:val="16"/>
        </w:rPr>
        <w:t>Приложение 2</w:t>
      </w:r>
      <w:r>
        <w:rPr>
          <w:sz w:val="16"/>
        </w:rPr>
        <w:br/>
        <w:t>к Положению Банка России</w:t>
      </w:r>
      <w:r>
        <w:rPr>
          <w:sz w:val="16"/>
        </w:rPr>
        <w:br/>
        <w:t>от 19 июня 2012 года № 383-П</w:t>
      </w:r>
      <w:r>
        <w:rPr>
          <w:sz w:val="16"/>
        </w:rPr>
        <w:br/>
        <w:t>“О правилах осуществления перевода денежных средств”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709"/>
        <w:gridCol w:w="1985"/>
        <w:gridCol w:w="4677"/>
        <w:gridCol w:w="850"/>
      </w:tblGrid>
      <w:tr w:rsidR="00E355F5"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</w:pPr>
            <w:r>
              <w:t>ХХ.ХХ.2021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/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>
            <w:pPr>
              <w:jc w:val="center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pPr>
              <w:jc w:val="center"/>
            </w:pPr>
            <w:r>
              <w:t>0401060</w:t>
            </w:r>
          </w:p>
        </w:tc>
      </w:tr>
      <w:tr w:rsidR="00E355F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Поступ</w:t>
            </w:r>
            <w:proofErr w:type="spellEnd"/>
            <w:r>
              <w:rPr>
                <w:sz w:val="16"/>
              </w:rPr>
              <w:t>. в банк плат.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>
            <w:pPr>
              <w:jc w:val="bot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Списано со </w:t>
            </w:r>
            <w:proofErr w:type="spellStart"/>
            <w:r>
              <w:rPr>
                <w:sz w:val="16"/>
              </w:rPr>
              <w:t>сч</w:t>
            </w:r>
            <w:proofErr w:type="spellEnd"/>
            <w:r>
              <w:rPr>
                <w:sz w:val="16"/>
              </w:rPr>
              <w:t>. плат.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>
            <w:pPr>
              <w:jc w:val="bot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>
            <w:pPr>
              <w:jc w:val="both"/>
              <w:rPr>
                <w:sz w:val="16"/>
              </w:rPr>
            </w:pPr>
          </w:p>
        </w:tc>
      </w:tr>
    </w:tbl>
    <w:p w:rsidR="00E355F5" w:rsidRDefault="00E355F5"/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31"/>
        <w:gridCol w:w="1984"/>
        <w:gridCol w:w="284"/>
        <w:gridCol w:w="1984"/>
        <w:gridCol w:w="426"/>
        <w:gridCol w:w="397"/>
      </w:tblGrid>
      <w:tr w:rsidR="00E355F5">
        <w:trPr>
          <w:trHeight w:val="360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tabs>
                <w:tab w:val="center" w:pos="411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ПЛАТЕЖНОЕ ПОРУЧЕНИЕ № </w:t>
            </w:r>
            <w:r>
              <w:rPr>
                <w:b/>
                <w:sz w:val="24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</w:pPr>
            <w:r>
              <w:t>ХХ.ХХ.2021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/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</w:pPr>
            <w:r>
              <w:t>ХХ</w:t>
            </w:r>
          </w:p>
        </w:tc>
      </w:tr>
      <w:tr w:rsidR="00E355F5"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>
            <w:pPr>
              <w:jc w:val="center"/>
              <w:rPr>
                <w:sz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  <w:rPr>
                <w:sz w:val="16"/>
              </w:rPr>
            </w:pPr>
            <w:r>
              <w:rPr>
                <w:sz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>
            <w:pPr>
              <w:jc w:val="center"/>
              <w:rPr>
                <w:sz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Вид платежа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>
            <w:pPr>
              <w:jc w:val="center"/>
              <w:rPr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>
            <w:pPr>
              <w:jc w:val="center"/>
              <w:rPr>
                <w:sz w:val="16"/>
              </w:rPr>
            </w:pPr>
          </w:p>
        </w:tc>
      </w:tr>
    </w:tbl>
    <w:p w:rsidR="00E355F5" w:rsidRDefault="00E355F5">
      <w:pPr>
        <w:rPr>
          <w:sz w:val="16"/>
        </w:rPr>
      </w:pPr>
    </w:p>
    <w:tbl>
      <w:tblPr>
        <w:tblW w:w="0" w:type="auto"/>
        <w:tblInd w:w="28" w:type="dxa"/>
        <w:tblBorders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283"/>
        <w:gridCol w:w="1418"/>
        <w:gridCol w:w="567"/>
        <w:gridCol w:w="850"/>
        <w:gridCol w:w="568"/>
        <w:gridCol w:w="283"/>
        <w:gridCol w:w="1134"/>
        <w:gridCol w:w="568"/>
        <w:gridCol w:w="566"/>
        <w:gridCol w:w="852"/>
        <w:gridCol w:w="565"/>
      </w:tblGrid>
      <w:tr w:rsidR="00E355F5">
        <w:trPr>
          <w:trHeight w:val="820"/>
        </w:trPr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F95336">
            <w:r>
              <w:t>Сумма</w:t>
            </w:r>
          </w:p>
          <w:p w:rsidR="00E355F5" w:rsidRDefault="00F95336">
            <w:r>
              <w:t>прописью</w:t>
            </w:r>
          </w:p>
        </w:tc>
        <w:tc>
          <w:tcPr>
            <w:tcW w:w="9072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>
            <w:pPr>
              <w:ind w:left="57"/>
            </w:pPr>
          </w:p>
        </w:tc>
      </w:tr>
      <w:tr w:rsidR="00E355F5">
        <w:trPr>
          <w:trHeight w:val="260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r>
              <w:t>ИНН  61ХХХХХХХ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pPr>
              <w:ind w:left="57"/>
            </w:pPr>
            <w:r>
              <w:t>КПП  61ХХХХХХХ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F95336">
            <w:pPr>
              <w:ind w:left="57"/>
            </w:pPr>
            <w:r>
              <w:t>Сумма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F95336">
            <w:pPr>
              <w:ind w:left="57"/>
            </w:pPr>
            <w:r>
              <w:t>ХХ</w:t>
            </w:r>
            <w:proofErr w:type="gramStart"/>
            <w:r>
              <w:t>,Х</w:t>
            </w:r>
            <w:proofErr w:type="gramEnd"/>
            <w:r>
              <w:t>Х</w:t>
            </w:r>
          </w:p>
          <w:p w:rsidR="00E355F5" w:rsidRDefault="00E355F5">
            <w:pPr>
              <w:ind w:left="57"/>
            </w:pPr>
          </w:p>
        </w:tc>
      </w:tr>
      <w:tr w:rsidR="00E355F5">
        <w:trPr>
          <w:trHeight w:val="57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F95336">
            <w:r>
              <w:t>ХХХХХХХХХХХХХ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</w:tr>
      <w:tr w:rsidR="00E355F5">
        <w:trPr>
          <w:trHeight w:val="56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F95336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F95336">
            <w:pPr>
              <w:ind w:left="57"/>
            </w:pPr>
            <w:r>
              <w:t>ХХХХХХХХХХХХХХХХХХХХ</w:t>
            </w:r>
          </w:p>
        </w:tc>
      </w:tr>
      <w:tr w:rsidR="00E355F5">
        <w:trPr>
          <w:trHeight w:val="282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r>
              <w:t>Плательщик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  <w:tc>
          <w:tcPr>
            <w:tcW w:w="3685" w:type="dxa"/>
            <w:gridSpan w:val="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</w:tr>
      <w:tr w:rsidR="00E355F5">
        <w:trPr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pPr>
              <w:ind w:left="57"/>
            </w:pPr>
            <w:r>
              <w:t>БИК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pPr>
              <w:ind w:left="57"/>
            </w:pPr>
            <w:r>
              <w:t>ХХХХХХХХХ</w:t>
            </w:r>
          </w:p>
        </w:tc>
      </w:tr>
      <w:tr w:rsidR="00E355F5">
        <w:trPr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F95336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>
            <w:pPr>
              <w:ind w:left="57"/>
            </w:pPr>
          </w:p>
          <w:p w:rsidR="00E355F5" w:rsidRDefault="00F95336">
            <w:pPr>
              <w:ind w:left="57"/>
            </w:pPr>
            <w:r>
              <w:t>ХХХХХХХХХХХХХХХХХХХХ</w:t>
            </w:r>
          </w:p>
        </w:tc>
      </w:tr>
      <w:tr w:rsidR="00E355F5">
        <w:trPr>
          <w:trHeight w:val="209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r>
              <w:t>Банк плательщика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</w:tr>
      <w:tr w:rsidR="00E355F5">
        <w:trPr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F95336">
            <w:pPr>
              <w:rPr>
                <w:b/>
                <w:color w:val="FB290D"/>
                <w:shd w:val="clear" w:color="auto" w:fill="FFE779"/>
              </w:rPr>
            </w:pPr>
            <w:r w:rsidRPr="00202DAD">
              <w:rPr>
                <w:b/>
                <w:color w:val="FB290D"/>
                <w:highlight w:val="yellow"/>
                <w:shd w:val="clear" w:color="auto" w:fill="FFE779"/>
              </w:rPr>
              <w:t>ОТДЕЛЕНИЕ РОСТОВ-НА-ДОНУ БАНКА РОССИИ//УФК по Ростовской области г. Ростов-на-Дону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pPr>
              <w:ind w:left="57"/>
            </w:pPr>
            <w:r>
              <w:t>БИК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pPr>
              <w:ind w:left="57"/>
              <w:rPr>
                <w:b/>
                <w:color w:val="FF0000"/>
                <w:shd w:val="clear" w:color="auto" w:fill="FFE779"/>
              </w:rPr>
            </w:pPr>
            <w:bookmarkStart w:id="0" w:name="_GoBack"/>
            <w:bookmarkEnd w:id="0"/>
            <w:r w:rsidRPr="00202DAD">
              <w:rPr>
                <w:b/>
                <w:color w:val="FF0000"/>
                <w:highlight w:val="yellow"/>
                <w:shd w:val="clear" w:color="auto" w:fill="FFE779"/>
              </w:rPr>
              <w:t>016015102</w:t>
            </w:r>
          </w:p>
        </w:tc>
      </w:tr>
      <w:tr w:rsidR="00E355F5">
        <w:trPr>
          <w:trHeight w:val="269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F95336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>
            <w:pPr>
              <w:ind w:left="57"/>
              <w:rPr>
                <w:b/>
                <w:color w:val="FF0000"/>
                <w:shd w:val="clear" w:color="auto" w:fill="FFE779"/>
              </w:rPr>
            </w:pPr>
          </w:p>
          <w:p w:rsidR="00E355F5" w:rsidRDefault="00F95336">
            <w:pPr>
              <w:ind w:left="57"/>
              <w:rPr>
                <w:b/>
                <w:color w:val="FF0000"/>
                <w:shd w:val="clear" w:color="auto" w:fill="FFE779"/>
              </w:rPr>
            </w:pPr>
            <w:r w:rsidRPr="00202DAD">
              <w:rPr>
                <w:b/>
                <w:color w:val="FF0000"/>
                <w:highlight w:val="yellow"/>
                <w:shd w:val="clear" w:color="auto" w:fill="FFE779"/>
              </w:rPr>
              <w:t>40102810845370000050</w:t>
            </w:r>
          </w:p>
        </w:tc>
      </w:tr>
      <w:tr w:rsidR="00E355F5">
        <w:trPr>
          <w:trHeight w:val="292"/>
        </w:trPr>
        <w:tc>
          <w:tcPr>
            <w:tcW w:w="567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r>
              <w:t>Банк получателя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</w:tr>
      <w:tr w:rsidR="00E355F5">
        <w:trPr>
          <w:trHeight w:val="374"/>
        </w:trPr>
        <w:tc>
          <w:tcPr>
            <w:tcW w:w="283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Pr="00202DAD" w:rsidRDefault="00F95336" w:rsidP="00727762">
            <w:pPr>
              <w:rPr>
                <w:b/>
                <w:color w:val="FF0000"/>
              </w:rPr>
            </w:pPr>
            <w:r w:rsidRPr="00202DAD">
              <w:rPr>
                <w:b/>
                <w:color w:val="FF0000"/>
                <w:highlight w:val="yellow"/>
              </w:rPr>
              <w:t xml:space="preserve">ИНН  </w:t>
            </w:r>
            <w:r w:rsidR="00727762" w:rsidRPr="00202DAD">
              <w:rPr>
                <w:b/>
                <w:color w:val="FF0000"/>
                <w:highlight w:val="yellow"/>
              </w:rPr>
              <w:t>6152001105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Pr="00202DAD" w:rsidRDefault="00F95336" w:rsidP="00727762">
            <w:pPr>
              <w:ind w:left="57"/>
              <w:rPr>
                <w:b/>
                <w:color w:val="FF0000"/>
              </w:rPr>
            </w:pPr>
            <w:r w:rsidRPr="00202DAD">
              <w:rPr>
                <w:b/>
                <w:color w:val="FF0000"/>
                <w:highlight w:val="yellow"/>
              </w:rPr>
              <w:t xml:space="preserve">КПП  </w:t>
            </w:r>
            <w:r w:rsidR="00727762" w:rsidRPr="00202DAD">
              <w:rPr>
                <w:b/>
                <w:color w:val="FF0000"/>
                <w:highlight w:val="yellow"/>
              </w:rPr>
              <w:t>616501001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F95336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>
            <w:pPr>
              <w:ind w:left="57"/>
              <w:rPr>
                <w:shd w:val="clear" w:color="auto" w:fill="FFE779"/>
              </w:rPr>
            </w:pPr>
          </w:p>
          <w:p w:rsidR="00E355F5" w:rsidRDefault="00F95336">
            <w:pPr>
              <w:ind w:left="57"/>
              <w:rPr>
                <w:b/>
                <w:color w:val="FF0000"/>
                <w:shd w:val="clear" w:color="auto" w:fill="FFE779"/>
              </w:rPr>
            </w:pPr>
            <w:r w:rsidRPr="00202DAD">
              <w:rPr>
                <w:b/>
                <w:color w:val="FF0000"/>
                <w:highlight w:val="yellow"/>
                <w:shd w:val="clear" w:color="auto" w:fill="FFE779"/>
              </w:rPr>
              <w:t>03100643000000015800</w:t>
            </w:r>
          </w:p>
        </w:tc>
      </w:tr>
      <w:tr w:rsidR="00E355F5">
        <w:trPr>
          <w:trHeight w:val="56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Pr="00202DAD" w:rsidRDefault="00F95336" w:rsidP="00727762">
            <w:pPr>
              <w:rPr>
                <w:b/>
                <w:color w:val="FF0000"/>
              </w:rPr>
            </w:pPr>
            <w:r w:rsidRPr="00202DAD">
              <w:rPr>
                <w:b/>
                <w:color w:val="FF0000"/>
                <w:highlight w:val="yellow"/>
              </w:rPr>
              <w:t>УФК по Ростовской области (</w:t>
            </w:r>
            <w:r w:rsidR="00727762" w:rsidRPr="00202DAD">
              <w:rPr>
                <w:b/>
                <w:color w:val="FF0000"/>
                <w:highlight w:val="yellow"/>
              </w:rPr>
              <w:t>ИФНС России по Октябрьскому району г. Ростова-на-Дону</w:t>
            </w:r>
            <w:r w:rsidRPr="00202DAD">
              <w:rPr>
                <w:b/>
                <w:color w:val="FF0000"/>
                <w:highlight w:val="yellow"/>
              </w:rPr>
              <w:t>)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</w:tr>
      <w:tr w:rsidR="00E355F5">
        <w:trPr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pPr>
              <w:ind w:left="57"/>
            </w:pPr>
            <w:r>
              <w:t xml:space="preserve">Вид </w:t>
            </w:r>
            <w:proofErr w:type="gramStart"/>
            <w:r>
              <w:t>оп</w:t>
            </w:r>
            <w:proofErr w:type="gramEnd"/>
            <w: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E355F5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pPr>
              <w:ind w:left="57"/>
            </w:pPr>
            <w:r>
              <w:t>Срок плат.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E355F5">
            <w:pPr>
              <w:ind w:left="57"/>
            </w:pPr>
          </w:p>
        </w:tc>
      </w:tr>
      <w:tr w:rsidR="00E355F5">
        <w:trPr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pPr>
              <w:ind w:left="57"/>
            </w:pPr>
            <w:r>
              <w:t>Наз. пл.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E355F5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pPr>
              <w:ind w:left="57"/>
            </w:pPr>
            <w:r>
              <w:t>Очер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лат.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E355F5">
            <w:pPr>
              <w:ind w:left="57"/>
            </w:pPr>
          </w:p>
        </w:tc>
      </w:tr>
      <w:tr w:rsidR="00E355F5">
        <w:trPr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r>
              <w:t>Получатель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pPr>
              <w:ind w:left="57"/>
            </w:pPr>
            <w:r>
              <w:t>Код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E355F5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F95336">
            <w:pPr>
              <w:ind w:left="57"/>
            </w:pPr>
            <w:r>
              <w:t>Рез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5F5" w:rsidRDefault="00E355F5">
            <w:pPr>
              <w:ind w:left="57"/>
            </w:pPr>
          </w:p>
        </w:tc>
      </w:tr>
      <w:tr w:rsidR="00E355F5">
        <w:trPr>
          <w:trHeight w:val="260"/>
        </w:trPr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182ХХХХХХХХХХХХХХХХХ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</w:pPr>
            <w:r>
              <w:t>60ХХХХХХ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</w:pPr>
            <w:r>
              <w:t>ХХ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</w:pPr>
            <w:r>
              <w:t>ХХ.ХХ</w:t>
            </w:r>
            <w:proofErr w:type="gramStart"/>
            <w:r>
              <w:t>.Х</w:t>
            </w:r>
            <w:proofErr w:type="gramEnd"/>
            <w:r>
              <w:t>ХХХ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</w:pPr>
            <w: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pPr>
              <w:jc w:val="center"/>
            </w:pPr>
            <w:r>
              <w:t>ХХ.ХХ</w:t>
            </w:r>
            <w:proofErr w:type="gramStart"/>
            <w:r>
              <w:t>.Х</w:t>
            </w:r>
            <w:proofErr w:type="gramEnd"/>
            <w:r>
              <w:t>ХХХ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>
            <w:pPr>
              <w:jc w:val="center"/>
            </w:pPr>
          </w:p>
        </w:tc>
      </w:tr>
      <w:tr w:rsidR="00E355F5">
        <w:trPr>
          <w:trHeight w:val="1391"/>
        </w:trPr>
        <w:tc>
          <w:tcPr>
            <w:tcW w:w="10206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</w:tr>
      <w:tr w:rsidR="00E355F5">
        <w:trPr>
          <w:trHeight w:val="273"/>
        </w:trPr>
        <w:tc>
          <w:tcPr>
            <w:tcW w:w="10206" w:type="dxa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F95336">
            <w:r>
              <w:t>Назначение платежа</w:t>
            </w:r>
          </w:p>
        </w:tc>
      </w:tr>
    </w:tbl>
    <w:p w:rsidR="00E355F5" w:rsidRDefault="00F95336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E355F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/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>
            <w:pPr>
              <w:jc w:val="center"/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>
            <w:pPr>
              <w:jc w:val="center"/>
            </w:pPr>
          </w:p>
        </w:tc>
      </w:tr>
      <w:tr w:rsidR="00E355F5">
        <w:trPr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F95336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355F5" w:rsidRDefault="00E355F5">
            <w:pPr>
              <w:jc w:val="center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355F5" w:rsidRDefault="00E355F5"/>
        </w:tc>
      </w:tr>
    </w:tbl>
    <w:p w:rsidR="00E355F5" w:rsidRDefault="00E355F5"/>
    <w:sectPr w:rsidR="00E355F5">
      <w:headerReference w:type="default" r:id="rId7"/>
      <w:pgSz w:w="11906" w:h="16838"/>
      <w:pgMar w:top="680" w:right="567" w:bottom="567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5C1" w:rsidRDefault="007F25C1">
      <w:r>
        <w:separator/>
      </w:r>
    </w:p>
  </w:endnote>
  <w:endnote w:type="continuationSeparator" w:id="0">
    <w:p w:rsidR="007F25C1" w:rsidRDefault="007F2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5C1" w:rsidRDefault="007F25C1">
      <w:r>
        <w:separator/>
      </w:r>
    </w:p>
  </w:footnote>
  <w:footnote w:type="continuationSeparator" w:id="0">
    <w:p w:rsidR="007F25C1" w:rsidRDefault="007F25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5F5" w:rsidRDefault="00F95336">
    <w:pPr>
      <w:pStyle w:val="a8"/>
      <w:jc w:val="right"/>
      <w:rPr>
        <w:b/>
        <w:sz w:val="14"/>
      </w:rPr>
    </w:pPr>
    <w:r>
      <w:rPr>
        <w:sz w:val="14"/>
      </w:rPr>
      <w:t xml:space="preserve">Подготовлено с использованием системы </w:t>
    </w:r>
    <w:proofErr w:type="spellStart"/>
    <w:r>
      <w:rPr>
        <w:b/>
        <w:sz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55F5"/>
    <w:rsid w:val="00202DAD"/>
    <w:rsid w:val="00727762"/>
    <w:rsid w:val="007F25C1"/>
    <w:rsid w:val="00E355F5"/>
    <w:rsid w:val="00F9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8">
    <w:name w:val="header"/>
    <w:basedOn w:val="a"/>
    <w:link w:val="a9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1"/>
    <w:link w:val="a8"/>
    <w:rPr>
      <w:rFonts w:ascii="Times New Roman" w:hAnsi="Times New Roman"/>
      <w:sz w:val="20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  <w:color w:val="616161"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c">
    <w:name w:val="Title"/>
    <w:next w:val="a"/>
    <w:link w:val="ad"/>
    <w:uiPriority w:val="10"/>
    <w:qFormat/>
    <w:rPr>
      <w:rFonts w:ascii="XO Thames" w:hAnsi="XO Thames"/>
      <w:b/>
      <w:sz w:val="52"/>
    </w:rPr>
  </w:style>
  <w:style w:type="character" w:customStyle="1" w:styleId="ad">
    <w:name w:val="Название Знак"/>
    <w:link w:val="a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Савкова Ольга Викторовна</cp:lastModifiedBy>
  <cp:revision>3</cp:revision>
  <dcterms:created xsi:type="dcterms:W3CDTF">2020-11-19T10:44:00Z</dcterms:created>
  <dcterms:modified xsi:type="dcterms:W3CDTF">2020-11-19T10:52:00Z</dcterms:modified>
</cp:coreProperties>
</file>