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CD4" w:rsidRPr="00D565A1" w:rsidRDefault="00065A67" w:rsidP="00D565A1">
      <w:pPr>
        <w:pStyle w:val="af1"/>
        <w:ind w:left="7788" w:firstLine="708"/>
        <w:jc w:val="both"/>
        <w:rPr>
          <w:sz w:val="28"/>
          <w:szCs w:val="28"/>
        </w:rPr>
      </w:pPr>
      <w:r w:rsidRPr="00D565A1">
        <w:rPr>
          <w:sz w:val="28"/>
          <w:szCs w:val="28"/>
        </w:rPr>
        <w:t>П</w:t>
      </w:r>
      <w:r w:rsidR="00880CD4" w:rsidRPr="00D565A1">
        <w:rPr>
          <w:sz w:val="28"/>
          <w:szCs w:val="28"/>
        </w:rPr>
        <w:t xml:space="preserve">роект </w:t>
      </w:r>
    </w:p>
    <w:p w:rsidR="00880CD4" w:rsidRPr="00B42604" w:rsidRDefault="00880CD4" w:rsidP="00880CD4">
      <w:pPr>
        <w:tabs>
          <w:tab w:val="left" w:pos="360"/>
          <w:tab w:val="left" w:pos="1080"/>
          <w:tab w:val="left" w:pos="5940"/>
        </w:tabs>
        <w:jc w:val="center"/>
        <w:rPr>
          <w:b/>
          <w:sz w:val="40"/>
          <w:szCs w:val="36"/>
        </w:rPr>
      </w:pPr>
      <w:r w:rsidRPr="00B42604">
        <w:rPr>
          <w:b/>
          <w:sz w:val="40"/>
          <w:szCs w:val="36"/>
        </w:rPr>
        <w:t>АДМИНИСТРАЦИЯ</w:t>
      </w:r>
    </w:p>
    <w:p w:rsidR="00880CD4" w:rsidRPr="00B42604" w:rsidRDefault="00880CD4" w:rsidP="00880CD4">
      <w:pPr>
        <w:jc w:val="center"/>
        <w:rPr>
          <w:b/>
          <w:sz w:val="40"/>
        </w:rPr>
      </w:pPr>
      <w:r w:rsidRPr="00B42604">
        <w:rPr>
          <w:b/>
          <w:sz w:val="40"/>
        </w:rPr>
        <w:t>ГОРОДА РОСТОВА-НА-ДОНУ</w:t>
      </w:r>
    </w:p>
    <w:p w:rsidR="00880CD4" w:rsidRPr="00B42604" w:rsidRDefault="00880CD4" w:rsidP="00880CD4">
      <w:pPr>
        <w:jc w:val="center"/>
        <w:rPr>
          <w:sz w:val="36"/>
          <w:szCs w:val="36"/>
        </w:rPr>
      </w:pPr>
      <w:r w:rsidRPr="00B42604">
        <w:rPr>
          <w:sz w:val="36"/>
          <w:szCs w:val="36"/>
        </w:rPr>
        <w:t>ПОСТАНОВЛЕНИЕ</w:t>
      </w:r>
    </w:p>
    <w:p w:rsidR="00880CD4" w:rsidRPr="00E953B2" w:rsidRDefault="00880CD4" w:rsidP="00880CD4">
      <w:pPr>
        <w:jc w:val="center"/>
        <w:rPr>
          <w:sz w:val="22"/>
          <w:szCs w:val="28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880CD4" w:rsidRPr="00B42604" w:rsidTr="00880CD4">
        <w:tc>
          <w:tcPr>
            <w:tcW w:w="2891" w:type="dxa"/>
            <w:shd w:val="clear" w:color="auto" w:fill="auto"/>
          </w:tcPr>
          <w:p w:rsidR="00880CD4" w:rsidRPr="00B42604" w:rsidRDefault="00880CD4" w:rsidP="00FD7FCF">
            <w:pPr>
              <w:tabs>
                <w:tab w:val="left" w:pos="0"/>
              </w:tabs>
              <w:rPr>
                <w:sz w:val="28"/>
                <w:szCs w:val="28"/>
                <w:lang w:val="en-US"/>
              </w:rPr>
            </w:pPr>
            <w:r w:rsidRPr="00B42604">
              <w:rPr>
                <w:sz w:val="28"/>
                <w:szCs w:val="28"/>
              </w:rPr>
              <w:t>«___»__________20</w:t>
            </w:r>
            <w:r w:rsidR="00271626" w:rsidRPr="00B42604">
              <w:rPr>
                <w:sz w:val="28"/>
                <w:szCs w:val="28"/>
              </w:rPr>
              <w:t>2</w:t>
            </w:r>
            <w:r w:rsidR="003A5246">
              <w:rPr>
                <w:sz w:val="28"/>
                <w:szCs w:val="28"/>
              </w:rPr>
              <w:t>6</w:t>
            </w:r>
          </w:p>
        </w:tc>
        <w:tc>
          <w:tcPr>
            <w:tcW w:w="4500" w:type="dxa"/>
            <w:shd w:val="clear" w:color="auto" w:fill="auto"/>
          </w:tcPr>
          <w:p w:rsidR="00880CD4" w:rsidRPr="00B42604" w:rsidRDefault="00880CD4" w:rsidP="00880C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364" w:type="dxa"/>
            <w:shd w:val="clear" w:color="auto" w:fill="auto"/>
          </w:tcPr>
          <w:p w:rsidR="00880CD4" w:rsidRPr="00B42604" w:rsidRDefault="00880CD4" w:rsidP="00880C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880CD4" w:rsidRPr="00B42604" w:rsidRDefault="00880CD4" w:rsidP="00880CD4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 w:val="28"/>
                <w:szCs w:val="28"/>
              </w:rPr>
            </w:pPr>
            <w:r w:rsidRPr="00B42604">
              <w:rPr>
                <w:sz w:val="28"/>
                <w:szCs w:val="28"/>
              </w:rPr>
              <w:t>№ _____</w:t>
            </w:r>
          </w:p>
        </w:tc>
      </w:tr>
    </w:tbl>
    <w:p w:rsidR="00880CD4" w:rsidRPr="00E953B2" w:rsidRDefault="00880CD4" w:rsidP="00880CD4">
      <w:pPr>
        <w:pStyle w:val="ConsPlusTitle"/>
        <w:ind w:right="4315" w:firstLine="567"/>
        <w:jc w:val="both"/>
        <w:rPr>
          <w:rFonts w:ascii="Times New Roman" w:hAnsi="Times New Roman" w:cs="Times New Roman"/>
          <w:b w:val="0"/>
          <w:szCs w:val="28"/>
        </w:rPr>
      </w:pPr>
    </w:p>
    <w:tbl>
      <w:tblPr>
        <w:tblW w:w="0" w:type="auto"/>
        <w:tblLayout w:type="fixed"/>
        <w:tblLook w:val="0000"/>
      </w:tblPr>
      <w:tblGrid>
        <w:gridCol w:w="6062"/>
        <w:gridCol w:w="3685"/>
      </w:tblGrid>
      <w:tr w:rsidR="00880CD4" w:rsidRPr="00AE37E1" w:rsidTr="003A5246">
        <w:tc>
          <w:tcPr>
            <w:tcW w:w="6062" w:type="dxa"/>
            <w:shd w:val="clear" w:color="auto" w:fill="auto"/>
          </w:tcPr>
          <w:p w:rsidR="00473EE7" w:rsidRDefault="00335719" w:rsidP="00473EE7">
            <w:pPr>
              <w:jc w:val="both"/>
              <w:rPr>
                <w:sz w:val="28"/>
                <w:szCs w:val="28"/>
              </w:rPr>
            </w:pPr>
            <w:r w:rsidRPr="00B42604">
              <w:rPr>
                <w:sz w:val="28"/>
                <w:szCs w:val="28"/>
              </w:rPr>
              <w:t>О внесении изменений в постановление Администрац</w:t>
            </w:r>
            <w:r w:rsidR="00AE37E1">
              <w:rPr>
                <w:sz w:val="28"/>
                <w:szCs w:val="28"/>
              </w:rPr>
              <w:t xml:space="preserve">ии </w:t>
            </w:r>
            <w:r w:rsidR="00473EE7">
              <w:rPr>
                <w:sz w:val="28"/>
                <w:szCs w:val="28"/>
              </w:rPr>
              <w:t xml:space="preserve">города Ростова-на-Дону </w:t>
            </w:r>
            <w:r w:rsidR="00473EE7">
              <w:rPr>
                <w:sz w:val="28"/>
                <w:szCs w:val="28"/>
              </w:rPr>
              <w:br/>
              <w:t>от 24.05.2022 № 528</w:t>
            </w:r>
            <w:r w:rsidRPr="00B42604">
              <w:rPr>
                <w:sz w:val="28"/>
                <w:szCs w:val="28"/>
              </w:rPr>
              <w:t xml:space="preserve"> </w:t>
            </w:r>
            <w:r w:rsidR="00C359AB" w:rsidRPr="00B42604">
              <w:rPr>
                <w:sz w:val="28"/>
                <w:szCs w:val="28"/>
              </w:rPr>
              <w:t>«</w:t>
            </w:r>
            <w:r w:rsidR="00473EE7" w:rsidRPr="00473EE7">
              <w:rPr>
                <w:sz w:val="28"/>
                <w:szCs w:val="28"/>
              </w:rPr>
              <w:t xml:space="preserve">Об утверждении форм проверочных листов, применяемых </w:t>
            </w:r>
            <w:r w:rsidR="00473EE7">
              <w:rPr>
                <w:sz w:val="28"/>
                <w:szCs w:val="28"/>
              </w:rPr>
              <w:br/>
            </w:r>
            <w:r w:rsidR="00473EE7" w:rsidRPr="00473EE7">
              <w:rPr>
                <w:sz w:val="28"/>
                <w:szCs w:val="28"/>
              </w:rPr>
              <w:t>при осуществлении муниципального земельного контроля на террито</w:t>
            </w:r>
            <w:r w:rsidR="00473EE7">
              <w:rPr>
                <w:sz w:val="28"/>
                <w:szCs w:val="28"/>
              </w:rPr>
              <w:t>рии муниципального образования «</w:t>
            </w:r>
            <w:r w:rsidR="00473EE7" w:rsidRPr="00473EE7">
              <w:rPr>
                <w:sz w:val="28"/>
                <w:szCs w:val="28"/>
              </w:rPr>
              <w:t>Город Ростов-на-Дону</w:t>
            </w:r>
            <w:r w:rsidR="00E32654">
              <w:rPr>
                <w:sz w:val="28"/>
                <w:szCs w:val="28"/>
              </w:rPr>
              <w:t>»</w:t>
            </w:r>
          </w:p>
          <w:p w:rsidR="00880CD4" w:rsidRPr="00AE37E1" w:rsidRDefault="00880CD4" w:rsidP="00473E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685" w:type="dxa"/>
            <w:shd w:val="clear" w:color="auto" w:fill="auto"/>
          </w:tcPr>
          <w:p w:rsidR="00880CD4" w:rsidRPr="00AE37E1" w:rsidRDefault="00880CD4" w:rsidP="00880CD4">
            <w:pPr>
              <w:snapToGrid w:val="0"/>
              <w:ind w:right="-108"/>
              <w:jc w:val="center"/>
              <w:rPr>
                <w:sz w:val="28"/>
                <w:szCs w:val="28"/>
              </w:rPr>
            </w:pPr>
          </w:p>
        </w:tc>
      </w:tr>
    </w:tbl>
    <w:p w:rsidR="00311410" w:rsidRPr="00E953B2" w:rsidRDefault="00311410" w:rsidP="00B61FA5">
      <w:pPr>
        <w:pStyle w:val="ConsPlusTitle"/>
        <w:ind w:right="4959"/>
        <w:jc w:val="both"/>
        <w:rPr>
          <w:rFonts w:ascii="Times New Roman" w:hAnsi="Times New Roman" w:cs="Times New Roman"/>
          <w:b w:val="0"/>
          <w:szCs w:val="28"/>
        </w:rPr>
      </w:pPr>
    </w:p>
    <w:p w:rsidR="00473EE7" w:rsidRPr="00A057DE" w:rsidRDefault="00473EE7" w:rsidP="00473EE7">
      <w:pPr>
        <w:pStyle w:val="ConsPlusNormal"/>
        <w:ind w:firstLine="540"/>
        <w:jc w:val="both"/>
      </w:pPr>
      <w:r w:rsidRPr="00A057DE">
        <w:t xml:space="preserve">В соответствии с </w:t>
      </w:r>
      <w:r w:rsidRPr="00582898">
        <w:t>Федеральны</w:t>
      </w:r>
      <w:r>
        <w:t>м</w:t>
      </w:r>
      <w:r w:rsidRPr="00582898">
        <w:t xml:space="preserve"> закон</w:t>
      </w:r>
      <w:r>
        <w:t>ом</w:t>
      </w:r>
      <w:r w:rsidRPr="00582898">
        <w:t xml:space="preserve"> от 31.07.2020 </w:t>
      </w:r>
      <w:r>
        <w:t>№ </w:t>
      </w:r>
      <w:r w:rsidRPr="00582898">
        <w:t xml:space="preserve">248-ФЗ </w:t>
      </w:r>
      <w:r>
        <w:br/>
        <w:t>«</w:t>
      </w:r>
      <w:r w:rsidRPr="00582898">
        <w:t xml:space="preserve">О государственном контроле (надзоре) и муниципальном контроле </w:t>
      </w:r>
      <w:r>
        <w:br/>
      </w:r>
      <w:r w:rsidRPr="00582898">
        <w:t>в Российской Федерации</w:t>
      </w:r>
      <w:r>
        <w:t>», п</w:t>
      </w:r>
      <w:r w:rsidRPr="00582898">
        <w:t>остановление</w:t>
      </w:r>
      <w:r>
        <w:t>м</w:t>
      </w:r>
      <w:r w:rsidRPr="00582898">
        <w:t xml:space="preserve"> Правительства Р</w:t>
      </w:r>
      <w:r>
        <w:t>оссийской Федерации</w:t>
      </w:r>
      <w:r w:rsidRPr="00582898">
        <w:t xml:space="preserve"> от 27.10.2021 </w:t>
      </w:r>
      <w:r>
        <w:t>№ </w:t>
      </w:r>
      <w:r w:rsidRPr="00582898">
        <w:t xml:space="preserve">1844 </w:t>
      </w:r>
      <w:r>
        <w:t>«</w:t>
      </w:r>
      <w:r w:rsidRPr="00582898">
        <w:t>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</w:t>
      </w:r>
      <w:r>
        <w:t xml:space="preserve">», решением </w:t>
      </w:r>
      <w:proofErr w:type="spellStart"/>
      <w:r w:rsidRPr="00582898">
        <w:t>Ростовской-на-Дону</w:t>
      </w:r>
      <w:proofErr w:type="spellEnd"/>
      <w:r w:rsidRPr="00582898">
        <w:t xml:space="preserve"> городской Думы от 19.10.2021 </w:t>
      </w:r>
      <w:r>
        <w:t>№ </w:t>
      </w:r>
      <w:r w:rsidRPr="00582898">
        <w:t xml:space="preserve">195 </w:t>
      </w:r>
      <w:r>
        <w:t>«</w:t>
      </w:r>
      <w:r w:rsidRPr="00582898">
        <w:t xml:space="preserve">Об утверждении Положения об осуществлении муниципального земельного контроля </w:t>
      </w:r>
      <w:r>
        <w:br/>
      </w:r>
      <w:r w:rsidRPr="00582898">
        <w:t xml:space="preserve">на территории муниципального образования </w:t>
      </w:r>
      <w:r>
        <w:t>«</w:t>
      </w:r>
      <w:r w:rsidRPr="00582898">
        <w:t>Город Ростов-на-Дону</w:t>
      </w:r>
      <w:r>
        <w:t>»</w:t>
      </w:r>
    </w:p>
    <w:p w:rsidR="00FF5E33" w:rsidRPr="00E953B2" w:rsidRDefault="00FF5E33" w:rsidP="00C359AB">
      <w:pPr>
        <w:pStyle w:val="Default"/>
        <w:ind w:firstLine="709"/>
        <w:jc w:val="both"/>
        <w:rPr>
          <w:sz w:val="22"/>
          <w:szCs w:val="28"/>
        </w:rPr>
      </w:pPr>
    </w:p>
    <w:p w:rsidR="007341A5" w:rsidRPr="00B42604" w:rsidRDefault="007341A5" w:rsidP="00F15F68">
      <w:pPr>
        <w:jc w:val="center"/>
        <w:rPr>
          <w:sz w:val="28"/>
          <w:szCs w:val="28"/>
        </w:rPr>
      </w:pPr>
      <w:proofErr w:type="gramStart"/>
      <w:r w:rsidRPr="00B42604">
        <w:rPr>
          <w:sz w:val="28"/>
          <w:szCs w:val="28"/>
        </w:rPr>
        <w:t>П</w:t>
      </w:r>
      <w:proofErr w:type="gramEnd"/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О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С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Т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А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Н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О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В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Л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Я</w:t>
      </w:r>
      <w:r w:rsidR="00F15F68" w:rsidRPr="00B42604">
        <w:rPr>
          <w:sz w:val="28"/>
          <w:szCs w:val="28"/>
        </w:rPr>
        <w:t xml:space="preserve"> </w:t>
      </w:r>
      <w:r w:rsidRPr="00B42604">
        <w:rPr>
          <w:sz w:val="28"/>
          <w:szCs w:val="28"/>
        </w:rPr>
        <w:t>Ю</w:t>
      </w:r>
      <w:r w:rsidR="0067731B" w:rsidRPr="00B42604">
        <w:rPr>
          <w:sz w:val="28"/>
          <w:szCs w:val="28"/>
        </w:rPr>
        <w:t>:</w:t>
      </w:r>
    </w:p>
    <w:p w:rsidR="000917CC" w:rsidRPr="00E953B2" w:rsidRDefault="000917CC" w:rsidP="00131885">
      <w:pPr>
        <w:ind w:firstLine="709"/>
        <w:jc w:val="both"/>
        <w:rPr>
          <w:sz w:val="22"/>
          <w:szCs w:val="28"/>
        </w:rPr>
      </w:pPr>
    </w:p>
    <w:p w:rsidR="00131885" w:rsidRPr="00B42604" w:rsidRDefault="00C829E8" w:rsidP="00C359AB">
      <w:pPr>
        <w:ind w:firstLine="709"/>
        <w:jc w:val="both"/>
        <w:rPr>
          <w:sz w:val="28"/>
          <w:szCs w:val="28"/>
        </w:rPr>
      </w:pPr>
      <w:r w:rsidRPr="00B42604">
        <w:rPr>
          <w:sz w:val="28"/>
          <w:szCs w:val="28"/>
        </w:rPr>
        <w:t>1.</w:t>
      </w:r>
      <w:r w:rsidR="007341A5" w:rsidRPr="00B42604">
        <w:rPr>
          <w:sz w:val="28"/>
          <w:szCs w:val="28"/>
        </w:rPr>
        <w:t>  </w:t>
      </w:r>
      <w:r w:rsidRPr="00B42604">
        <w:rPr>
          <w:sz w:val="28"/>
          <w:szCs w:val="28"/>
        </w:rPr>
        <w:t>Внести в постановление Админи</w:t>
      </w:r>
      <w:r w:rsidR="00473EE7">
        <w:rPr>
          <w:sz w:val="28"/>
          <w:szCs w:val="28"/>
        </w:rPr>
        <w:t xml:space="preserve">страции города Ростова-на-Дону </w:t>
      </w:r>
      <w:r w:rsidR="00473EE7">
        <w:rPr>
          <w:sz w:val="28"/>
          <w:szCs w:val="28"/>
        </w:rPr>
        <w:br/>
        <w:t>от 24.05.2022 № 528</w:t>
      </w:r>
      <w:r w:rsidR="00473EE7" w:rsidRPr="00B42604">
        <w:rPr>
          <w:sz w:val="28"/>
          <w:szCs w:val="28"/>
        </w:rPr>
        <w:t xml:space="preserve"> «</w:t>
      </w:r>
      <w:r w:rsidR="00473EE7" w:rsidRPr="00473EE7">
        <w:rPr>
          <w:sz w:val="28"/>
          <w:szCs w:val="28"/>
        </w:rPr>
        <w:t xml:space="preserve">Об утверждении форм проверочных листов, применяемых при осуществлении муниципального земельного контроля </w:t>
      </w:r>
      <w:r w:rsidR="00473EE7">
        <w:rPr>
          <w:sz w:val="28"/>
          <w:szCs w:val="28"/>
        </w:rPr>
        <w:br/>
      </w:r>
      <w:r w:rsidR="00473EE7" w:rsidRPr="00473EE7">
        <w:rPr>
          <w:sz w:val="28"/>
          <w:szCs w:val="28"/>
        </w:rPr>
        <w:t>на террито</w:t>
      </w:r>
      <w:r w:rsidR="00473EE7">
        <w:rPr>
          <w:sz w:val="28"/>
          <w:szCs w:val="28"/>
        </w:rPr>
        <w:t>рии муниципального образования «</w:t>
      </w:r>
      <w:r w:rsidR="00473EE7" w:rsidRPr="00473EE7">
        <w:rPr>
          <w:sz w:val="28"/>
          <w:szCs w:val="28"/>
        </w:rPr>
        <w:t>Город Ростов-на-Дону</w:t>
      </w:r>
      <w:r w:rsidR="00473EE7">
        <w:rPr>
          <w:sz w:val="28"/>
          <w:szCs w:val="28"/>
        </w:rPr>
        <w:t xml:space="preserve">»» </w:t>
      </w:r>
      <w:r w:rsidRPr="00B42604">
        <w:rPr>
          <w:sz w:val="28"/>
          <w:szCs w:val="28"/>
        </w:rPr>
        <w:t>следующие изменения:</w:t>
      </w:r>
    </w:p>
    <w:p w:rsidR="003A5246" w:rsidRDefault="004B01B4" w:rsidP="003A5246">
      <w:pPr>
        <w:widowControl/>
        <w:ind w:firstLine="709"/>
        <w:jc w:val="both"/>
        <w:rPr>
          <w:sz w:val="28"/>
          <w:szCs w:val="28"/>
        </w:rPr>
      </w:pPr>
      <w:r w:rsidRPr="00B42604">
        <w:rPr>
          <w:sz w:val="28"/>
          <w:szCs w:val="28"/>
        </w:rPr>
        <w:t>1.</w:t>
      </w:r>
      <w:r w:rsidR="0018246B" w:rsidRPr="00B42604">
        <w:rPr>
          <w:sz w:val="28"/>
          <w:szCs w:val="28"/>
        </w:rPr>
        <w:t>1</w:t>
      </w:r>
      <w:r w:rsidRPr="00B42604">
        <w:rPr>
          <w:sz w:val="28"/>
          <w:szCs w:val="28"/>
        </w:rPr>
        <w:t>.</w:t>
      </w:r>
      <w:r w:rsidR="003A5246" w:rsidRPr="00B42604">
        <w:rPr>
          <w:sz w:val="28"/>
          <w:szCs w:val="28"/>
        </w:rPr>
        <w:t>  </w:t>
      </w:r>
      <w:r w:rsidR="00473EE7">
        <w:rPr>
          <w:sz w:val="28"/>
          <w:szCs w:val="28"/>
        </w:rPr>
        <w:t>Пункт 6 изложить в следующей редакции</w:t>
      </w:r>
      <w:r w:rsidR="000911B8">
        <w:rPr>
          <w:sz w:val="28"/>
          <w:szCs w:val="28"/>
        </w:rPr>
        <w:t>:</w:t>
      </w:r>
    </w:p>
    <w:p w:rsidR="000911B8" w:rsidRDefault="004A54B6" w:rsidP="003A5246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proofErr w:type="gramStart"/>
      <w:r w:rsidR="00473EE7">
        <w:rPr>
          <w:sz w:val="28"/>
          <w:szCs w:val="28"/>
        </w:rPr>
        <w:t>Контроль за</w:t>
      </w:r>
      <w:proofErr w:type="gramEnd"/>
      <w:r w:rsidR="00473EE7">
        <w:rPr>
          <w:sz w:val="28"/>
          <w:szCs w:val="28"/>
        </w:rPr>
        <w:t xml:space="preserve"> выполнением постановления возложить </w:t>
      </w:r>
      <w:r w:rsidR="00335DE3">
        <w:rPr>
          <w:sz w:val="28"/>
          <w:szCs w:val="28"/>
        </w:rPr>
        <w:t>на первого заместителя</w:t>
      </w:r>
      <w:r w:rsidR="00335DE3" w:rsidRPr="00473EE7">
        <w:rPr>
          <w:sz w:val="28"/>
          <w:szCs w:val="28"/>
        </w:rPr>
        <w:t xml:space="preserve"> главы Администрации города</w:t>
      </w:r>
      <w:r w:rsidR="00335DE3">
        <w:rPr>
          <w:sz w:val="28"/>
          <w:szCs w:val="28"/>
        </w:rPr>
        <w:t xml:space="preserve"> </w:t>
      </w:r>
      <w:proofErr w:type="spellStart"/>
      <w:r w:rsidR="00335DE3">
        <w:rPr>
          <w:sz w:val="28"/>
          <w:szCs w:val="28"/>
        </w:rPr>
        <w:t>Дядькова</w:t>
      </w:r>
      <w:proofErr w:type="spellEnd"/>
      <w:r w:rsidR="00335DE3">
        <w:rPr>
          <w:sz w:val="28"/>
          <w:szCs w:val="28"/>
        </w:rPr>
        <w:t xml:space="preserve"> Т.П., </w:t>
      </w:r>
      <w:r w:rsidR="00473EE7">
        <w:rPr>
          <w:sz w:val="28"/>
          <w:szCs w:val="28"/>
        </w:rPr>
        <w:t xml:space="preserve">заместителя </w:t>
      </w:r>
      <w:r w:rsidR="00473EE7" w:rsidRPr="00473EE7">
        <w:rPr>
          <w:sz w:val="28"/>
          <w:szCs w:val="28"/>
        </w:rPr>
        <w:t xml:space="preserve">главы Администрации города Ростова-на-Дону по экономике </w:t>
      </w:r>
      <w:proofErr w:type="spellStart"/>
      <w:r w:rsidR="00473EE7" w:rsidRPr="00473EE7">
        <w:rPr>
          <w:sz w:val="28"/>
          <w:szCs w:val="28"/>
        </w:rPr>
        <w:t>Золотухина</w:t>
      </w:r>
      <w:proofErr w:type="spellEnd"/>
      <w:r w:rsidR="00473EE7" w:rsidRPr="00473EE7">
        <w:rPr>
          <w:sz w:val="28"/>
          <w:szCs w:val="28"/>
        </w:rPr>
        <w:t xml:space="preserve"> В.В.</w:t>
      </w:r>
      <w:r w:rsidR="00AA10B9">
        <w:rPr>
          <w:sz w:val="28"/>
          <w:szCs w:val="28"/>
        </w:rPr>
        <w:t>, заместителя</w:t>
      </w:r>
      <w:r w:rsidR="00AA10B9" w:rsidRPr="00AA10B9">
        <w:rPr>
          <w:sz w:val="28"/>
          <w:szCs w:val="28"/>
        </w:rPr>
        <w:t xml:space="preserve"> главы Администрации города по жилищно-коммунальному хозяйству</w:t>
      </w:r>
      <w:r w:rsidR="00AA10B9">
        <w:rPr>
          <w:sz w:val="28"/>
          <w:szCs w:val="28"/>
        </w:rPr>
        <w:t xml:space="preserve"> Марченко С.В</w:t>
      </w:r>
      <w:r w:rsidR="000911B8">
        <w:rPr>
          <w:sz w:val="28"/>
          <w:szCs w:val="28"/>
        </w:rPr>
        <w:t>.».</w:t>
      </w:r>
    </w:p>
    <w:p w:rsidR="00AA10B9" w:rsidRDefault="00AA10B9" w:rsidP="003A5246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B42604">
        <w:rPr>
          <w:sz w:val="28"/>
          <w:szCs w:val="28"/>
        </w:rPr>
        <w:t>  </w:t>
      </w:r>
      <w:r w:rsidR="00803EDF">
        <w:rPr>
          <w:sz w:val="28"/>
          <w:szCs w:val="28"/>
        </w:rPr>
        <w:t>Пункт 8 приложения</w:t>
      </w:r>
      <w:r w:rsidRPr="00FD7CF4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  <w:r w:rsidRPr="00FD7CF4">
        <w:rPr>
          <w:sz w:val="28"/>
          <w:szCs w:val="28"/>
        </w:rPr>
        <w:t xml:space="preserve"> изложить в </w:t>
      </w:r>
      <w:r w:rsidR="00803EDF">
        <w:rPr>
          <w:sz w:val="28"/>
          <w:szCs w:val="28"/>
        </w:rPr>
        <w:t xml:space="preserve">следующей </w:t>
      </w:r>
      <w:r w:rsidRPr="00FD7CF4">
        <w:rPr>
          <w:sz w:val="28"/>
          <w:szCs w:val="28"/>
        </w:rPr>
        <w:t>редакции</w:t>
      </w:r>
      <w:r w:rsidR="00803EDF">
        <w:rPr>
          <w:sz w:val="28"/>
          <w:szCs w:val="28"/>
        </w:rPr>
        <w:t>:</w:t>
      </w:r>
    </w:p>
    <w:p w:rsidR="00803EDF" w:rsidRPr="00A057DE" w:rsidRDefault="00803EDF" w:rsidP="00803E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3E14C7">
        <w:rPr>
          <w:rFonts w:ascii="Times New Roman" w:hAnsi="Times New Roman" w:cs="Times New Roman"/>
          <w:sz w:val="28"/>
          <w:szCs w:val="28"/>
        </w:rPr>
        <w:t>.  Список контрольных вопросов, отражающих содержание обязательных требований</w:t>
      </w:r>
      <w:r w:rsidRPr="005B14DB">
        <w:rPr>
          <w:rFonts w:ascii="Times New Roman" w:hAnsi="Times New Roman" w:cs="Times New Roman"/>
          <w:sz w:val="28"/>
          <w:szCs w:val="28"/>
        </w:rPr>
        <w:t>, ответы на которые свидетельствуют о соблюдении или несоблюдении контролируемым лицом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03EDF" w:rsidRPr="00A057DE" w:rsidRDefault="00803EDF" w:rsidP="00803EDF">
      <w:pPr>
        <w:pStyle w:val="ConsPlusNormal"/>
        <w:jc w:val="both"/>
      </w:pPr>
    </w:p>
    <w:tbl>
      <w:tblPr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118"/>
        <w:gridCol w:w="1985"/>
        <w:gridCol w:w="425"/>
        <w:gridCol w:w="567"/>
        <w:gridCol w:w="1701"/>
        <w:gridCol w:w="1561"/>
      </w:tblGrid>
      <w:tr w:rsidR="00803EDF" w:rsidRPr="001C0CBF" w:rsidTr="00803EDF">
        <w:tc>
          <w:tcPr>
            <w:tcW w:w="488" w:type="dxa"/>
            <w:vMerge w:val="restart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 w:rsidRPr="00286151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286151">
              <w:rPr>
                <w:sz w:val="24"/>
                <w:szCs w:val="24"/>
              </w:rPr>
              <w:t>/</w:t>
            </w:r>
            <w:proofErr w:type="spellStart"/>
            <w:r w:rsidRPr="00286151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t>Вопросы, отражающие содержание обязательных требований</w:t>
            </w:r>
          </w:p>
        </w:tc>
        <w:tc>
          <w:tcPr>
            <w:tcW w:w="1985" w:type="dxa"/>
            <w:vMerge w:val="restart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t xml:space="preserve">Реквизиты нормативных правовых актов, </w:t>
            </w:r>
            <w:r w:rsidRPr="00286151">
              <w:rPr>
                <w:sz w:val="24"/>
                <w:szCs w:val="24"/>
              </w:rPr>
              <w:br/>
              <w:t xml:space="preserve">с указанием </w:t>
            </w:r>
            <w:r w:rsidRPr="00286151">
              <w:rPr>
                <w:sz w:val="24"/>
                <w:szCs w:val="24"/>
              </w:rPr>
              <w:br/>
              <w:t>их структурных единиц, которыми установлены обязательные требования</w:t>
            </w:r>
          </w:p>
        </w:tc>
        <w:tc>
          <w:tcPr>
            <w:tcW w:w="2693" w:type="dxa"/>
            <w:gridSpan w:val="3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t>Ответы на вопросы</w:t>
            </w:r>
          </w:p>
        </w:tc>
        <w:tc>
          <w:tcPr>
            <w:tcW w:w="1561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t>Примечание*</w:t>
            </w:r>
          </w:p>
        </w:tc>
      </w:tr>
      <w:tr w:rsidR="00803EDF" w:rsidRPr="001C0CBF" w:rsidTr="00803EDF">
        <w:tc>
          <w:tcPr>
            <w:tcW w:w="488" w:type="dxa"/>
            <w:vMerge/>
          </w:tcPr>
          <w:p w:rsidR="00803EDF" w:rsidRPr="00286151" w:rsidRDefault="00803EDF" w:rsidP="00803EDF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803EDF" w:rsidRPr="00286151" w:rsidRDefault="00803EDF" w:rsidP="00803EDF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803EDF" w:rsidRPr="00286151" w:rsidRDefault="00803EDF" w:rsidP="00803EDF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286151">
              <w:rPr>
                <w:sz w:val="24"/>
                <w:szCs w:val="24"/>
              </w:rPr>
              <w:t>Неприменимо</w:t>
            </w:r>
          </w:p>
        </w:tc>
        <w:tc>
          <w:tcPr>
            <w:tcW w:w="1561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286151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286151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Используется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ли контролируемым лицом объекты земельных отношений в соответствии </w:t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с установленным целевым назначением и (или) видом разрешенного использования?</w:t>
            </w:r>
          </w:p>
          <w:p w:rsidR="00803EDF" w:rsidRPr="00286151" w:rsidRDefault="00803EDF" w:rsidP="00803EDF">
            <w:pPr>
              <w:pStyle w:val="ConsPlusNormal"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803EDF" w:rsidRPr="00286151" w:rsidRDefault="002003C2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hyperlink r:id="rId8" w:history="1">
              <w:r w:rsidR="00803EDF" w:rsidRPr="00286151">
                <w:rPr>
                  <w:rStyle w:val="af0"/>
                  <w:color w:val="000000" w:themeColor="text1"/>
                  <w:sz w:val="24"/>
                  <w:szCs w:val="24"/>
                  <w:u w:val="none"/>
                </w:rPr>
                <w:t>Пункт 2 статьи 7</w:t>
              </w:r>
            </w:hyperlink>
            <w:r w:rsidR="00803EDF" w:rsidRPr="00286151">
              <w:rPr>
                <w:color w:val="000000" w:themeColor="text1"/>
                <w:sz w:val="24"/>
                <w:szCs w:val="24"/>
              </w:rPr>
              <w:t xml:space="preserve">, </w:t>
            </w:r>
            <w:hyperlink r:id="rId9" w:history="1">
              <w:r w:rsidR="00803EDF" w:rsidRPr="00286151">
                <w:rPr>
                  <w:rStyle w:val="af0"/>
                  <w:color w:val="000000" w:themeColor="text1"/>
                  <w:sz w:val="24"/>
                  <w:szCs w:val="24"/>
                  <w:u w:val="none"/>
                </w:rPr>
                <w:t>статья 42</w:t>
              </w:r>
            </w:hyperlink>
            <w:r w:rsidR="00803EDF" w:rsidRPr="00286151">
              <w:rPr>
                <w:color w:val="000000" w:themeColor="text1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425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286151">
              <w:rPr>
                <w:color w:val="000000" w:themeColor="text1"/>
                <w:sz w:val="24"/>
                <w:szCs w:val="24"/>
              </w:rPr>
              <w:t>2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286151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Имеются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ли у контролируемого лица права, предусмотренные законодательством Российской Федерации,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1985" w:type="dxa"/>
          </w:tcPr>
          <w:p w:rsidR="00803EDF" w:rsidRPr="00286151" w:rsidRDefault="002003C2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hyperlink r:id="rId10" w:history="1">
              <w:r w:rsidR="00803EDF" w:rsidRPr="00286151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Пункт 1 статьи 25</w:t>
              </w:r>
            </w:hyperlink>
            <w:r w:rsidR="00803EDF"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Земельного кодекса Российской Федерации</w:t>
            </w:r>
          </w:p>
          <w:p w:rsidR="00803EDF" w:rsidRPr="00286151" w:rsidRDefault="00803EDF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5064D0" w:rsidTr="00803EDF">
        <w:tc>
          <w:tcPr>
            <w:tcW w:w="488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286151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286151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Зарегистрированы ли права либо обременение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 используемый земельный участок (используемые земельные участки, части земельных участков)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в порядке, установленном Федеральным </w:t>
            </w:r>
            <w:hyperlink r:id="rId11" w:history="1">
              <w:r w:rsidRPr="00286151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законом</w:t>
              </w:r>
            </w:hyperlink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от 13 июля 2015 г. № 218-ФЗ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«О государственной регистрации недвижимости»?</w:t>
            </w:r>
          </w:p>
        </w:tc>
        <w:tc>
          <w:tcPr>
            <w:tcW w:w="1985" w:type="dxa"/>
          </w:tcPr>
          <w:p w:rsidR="00803EDF" w:rsidRPr="00286151" w:rsidRDefault="002003C2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hyperlink r:id="rId12" w:history="1">
              <w:r w:rsidR="00803EDF" w:rsidRPr="00286151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Пункт 1</w:t>
              </w:r>
            </w:hyperlink>
            <w:hyperlink r:id="rId13" w:history="1">
              <w:r w:rsidR="00803EDF" w:rsidRPr="00286151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 xml:space="preserve"> статьи 8.1</w:t>
              </w:r>
            </w:hyperlink>
            <w:r w:rsidR="00803EDF"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Гражданского кодекса Российской Федерации </w:t>
            </w:r>
            <w:r>
              <w:fldChar w:fldCharType="begin"/>
            </w:r>
            <w:r>
              <w:instrText>HYPERLINK "consultantplus://offline/ref=CCCD0B209182E0A0AF60DC991A7B79D6A700286AA15F57F7CD0EB534A0461A00C3B3897960D18AD07241ED2569EB3A6D983595DD219E07AB19o3M"</w:instrText>
            </w:r>
            <w:r>
              <w:fldChar w:fldCharType="separate"/>
            </w:r>
            <w:r>
              <w:fldChar w:fldCharType="end"/>
            </w:r>
          </w:p>
        </w:tc>
        <w:tc>
          <w:tcPr>
            <w:tcW w:w="425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286151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286151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Соответствует ли площадь используемого контролируемым лицом земельного участка (части земельного участка) площади, сведения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о которой содержатся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 Едином государственном реестре недвижимости (ЕГРН)?</w:t>
            </w:r>
          </w:p>
        </w:tc>
        <w:tc>
          <w:tcPr>
            <w:tcW w:w="1985" w:type="dxa"/>
          </w:tcPr>
          <w:p w:rsidR="00803EDF" w:rsidRPr="00286151" w:rsidRDefault="00803EDF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286151">
              <w:rPr>
                <w:sz w:val="24"/>
                <w:szCs w:val="24"/>
              </w:rPr>
              <w:t xml:space="preserve">Пункт 9 части 4 статьи 8 Федерального закона </w:t>
            </w:r>
            <w:r>
              <w:rPr>
                <w:sz w:val="24"/>
                <w:szCs w:val="24"/>
              </w:rPr>
              <w:br/>
            </w:r>
            <w:r w:rsidRPr="00286151">
              <w:rPr>
                <w:sz w:val="24"/>
                <w:szCs w:val="24"/>
              </w:rPr>
              <w:t xml:space="preserve">от 13.07.2015 </w:t>
            </w:r>
            <w:r w:rsidRPr="00286151">
              <w:rPr>
                <w:sz w:val="24"/>
                <w:szCs w:val="24"/>
              </w:rPr>
              <w:br/>
              <w:t xml:space="preserve">№218-ФЗ </w:t>
            </w:r>
            <w:r>
              <w:rPr>
                <w:sz w:val="24"/>
                <w:szCs w:val="24"/>
              </w:rPr>
              <w:br/>
            </w:r>
            <w:r w:rsidRPr="00286151">
              <w:rPr>
                <w:sz w:val="24"/>
                <w:szCs w:val="24"/>
              </w:rPr>
              <w:t>«О государственной регистрации недвижимости»</w:t>
            </w:r>
          </w:p>
        </w:tc>
        <w:tc>
          <w:tcPr>
            <w:tcW w:w="425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286151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286151">
              <w:rPr>
                <w:color w:val="000000" w:themeColor="text1"/>
                <w:sz w:val="24"/>
                <w:szCs w:val="24"/>
              </w:rPr>
              <w:lastRenderedPageBreak/>
              <w:t>5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286151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В случае если действие публичного сервитута прекращено, исполнена </w:t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ли контролируемым лицом,</w:t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 xml:space="preserve">в отношении которого установлен сервитут, обязанность привести земельный участок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в состояние, пригодное для использования,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в соответствии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с разрешенным использованием, в срок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286151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сервитут?</w:t>
            </w:r>
          </w:p>
        </w:tc>
        <w:tc>
          <w:tcPr>
            <w:tcW w:w="1985" w:type="dxa"/>
          </w:tcPr>
          <w:p w:rsidR="00803EDF" w:rsidRPr="00286151" w:rsidRDefault="002003C2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hyperlink r:id="rId14" w:history="1">
              <w:r w:rsidR="00803EDF" w:rsidRPr="00286151">
                <w:rPr>
                  <w:rStyle w:val="af0"/>
                  <w:color w:val="000000" w:themeColor="text1"/>
                  <w:sz w:val="24"/>
                  <w:szCs w:val="24"/>
                  <w:u w:val="none"/>
                </w:rPr>
                <w:t>Пункт 8 статьи 39.50</w:t>
              </w:r>
            </w:hyperlink>
            <w:r w:rsidR="00803EDF" w:rsidRPr="00286151">
              <w:rPr>
                <w:color w:val="000000" w:themeColor="text1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425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561" w:type="dxa"/>
          </w:tcPr>
          <w:p w:rsidR="00803EDF" w:rsidRPr="00286151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803EDF" w:rsidRDefault="00101339" w:rsidP="00101339">
      <w:pPr>
        <w:pStyle w:val="ConsPlusNormal"/>
        <w:jc w:val="both"/>
      </w:pPr>
      <w:r>
        <w:t>*</w:t>
      </w:r>
      <w:r w:rsidRPr="00D70EF6">
        <w:t>Подлежит обязательному заполнению в случае заполнения графы «Неприменимо»</w:t>
      </w:r>
      <w:r>
        <w:t>.»</w:t>
      </w:r>
      <w:r w:rsidR="004A3125">
        <w:t>.</w:t>
      </w:r>
    </w:p>
    <w:p w:rsidR="00803EDF" w:rsidRDefault="00B475B3" w:rsidP="003A5246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B42604">
        <w:rPr>
          <w:sz w:val="28"/>
          <w:szCs w:val="28"/>
        </w:rPr>
        <w:t>  </w:t>
      </w:r>
      <w:r w:rsidRPr="00FD7CF4">
        <w:rPr>
          <w:sz w:val="28"/>
          <w:szCs w:val="28"/>
        </w:rPr>
        <w:t>П</w:t>
      </w:r>
      <w:r w:rsidR="00803EDF">
        <w:rPr>
          <w:sz w:val="28"/>
          <w:szCs w:val="28"/>
        </w:rPr>
        <w:t>ункт 8 приложения</w:t>
      </w:r>
      <w:r w:rsidRPr="00FD7C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D7CF4">
        <w:rPr>
          <w:sz w:val="28"/>
          <w:szCs w:val="28"/>
        </w:rPr>
        <w:t xml:space="preserve"> изложить в </w:t>
      </w:r>
      <w:r w:rsidR="00803EDF">
        <w:rPr>
          <w:sz w:val="28"/>
          <w:szCs w:val="28"/>
        </w:rPr>
        <w:t>следующей редакции:</w:t>
      </w:r>
    </w:p>
    <w:p w:rsidR="00803EDF" w:rsidRPr="00A057DE" w:rsidRDefault="00803EDF" w:rsidP="00803ED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3E14C7">
        <w:rPr>
          <w:rFonts w:ascii="Times New Roman" w:hAnsi="Times New Roman" w:cs="Times New Roman"/>
          <w:sz w:val="28"/>
          <w:szCs w:val="28"/>
        </w:rPr>
        <w:t>.  Список контрольных вопросов, отражающих содержание обязательных требований</w:t>
      </w:r>
      <w:r w:rsidRPr="005B14DB">
        <w:rPr>
          <w:rFonts w:ascii="Times New Roman" w:hAnsi="Times New Roman" w:cs="Times New Roman"/>
          <w:sz w:val="28"/>
          <w:szCs w:val="28"/>
        </w:rPr>
        <w:t>, ответы на которые свидетельствуют о соблюдении или несоблюдении контролируемым лицом обязательных требований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803EDF" w:rsidRPr="008821FB" w:rsidRDefault="00803EDF" w:rsidP="00803EDF">
      <w:pPr>
        <w:pStyle w:val="ConsPlusNormal"/>
        <w:jc w:val="both"/>
        <w:rPr>
          <w:sz w:val="20"/>
        </w:rPr>
      </w:pPr>
    </w:p>
    <w:tbl>
      <w:tblPr>
        <w:tblW w:w="98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118"/>
        <w:gridCol w:w="1985"/>
        <w:gridCol w:w="425"/>
        <w:gridCol w:w="567"/>
        <w:gridCol w:w="1701"/>
        <w:gridCol w:w="1561"/>
      </w:tblGrid>
      <w:tr w:rsidR="00803EDF" w:rsidRPr="001C0CBF" w:rsidTr="00803EDF">
        <w:tc>
          <w:tcPr>
            <w:tcW w:w="488" w:type="dxa"/>
            <w:vMerge w:val="restart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0045E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00045E">
              <w:rPr>
                <w:sz w:val="24"/>
                <w:szCs w:val="24"/>
              </w:rPr>
              <w:t>/</w:t>
            </w:r>
            <w:proofErr w:type="spellStart"/>
            <w:r w:rsidRPr="0000045E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118" w:type="dxa"/>
            <w:vMerge w:val="restart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>Вопросы, отражающие содержание обязательных требований</w:t>
            </w:r>
          </w:p>
        </w:tc>
        <w:tc>
          <w:tcPr>
            <w:tcW w:w="1985" w:type="dxa"/>
            <w:vMerge w:val="restart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 xml:space="preserve">Реквизиты нормативных правовых актов, </w:t>
            </w:r>
            <w:r w:rsidRPr="0000045E">
              <w:rPr>
                <w:sz w:val="24"/>
                <w:szCs w:val="24"/>
              </w:rPr>
              <w:br/>
              <w:t xml:space="preserve">с указанием </w:t>
            </w:r>
            <w:r w:rsidRPr="0000045E">
              <w:rPr>
                <w:sz w:val="24"/>
                <w:szCs w:val="24"/>
              </w:rPr>
              <w:br/>
              <w:t>их структурных единиц, которыми установлены обязательные требования</w:t>
            </w:r>
          </w:p>
        </w:tc>
        <w:tc>
          <w:tcPr>
            <w:tcW w:w="2693" w:type="dxa"/>
            <w:gridSpan w:val="3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>Ответы на вопросы</w:t>
            </w: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>Примечание*</w:t>
            </w:r>
          </w:p>
        </w:tc>
      </w:tr>
      <w:tr w:rsidR="00803EDF" w:rsidRPr="001C0CBF" w:rsidTr="00803EDF">
        <w:tc>
          <w:tcPr>
            <w:tcW w:w="488" w:type="dxa"/>
            <w:vMerge/>
          </w:tcPr>
          <w:p w:rsidR="00803EDF" w:rsidRPr="0000045E" w:rsidRDefault="00803EDF" w:rsidP="00803EDF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</w:tcPr>
          <w:p w:rsidR="00803EDF" w:rsidRPr="0000045E" w:rsidRDefault="00803EDF" w:rsidP="00803EDF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803EDF" w:rsidRPr="0000045E" w:rsidRDefault="00803EDF" w:rsidP="00803EDF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25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>Да</w:t>
            </w:r>
          </w:p>
        </w:tc>
        <w:tc>
          <w:tcPr>
            <w:tcW w:w="567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>Нет</w:t>
            </w:r>
          </w:p>
        </w:tc>
        <w:tc>
          <w:tcPr>
            <w:tcW w:w="1701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  <w:r w:rsidRPr="0000045E">
              <w:rPr>
                <w:sz w:val="24"/>
                <w:szCs w:val="24"/>
              </w:rPr>
              <w:t>Неприменимо</w:t>
            </w: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t>1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00045E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Используется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ли контролируемым лицом объекты земельных отношений в соответствии </w:t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с установленным целевым назначением и (или) видом разрешенного использования?</w:t>
            </w:r>
          </w:p>
          <w:p w:rsidR="00803EDF" w:rsidRPr="0000045E" w:rsidRDefault="00803EDF" w:rsidP="00803EDF">
            <w:pPr>
              <w:pStyle w:val="ConsPlusNormal"/>
              <w:jc w:val="both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803EDF" w:rsidRPr="0000045E" w:rsidRDefault="002003C2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hyperlink r:id="rId15" w:history="1">
              <w:r w:rsidR="00803EDF" w:rsidRPr="0000045E">
                <w:rPr>
                  <w:rStyle w:val="af0"/>
                  <w:color w:val="000000" w:themeColor="text1"/>
                  <w:sz w:val="24"/>
                  <w:szCs w:val="24"/>
                  <w:u w:val="none"/>
                </w:rPr>
                <w:t>Пункт 2 статьи 7</w:t>
              </w:r>
            </w:hyperlink>
            <w:r w:rsidR="00803EDF" w:rsidRPr="0000045E">
              <w:rPr>
                <w:color w:val="000000" w:themeColor="text1"/>
                <w:sz w:val="24"/>
                <w:szCs w:val="24"/>
              </w:rPr>
              <w:t xml:space="preserve">, </w:t>
            </w:r>
            <w:hyperlink r:id="rId16" w:history="1">
              <w:r w:rsidR="00803EDF" w:rsidRPr="0000045E">
                <w:rPr>
                  <w:rStyle w:val="af0"/>
                  <w:color w:val="000000" w:themeColor="text1"/>
                  <w:sz w:val="24"/>
                  <w:szCs w:val="24"/>
                  <w:u w:val="none"/>
                </w:rPr>
                <w:t>статья 42</w:t>
              </w:r>
            </w:hyperlink>
            <w:r w:rsidR="00803EDF" w:rsidRPr="0000045E">
              <w:rPr>
                <w:color w:val="000000" w:themeColor="text1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425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lastRenderedPageBreak/>
              <w:t>2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00045E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Имеются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ли у контролируемого лица права, предусмотренные законодательством Российской Федерации,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1985" w:type="dxa"/>
          </w:tcPr>
          <w:p w:rsidR="00803EDF" w:rsidRPr="0000045E" w:rsidRDefault="002003C2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hyperlink r:id="rId17" w:history="1">
              <w:r w:rsidR="00803EDF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Пункт 1 статьи 25</w:t>
              </w:r>
            </w:hyperlink>
            <w:r w:rsidR="00803EDF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Земельного кодекса Российской Федерации</w:t>
            </w:r>
          </w:p>
          <w:p w:rsidR="00803EDF" w:rsidRPr="0000045E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425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5064D0" w:rsidTr="00803EDF">
        <w:tc>
          <w:tcPr>
            <w:tcW w:w="488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t>3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00045E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Зарегистрированы ли права либо обременение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 используемый земельный участок (используемые земельные участки, части земельных участков)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в порядке, установленном Федеральным </w:t>
            </w:r>
            <w:hyperlink r:id="rId18" w:history="1">
              <w:r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законом</w:t>
              </w:r>
            </w:hyperlink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от 13 июля 2015 г. № 218-ФЗ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«О государственной регистрации недвижимости»?</w:t>
            </w:r>
          </w:p>
        </w:tc>
        <w:tc>
          <w:tcPr>
            <w:tcW w:w="1985" w:type="dxa"/>
          </w:tcPr>
          <w:p w:rsidR="00803EDF" w:rsidRPr="0000045E" w:rsidRDefault="002003C2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hyperlink r:id="rId19" w:history="1">
              <w:r w:rsidR="00803EDF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Пункт 1</w:t>
              </w:r>
            </w:hyperlink>
            <w:hyperlink r:id="rId20" w:history="1">
              <w:r w:rsidR="00803EDF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 xml:space="preserve"> статьи 8.1</w:t>
              </w:r>
            </w:hyperlink>
            <w:r w:rsidR="00803EDF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Гражданского кодекса Российской Федерации </w:t>
            </w:r>
            <w:hyperlink r:id="rId21" w:history="1"/>
          </w:p>
        </w:tc>
        <w:tc>
          <w:tcPr>
            <w:tcW w:w="425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t>4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00045E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Соответствует ли площадь используемого контролируемым лицом земельного участка (части земельного участка) площади, сведения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о которой содержатся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в Едином государственном реестре недвижимости (ЕГРН)?</w:t>
            </w:r>
          </w:p>
        </w:tc>
        <w:tc>
          <w:tcPr>
            <w:tcW w:w="1985" w:type="dxa"/>
          </w:tcPr>
          <w:p w:rsidR="00803EDF" w:rsidRPr="0000045E" w:rsidRDefault="00803EDF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0045E">
              <w:rPr>
                <w:sz w:val="24"/>
                <w:szCs w:val="24"/>
              </w:rPr>
              <w:t xml:space="preserve">Пункт 9 части 4 статьи 8 Федерального закона </w:t>
            </w:r>
            <w:r>
              <w:rPr>
                <w:sz w:val="24"/>
                <w:szCs w:val="24"/>
              </w:rPr>
              <w:br/>
            </w:r>
            <w:r w:rsidRPr="0000045E">
              <w:rPr>
                <w:sz w:val="24"/>
                <w:szCs w:val="24"/>
              </w:rPr>
              <w:t xml:space="preserve">от 13.07.2015 </w:t>
            </w:r>
            <w:r w:rsidRPr="0000045E">
              <w:rPr>
                <w:sz w:val="24"/>
                <w:szCs w:val="24"/>
              </w:rPr>
              <w:br/>
              <w:t>№</w:t>
            </w:r>
            <w:r>
              <w:rPr>
                <w:sz w:val="24"/>
                <w:szCs w:val="24"/>
              </w:rPr>
              <w:t xml:space="preserve"> </w:t>
            </w:r>
            <w:r w:rsidRPr="0000045E">
              <w:rPr>
                <w:sz w:val="24"/>
                <w:szCs w:val="24"/>
              </w:rPr>
              <w:t xml:space="preserve">218-ФЗ </w:t>
            </w:r>
            <w:r>
              <w:rPr>
                <w:sz w:val="24"/>
                <w:szCs w:val="24"/>
              </w:rPr>
              <w:br/>
            </w:r>
            <w:r w:rsidRPr="0000045E">
              <w:rPr>
                <w:sz w:val="24"/>
                <w:szCs w:val="24"/>
              </w:rPr>
              <w:t>«О государственной регистрации недвижимости»</w:t>
            </w:r>
          </w:p>
        </w:tc>
        <w:tc>
          <w:tcPr>
            <w:tcW w:w="425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t>5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00045E" w:rsidRDefault="00803EDF" w:rsidP="00803EDF">
            <w:pPr>
              <w:pStyle w:val="ConsPlusNormal"/>
              <w:jc w:val="both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t xml:space="preserve">В случае если действие публичного сервитута прекращено, исполнена </w:t>
            </w:r>
            <w:r w:rsidRPr="0000045E">
              <w:rPr>
                <w:color w:val="000000" w:themeColor="text1"/>
                <w:sz w:val="24"/>
                <w:szCs w:val="24"/>
              </w:rPr>
              <w:br/>
              <w:t>ли контролируемым лицом,</w:t>
            </w:r>
            <w:r w:rsidRPr="0000045E">
              <w:rPr>
                <w:color w:val="000000" w:themeColor="text1"/>
                <w:sz w:val="24"/>
                <w:szCs w:val="24"/>
              </w:rPr>
              <w:br/>
              <w:t xml:space="preserve">в отношении которого установлен сервитут, обязанность привести земельный участок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00045E">
              <w:rPr>
                <w:color w:val="000000" w:themeColor="text1"/>
                <w:sz w:val="24"/>
                <w:szCs w:val="24"/>
              </w:rPr>
              <w:t xml:space="preserve">в состояние, пригодное для использования, </w:t>
            </w:r>
            <w:r w:rsidRPr="0000045E">
              <w:rPr>
                <w:color w:val="000000" w:themeColor="text1"/>
                <w:sz w:val="24"/>
                <w:szCs w:val="24"/>
              </w:rPr>
              <w:br/>
              <w:t xml:space="preserve">в соответствии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00045E">
              <w:rPr>
                <w:color w:val="000000" w:themeColor="text1"/>
                <w:sz w:val="24"/>
                <w:szCs w:val="24"/>
              </w:rPr>
              <w:t xml:space="preserve">с разрешенным использованием, в срок </w:t>
            </w:r>
            <w:r>
              <w:rPr>
                <w:color w:val="000000" w:themeColor="text1"/>
                <w:sz w:val="24"/>
                <w:szCs w:val="24"/>
              </w:rPr>
              <w:br/>
            </w:r>
            <w:r w:rsidRPr="0000045E">
              <w:rPr>
                <w:color w:val="000000" w:themeColor="text1"/>
                <w:sz w:val="24"/>
                <w:szCs w:val="24"/>
              </w:rPr>
              <w:t xml:space="preserve">не </w:t>
            </w:r>
            <w:proofErr w:type="gramStart"/>
            <w:r w:rsidRPr="0000045E">
              <w:rPr>
                <w:color w:val="000000" w:themeColor="text1"/>
                <w:sz w:val="24"/>
                <w:szCs w:val="24"/>
              </w:rPr>
              <w:t>позднее</w:t>
            </w:r>
            <w:proofErr w:type="gramEnd"/>
            <w:r w:rsidRPr="0000045E">
              <w:rPr>
                <w:color w:val="000000" w:themeColor="text1"/>
                <w:sz w:val="24"/>
                <w:szCs w:val="24"/>
              </w:rPr>
              <w:t xml:space="preserve"> чем три месяца после завершения строительства, капитального или текущего ремонта, реконструкции, эксплуатации, консервации, сноса инженерного </w:t>
            </w:r>
            <w:r w:rsidRPr="0000045E">
              <w:rPr>
                <w:color w:val="000000" w:themeColor="text1"/>
                <w:sz w:val="24"/>
                <w:szCs w:val="24"/>
              </w:rPr>
              <w:lastRenderedPageBreak/>
              <w:t>сооружения, для размещения которого был установлен публичный сервитут?</w:t>
            </w:r>
          </w:p>
        </w:tc>
        <w:tc>
          <w:tcPr>
            <w:tcW w:w="1985" w:type="dxa"/>
          </w:tcPr>
          <w:p w:rsidR="00803EDF" w:rsidRPr="0000045E" w:rsidRDefault="002003C2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hyperlink r:id="rId22" w:history="1">
              <w:r w:rsidR="00803EDF" w:rsidRPr="0000045E">
                <w:rPr>
                  <w:color w:val="000000" w:themeColor="text1"/>
                  <w:sz w:val="24"/>
                  <w:szCs w:val="24"/>
                </w:rPr>
                <w:t>Пункт 8 статьи 39.50</w:t>
              </w:r>
            </w:hyperlink>
            <w:r w:rsidR="00803EDF" w:rsidRPr="0000045E">
              <w:rPr>
                <w:color w:val="000000" w:themeColor="text1"/>
                <w:sz w:val="24"/>
                <w:szCs w:val="24"/>
              </w:rPr>
              <w:t xml:space="preserve"> Земельного кодекса Российской Федерации</w:t>
            </w:r>
          </w:p>
        </w:tc>
        <w:tc>
          <w:tcPr>
            <w:tcW w:w="425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567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803EDF" w:rsidRPr="001C0CBF" w:rsidTr="00803EDF">
        <w:tc>
          <w:tcPr>
            <w:tcW w:w="488" w:type="dxa"/>
          </w:tcPr>
          <w:p w:rsidR="00803EDF" w:rsidRPr="0000045E" w:rsidRDefault="00803EDF" w:rsidP="00803EDF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lastRenderedPageBreak/>
              <w:t>6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03EDF" w:rsidRPr="0000045E" w:rsidRDefault="00803EDF" w:rsidP="00803EDF">
            <w:pPr>
              <w:widowControl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Соблюдено ли требование об обязательности использования (освоения) земельного участка?</w:t>
            </w:r>
          </w:p>
        </w:tc>
        <w:tc>
          <w:tcPr>
            <w:tcW w:w="1985" w:type="dxa"/>
          </w:tcPr>
          <w:p w:rsidR="00803EDF" w:rsidRPr="0000045E" w:rsidRDefault="002003C2" w:rsidP="00803EDF">
            <w:pPr>
              <w:widowControl/>
              <w:jc w:val="center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hyperlink r:id="rId23" w:history="1">
              <w:r w:rsidR="00803EDF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Статья 42</w:t>
              </w:r>
            </w:hyperlink>
            <w:r w:rsidR="00803EDF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hyperlink r:id="rId24" w:history="1">
              <w:r w:rsidR="00803EDF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пункт 2 статьи 56</w:t>
              </w:r>
            </w:hyperlink>
            <w:r w:rsidR="00803EDF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Земельного кодекса Российской Федерации</w:t>
            </w:r>
          </w:p>
        </w:tc>
        <w:tc>
          <w:tcPr>
            <w:tcW w:w="425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567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61" w:type="dxa"/>
          </w:tcPr>
          <w:p w:rsidR="00803EDF" w:rsidRPr="0000045E" w:rsidRDefault="00803EDF" w:rsidP="00803EDF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803EDF" w:rsidRDefault="00101339" w:rsidP="00101339">
      <w:pPr>
        <w:pStyle w:val="ConsPlusNormal"/>
        <w:jc w:val="both"/>
      </w:pPr>
      <w:r>
        <w:t>*</w:t>
      </w:r>
      <w:r w:rsidRPr="00D70EF6">
        <w:t>Подлежит обязательному заполнению в случае заполнения графы «Неприменимо»</w:t>
      </w:r>
      <w:proofErr w:type="gramStart"/>
      <w:r>
        <w:t>.</w:t>
      </w:r>
      <w:proofErr w:type="gramEnd"/>
      <w:r>
        <w:t>»</w:t>
      </w:r>
      <w:r w:rsidR="004A3125">
        <w:t>.</w:t>
      </w:r>
    </w:p>
    <w:p w:rsidR="00B475B3" w:rsidRDefault="00B475B3" w:rsidP="003A5246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B42604">
        <w:rPr>
          <w:sz w:val="28"/>
          <w:szCs w:val="28"/>
        </w:rPr>
        <w:t>  </w:t>
      </w:r>
      <w:r>
        <w:rPr>
          <w:sz w:val="28"/>
          <w:szCs w:val="28"/>
        </w:rPr>
        <w:t xml:space="preserve">В </w:t>
      </w:r>
      <w:r w:rsidR="00335DE3">
        <w:rPr>
          <w:sz w:val="28"/>
          <w:szCs w:val="28"/>
        </w:rPr>
        <w:t>пункте 8 приложения</w:t>
      </w:r>
      <w:r>
        <w:rPr>
          <w:sz w:val="28"/>
          <w:szCs w:val="28"/>
        </w:rPr>
        <w:t xml:space="preserve"> 3 строку 4 изложить в следующей редакции: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3119"/>
        <w:gridCol w:w="1842"/>
        <w:gridCol w:w="425"/>
        <w:gridCol w:w="567"/>
        <w:gridCol w:w="1559"/>
        <w:gridCol w:w="1849"/>
      </w:tblGrid>
      <w:tr w:rsidR="00B475B3" w:rsidTr="0000045E"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B3" w:rsidRPr="0000045E" w:rsidRDefault="00B475B3" w:rsidP="00B475B3">
            <w:pPr>
              <w:pStyle w:val="ConsPlusNormal"/>
              <w:spacing w:line="276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00045E">
              <w:rPr>
                <w:color w:val="000000" w:themeColor="text1"/>
                <w:sz w:val="24"/>
                <w:szCs w:val="24"/>
              </w:rPr>
              <w:t>«4.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B3" w:rsidRPr="0000045E" w:rsidRDefault="00B475B3" w:rsidP="00B475B3">
            <w:pPr>
              <w:spacing w:line="276" w:lineRule="auto"/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Обеспечено ли выполнение обязательных требований </w:t>
            </w:r>
            <w:r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по рекультивации, консервации земель: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5B3" w:rsidRPr="0000045E" w:rsidRDefault="002003C2" w:rsidP="00B475B3">
            <w:pPr>
              <w:jc w:val="both"/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</w:pPr>
            <w:hyperlink r:id="rId25" w:history="1"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Пункт 5 статьи 13</w:t>
              </w:r>
            </w:hyperlink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Земельного кодекса Российской Федерации;</w:t>
            </w:r>
          </w:p>
          <w:p w:rsidR="00B475B3" w:rsidRPr="0000045E" w:rsidRDefault="002003C2" w:rsidP="00723CA2">
            <w:pPr>
              <w:jc w:val="both"/>
              <w:rPr>
                <w:sz w:val="24"/>
                <w:szCs w:val="24"/>
              </w:rPr>
            </w:pPr>
            <w:hyperlink r:id="rId26" w:history="1"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пункт</w:t>
              </w:r>
              <w:r w:rsidR="00DB4211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ы</w:t>
              </w:r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 xml:space="preserve"> 3</w:t>
              </w:r>
            </w:hyperlink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hyperlink r:id="rId27" w:history="1">
              <w:r w:rsidR="00DB4211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 xml:space="preserve">4, </w:t>
              </w:r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5</w:t>
              </w:r>
            </w:hyperlink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hyperlink r:id="rId28" w:history="1"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8</w:t>
              </w:r>
            </w:hyperlink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r w:rsidR="00723CA2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19</w:t>
            </w:r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hyperlink r:id="rId29" w:history="1"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30</w:t>
              </w:r>
            </w:hyperlink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hyperlink r:id="rId30" w:history="1"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31</w:t>
              </w:r>
            </w:hyperlink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, </w:t>
            </w:r>
            <w:hyperlink r:id="rId31" w:history="1">
              <w:r w:rsidR="00B475B3" w:rsidRPr="0000045E">
                <w:rPr>
                  <w:rFonts w:eastAsiaTheme="minorHAnsi"/>
                  <w:color w:val="000000" w:themeColor="text1"/>
                  <w:sz w:val="24"/>
                  <w:szCs w:val="24"/>
                  <w:lang w:eastAsia="en-US"/>
                </w:rPr>
                <w:t>33</w:t>
              </w:r>
            </w:hyperlink>
            <w:r w:rsidR="00723CA2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, 37, 45</w:t>
            </w:r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Правил проведения рекультивации </w:t>
            </w:r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и консервации земель, утвержденных постановлением Правитель</w:t>
            </w:r>
            <w:r w:rsidR="00723CA2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ства Российской Федерации </w:t>
            </w:r>
            <w:r w:rsidR="00723CA2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br/>
              <w:t>от 29.05.2025</w:t>
            </w:r>
            <w:r w:rsidR="00B475B3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№ </w:t>
            </w:r>
            <w:r w:rsidR="00723CA2" w:rsidRPr="0000045E"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781»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B3" w:rsidRPr="0000045E" w:rsidRDefault="00B475B3" w:rsidP="00B475B3">
            <w:pPr>
              <w:pStyle w:val="ConsPlusNormal"/>
              <w:spacing w:line="276" w:lineRule="auto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B3" w:rsidRPr="0000045E" w:rsidRDefault="00B475B3" w:rsidP="00B475B3">
            <w:pPr>
              <w:pStyle w:val="ConsPlusNormal"/>
              <w:spacing w:line="276" w:lineRule="auto"/>
              <w:rPr>
                <w:color w:val="000000" w:themeColor="text1"/>
                <w:sz w:val="24"/>
                <w:szCs w:val="24"/>
                <w:highlight w:val="lightGray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B3" w:rsidRPr="00B475B3" w:rsidRDefault="00B475B3" w:rsidP="00B475B3">
            <w:pPr>
              <w:pStyle w:val="ConsPlusNormal"/>
              <w:spacing w:line="276" w:lineRule="auto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B3" w:rsidRDefault="00B475B3" w:rsidP="00B475B3">
            <w:pPr>
              <w:pStyle w:val="ConsPlusNormal"/>
              <w:spacing w:line="276" w:lineRule="auto"/>
              <w:rPr>
                <w:color w:val="000000" w:themeColor="text1"/>
                <w:sz w:val="20"/>
              </w:rPr>
            </w:pPr>
          </w:p>
        </w:tc>
      </w:tr>
    </w:tbl>
    <w:p w:rsidR="00227661" w:rsidRPr="00B42604" w:rsidRDefault="00227661" w:rsidP="00162FB2">
      <w:pPr>
        <w:widowControl/>
        <w:tabs>
          <w:tab w:val="left" w:pos="5245"/>
        </w:tabs>
        <w:ind w:firstLine="709"/>
        <w:jc w:val="both"/>
        <w:rPr>
          <w:sz w:val="28"/>
          <w:szCs w:val="28"/>
        </w:rPr>
      </w:pPr>
      <w:r w:rsidRPr="00B42604">
        <w:rPr>
          <w:sz w:val="28"/>
          <w:szCs w:val="28"/>
        </w:rPr>
        <w:t>2.  </w:t>
      </w:r>
      <w:r w:rsidR="003A5246" w:rsidRPr="00B15F7C">
        <w:rPr>
          <w:sz w:val="28"/>
          <w:szCs w:val="28"/>
        </w:rPr>
        <w:t>Постановление вступает в силу со дня его официального опубликования в городской газете «Ростов официальный».</w:t>
      </w:r>
    </w:p>
    <w:p w:rsidR="00324314" w:rsidRPr="00B42604" w:rsidRDefault="00227661" w:rsidP="00324314">
      <w:pPr>
        <w:pStyle w:val="ConsPlusNormal"/>
        <w:ind w:firstLine="709"/>
        <w:jc w:val="both"/>
      </w:pPr>
      <w:r w:rsidRPr="00B42604">
        <w:t>3</w:t>
      </w:r>
      <w:r w:rsidR="00324314" w:rsidRPr="00B42604">
        <w:t>.  </w:t>
      </w:r>
      <w:proofErr w:type="gramStart"/>
      <w:r w:rsidR="00324314" w:rsidRPr="00B42604">
        <w:t>Контроль за</w:t>
      </w:r>
      <w:proofErr w:type="gramEnd"/>
      <w:r w:rsidR="00324314" w:rsidRPr="00B42604">
        <w:t xml:space="preserve"> выполнением постановления возложить на </w:t>
      </w:r>
      <w:r w:rsidR="00E32654">
        <w:t>первого заместителя</w:t>
      </w:r>
      <w:r w:rsidR="00E32654" w:rsidRPr="00473EE7">
        <w:t xml:space="preserve"> главы Администрации города</w:t>
      </w:r>
      <w:r w:rsidR="00E32654">
        <w:t xml:space="preserve"> </w:t>
      </w:r>
      <w:proofErr w:type="spellStart"/>
      <w:r w:rsidR="00E32654">
        <w:t>Дядькова</w:t>
      </w:r>
      <w:proofErr w:type="spellEnd"/>
      <w:r w:rsidR="00E32654">
        <w:t xml:space="preserve"> Т.П., </w:t>
      </w:r>
      <w:r w:rsidR="00324314" w:rsidRPr="00B42604">
        <w:t xml:space="preserve">заместителя главы Администрации города Ростова-на-Дону </w:t>
      </w:r>
      <w:r w:rsidR="002813E2">
        <w:t xml:space="preserve">по экономике </w:t>
      </w:r>
      <w:proofErr w:type="spellStart"/>
      <w:r w:rsidR="002813E2">
        <w:t>Золотухина</w:t>
      </w:r>
      <w:proofErr w:type="spellEnd"/>
      <w:r w:rsidR="002813E2">
        <w:t xml:space="preserve"> В.В.</w:t>
      </w:r>
      <w:r w:rsidR="00723CA2">
        <w:t>, заместителя</w:t>
      </w:r>
      <w:r w:rsidR="00723CA2" w:rsidRPr="00AA10B9">
        <w:t xml:space="preserve"> главы Администрации города по жилищно-коммунальному хозяйству</w:t>
      </w:r>
      <w:r w:rsidR="00723CA2">
        <w:t xml:space="preserve"> Марченко С.В.</w:t>
      </w:r>
    </w:p>
    <w:p w:rsidR="00D565A1" w:rsidRDefault="00D565A1" w:rsidP="00B246BF">
      <w:pPr>
        <w:shd w:val="clear" w:color="auto" w:fill="FFFFFF"/>
        <w:rPr>
          <w:spacing w:val="-2"/>
          <w:sz w:val="28"/>
          <w:szCs w:val="28"/>
        </w:rPr>
      </w:pPr>
    </w:p>
    <w:p w:rsidR="00723CA2" w:rsidRPr="00B42604" w:rsidRDefault="00723CA2" w:rsidP="00B246BF">
      <w:pPr>
        <w:shd w:val="clear" w:color="auto" w:fill="FFFFFF"/>
        <w:rPr>
          <w:spacing w:val="-2"/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4022"/>
        <w:gridCol w:w="2995"/>
        <w:gridCol w:w="2761"/>
      </w:tblGrid>
      <w:tr w:rsidR="00111598" w:rsidRPr="00B42604" w:rsidTr="004B01B4">
        <w:tc>
          <w:tcPr>
            <w:tcW w:w="2056" w:type="pct"/>
          </w:tcPr>
          <w:p w:rsidR="00111598" w:rsidRPr="00B42604" w:rsidRDefault="00A74C9B" w:rsidP="002813E2">
            <w:pPr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B42604">
              <w:rPr>
                <w:sz w:val="28"/>
                <w:szCs w:val="28"/>
              </w:rPr>
              <w:t>Г</w:t>
            </w:r>
            <w:r w:rsidR="00111598" w:rsidRPr="00B42604">
              <w:rPr>
                <w:sz w:val="28"/>
                <w:szCs w:val="28"/>
              </w:rPr>
              <w:t>лав</w:t>
            </w:r>
            <w:r w:rsidRPr="00B42604">
              <w:rPr>
                <w:sz w:val="28"/>
                <w:szCs w:val="28"/>
              </w:rPr>
              <w:t>а</w:t>
            </w:r>
          </w:p>
          <w:p w:rsidR="00111598" w:rsidRPr="00B42604" w:rsidRDefault="00111598" w:rsidP="002813E2">
            <w:pPr>
              <w:tabs>
                <w:tab w:val="left" w:pos="7088"/>
              </w:tabs>
              <w:jc w:val="center"/>
              <w:rPr>
                <w:sz w:val="28"/>
                <w:szCs w:val="28"/>
              </w:rPr>
            </w:pPr>
            <w:r w:rsidRPr="00B42604">
              <w:rPr>
                <w:sz w:val="28"/>
                <w:szCs w:val="28"/>
              </w:rPr>
              <w:t>города Ростова-на-Дону</w:t>
            </w:r>
          </w:p>
        </w:tc>
        <w:tc>
          <w:tcPr>
            <w:tcW w:w="1531" w:type="pct"/>
          </w:tcPr>
          <w:p w:rsidR="00111598" w:rsidRPr="00B42604" w:rsidRDefault="00111598" w:rsidP="004B01B4">
            <w:pPr>
              <w:tabs>
                <w:tab w:val="left" w:pos="7088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412" w:type="pct"/>
          </w:tcPr>
          <w:p w:rsidR="00111598" w:rsidRPr="00B42604" w:rsidRDefault="00111598" w:rsidP="004B01B4">
            <w:pPr>
              <w:tabs>
                <w:tab w:val="left" w:pos="7088"/>
              </w:tabs>
              <w:rPr>
                <w:sz w:val="28"/>
                <w:szCs w:val="28"/>
              </w:rPr>
            </w:pPr>
          </w:p>
          <w:p w:rsidR="00111598" w:rsidRPr="00B42604" w:rsidRDefault="002813E2" w:rsidP="00A74C9B">
            <w:pPr>
              <w:tabs>
                <w:tab w:val="left" w:pos="708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А.Ю. Скрябин</w:t>
            </w:r>
          </w:p>
        </w:tc>
      </w:tr>
    </w:tbl>
    <w:p w:rsidR="005844D9" w:rsidRDefault="005844D9" w:rsidP="00B246BF">
      <w:pPr>
        <w:shd w:val="clear" w:color="auto" w:fill="FFFFFF"/>
        <w:rPr>
          <w:spacing w:val="-2"/>
          <w:sz w:val="12"/>
          <w:szCs w:val="28"/>
        </w:rPr>
      </w:pPr>
    </w:p>
    <w:p w:rsidR="000911B8" w:rsidRDefault="000911B8" w:rsidP="00B246BF">
      <w:pPr>
        <w:shd w:val="clear" w:color="auto" w:fill="FFFFFF"/>
        <w:rPr>
          <w:spacing w:val="-2"/>
          <w:sz w:val="12"/>
          <w:szCs w:val="28"/>
        </w:rPr>
      </w:pPr>
    </w:p>
    <w:p w:rsidR="00101339" w:rsidRDefault="00101339" w:rsidP="00B246BF">
      <w:pPr>
        <w:shd w:val="clear" w:color="auto" w:fill="FFFFFF"/>
        <w:rPr>
          <w:spacing w:val="-2"/>
          <w:sz w:val="12"/>
          <w:szCs w:val="28"/>
        </w:rPr>
      </w:pPr>
    </w:p>
    <w:p w:rsidR="00101339" w:rsidRDefault="00101339" w:rsidP="00B246BF">
      <w:pPr>
        <w:shd w:val="clear" w:color="auto" w:fill="FFFFFF"/>
        <w:rPr>
          <w:spacing w:val="-2"/>
          <w:sz w:val="12"/>
          <w:szCs w:val="28"/>
        </w:rPr>
      </w:pPr>
    </w:p>
    <w:p w:rsidR="00723CA2" w:rsidRDefault="00723CA2" w:rsidP="00B246BF">
      <w:pPr>
        <w:shd w:val="clear" w:color="auto" w:fill="FFFFFF"/>
        <w:rPr>
          <w:spacing w:val="-2"/>
          <w:sz w:val="12"/>
          <w:szCs w:val="28"/>
        </w:rPr>
      </w:pPr>
    </w:p>
    <w:p w:rsidR="000911B8" w:rsidRPr="00B42604" w:rsidRDefault="000911B8" w:rsidP="00B246BF">
      <w:pPr>
        <w:shd w:val="clear" w:color="auto" w:fill="FFFFFF"/>
        <w:rPr>
          <w:spacing w:val="-2"/>
          <w:sz w:val="12"/>
          <w:szCs w:val="28"/>
        </w:rPr>
      </w:pPr>
    </w:p>
    <w:p w:rsidR="00D23841" w:rsidRPr="00B42604" w:rsidRDefault="00D23841" w:rsidP="00D23841">
      <w:pPr>
        <w:jc w:val="both"/>
        <w:rPr>
          <w:bCs/>
          <w:szCs w:val="16"/>
        </w:rPr>
      </w:pPr>
      <w:r w:rsidRPr="00B42604">
        <w:rPr>
          <w:bCs/>
          <w:szCs w:val="16"/>
        </w:rPr>
        <w:t>Проект постановления вносит</w:t>
      </w:r>
    </w:p>
    <w:p w:rsidR="00D23841" w:rsidRPr="00B42604" w:rsidRDefault="00D23841" w:rsidP="00D23841">
      <w:pPr>
        <w:jc w:val="both"/>
        <w:rPr>
          <w:bCs/>
          <w:szCs w:val="16"/>
        </w:rPr>
      </w:pPr>
      <w:r w:rsidRPr="00B42604">
        <w:rPr>
          <w:bCs/>
          <w:szCs w:val="16"/>
        </w:rPr>
        <w:t xml:space="preserve">Департамент имущественно-земельных </w:t>
      </w:r>
    </w:p>
    <w:p w:rsidR="00723CA2" w:rsidRDefault="00D23841" w:rsidP="00D23841">
      <w:pPr>
        <w:jc w:val="both"/>
        <w:rPr>
          <w:bCs/>
          <w:szCs w:val="16"/>
        </w:rPr>
      </w:pPr>
      <w:r w:rsidRPr="00B42604">
        <w:rPr>
          <w:bCs/>
          <w:szCs w:val="16"/>
        </w:rPr>
        <w:t>отношений города Ростова-на-Дону</w:t>
      </w:r>
    </w:p>
    <w:p w:rsidR="00723CA2" w:rsidRPr="00803EDF" w:rsidRDefault="00723CA2" w:rsidP="00723CA2">
      <w:pPr>
        <w:widowControl/>
        <w:autoSpaceDE/>
        <w:autoSpaceDN/>
        <w:adjustRightInd/>
        <w:spacing w:after="200" w:line="276" w:lineRule="auto"/>
        <w:rPr>
          <w:bCs/>
          <w:szCs w:val="16"/>
        </w:rPr>
      </w:pPr>
    </w:p>
    <w:sectPr w:rsidR="00723CA2" w:rsidRPr="00803EDF" w:rsidSect="00803EDF">
      <w:footerReference w:type="default" r:id="rId32"/>
      <w:pgSz w:w="11906" w:h="16838"/>
      <w:pgMar w:top="992" w:right="567" w:bottom="851" w:left="1701" w:header="561" w:footer="5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3EDF" w:rsidRDefault="00803EDF" w:rsidP="00A82DCC">
      <w:r>
        <w:separator/>
      </w:r>
    </w:p>
  </w:endnote>
  <w:endnote w:type="continuationSeparator" w:id="0">
    <w:p w:rsidR="00803EDF" w:rsidRDefault="00803EDF" w:rsidP="00A82D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981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803EDF" w:rsidRPr="00E953B2" w:rsidRDefault="002003C2" w:rsidP="00E953B2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15F6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03EDF" w:rsidRPr="00F15F6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5F6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A312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F15F6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3EDF" w:rsidRDefault="00803EDF" w:rsidP="00A82DCC">
      <w:r>
        <w:separator/>
      </w:r>
    </w:p>
  </w:footnote>
  <w:footnote w:type="continuationSeparator" w:id="0">
    <w:p w:rsidR="00803EDF" w:rsidRDefault="00803EDF" w:rsidP="00A82D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901ABF"/>
    <w:multiLevelType w:val="multilevel"/>
    <w:tmpl w:val="94FE68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5BB506C6"/>
    <w:multiLevelType w:val="multilevel"/>
    <w:tmpl w:val="059CA3A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2DCC"/>
    <w:rsid w:val="0000045E"/>
    <w:rsid w:val="00000A4F"/>
    <w:rsid w:val="00003113"/>
    <w:rsid w:val="00005E37"/>
    <w:rsid w:val="0001285D"/>
    <w:rsid w:val="000132AB"/>
    <w:rsid w:val="00013E29"/>
    <w:rsid w:val="000142CA"/>
    <w:rsid w:val="00020FAF"/>
    <w:rsid w:val="000255A3"/>
    <w:rsid w:val="00031084"/>
    <w:rsid w:val="0003460A"/>
    <w:rsid w:val="00035DAB"/>
    <w:rsid w:val="00035E10"/>
    <w:rsid w:val="0003790E"/>
    <w:rsid w:val="00037DDF"/>
    <w:rsid w:val="00042D65"/>
    <w:rsid w:val="00043D39"/>
    <w:rsid w:val="00044E8B"/>
    <w:rsid w:val="000474B8"/>
    <w:rsid w:val="000479E7"/>
    <w:rsid w:val="00047FD7"/>
    <w:rsid w:val="000501D1"/>
    <w:rsid w:val="00051344"/>
    <w:rsid w:val="00051A16"/>
    <w:rsid w:val="0005350C"/>
    <w:rsid w:val="00054BC2"/>
    <w:rsid w:val="00054C78"/>
    <w:rsid w:val="00060196"/>
    <w:rsid w:val="00063FEF"/>
    <w:rsid w:val="00064DB7"/>
    <w:rsid w:val="00065A67"/>
    <w:rsid w:val="00065EF0"/>
    <w:rsid w:val="0006603E"/>
    <w:rsid w:val="000679F7"/>
    <w:rsid w:val="00071901"/>
    <w:rsid w:val="00072F34"/>
    <w:rsid w:val="00077343"/>
    <w:rsid w:val="000803D1"/>
    <w:rsid w:val="00084F02"/>
    <w:rsid w:val="00086C88"/>
    <w:rsid w:val="0009117C"/>
    <w:rsid w:val="000911B8"/>
    <w:rsid w:val="000917CC"/>
    <w:rsid w:val="00091AF1"/>
    <w:rsid w:val="0009248E"/>
    <w:rsid w:val="00092508"/>
    <w:rsid w:val="0009255E"/>
    <w:rsid w:val="00096F81"/>
    <w:rsid w:val="000A3446"/>
    <w:rsid w:val="000A3D43"/>
    <w:rsid w:val="000A4CD0"/>
    <w:rsid w:val="000B3A75"/>
    <w:rsid w:val="000C0598"/>
    <w:rsid w:val="000C62C6"/>
    <w:rsid w:val="000C644A"/>
    <w:rsid w:val="000D2123"/>
    <w:rsid w:val="000E568B"/>
    <w:rsid w:val="000E7F12"/>
    <w:rsid w:val="000F3912"/>
    <w:rsid w:val="000F6231"/>
    <w:rsid w:val="000F7861"/>
    <w:rsid w:val="00101339"/>
    <w:rsid w:val="001028CF"/>
    <w:rsid w:val="00105BE2"/>
    <w:rsid w:val="00106B32"/>
    <w:rsid w:val="00111538"/>
    <w:rsid w:val="00111598"/>
    <w:rsid w:val="001130E3"/>
    <w:rsid w:val="001217D7"/>
    <w:rsid w:val="00124B1F"/>
    <w:rsid w:val="00131854"/>
    <w:rsid w:val="00131885"/>
    <w:rsid w:val="00133345"/>
    <w:rsid w:val="00133481"/>
    <w:rsid w:val="0013370F"/>
    <w:rsid w:val="00134444"/>
    <w:rsid w:val="00136706"/>
    <w:rsid w:val="00137C06"/>
    <w:rsid w:val="00145DA2"/>
    <w:rsid w:val="00146B0B"/>
    <w:rsid w:val="001506DD"/>
    <w:rsid w:val="00154A88"/>
    <w:rsid w:val="00155A56"/>
    <w:rsid w:val="001627DF"/>
    <w:rsid w:val="00162D39"/>
    <w:rsid w:val="00162FB2"/>
    <w:rsid w:val="00166982"/>
    <w:rsid w:val="001748CC"/>
    <w:rsid w:val="00176BA9"/>
    <w:rsid w:val="001806C9"/>
    <w:rsid w:val="0018246B"/>
    <w:rsid w:val="0019017F"/>
    <w:rsid w:val="00196226"/>
    <w:rsid w:val="001A0C0C"/>
    <w:rsid w:val="001A7A4A"/>
    <w:rsid w:val="001B09DC"/>
    <w:rsid w:val="001B1193"/>
    <w:rsid w:val="001B1458"/>
    <w:rsid w:val="001B1EE7"/>
    <w:rsid w:val="001C1B3C"/>
    <w:rsid w:val="001D2923"/>
    <w:rsid w:val="001D38D2"/>
    <w:rsid w:val="001D4A83"/>
    <w:rsid w:val="001D50D9"/>
    <w:rsid w:val="001D53DC"/>
    <w:rsid w:val="001E15B9"/>
    <w:rsid w:val="001E730E"/>
    <w:rsid w:val="001F0FE7"/>
    <w:rsid w:val="001F4F8C"/>
    <w:rsid w:val="001F5FC0"/>
    <w:rsid w:val="002003C2"/>
    <w:rsid w:val="002029B5"/>
    <w:rsid w:val="002069C9"/>
    <w:rsid w:val="002175B4"/>
    <w:rsid w:val="00217CE2"/>
    <w:rsid w:val="00220DC5"/>
    <w:rsid w:val="00227661"/>
    <w:rsid w:val="00227DCC"/>
    <w:rsid w:val="0023053E"/>
    <w:rsid w:val="00231358"/>
    <w:rsid w:val="00234C2B"/>
    <w:rsid w:val="00243412"/>
    <w:rsid w:val="00244269"/>
    <w:rsid w:val="00245CBE"/>
    <w:rsid w:val="002468BE"/>
    <w:rsid w:val="002529A2"/>
    <w:rsid w:val="0025430C"/>
    <w:rsid w:val="002561DE"/>
    <w:rsid w:val="002569C9"/>
    <w:rsid w:val="002614C4"/>
    <w:rsid w:val="00261A74"/>
    <w:rsid w:val="00263403"/>
    <w:rsid w:val="00271626"/>
    <w:rsid w:val="00272031"/>
    <w:rsid w:val="00276920"/>
    <w:rsid w:val="0028011F"/>
    <w:rsid w:val="002813E2"/>
    <w:rsid w:val="00286151"/>
    <w:rsid w:val="00286670"/>
    <w:rsid w:val="00286FCC"/>
    <w:rsid w:val="00290A81"/>
    <w:rsid w:val="002A24EA"/>
    <w:rsid w:val="002A250A"/>
    <w:rsid w:val="002A56D2"/>
    <w:rsid w:val="002A7A5E"/>
    <w:rsid w:val="002B1443"/>
    <w:rsid w:val="002B2314"/>
    <w:rsid w:val="002B2AB6"/>
    <w:rsid w:val="002B2E05"/>
    <w:rsid w:val="002B4425"/>
    <w:rsid w:val="002C0B2A"/>
    <w:rsid w:val="002C5C0F"/>
    <w:rsid w:val="002C634F"/>
    <w:rsid w:val="002C7BFF"/>
    <w:rsid w:val="002D3904"/>
    <w:rsid w:val="002E287B"/>
    <w:rsid w:val="002E5E2A"/>
    <w:rsid w:val="002E64D1"/>
    <w:rsid w:val="002F2E66"/>
    <w:rsid w:val="002F3F44"/>
    <w:rsid w:val="0030094D"/>
    <w:rsid w:val="00300E45"/>
    <w:rsid w:val="00301081"/>
    <w:rsid w:val="00311410"/>
    <w:rsid w:val="003222C9"/>
    <w:rsid w:val="00324314"/>
    <w:rsid w:val="00326DF4"/>
    <w:rsid w:val="0032713E"/>
    <w:rsid w:val="0033101F"/>
    <w:rsid w:val="0033296B"/>
    <w:rsid w:val="00335717"/>
    <w:rsid w:val="00335719"/>
    <w:rsid w:val="00335DE3"/>
    <w:rsid w:val="00342B55"/>
    <w:rsid w:val="00343AD6"/>
    <w:rsid w:val="00343D41"/>
    <w:rsid w:val="00345EF6"/>
    <w:rsid w:val="00347E88"/>
    <w:rsid w:val="003554D4"/>
    <w:rsid w:val="00360B1A"/>
    <w:rsid w:val="003657D4"/>
    <w:rsid w:val="003674BC"/>
    <w:rsid w:val="0037345B"/>
    <w:rsid w:val="00380442"/>
    <w:rsid w:val="003855EB"/>
    <w:rsid w:val="00385840"/>
    <w:rsid w:val="003926A2"/>
    <w:rsid w:val="00394254"/>
    <w:rsid w:val="00394A1B"/>
    <w:rsid w:val="003A0B4C"/>
    <w:rsid w:val="003A1B7E"/>
    <w:rsid w:val="003A1D8F"/>
    <w:rsid w:val="003A33C0"/>
    <w:rsid w:val="003A445A"/>
    <w:rsid w:val="003A5246"/>
    <w:rsid w:val="003B1744"/>
    <w:rsid w:val="003B2C65"/>
    <w:rsid w:val="003B5098"/>
    <w:rsid w:val="003C014F"/>
    <w:rsid w:val="003D7396"/>
    <w:rsid w:val="003E4954"/>
    <w:rsid w:val="003E5D1F"/>
    <w:rsid w:val="003F2807"/>
    <w:rsid w:val="003F4A38"/>
    <w:rsid w:val="003F79DD"/>
    <w:rsid w:val="00405CD4"/>
    <w:rsid w:val="00407B64"/>
    <w:rsid w:val="004129EA"/>
    <w:rsid w:val="00412F2A"/>
    <w:rsid w:val="00423B88"/>
    <w:rsid w:val="00424F89"/>
    <w:rsid w:val="00426218"/>
    <w:rsid w:val="00430E0F"/>
    <w:rsid w:val="004344F4"/>
    <w:rsid w:val="004352A7"/>
    <w:rsid w:val="00435716"/>
    <w:rsid w:val="004401F4"/>
    <w:rsid w:val="00440336"/>
    <w:rsid w:val="00441DAF"/>
    <w:rsid w:val="00443509"/>
    <w:rsid w:val="00450AFC"/>
    <w:rsid w:val="004534D6"/>
    <w:rsid w:val="0046014A"/>
    <w:rsid w:val="004645AB"/>
    <w:rsid w:val="0046462F"/>
    <w:rsid w:val="00473EE7"/>
    <w:rsid w:val="004746F2"/>
    <w:rsid w:val="00477C74"/>
    <w:rsid w:val="00480ABB"/>
    <w:rsid w:val="004831CB"/>
    <w:rsid w:val="004957E8"/>
    <w:rsid w:val="004972CC"/>
    <w:rsid w:val="00497817"/>
    <w:rsid w:val="004A3125"/>
    <w:rsid w:val="004A3309"/>
    <w:rsid w:val="004A54B6"/>
    <w:rsid w:val="004B01B4"/>
    <w:rsid w:val="004B48DE"/>
    <w:rsid w:val="004B67A6"/>
    <w:rsid w:val="004C252B"/>
    <w:rsid w:val="004C3E8F"/>
    <w:rsid w:val="004C45C7"/>
    <w:rsid w:val="004C71A0"/>
    <w:rsid w:val="004D077B"/>
    <w:rsid w:val="004D3F90"/>
    <w:rsid w:val="004D405B"/>
    <w:rsid w:val="004D66B4"/>
    <w:rsid w:val="004D66D9"/>
    <w:rsid w:val="004E31EA"/>
    <w:rsid w:val="004E5F61"/>
    <w:rsid w:val="004F1076"/>
    <w:rsid w:val="004F10C2"/>
    <w:rsid w:val="004F1969"/>
    <w:rsid w:val="004F1B5A"/>
    <w:rsid w:val="004F400C"/>
    <w:rsid w:val="004F6B4B"/>
    <w:rsid w:val="004F6CAE"/>
    <w:rsid w:val="005047EF"/>
    <w:rsid w:val="00505E41"/>
    <w:rsid w:val="00521425"/>
    <w:rsid w:val="00521594"/>
    <w:rsid w:val="00521D21"/>
    <w:rsid w:val="00522432"/>
    <w:rsid w:val="0052244F"/>
    <w:rsid w:val="0053756D"/>
    <w:rsid w:val="005564A9"/>
    <w:rsid w:val="00557494"/>
    <w:rsid w:val="00576316"/>
    <w:rsid w:val="00576A8A"/>
    <w:rsid w:val="00576C75"/>
    <w:rsid w:val="005844D9"/>
    <w:rsid w:val="00584A65"/>
    <w:rsid w:val="0058502D"/>
    <w:rsid w:val="00585204"/>
    <w:rsid w:val="00586312"/>
    <w:rsid w:val="005900AA"/>
    <w:rsid w:val="00591135"/>
    <w:rsid w:val="0059330B"/>
    <w:rsid w:val="005935F9"/>
    <w:rsid w:val="00593964"/>
    <w:rsid w:val="005A19D6"/>
    <w:rsid w:val="005A3586"/>
    <w:rsid w:val="005B4E19"/>
    <w:rsid w:val="005B60C0"/>
    <w:rsid w:val="005C21BE"/>
    <w:rsid w:val="005C277E"/>
    <w:rsid w:val="005C2BCE"/>
    <w:rsid w:val="005D0430"/>
    <w:rsid w:val="005D1C38"/>
    <w:rsid w:val="005D616A"/>
    <w:rsid w:val="005D771B"/>
    <w:rsid w:val="005E4AC2"/>
    <w:rsid w:val="005E4B9A"/>
    <w:rsid w:val="005F3A1E"/>
    <w:rsid w:val="005F5A9E"/>
    <w:rsid w:val="005F64C6"/>
    <w:rsid w:val="006038F5"/>
    <w:rsid w:val="00604143"/>
    <w:rsid w:val="00604315"/>
    <w:rsid w:val="00610167"/>
    <w:rsid w:val="00616030"/>
    <w:rsid w:val="00617424"/>
    <w:rsid w:val="00623201"/>
    <w:rsid w:val="00623629"/>
    <w:rsid w:val="00623B3F"/>
    <w:rsid w:val="00624EA5"/>
    <w:rsid w:val="00631725"/>
    <w:rsid w:val="006415BF"/>
    <w:rsid w:val="006424A4"/>
    <w:rsid w:val="00642E27"/>
    <w:rsid w:val="006451E2"/>
    <w:rsid w:val="0064569A"/>
    <w:rsid w:val="00650BBB"/>
    <w:rsid w:val="0065257B"/>
    <w:rsid w:val="00653A63"/>
    <w:rsid w:val="006575BB"/>
    <w:rsid w:val="0065765F"/>
    <w:rsid w:val="00667934"/>
    <w:rsid w:val="0067019E"/>
    <w:rsid w:val="00670C43"/>
    <w:rsid w:val="00675FBE"/>
    <w:rsid w:val="0067731B"/>
    <w:rsid w:val="00684EF7"/>
    <w:rsid w:val="006A42CF"/>
    <w:rsid w:val="006A505F"/>
    <w:rsid w:val="006A54D9"/>
    <w:rsid w:val="006A76DB"/>
    <w:rsid w:val="006B0F48"/>
    <w:rsid w:val="006B111E"/>
    <w:rsid w:val="006B57DF"/>
    <w:rsid w:val="006C64DE"/>
    <w:rsid w:val="006C6D5E"/>
    <w:rsid w:val="006D0D25"/>
    <w:rsid w:val="006D3848"/>
    <w:rsid w:val="006D73C4"/>
    <w:rsid w:val="006F192D"/>
    <w:rsid w:val="006F1FB8"/>
    <w:rsid w:val="006F3560"/>
    <w:rsid w:val="006F5A83"/>
    <w:rsid w:val="006F6F48"/>
    <w:rsid w:val="0070373A"/>
    <w:rsid w:val="00704DA6"/>
    <w:rsid w:val="007052C9"/>
    <w:rsid w:val="00705365"/>
    <w:rsid w:val="00712C1F"/>
    <w:rsid w:val="00723CA2"/>
    <w:rsid w:val="00725B37"/>
    <w:rsid w:val="0072724A"/>
    <w:rsid w:val="0073027F"/>
    <w:rsid w:val="00731891"/>
    <w:rsid w:val="007324EB"/>
    <w:rsid w:val="00732E38"/>
    <w:rsid w:val="007341A5"/>
    <w:rsid w:val="007355E0"/>
    <w:rsid w:val="0073682D"/>
    <w:rsid w:val="007373C6"/>
    <w:rsid w:val="0074208A"/>
    <w:rsid w:val="00742AB7"/>
    <w:rsid w:val="00742BDE"/>
    <w:rsid w:val="00743831"/>
    <w:rsid w:val="0074677B"/>
    <w:rsid w:val="00746943"/>
    <w:rsid w:val="00746E83"/>
    <w:rsid w:val="0075268A"/>
    <w:rsid w:val="00752834"/>
    <w:rsid w:val="007633BD"/>
    <w:rsid w:val="00767C54"/>
    <w:rsid w:val="00767C7A"/>
    <w:rsid w:val="00774FF0"/>
    <w:rsid w:val="007808B3"/>
    <w:rsid w:val="00780BEA"/>
    <w:rsid w:val="0078262D"/>
    <w:rsid w:val="00783E4A"/>
    <w:rsid w:val="00784748"/>
    <w:rsid w:val="00785D4F"/>
    <w:rsid w:val="00785F72"/>
    <w:rsid w:val="007934A6"/>
    <w:rsid w:val="007A057A"/>
    <w:rsid w:val="007A066F"/>
    <w:rsid w:val="007A3735"/>
    <w:rsid w:val="007A524F"/>
    <w:rsid w:val="007A77A6"/>
    <w:rsid w:val="007B009F"/>
    <w:rsid w:val="007B4983"/>
    <w:rsid w:val="007B5BD3"/>
    <w:rsid w:val="007B5FA6"/>
    <w:rsid w:val="007B6155"/>
    <w:rsid w:val="007C7710"/>
    <w:rsid w:val="007D20A9"/>
    <w:rsid w:val="007E04C8"/>
    <w:rsid w:val="007E06C7"/>
    <w:rsid w:val="007F2F96"/>
    <w:rsid w:val="007F3940"/>
    <w:rsid w:val="008013D1"/>
    <w:rsid w:val="00802F58"/>
    <w:rsid w:val="00803C8D"/>
    <w:rsid w:val="00803EDF"/>
    <w:rsid w:val="00804962"/>
    <w:rsid w:val="008109EA"/>
    <w:rsid w:val="00811B3C"/>
    <w:rsid w:val="008157D7"/>
    <w:rsid w:val="00817A50"/>
    <w:rsid w:val="00821EDE"/>
    <w:rsid w:val="00822698"/>
    <w:rsid w:val="0082700A"/>
    <w:rsid w:val="00827B79"/>
    <w:rsid w:val="00832DD3"/>
    <w:rsid w:val="0083594D"/>
    <w:rsid w:val="00836275"/>
    <w:rsid w:val="008404ED"/>
    <w:rsid w:val="00852370"/>
    <w:rsid w:val="0085588A"/>
    <w:rsid w:val="008566A6"/>
    <w:rsid w:val="00861C0C"/>
    <w:rsid w:val="008631D6"/>
    <w:rsid w:val="00863FEF"/>
    <w:rsid w:val="00864819"/>
    <w:rsid w:val="00874E55"/>
    <w:rsid w:val="008777EA"/>
    <w:rsid w:val="00880CD4"/>
    <w:rsid w:val="008821E4"/>
    <w:rsid w:val="008821FB"/>
    <w:rsid w:val="008A1282"/>
    <w:rsid w:val="008A61BD"/>
    <w:rsid w:val="008A71EA"/>
    <w:rsid w:val="008B1CAB"/>
    <w:rsid w:val="008B1FFB"/>
    <w:rsid w:val="008C511B"/>
    <w:rsid w:val="008C642A"/>
    <w:rsid w:val="008C6F5A"/>
    <w:rsid w:val="008D3407"/>
    <w:rsid w:val="008D3494"/>
    <w:rsid w:val="008D449C"/>
    <w:rsid w:val="008F1A43"/>
    <w:rsid w:val="009053FE"/>
    <w:rsid w:val="0091250A"/>
    <w:rsid w:val="009143E6"/>
    <w:rsid w:val="009149EA"/>
    <w:rsid w:val="00921B96"/>
    <w:rsid w:val="00923FFE"/>
    <w:rsid w:val="00924FB0"/>
    <w:rsid w:val="00926A0F"/>
    <w:rsid w:val="00931E0D"/>
    <w:rsid w:val="00931E10"/>
    <w:rsid w:val="009362E5"/>
    <w:rsid w:val="009367E2"/>
    <w:rsid w:val="00936E1E"/>
    <w:rsid w:val="00936FBD"/>
    <w:rsid w:val="0093771D"/>
    <w:rsid w:val="00946E61"/>
    <w:rsid w:val="009514D4"/>
    <w:rsid w:val="00953215"/>
    <w:rsid w:val="00962774"/>
    <w:rsid w:val="00963738"/>
    <w:rsid w:val="009640F2"/>
    <w:rsid w:val="00964472"/>
    <w:rsid w:val="00966660"/>
    <w:rsid w:val="0097158A"/>
    <w:rsid w:val="00971826"/>
    <w:rsid w:val="00977536"/>
    <w:rsid w:val="009800C6"/>
    <w:rsid w:val="009827DE"/>
    <w:rsid w:val="00982A45"/>
    <w:rsid w:val="0099094E"/>
    <w:rsid w:val="009911DA"/>
    <w:rsid w:val="0099297D"/>
    <w:rsid w:val="00993B73"/>
    <w:rsid w:val="0099765F"/>
    <w:rsid w:val="009A1351"/>
    <w:rsid w:val="009A2CDC"/>
    <w:rsid w:val="009B6AAC"/>
    <w:rsid w:val="009B6ED6"/>
    <w:rsid w:val="009B7E8A"/>
    <w:rsid w:val="009E1484"/>
    <w:rsid w:val="009E3F4E"/>
    <w:rsid w:val="009E43FE"/>
    <w:rsid w:val="009E5028"/>
    <w:rsid w:val="009E5206"/>
    <w:rsid w:val="009E6998"/>
    <w:rsid w:val="009F63F1"/>
    <w:rsid w:val="009F7C88"/>
    <w:rsid w:val="00A01143"/>
    <w:rsid w:val="00A01446"/>
    <w:rsid w:val="00A15E73"/>
    <w:rsid w:val="00A2258A"/>
    <w:rsid w:val="00A235A8"/>
    <w:rsid w:val="00A23AEA"/>
    <w:rsid w:val="00A32B5B"/>
    <w:rsid w:val="00A3482A"/>
    <w:rsid w:val="00A43982"/>
    <w:rsid w:val="00A609A4"/>
    <w:rsid w:val="00A60E0C"/>
    <w:rsid w:val="00A622D7"/>
    <w:rsid w:val="00A638E9"/>
    <w:rsid w:val="00A638FB"/>
    <w:rsid w:val="00A74C9B"/>
    <w:rsid w:val="00A77929"/>
    <w:rsid w:val="00A825C3"/>
    <w:rsid w:val="00A82DCC"/>
    <w:rsid w:val="00A9013F"/>
    <w:rsid w:val="00A90AB1"/>
    <w:rsid w:val="00A92829"/>
    <w:rsid w:val="00A92D79"/>
    <w:rsid w:val="00A94894"/>
    <w:rsid w:val="00A96510"/>
    <w:rsid w:val="00AA04AE"/>
    <w:rsid w:val="00AA10B9"/>
    <w:rsid w:val="00AA4C92"/>
    <w:rsid w:val="00AA6168"/>
    <w:rsid w:val="00AB2C4D"/>
    <w:rsid w:val="00AC7C88"/>
    <w:rsid w:val="00AD36D4"/>
    <w:rsid w:val="00AD4627"/>
    <w:rsid w:val="00AE37E1"/>
    <w:rsid w:val="00AE58CB"/>
    <w:rsid w:val="00AF04C9"/>
    <w:rsid w:val="00AF08CF"/>
    <w:rsid w:val="00B05AA7"/>
    <w:rsid w:val="00B10116"/>
    <w:rsid w:val="00B13052"/>
    <w:rsid w:val="00B15664"/>
    <w:rsid w:val="00B20EC5"/>
    <w:rsid w:val="00B21DDD"/>
    <w:rsid w:val="00B246BF"/>
    <w:rsid w:val="00B25946"/>
    <w:rsid w:val="00B26048"/>
    <w:rsid w:val="00B32DEA"/>
    <w:rsid w:val="00B357B0"/>
    <w:rsid w:val="00B371D6"/>
    <w:rsid w:val="00B37644"/>
    <w:rsid w:val="00B37E80"/>
    <w:rsid w:val="00B4050A"/>
    <w:rsid w:val="00B42604"/>
    <w:rsid w:val="00B46029"/>
    <w:rsid w:val="00B475B3"/>
    <w:rsid w:val="00B521A8"/>
    <w:rsid w:val="00B57C81"/>
    <w:rsid w:val="00B61E0A"/>
    <w:rsid w:val="00B61FA5"/>
    <w:rsid w:val="00B67910"/>
    <w:rsid w:val="00B679F8"/>
    <w:rsid w:val="00B7419E"/>
    <w:rsid w:val="00B74D23"/>
    <w:rsid w:val="00B75D0C"/>
    <w:rsid w:val="00B77AC8"/>
    <w:rsid w:val="00B81395"/>
    <w:rsid w:val="00B82725"/>
    <w:rsid w:val="00B82786"/>
    <w:rsid w:val="00B87C97"/>
    <w:rsid w:val="00B904C8"/>
    <w:rsid w:val="00B91822"/>
    <w:rsid w:val="00B9711A"/>
    <w:rsid w:val="00BA13EF"/>
    <w:rsid w:val="00BA7E9E"/>
    <w:rsid w:val="00BB5294"/>
    <w:rsid w:val="00BC05CA"/>
    <w:rsid w:val="00BC24AC"/>
    <w:rsid w:val="00BC3D64"/>
    <w:rsid w:val="00BC6F28"/>
    <w:rsid w:val="00BC7DD3"/>
    <w:rsid w:val="00BD49AC"/>
    <w:rsid w:val="00BE0FBC"/>
    <w:rsid w:val="00BE1729"/>
    <w:rsid w:val="00BE44D5"/>
    <w:rsid w:val="00BE4801"/>
    <w:rsid w:val="00BF22B5"/>
    <w:rsid w:val="00BF4CCD"/>
    <w:rsid w:val="00BF6DD4"/>
    <w:rsid w:val="00C02989"/>
    <w:rsid w:val="00C04A4F"/>
    <w:rsid w:val="00C14836"/>
    <w:rsid w:val="00C149C7"/>
    <w:rsid w:val="00C1577F"/>
    <w:rsid w:val="00C25587"/>
    <w:rsid w:val="00C31252"/>
    <w:rsid w:val="00C31677"/>
    <w:rsid w:val="00C359AB"/>
    <w:rsid w:val="00C401D9"/>
    <w:rsid w:val="00C40DC5"/>
    <w:rsid w:val="00C44E3D"/>
    <w:rsid w:val="00C45162"/>
    <w:rsid w:val="00C4760C"/>
    <w:rsid w:val="00C51A59"/>
    <w:rsid w:val="00C5422F"/>
    <w:rsid w:val="00C542EF"/>
    <w:rsid w:val="00C573A2"/>
    <w:rsid w:val="00C579DB"/>
    <w:rsid w:val="00C67238"/>
    <w:rsid w:val="00C7674F"/>
    <w:rsid w:val="00C76864"/>
    <w:rsid w:val="00C811C5"/>
    <w:rsid w:val="00C829E8"/>
    <w:rsid w:val="00C86C24"/>
    <w:rsid w:val="00C936E1"/>
    <w:rsid w:val="00C95785"/>
    <w:rsid w:val="00C96845"/>
    <w:rsid w:val="00C9773E"/>
    <w:rsid w:val="00CA4CC3"/>
    <w:rsid w:val="00CB282B"/>
    <w:rsid w:val="00CB31A5"/>
    <w:rsid w:val="00CC3E23"/>
    <w:rsid w:val="00CC4885"/>
    <w:rsid w:val="00CC60AF"/>
    <w:rsid w:val="00CD095F"/>
    <w:rsid w:val="00CD5D3A"/>
    <w:rsid w:val="00CE1F9E"/>
    <w:rsid w:val="00CE2804"/>
    <w:rsid w:val="00CE286C"/>
    <w:rsid w:val="00CE4FA9"/>
    <w:rsid w:val="00CE69CF"/>
    <w:rsid w:val="00CF10AB"/>
    <w:rsid w:val="00CF4DD1"/>
    <w:rsid w:val="00D004F7"/>
    <w:rsid w:val="00D04C7F"/>
    <w:rsid w:val="00D1184D"/>
    <w:rsid w:val="00D16250"/>
    <w:rsid w:val="00D16397"/>
    <w:rsid w:val="00D2003E"/>
    <w:rsid w:val="00D21566"/>
    <w:rsid w:val="00D23841"/>
    <w:rsid w:val="00D23968"/>
    <w:rsid w:val="00D25A7D"/>
    <w:rsid w:val="00D30590"/>
    <w:rsid w:val="00D33BEC"/>
    <w:rsid w:val="00D37C8B"/>
    <w:rsid w:val="00D407FE"/>
    <w:rsid w:val="00D40A50"/>
    <w:rsid w:val="00D47E03"/>
    <w:rsid w:val="00D5291B"/>
    <w:rsid w:val="00D55543"/>
    <w:rsid w:val="00D5555B"/>
    <w:rsid w:val="00D565A1"/>
    <w:rsid w:val="00D601DF"/>
    <w:rsid w:val="00D60A1A"/>
    <w:rsid w:val="00D6243F"/>
    <w:rsid w:val="00D6317E"/>
    <w:rsid w:val="00D65468"/>
    <w:rsid w:val="00D65CAF"/>
    <w:rsid w:val="00D6648C"/>
    <w:rsid w:val="00D723E7"/>
    <w:rsid w:val="00D749C4"/>
    <w:rsid w:val="00D7526C"/>
    <w:rsid w:val="00D771CC"/>
    <w:rsid w:val="00D84B73"/>
    <w:rsid w:val="00D84D62"/>
    <w:rsid w:val="00D9264A"/>
    <w:rsid w:val="00D94AC6"/>
    <w:rsid w:val="00D94F24"/>
    <w:rsid w:val="00D97089"/>
    <w:rsid w:val="00D97B59"/>
    <w:rsid w:val="00DA38B4"/>
    <w:rsid w:val="00DB3A2D"/>
    <w:rsid w:val="00DB4211"/>
    <w:rsid w:val="00DB6C27"/>
    <w:rsid w:val="00DD1685"/>
    <w:rsid w:val="00DD7B0A"/>
    <w:rsid w:val="00DF03E5"/>
    <w:rsid w:val="00DF1DB9"/>
    <w:rsid w:val="00DF1E49"/>
    <w:rsid w:val="00DF2EBA"/>
    <w:rsid w:val="00DF3D11"/>
    <w:rsid w:val="00DF53B1"/>
    <w:rsid w:val="00E06058"/>
    <w:rsid w:val="00E10BE0"/>
    <w:rsid w:val="00E13436"/>
    <w:rsid w:val="00E21DE5"/>
    <w:rsid w:val="00E24392"/>
    <w:rsid w:val="00E304CE"/>
    <w:rsid w:val="00E32654"/>
    <w:rsid w:val="00E3676F"/>
    <w:rsid w:val="00E42C9D"/>
    <w:rsid w:val="00E42DD5"/>
    <w:rsid w:val="00E43FD5"/>
    <w:rsid w:val="00E4748C"/>
    <w:rsid w:val="00E546DB"/>
    <w:rsid w:val="00E57857"/>
    <w:rsid w:val="00E61F51"/>
    <w:rsid w:val="00E62425"/>
    <w:rsid w:val="00E62AEF"/>
    <w:rsid w:val="00E64906"/>
    <w:rsid w:val="00E65E13"/>
    <w:rsid w:val="00E76904"/>
    <w:rsid w:val="00E84264"/>
    <w:rsid w:val="00E8745C"/>
    <w:rsid w:val="00E90D41"/>
    <w:rsid w:val="00E953B2"/>
    <w:rsid w:val="00EA1521"/>
    <w:rsid w:val="00EA538E"/>
    <w:rsid w:val="00EA7BF4"/>
    <w:rsid w:val="00EB0078"/>
    <w:rsid w:val="00EB1560"/>
    <w:rsid w:val="00EB1E0A"/>
    <w:rsid w:val="00EB77FB"/>
    <w:rsid w:val="00ED1304"/>
    <w:rsid w:val="00ED2355"/>
    <w:rsid w:val="00EE053C"/>
    <w:rsid w:val="00EE1168"/>
    <w:rsid w:val="00EE3787"/>
    <w:rsid w:val="00EE62E5"/>
    <w:rsid w:val="00EE6BD9"/>
    <w:rsid w:val="00EF0687"/>
    <w:rsid w:val="00EF232F"/>
    <w:rsid w:val="00EF7A5B"/>
    <w:rsid w:val="00F04508"/>
    <w:rsid w:val="00F07C03"/>
    <w:rsid w:val="00F12666"/>
    <w:rsid w:val="00F13BB1"/>
    <w:rsid w:val="00F15F68"/>
    <w:rsid w:val="00F20FED"/>
    <w:rsid w:val="00F24FEE"/>
    <w:rsid w:val="00F2645C"/>
    <w:rsid w:val="00F26D30"/>
    <w:rsid w:val="00F30E24"/>
    <w:rsid w:val="00F35861"/>
    <w:rsid w:val="00F35A19"/>
    <w:rsid w:val="00F36CC9"/>
    <w:rsid w:val="00F37BB6"/>
    <w:rsid w:val="00F41C78"/>
    <w:rsid w:val="00F41F63"/>
    <w:rsid w:val="00F42348"/>
    <w:rsid w:val="00F4349A"/>
    <w:rsid w:val="00F50C09"/>
    <w:rsid w:val="00F551D6"/>
    <w:rsid w:val="00F559AE"/>
    <w:rsid w:val="00F61916"/>
    <w:rsid w:val="00F808C2"/>
    <w:rsid w:val="00F81C8B"/>
    <w:rsid w:val="00F85F63"/>
    <w:rsid w:val="00F9148B"/>
    <w:rsid w:val="00F93601"/>
    <w:rsid w:val="00F94F8C"/>
    <w:rsid w:val="00FA0AB4"/>
    <w:rsid w:val="00FA1A96"/>
    <w:rsid w:val="00FA22F5"/>
    <w:rsid w:val="00FA2CAC"/>
    <w:rsid w:val="00FA2DA2"/>
    <w:rsid w:val="00FA72C3"/>
    <w:rsid w:val="00FB0894"/>
    <w:rsid w:val="00FB1AB5"/>
    <w:rsid w:val="00FB5278"/>
    <w:rsid w:val="00FB5D6B"/>
    <w:rsid w:val="00FB6D69"/>
    <w:rsid w:val="00FC5BDB"/>
    <w:rsid w:val="00FD2E17"/>
    <w:rsid w:val="00FD6649"/>
    <w:rsid w:val="00FD7FCF"/>
    <w:rsid w:val="00FE6F24"/>
    <w:rsid w:val="00FF0092"/>
    <w:rsid w:val="00FF4834"/>
    <w:rsid w:val="00FF57D1"/>
    <w:rsid w:val="00FF5E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DC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7345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82DCC"/>
    <w:pPr>
      <w:widowControl/>
      <w:tabs>
        <w:tab w:val="center" w:pos="4513"/>
        <w:tab w:val="right" w:pos="9026"/>
      </w:tabs>
      <w:autoSpaceDE/>
      <w:autoSpaceDN/>
      <w:adjustRightInd/>
    </w:pPr>
    <w:rPr>
      <w:rFonts w:ascii="Helvetica" w:eastAsiaTheme="minorHAnsi" w:hAnsi="Helvetica" w:cstheme="minorBidi"/>
      <w:sz w:val="22"/>
      <w:szCs w:val="22"/>
      <w:lang w:val="en-GB" w:eastAsia="en-US"/>
    </w:rPr>
  </w:style>
  <w:style w:type="character" w:customStyle="1" w:styleId="a4">
    <w:name w:val="Нижний колонтитул Знак"/>
    <w:basedOn w:val="a0"/>
    <w:link w:val="a3"/>
    <w:uiPriority w:val="99"/>
    <w:rsid w:val="00A82DCC"/>
    <w:rPr>
      <w:rFonts w:ascii="Helvetica" w:hAnsi="Helvetica"/>
      <w:lang w:val="en-GB"/>
    </w:rPr>
  </w:style>
  <w:style w:type="table" w:styleId="a5">
    <w:name w:val="Table Grid"/>
    <w:basedOn w:val="a1"/>
    <w:uiPriority w:val="59"/>
    <w:rsid w:val="00A82D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endnote text"/>
    <w:basedOn w:val="a"/>
    <w:link w:val="a7"/>
    <w:uiPriority w:val="99"/>
    <w:semiHidden/>
    <w:unhideWhenUsed/>
    <w:rsid w:val="00A82DCC"/>
  </w:style>
  <w:style w:type="character" w:customStyle="1" w:styleId="a7">
    <w:name w:val="Текст концевой сноски Знак"/>
    <w:basedOn w:val="a0"/>
    <w:link w:val="a6"/>
    <w:uiPriority w:val="99"/>
    <w:semiHidden/>
    <w:rsid w:val="00A82DC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endnote reference"/>
    <w:basedOn w:val="a0"/>
    <w:uiPriority w:val="99"/>
    <w:semiHidden/>
    <w:unhideWhenUsed/>
    <w:rsid w:val="00A82DCC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A82D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82DCC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">
    <w:name w:val="Сетка таблицы1"/>
    <w:basedOn w:val="a1"/>
    <w:next w:val="a5"/>
    <w:uiPriority w:val="59"/>
    <w:rsid w:val="00155A56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B2A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45EF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45EF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1F5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1F5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7345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d">
    <w:name w:val="List Paragraph"/>
    <w:basedOn w:val="a"/>
    <w:uiPriority w:val="34"/>
    <w:qFormat/>
    <w:rsid w:val="007341A5"/>
    <w:pPr>
      <w:ind w:left="720"/>
      <w:contextualSpacing/>
    </w:pPr>
  </w:style>
  <w:style w:type="paragraph" w:customStyle="1" w:styleId="Default">
    <w:name w:val="Default"/>
    <w:rsid w:val="00FF57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e">
    <w:name w:val="Основной текст Знак"/>
    <w:aliases w:val="Знак Знак, Знак Знак"/>
    <w:basedOn w:val="a0"/>
    <w:link w:val="af"/>
    <w:locked/>
    <w:rsid w:val="004B01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ody Text"/>
    <w:aliases w:val="Знак, Знак"/>
    <w:basedOn w:val="a"/>
    <w:link w:val="ae"/>
    <w:rsid w:val="004B01B4"/>
    <w:pPr>
      <w:widowControl/>
      <w:adjustRightInd/>
      <w:spacing w:after="120"/>
    </w:pPr>
  </w:style>
  <w:style w:type="character" w:customStyle="1" w:styleId="10">
    <w:name w:val="Основной текст Знак1"/>
    <w:basedOn w:val="a0"/>
    <w:link w:val="af"/>
    <w:uiPriority w:val="99"/>
    <w:semiHidden/>
    <w:rsid w:val="004B01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Hyperlink"/>
    <w:basedOn w:val="a0"/>
    <w:uiPriority w:val="99"/>
    <w:unhideWhenUsed/>
    <w:rsid w:val="00D04C7F"/>
    <w:rPr>
      <w:color w:val="0000FF" w:themeColor="hyperlink"/>
      <w:u w:val="single"/>
    </w:rPr>
  </w:style>
  <w:style w:type="paragraph" w:customStyle="1" w:styleId="pt-normal-000025">
    <w:name w:val="pt-normal-000025"/>
    <w:basedOn w:val="a"/>
    <w:rsid w:val="0042621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pt-defaultparagraphfont">
    <w:name w:val="pt-defaultparagraphfont"/>
    <w:basedOn w:val="a0"/>
    <w:rsid w:val="00426218"/>
  </w:style>
  <w:style w:type="paragraph" w:customStyle="1" w:styleId="pt-normal-000026">
    <w:name w:val="pt-normal-000026"/>
    <w:basedOn w:val="a"/>
    <w:rsid w:val="0042621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pt-000001">
    <w:name w:val="pt-000001"/>
    <w:basedOn w:val="a0"/>
    <w:rsid w:val="00426218"/>
  </w:style>
  <w:style w:type="paragraph" w:styleId="af1">
    <w:name w:val="No Spacing"/>
    <w:uiPriority w:val="1"/>
    <w:qFormat/>
    <w:rsid w:val="005F64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67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9F4144477FCF908B87B39911B011D40051BD1CD5250191549112F60CF0BC1B537E0042E3AB00D13BCF4EEB93CEC34EC2288FB62DC6C6A969g6M" TargetMode="External"/><Relationship Id="rId13" Type="http://schemas.openxmlformats.org/officeDocument/2006/relationships/hyperlink" Target="consultantplus://offline/ref=CCCD0B209182E0A0AF60C0961D012C85A90F296CA35C57F7CD0EB534A0461A00C3B3897A64D7818C250EEC792CB7296C903597DC3D19oEM" TargetMode="External"/><Relationship Id="rId18" Type="http://schemas.openxmlformats.org/officeDocument/2006/relationships/hyperlink" Target="consultantplus://offline/ref=01A8EADFAA8528D12DB2ACAEDB72614D3DBE1CB1C4184E5FED4969D9D375625235055FFBCF619A7C406DA9A55EQBj4M" TargetMode="External"/><Relationship Id="rId26" Type="http://schemas.openxmlformats.org/officeDocument/2006/relationships/hyperlink" Target="consultantplus://offline/ref=9FAC6D4D963A18F55B4BCB10D34A922DB4E0C5FE1CA57CC6AD2C1DD8AD44431509C3FD6105A9655536A196FA59FA30841E6D69BDB26584CC43dEN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CCD0B209182E0A0AF60DC991A7B79D6A700286AA15F57F7CD0EB534A0461A00C3B3897960D18AD07241ED2569EB3A6D983595DD219E07AB19o3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CCD0B209182E0A0AF60C0961D012C85A90F296CA35C57F7CD0EB534A0461A00C3B3897A64D2818C250EEC792CB7296C903597DC3D19oEM" TargetMode="External"/><Relationship Id="rId17" Type="http://schemas.openxmlformats.org/officeDocument/2006/relationships/hyperlink" Target="consultantplus://offline/ref=CCCD0B209182E0A0AF60C0961D012C85AE07236EA75C57F7CD0EB534A0461A00C3B3897965D88ED3201BFD2120BF3E72912A8BDE3F9E10o5M" TargetMode="External"/><Relationship Id="rId25" Type="http://schemas.openxmlformats.org/officeDocument/2006/relationships/hyperlink" Target="consultantplus://offline/ref=9FAC6D4D963A18F55B4BCB10D34A922DB4E9CDF211AA7CC6AD2C1DD8AD44431509C3FD6100AC6C5C60FB86FE10AE349B177277BEAC6548d6N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79F4144477FCF908B87B39911B011D40051BD1CD5250191549112F60CF0BC1B537E0042E3AB03DE38CF4EEB93CEC34EC2288FB62DC6C6A969g6M" TargetMode="External"/><Relationship Id="rId20" Type="http://schemas.openxmlformats.org/officeDocument/2006/relationships/hyperlink" Target="consultantplus://offline/ref=CCCD0B209182E0A0AF60C0961D012C85A90F296CA35C57F7CD0EB534A0461A00C3B3897A64D7818C250EEC792CB7296C903597DC3D19oEM" TargetMode="External"/><Relationship Id="rId29" Type="http://schemas.openxmlformats.org/officeDocument/2006/relationships/hyperlink" Target="consultantplus://offline/ref=9FAC6D4D963A18F55B4BCB10D34A922DB4E0C5FE1CA57CC6AD2C1DD8AD44431509C3FD6105A9655E34A196FA59FA30841E6D69BDB26584CC43dE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1A8EADFAA8528D12DB2ACAEDB72614D3DBE1CB1C4184E5FED4969D9D375625235055FFBCF619A7C406DA9A55EQBj4M" TargetMode="External"/><Relationship Id="rId24" Type="http://schemas.openxmlformats.org/officeDocument/2006/relationships/hyperlink" Target="consultantplus://offline/ref=702A4CECC7F6B8A3F598DB6275FB638ED9C72075B6656E10CDA746162990C368F8752AED522B953A93D56E405BCC22CBB772566498E0A419g536M" TargetMode="External"/><Relationship Id="rId32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79F4144477FCF908B87B39911B011D40051BD1CD5250191549112F60CF0BC1B537E0042E3AB00D13BCF4EEB93CEC34EC2288FB62DC6C6A969g6M" TargetMode="External"/><Relationship Id="rId23" Type="http://schemas.openxmlformats.org/officeDocument/2006/relationships/hyperlink" Target="consultantplus://offline/ref=702A4CECC7F6B8A3F598DB6275FB638ED9C72075B6656E10CDA746162990C368F8752AED522B923A90D56E405BCC22CBB772566498E0A419g536M" TargetMode="External"/><Relationship Id="rId28" Type="http://schemas.openxmlformats.org/officeDocument/2006/relationships/hyperlink" Target="consultantplus://offline/ref=9FAC6D4D963A18F55B4BCB10D34A922DB4E0C5FE1CA57CC6AD2C1DD8AD44431509C3FD6105A9655434A196FA59FA30841E6D69BDB26584CC43dEN" TargetMode="External"/><Relationship Id="rId10" Type="http://schemas.openxmlformats.org/officeDocument/2006/relationships/hyperlink" Target="consultantplus://offline/ref=CCCD0B209182E0A0AF60C0961D012C85AE07236EA75C57F7CD0EB534A0461A00C3B3897965D88ED3201BFD2120BF3E72912A8BDE3F9E10o5M" TargetMode="External"/><Relationship Id="rId19" Type="http://schemas.openxmlformats.org/officeDocument/2006/relationships/hyperlink" Target="consultantplus://offline/ref=CCCD0B209182E0A0AF60C0961D012C85A90F296CA35C57F7CD0EB534A0461A00C3B3897A64D2818C250EEC792CB7296C903597DC3D19oEM" TargetMode="External"/><Relationship Id="rId31" Type="http://schemas.openxmlformats.org/officeDocument/2006/relationships/hyperlink" Target="consultantplus://offline/ref=9FAC6D4D963A18F55B4BCB10D34A922DB4E0C5FE1CA57CC6AD2C1DD8AD44431509C3FD6105A9655E31A196FA59FA30841E6D69BDB26584CC43d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79F4144477FCF908B87B39911B011D40051BD1CD5250191549112F60CF0BC1B537E0042E3AB03DE38CF4EEB93CEC34EC2288FB62DC6C6A969g6M" TargetMode="External"/><Relationship Id="rId14" Type="http://schemas.openxmlformats.org/officeDocument/2006/relationships/hyperlink" Target="consultantplus://offline/ref=EE78E80287977E446C126998320A0AA4A354166DB965383A41AE9FDA8043142E6270A49A1FA1B22788F2CA3ADF601C16409C3D0CF074JFo7M" TargetMode="External"/><Relationship Id="rId22" Type="http://schemas.openxmlformats.org/officeDocument/2006/relationships/hyperlink" Target="consultantplus://offline/ref=EE78E80287977E446C126998320A0AA4A354166DB965383A41AE9FDA8043142E6270A49A1FA1B22788F2CA3ADF601C16409C3D0CF074JFo7M" TargetMode="External"/><Relationship Id="rId27" Type="http://schemas.openxmlformats.org/officeDocument/2006/relationships/hyperlink" Target="consultantplus://offline/ref=9FAC6D4D963A18F55B4BCB10D34A922DB4E0C5FE1CA57CC6AD2C1DD8AD44431509C3FD630EFD341361A7C3A203AF3C9B15736B4BdEN" TargetMode="External"/><Relationship Id="rId30" Type="http://schemas.openxmlformats.org/officeDocument/2006/relationships/hyperlink" Target="consultantplus://offline/ref=9FAC6D4D963A18F55B4BCB10D34A922DB4E0C5FE1CA57CC6AD2C1DD8AD44431509C3FD6105A9655E37A196FA59FA30841E6D69BDB26584CC43d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8D661C-2076-4D9D-8F34-74B5584806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5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ДИЗО</Company>
  <LinksUpToDate>false</LinksUpToDate>
  <CharactersWithSpaces>11249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firsova</dc:creator>
  <cp:lastModifiedBy>LinnikJD</cp:lastModifiedBy>
  <cp:revision>32</cp:revision>
  <cp:lastPrinted>2026-06-02T14:22:00Z</cp:lastPrinted>
  <dcterms:created xsi:type="dcterms:W3CDTF">2025-09-12T09:40:00Z</dcterms:created>
  <dcterms:modified xsi:type="dcterms:W3CDTF">2026-06-05T05:58:00Z</dcterms:modified>
</cp:coreProperties>
</file>