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7174" w:rsidRPr="006838C3" w:rsidRDefault="00017174" w:rsidP="00017174">
      <w:pPr>
        <w:pStyle w:val="20"/>
        <w:shd w:val="clear" w:color="auto" w:fill="auto"/>
        <w:spacing w:before="0" w:after="0"/>
        <w:jc w:val="center"/>
        <w:rPr>
          <w:b/>
          <w:sz w:val="24"/>
          <w:szCs w:val="24"/>
        </w:rPr>
      </w:pPr>
      <w:r w:rsidRPr="006838C3">
        <w:rPr>
          <w:b/>
          <w:sz w:val="24"/>
          <w:szCs w:val="24"/>
        </w:rPr>
        <w:t>Отчет о мероприятиях по улучшению качества питьевой воды АО «Ростовводоканал» за 2021 год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"/>
        <w:gridCol w:w="7227"/>
        <w:gridCol w:w="1197"/>
        <w:gridCol w:w="1143"/>
        <w:gridCol w:w="1152"/>
        <w:gridCol w:w="1139"/>
        <w:gridCol w:w="1134"/>
        <w:gridCol w:w="1331"/>
      </w:tblGrid>
      <w:tr w:rsidR="00017174" w:rsidTr="00F80982">
        <w:trPr>
          <w:trHeight w:hRule="exact" w:val="410"/>
          <w:jc w:val="center"/>
        </w:trPr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Pr="00620A32" w:rsidRDefault="00017174" w:rsidP="00F80982">
            <w:pPr>
              <w:pStyle w:val="20"/>
              <w:shd w:val="clear" w:color="auto" w:fill="auto"/>
              <w:spacing w:before="0" w:after="60" w:line="170" w:lineRule="exact"/>
              <w:jc w:val="center"/>
              <w:rPr>
                <w:b/>
              </w:rPr>
            </w:pPr>
            <w:r w:rsidRPr="00620A32">
              <w:rPr>
                <w:rStyle w:val="285pt"/>
                <w:rFonts w:eastAsiaTheme="minorHAnsi"/>
                <w:b/>
              </w:rPr>
              <w:t>№</w:t>
            </w:r>
          </w:p>
          <w:p w:rsidR="00017174" w:rsidRPr="00620A32" w:rsidRDefault="00017174" w:rsidP="00F80982">
            <w:pPr>
              <w:pStyle w:val="20"/>
              <w:shd w:val="clear" w:color="auto" w:fill="auto"/>
              <w:spacing w:before="60" w:after="0" w:line="190" w:lineRule="exact"/>
              <w:jc w:val="center"/>
              <w:rPr>
                <w:b/>
              </w:rPr>
            </w:pPr>
            <w:r w:rsidRPr="00620A32">
              <w:rPr>
                <w:rStyle w:val="295pt"/>
                <w:rFonts w:eastAsiaTheme="minorHAnsi"/>
              </w:rPr>
              <w:t>п/п</w:t>
            </w:r>
          </w:p>
        </w:tc>
        <w:tc>
          <w:tcPr>
            <w:tcW w:w="722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190" w:lineRule="exact"/>
              <w:jc w:val="center"/>
            </w:pPr>
            <w:r w:rsidRPr="00C8176C">
              <w:rPr>
                <w:rStyle w:val="295pt"/>
                <w:rFonts w:eastAsiaTheme="minorHAnsi"/>
              </w:rPr>
              <w:t>Наименование компонента</w:t>
            </w:r>
          </w:p>
        </w:tc>
        <w:tc>
          <w:tcPr>
            <w:tcW w:w="119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234" w:lineRule="exact"/>
              <w:jc w:val="center"/>
            </w:pPr>
            <w:r w:rsidRPr="00C8176C">
              <w:rPr>
                <w:rStyle w:val="295pt"/>
                <w:rFonts w:eastAsiaTheme="minorHAnsi"/>
              </w:rPr>
              <w:t>Стоимость</w:t>
            </w:r>
          </w:p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234" w:lineRule="exact"/>
              <w:jc w:val="center"/>
            </w:pPr>
            <w:r w:rsidRPr="00C8176C">
              <w:rPr>
                <w:rStyle w:val="295pt"/>
                <w:rFonts w:eastAsiaTheme="minorHAnsi"/>
              </w:rPr>
              <w:t>реализации</w:t>
            </w:r>
          </w:p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234" w:lineRule="exact"/>
              <w:jc w:val="center"/>
            </w:pPr>
            <w:r w:rsidRPr="00C8176C">
              <w:rPr>
                <w:rStyle w:val="295pt"/>
                <w:rFonts w:eastAsiaTheme="minorHAnsi"/>
              </w:rPr>
              <w:t>компонента</w:t>
            </w:r>
          </w:p>
        </w:tc>
        <w:tc>
          <w:tcPr>
            <w:tcW w:w="589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7174" w:rsidRPr="00620A32" w:rsidRDefault="00017174" w:rsidP="00F80982">
            <w:pPr>
              <w:pStyle w:val="20"/>
              <w:shd w:val="clear" w:color="auto" w:fill="auto"/>
              <w:spacing w:before="0" w:after="0" w:line="170" w:lineRule="exact"/>
              <w:jc w:val="center"/>
              <w:rPr>
                <w:b/>
              </w:rPr>
            </w:pPr>
            <w:r w:rsidRPr="00620A32">
              <w:rPr>
                <w:rStyle w:val="285pt"/>
                <w:rFonts w:eastAsiaTheme="minorHAnsi"/>
                <w:b/>
              </w:rPr>
              <w:t>Стоимость работ с разбивкой по годам, млн.руб. с НДС</w:t>
            </w:r>
          </w:p>
        </w:tc>
      </w:tr>
      <w:tr w:rsidR="00017174" w:rsidTr="00F80982">
        <w:trPr>
          <w:trHeight w:hRule="exact" w:val="385"/>
          <w:jc w:val="center"/>
        </w:trPr>
        <w:tc>
          <w:tcPr>
            <w:tcW w:w="4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17174" w:rsidRPr="00C8176C" w:rsidRDefault="00017174" w:rsidP="00F80982"/>
        </w:tc>
        <w:tc>
          <w:tcPr>
            <w:tcW w:w="722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17174" w:rsidRPr="00C8176C" w:rsidRDefault="00017174" w:rsidP="00F80982"/>
        </w:tc>
        <w:tc>
          <w:tcPr>
            <w:tcW w:w="119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17174" w:rsidRPr="00C8176C" w:rsidRDefault="00017174" w:rsidP="00F80982"/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190" w:lineRule="exact"/>
              <w:jc w:val="center"/>
            </w:pPr>
            <w:r w:rsidRPr="00C8176C">
              <w:rPr>
                <w:rStyle w:val="295pt"/>
                <w:rFonts w:eastAsiaTheme="minorHAnsi"/>
              </w:rPr>
              <w:t>2020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Default="00017174" w:rsidP="00F80982">
            <w:pPr>
              <w:pStyle w:val="20"/>
              <w:shd w:val="clear" w:color="auto" w:fill="auto"/>
              <w:spacing w:before="0" w:after="0" w:line="190" w:lineRule="exact"/>
              <w:ind w:left="140"/>
              <w:jc w:val="center"/>
              <w:rPr>
                <w:rStyle w:val="295pt"/>
                <w:rFonts w:eastAsiaTheme="minorHAnsi"/>
              </w:rPr>
            </w:pPr>
          </w:p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190" w:lineRule="exact"/>
              <w:ind w:left="140"/>
              <w:jc w:val="center"/>
            </w:pPr>
            <w:r w:rsidRPr="00C8176C">
              <w:rPr>
                <w:rStyle w:val="295pt"/>
                <w:rFonts w:eastAsiaTheme="minorHAnsi"/>
              </w:rPr>
              <w:t>факт 2020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190" w:lineRule="exact"/>
              <w:jc w:val="center"/>
            </w:pPr>
            <w:r w:rsidRPr="00C8176C">
              <w:rPr>
                <w:rStyle w:val="295pt"/>
                <w:rFonts w:eastAsiaTheme="minorHAnsi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190" w:lineRule="exact"/>
              <w:jc w:val="center"/>
            </w:pPr>
            <w:r w:rsidRPr="00C8176C">
              <w:rPr>
                <w:rStyle w:val="295pt"/>
                <w:rFonts w:eastAsiaTheme="minorHAnsi"/>
              </w:rPr>
              <w:t>2022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7174" w:rsidRDefault="00017174" w:rsidP="00F80982">
            <w:pPr>
              <w:pStyle w:val="20"/>
              <w:shd w:val="clear" w:color="auto" w:fill="auto"/>
              <w:spacing w:before="0" w:after="0" w:line="190" w:lineRule="exact"/>
              <w:jc w:val="center"/>
              <w:rPr>
                <w:rStyle w:val="295pt"/>
                <w:rFonts w:eastAsiaTheme="minorHAnsi"/>
              </w:rPr>
            </w:pPr>
          </w:p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190" w:lineRule="exact"/>
              <w:jc w:val="center"/>
            </w:pPr>
            <w:r w:rsidRPr="00C8176C">
              <w:rPr>
                <w:rStyle w:val="295pt"/>
                <w:rFonts w:eastAsiaTheme="minorHAnsi"/>
              </w:rPr>
              <w:t>2023</w:t>
            </w:r>
          </w:p>
        </w:tc>
      </w:tr>
      <w:tr w:rsidR="00017174" w:rsidTr="00F80982">
        <w:trPr>
          <w:trHeight w:hRule="exact" w:val="657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170" w:lineRule="exact"/>
              <w:ind w:firstLine="180"/>
              <w:jc w:val="left"/>
            </w:pPr>
            <w:r w:rsidRPr="00C8176C">
              <w:rPr>
                <w:rStyle w:val="285pt"/>
                <w:rFonts w:eastAsiaTheme="minorHAnsi"/>
              </w:rPr>
              <w:t>1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234" w:lineRule="exact"/>
              <w:jc w:val="left"/>
            </w:pPr>
            <w:r w:rsidRPr="00C8176C">
              <w:rPr>
                <w:rStyle w:val="285pt"/>
                <w:rFonts w:eastAsiaTheme="minorHAnsi"/>
              </w:rPr>
              <w:t>Ввод в эксплуатацию ОСВ «Дугино» (технологические переключения между основными магистральными водоводами (15 камер переключения)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190" w:lineRule="exact"/>
              <w:jc w:val="center"/>
            </w:pPr>
            <w:r w:rsidRPr="00C8176C">
              <w:rPr>
                <w:rStyle w:val="295pt"/>
                <w:rFonts w:eastAsiaTheme="minorHAnsi"/>
              </w:rPr>
              <w:t>53,32*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7174" w:rsidRPr="00C8176C" w:rsidRDefault="00017174" w:rsidP="00F80982">
            <w:pPr>
              <w:rPr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7174" w:rsidRPr="00C8176C" w:rsidRDefault="00017174" w:rsidP="00F80982">
            <w:pPr>
              <w:rPr>
                <w:sz w:val="10"/>
                <w:szCs w:val="1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7174" w:rsidRPr="00C8176C" w:rsidRDefault="00017174" w:rsidP="00F80982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7174" w:rsidRPr="00C8176C" w:rsidRDefault="00017174" w:rsidP="00F80982">
            <w:pPr>
              <w:rPr>
                <w:sz w:val="10"/>
                <w:szCs w:val="1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7174" w:rsidRPr="00C8176C" w:rsidRDefault="00017174" w:rsidP="00F80982">
            <w:pPr>
              <w:rPr>
                <w:sz w:val="10"/>
                <w:szCs w:val="10"/>
              </w:rPr>
            </w:pPr>
          </w:p>
        </w:tc>
      </w:tr>
      <w:tr w:rsidR="00017174" w:rsidTr="00F80982">
        <w:trPr>
          <w:trHeight w:hRule="exact" w:val="716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170" w:lineRule="exact"/>
              <w:ind w:firstLine="180"/>
              <w:jc w:val="left"/>
            </w:pPr>
            <w:r w:rsidRPr="00C8176C">
              <w:rPr>
                <w:rStyle w:val="285pt"/>
                <w:rFonts w:eastAsiaTheme="minorHAnsi"/>
              </w:rPr>
              <w:t>2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243" w:lineRule="exact"/>
              <w:jc w:val="left"/>
            </w:pPr>
            <w:r w:rsidRPr="00C8176C">
              <w:rPr>
                <w:rStyle w:val="285pt"/>
                <w:rFonts w:eastAsiaTheme="minorHAnsi"/>
              </w:rPr>
              <w:t>Подготовка документации по планировке территории (проект планировки территории и проект межевания территории) для размещения линейного объекта: «Строительство водозаборного сооружения № 2 в г. Ростове-на-Дону»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190" w:lineRule="exact"/>
              <w:jc w:val="center"/>
            </w:pPr>
            <w:r w:rsidRPr="00C8176C">
              <w:rPr>
                <w:rStyle w:val="295pt"/>
                <w:rFonts w:eastAsiaTheme="minorHAnsi"/>
              </w:rPr>
              <w:t>56,94*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7174" w:rsidRPr="00C8176C" w:rsidRDefault="00017174" w:rsidP="00F80982">
            <w:pPr>
              <w:rPr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7174" w:rsidRPr="00C8176C" w:rsidRDefault="00017174" w:rsidP="00F80982">
            <w:pPr>
              <w:rPr>
                <w:sz w:val="10"/>
                <w:szCs w:val="1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7174" w:rsidRPr="00C8176C" w:rsidRDefault="00017174" w:rsidP="00F80982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7174" w:rsidRPr="00C8176C" w:rsidRDefault="00017174" w:rsidP="00F80982">
            <w:pPr>
              <w:rPr>
                <w:sz w:val="10"/>
                <w:szCs w:val="1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7174" w:rsidRPr="00C8176C" w:rsidRDefault="00017174" w:rsidP="00F80982">
            <w:pPr>
              <w:rPr>
                <w:sz w:val="10"/>
                <w:szCs w:val="10"/>
              </w:rPr>
            </w:pPr>
          </w:p>
        </w:tc>
      </w:tr>
      <w:tr w:rsidR="00017174" w:rsidTr="00F80982">
        <w:trPr>
          <w:trHeight w:hRule="exact" w:val="473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170" w:lineRule="exact"/>
              <w:ind w:firstLine="180"/>
              <w:jc w:val="left"/>
            </w:pPr>
            <w:r w:rsidRPr="00C8176C">
              <w:rPr>
                <w:rStyle w:val="285pt"/>
                <w:rFonts w:eastAsiaTheme="minorHAnsi"/>
              </w:rPr>
              <w:t>3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239" w:lineRule="exact"/>
              <w:jc w:val="left"/>
            </w:pPr>
            <w:r w:rsidRPr="00C8176C">
              <w:rPr>
                <w:rStyle w:val="285pt"/>
                <w:rFonts w:eastAsiaTheme="minorHAnsi"/>
              </w:rPr>
              <w:t>Корректировка проектно-сметной документации по линейному объекту: «Строительство водозаборного сооружения № 2 в г. Ростове-на-Дону»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190" w:lineRule="exact"/>
              <w:jc w:val="center"/>
            </w:pPr>
            <w:r w:rsidRPr="00C8176C">
              <w:rPr>
                <w:rStyle w:val="295pt"/>
                <w:rFonts w:eastAsiaTheme="minorHAnsi"/>
              </w:rPr>
              <w:t>19,67*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7174" w:rsidRPr="00C8176C" w:rsidRDefault="00017174" w:rsidP="00F80982">
            <w:pPr>
              <w:rPr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7174" w:rsidRPr="00C8176C" w:rsidRDefault="00017174" w:rsidP="00F80982">
            <w:pPr>
              <w:rPr>
                <w:sz w:val="10"/>
                <w:szCs w:val="1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7174" w:rsidRPr="00C8176C" w:rsidRDefault="00017174" w:rsidP="00F80982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7174" w:rsidRPr="00C8176C" w:rsidRDefault="00017174" w:rsidP="00F80982">
            <w:pPr>
              <w:rPr>
                <w:sz w:val="10"/>
                <w:szCs w:val="1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7174" w:rsidRPr="00C8176C" w:rsidRDefault="00017174" w:rsidP="00F80982">
            <w:pPr>
              <w:rPr>
                <w:sz w:val="10"/>
                <w:szCs w:val="10"/>
              </w:rPr>
            </w:pPr>
          </w:p>
        </w:tc>
      </w:tr>
      <w:tr w:rsidR="00017174" w:rsidTr="00F80982">
        <w:trPr>
          <w:trHeight w:hRule="exact" w:val="486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170" w:lineRule="exact"/>
              <w:ind w:firstLine="180"/>
              <w:jc w:val="left"/>
            </w:pPr>
            <w:r w:rsidRPr="00C8176C">
              <w:rPr>
                <w:rStyle w:val="285pt"/>
                <w:rFonts w:eastAsiaTheme="minorHAnsi"/>
              </w:rPr>
              <w:t>4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243" w:lineRule="exact"/>
              <w:jc w:val="left"/>
            </w:pPr>
            <w:r w:rsidRPr="00C8176C">
              <w:rPr>
                <w:rStyle w:val="285pt"/>
                <w:rFonts w:eastAsiaTheme="minorHAnsi"/>
              </w:rPr>
              <w:t>Строительно-монтажные работы, предусмотренные проектом «Строительство водозаборного сооружения № 2 в г. Ростове-на-Дону»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190" w:lineRule="exact"/>
              <w:jc w:val="center"/>
            </w:pPr>
            <w:r w:rsidRPr="00C8176C">
              <w:rPr>
                <w:rStyle w:val="295pt"/>
                <w:rFonts w:eastAsiaTheme="minorHAnsi"/>
              </w:rPr>
              <w:t>405,27*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7174" w:rsidRPr="00C8176C" w:rsidRDefault="00017174" w:rsidP="00F80982">
            <w:pPr>
              <w:rPr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7174" w:rsidRPr="00C8176C" w:rsidRDefault="00017174" w:rsidP="00F80982">
            <w:pPr>
              <w:rPr>
                <w:sz w:val="10"/>
                <w:szCs w:val="1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7174" w:rsidRPr="00C8176C" w:rsidRDefault="00017174" w:rsidP="00F80982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Pr="00C417C3" w:rsidRDefault="00017174" w:rsidP="00F80982">
            <w:pPr>
              <w:pStyle w:val="20"/>
              <w:shd w:val="clear" w:color="auto" w:fill="auto"/>
              <w:spacing w:before="0" w:after="0" w:line="170" w:lineRule="exact"/>
              <w:jc w:val="center"/>
              <w:rPr>
                <w:sz w:val="20"/>
                <w:szCs w:val="20"/>
              </w:rPr>
            </w:pPr>
            <w:r w:rsidRPr="00C417C3">
              <w:rPr>
                <w:rStyle w:val="285pt"/>
                <w:rFonts w:eastAsiaTheme="minorHAnsi"/>
                <w:sz w:val="20"/>
                <w:szCs w:val="20"/>
              </w:rPr>
              <w:t>405,27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7174" w:rsidRPr="00C417C3" w:rsidRDefault="00017174" w:rsidP="00F80982">
            <w:pPr>
              <w:rPr>
                <w:sz w:val="20"/>
                <w:szCs w:val="20"/>
              </w:rPr>
            </w:pPr>
          </w:p>
        </w:tc>
      </w:tr>
      <w:tr w:rsidR="00017174" w:rsidTr="00F80982">
        <w:trPr>
          <w:trHeight w:hRule="exact" w:val="525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170" w:lineRule="exact"/>
              <w:ind w:firstLine="180"/>
              <w:jc w:val="left"/>
            </w:pPr>
            <w:r w:rsidRPr="00C8176C">
              <w:rPr>
                <w:rStyle w:val="285pt"/>
                <w:rFonts w:eastAsiaTheme="minorHAnsi"/>
              </w:rPr>
              <w:t>5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243" w:lineRule="exact"/>
              <w:jc w:val="left"/>
            </w:pPr>
            <w:r w:rsidRPr="00C8176C">
              <w:rPr>
                <w:rStyle w:val="285pt"/>
                <w:rFonts w:eastAsiaTheme="minorHAnsi"/>
              </w:rPr>
              <w:t xml:space="preserve">Строительно-монтажные работы, предусмотренные проектом «Реконструкция ВНС 1 подъема </w:t>
            </w:r>
            <w:r>
              <w:rPr>
                <w:rStyle w:val="285pt"/>
                <w:rFonts w:eastAsiaTheme="minorHAnsi"/>
              </w:rPr>
              <w:t xml:space="preserve">   </w:t>
            </w:r>
            <w:r w:rsidRPr="00C8176C">
              <w:rPr>
                <w:rStyle w:val="285pt"/>
                <w:rFonts w:eastAsiaTheme="minorHAnsi"/>
              </w:rPr>
              <w:t>№ 2 в г. Ростове-на-Дону»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190" w:lineRule="exact"/>
              <w:jc w:val="center"/>
            </w:pPr>
            <w:r w:rsidRPr="00C8176C">
              <w:rPr>
                <w:rStyle w:val="295pt"/>
                <w:rFonts w:eastAsiaTheme="minorHAnsi"/>
              </w:rPr>
              <w:t>162,95*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7174" w:rsidRPr="00C8176C" w:rsidRDefault="00017174" w:rsidP="00F80982">
            <w:pPr>
              <w:rPr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7174" w:rsidRPr="00C8176C" w:rsidRDefault="00017174" w:rsidP="00F80982">
            <w:pPr>
              <w:rPr>
                <w:sz w:val="10"/>
                <w:szCs w:val="1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7174" w:rsidRPr="00C8176C" w:rsidRDefault="00017174" w:rsidP="00F80982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7174" w:rsidRPr="00C417C3" w:rsidRDefault="00017174" w:rsidP="00F80982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7174" w:rsidRPr="00C417C3" w:rsidRDefault="00017174" w:rsidP="00F80982">
            <w:pPr>
              <w:pStyle w:val="20"/>
              <w:shd w:val="clear" w:color="auto" w:fill="auto"/>
              <w:spacing w:before="0" w:after="0" w:line="170" w:lineRule="exact"/>
              <w:jc w:val="center"/>
              <w:rPr>
                <w:sz w:val="20"/>
                <w:szCs w:val="20"/>
              </w:rPr>
            </w:pPr>
            <w:r w:rsidRPr="00C417C3">
              <w:rPr>
                <w:rStyle w:val="285pt"/>
                <w:rFonts w:eastAsiaTheme="minorHAnsi"/>
                <w:sz w:val="20"/>
                <w:szCs w:val="20"/>
              </w:rPr>
              <w:t>162,95</w:t>
            </w:r>
          </w:p>
        </w:tc>
      </w:tr>
      <w:tr w:rsidR="00017174" w:rsidTr="00F80982">
        <w:trPr>
          <w:trHeight w:hRule="exact" w:val="441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170" w:lineRule="exact"/>
              <w:ind w:firstLine="180"/>
              <w:jc w:val="left"/>
            </w:pPr>
            <w:r w:rsidRPr="00C8176C">
              <w:rPr>
                <w:rStyle w:val="285pt"/>
                <w:rFonts w:eastAsiaTheme="minorHAnsi"/>
              </w:rPr>
              <w:t>6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170" w:lineRule="exact"/>
              <w:jc w:val="left"/>
            </w:pPr>
            <w:r w:rsidRPr="00C8176C">
              <w:rPr>
                <w:rStyle w:val="285pt"/>
                <w:rFonts w:eastAsiaTheme="minorHAnsi"/>
              </w:rPr>
              <w:t>Строительство иных объектов централизованных систем водоснабжения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190" w:lineRule="exact"/>
              <w:jc w:val="center"/>
            </w:pPr>
            <w:r w:rsidRPr="00C8176C">
              <w:rPr>
                <w:rStyle w:val="295pt"/>
                <w:rFonts w:eastAsiaTheme="minorHAnsi"/>
              </w:rPr>
              <w:t>462,95*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Pr="00C417C3" w:rsidRDefault="00017174" w:rsidP="00F80982">
            <w:pPr>
              <w:pStyle w:val="20"/>
              <w:shd w:val="clear" w:color="auto" w:fill="auto"/>
              <w:spacing w:before="0" w:after="0" w:line="190" w:lineRule="exact"/>
              <w:jc w:val="center"/>
              <w:rPr>
                <w:sz w:val="20"/>
                <w:szCs w:val="20"/>
              </w:rPr>
            </w:pPr>
            <w:r w:rsidRPr="00C417C3">
              <w:rPr>
                <w:rStyle w:val="295pt"/>
                <w:rFonts w:eastAsiaTheme="minorHAnsi"/>
                <w:b w:val="0"/>
                <w:sz w:val="20"/>
                <w:szCs w:val="20"/>
              </w:rPr>
              <w:t>155,96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Pr="00C417C3" w:rsidRDefault="00017174" w:rsidP="00F80982">
            <w:pPr>
              <w:pStyle w:val="20"/>
              <w:shd w:val="clear" w:color="auto" w:fill="auto"/>
              <w:spacing w:before="0" w:after="0" w:line="190" w:lineRule="exact"/>
              <w:jc w:val="center"/>
              <w:rPr>
                <w:sz w:val="20"/>
                <w:szCs w:val="20"/>
              </w:rPr>
            </w:pPr>
            <w:r w:rsidRPr="00C417C3">
              <w:rPr>
                <w:rStyle w:val="295pt"/>
                <w:rFonts w:eastAsiaTheme="minorHAnsi"/>
                <w:b w:val="0"/>
                <w:sz w:val="20"/>
                <w:szCs w:val="20"/>
              </w:rPr>
              <w:t>19,03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Pr="00C417C3" w:rsidRDefault="00017174" w:rsidP="00F80982">
            <w:pPr>
              <w:pStyle w:val="20"/>
              <w:shd w:val="clear" w:color="auto" w:fill="auto"/>
              <w:spacing w:before="0" w:after="0" w:line="190" w:lineRule="exact"/>
              <w:jc w:val="center"/>
              <w:rPr>
                <w:rStyle w:val="295pt"/>
                <w:rFonts w:eastAsiaTheme="minorHAnsi"/>
                <w:b w:val="0"/>
                <w:sz w:val="20"/>
                <w:szCs w:val="20"/>
              </w:rPr>
            </w:pPr>
            <w:r w:rsidRPr="00C417C3">
              <w:rPr>
                <w:rStyle w:val="295pt"/>
                <w:rFonts w:eastAsiaTheme="minorHAnsi"/>
                <w:b w:val="0"/>
                <w:sz w:val="20"/>
                <w:szCs w:val="20"/>
              </w:rPr>
              <w:t>26,18</w:t>
            </w:r>
          </w:p>
          <w:p w:rsidR="00017174" w:rsidRPr="00C417C3" w:rsidRDefault="00017174" w:rsidP="00F80982">
            <w:pPr>
              <w:pStyle w:val="20"/>
              <w:shd w:val="clear" w:color="auto" w:fill="auto"/>
              <w:spacing w:before="0" w:after="0" w:line="190" w:lineRule="exact"/>
              <w:jc w:val="center"/>
              <w:rPr>
                <w:sz w:val="20"/>
                <w:szCs w:val="20"/>
              </w:rPr>
            </w:pPr>
            <w:r w:rsidRPr="00C417C3">
              <w:rPr>
                <w:rStyle w:val="295pt"/>
                <w:rFonts w:eastAsiaTheme="minorHAnsi"/>
                <w:b w:val="0"/>
                <w:sz w:val="20"/>
                <w:szCs w:val="20"/>
              </w:rPr>
              <w:t>факт – 0.41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7174" w:rsidRPr="00C417C3" w:rsidRDefault="00017174" w:rsidP="00F80982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7174" w:rsidRPr="00C417C3" w:rsidRDefault="00017174" w:rsidP="00F80982">
            <w:pPr>
              <w:pStyle w:val="20"/>
              <w:shd w:val="clear" w:color="auto" w:fill="auto"/>
              <w:spacing w:before="0" w:after="0" w:line="190" w:lineRule="exact"/>
              <w:jc w:val="center"/>
              <w:rPr>
                <w:sz w:val="20"/>
                <w:szCs w:val="20"/>
              </w:rPr>
            </w:pPr>
            <w:r w:rsidRPr="00C417C3">
              <w:rPr>
                <w:rStyle w:val="295pt"/>
                <w:rFonts w:eastAsiaTheme="minorHAnsi"/>
                <w:b w:val="0"/>
                <w:sz w:val="20"/>
                <w:szCs w:val="20"/>
              </w:rPr>
              <w:t>280,81</w:t>
            </w:r>
          </w:p>
        </w:tc>
      </w:tr>
      <w:tr w:rsidR="00017174" w:rsidTr="00F80982">
        <w:trPr>
          <w:trHeight w:hRule="exact" w:val="553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170" w:lineRule="exact"/>
              <w:ind w:firstLine="180"/>
              <w:jc w:val="left"/>
            </w:pPr>
            <w:r w:rsidRPr="00C8176C">
              <w:rPr>
                <w:rStyle w:val="285pt"/>
                <w:rFonts w:eastAsiaTheme="minorHAnsi"/>
              </w:rPr>
              <w:t>7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243" w:lineRule="exact"/>
              <w:jc w:val="left"/>
            </w:pPr>
            <w:r w:rsidRPr="00C8176C">
              <w:rPr>
                <w:rStyle w:val="285pt"/>
                <w:rFonts w:eastAsiaTheme="minorHAnsi"/>
              </w:rPr>
              <w:t>Строительство новых сетей водоснабжения в целях подключения объектов капитального строительства абонентов, в том числе: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190" w:lineRule="exact"/>
              <w:ind w:left="220"/>
              <w:jc w:val="left"/>
            </w:pPr>
            <w:r w:rsidRPr="00C8176C">
              <w:rPr>
                <w:rStyle w:val="295pt"/>
                <w:rFonts w:eastAsiaTheme="minorHAnsi"/>
              </w:rPr>
              <w:t>1 323,83*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Pr="00C417C3" w:rsidRDefault="00017174" w:rsidP="00F80982">
            <w:pPr>
              <w:pStyle w:val="20"/>
              <w:shd w:val="clear" w:color="auto" w:fill="auto"/>
              <w:spacing w:before="0" w:after="0" w:line="190" w:lineRule="exact"/>
              <w:jc w:val="center"/>
              <w:rPr>
                <w:b/>
                <w:sz w:val="20"/>
                <w:szCs w:val="20"/>
              </w:rPr>
            </w:pPr>
            <w:r w:rsidRPr="00C417C3">
              <w:rPr>
                <w:rStyle w:val="295pt"/>
                <w:rFonts w:eastAsiaTheme="minorHAnsi"/>
                <w:b w:val="0"/>
                <w:sz w:val="20"/>
                <w:szCs w:val="20"/>
              </w:rPr>
              <w:t>312,23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Pr="00C417C3" w:rsidRDefault="00017174" w:rsidP="00F80982">
            <w:pPr>
              <w:pStyle w:val="20"/>
              <w:shd w:val="clear" w:color="auto" w:fill="auto"/>
              <w:spacing w:before="0" w:after="0" w:line="190" w:lineRule="exact"/>
              <w:jc w:val="center"/>
              <w:rPr>
                <w:b/>
                <w:sz w:val="20"/>
                <w:szCs w:val="20"/>
              </w:rPr>
            </w:pPr>
            <w:r w:rsidRPr="00C417C3">
              <w:rPr>
                <w:rStyle w:val="295pt"/>
                <w:rFonts w:eastAsiaTheme="minorHAnsi"/>
                <w:b w:val="0"/>
                <w:sz w:val="20"/>
                <w:szCs w:val="20"/>
              </w:rPr>
              <w:t>24,46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Pr="00C417C3" w:rsidRDefault="00017174" w:rsidP="00F80982">
            <w:pPr>
              <w:pStyle w:val="20"/>
              <w:shd w:val="clear" w:color="auto" w:fill="auto"/>
              <w:spacing w:before="0" w:after="0" w:line="190" w:lineRule="exact"/>
              <w:jc w:val="center"/>
              <w:rPr>
                <w:rStyle w:val="295pt"/>
                <w:rFonts w:eastAsiaTheme="minorHAnsi"/>
                <w:b w:val="0"/>
                <w:sz w:val="20"/>
                <w:szCs w:val="20"/>
              </w:rPr>
            </w:pPr>
            <w:r w:rsidRPr="00C417C3">
              <w:rPr>
                <w:rStyle w:val="295pt"/>
                <w:rFonts w:eastAsiaTheme="minorHAnsi"/>
                <w:b w:val="0"/>
                <w:sz w:val="20"/>
                <w:szCs w:val="20"/>
              </w:rPr>
              <w:t>267,02</w:t>
            </w:r>
          </w:p>
          <w:p w:rsidR="00017174" w:rsidRPr="00C417C3" w:rsidRDefault="00017174" w:rsidP="00F80982">
            <w:pPr>
              <w:pStyle w:val="20"/>
              <w:shd w:val="clear" w:color="auto" w:fill="auto"/>
              <w:spacing w:before="0" w:after="0" w:line="190" w:lineRule="exact"/>
              <w:jc w:val="center"/>
              <w:rPr>
                <w:b/>
                <w:sz w:val="20"/>
                <w:szCs w:val="20"/>
              </w:rPr>
            </w:pPr>
            <w:r w:rsidRPr="00C417C3">
              <w:rPr>
                <w:rStyle w:val="295pt"/>
                <w:rFonts w:eastAsiaTheme="minorHAnsi"/>
                <w:b w:val="0"/>
                <w:sz w:val="20"/>
                <w:szCs w:val="20"/>
              </w:rPr>
              <w:t>факт – 23,51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Pr="00C417C3" w:rsidRDefault="00017174" w:rsidP="00F80982">
            <w:pPr>
              <w:pStyle w:val="20"/>
              <w:shd w:val="clear" w:color="auto" w:fill="auto"/>
              <w:spacing w:before="0" w:after="0" w:line="190" w:lineRule="exact"/>
              <w:jc w:val="center"/>
              <w:rPr>
                <w:b/>
                <w:sz w:val="20"/>
                <w:szCs w:val="20"/>
              </w:rPr>
            </w:pPr>
            <w:r w:rsidRPr="00C417C3">
              <w:rPr>
                <w:rStyle w:val="295pt"/>
                <w:rFonts w:eastAsiaTheme="minorHAnsi"/>
                <w:b w:val="0"/>
                <w:sz w:val="20"/>
                <w:szCs w:val="20"/>
              </w:rPr>
              <w:t>30,53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7174" w:rsidRPr="00C417C3" w:rsidRDefault="00017174" w:rsidP="00F80982">
            <w:pPr>
              <w:pStyle w:val="20"/>
              <w:shd w:val="clear" w:color="auto" w:fill="auto"/>
              <w:spacing w:before="0" w:after="0" w:line="190" w:lineRule="exact"/>
              <w:jc w:val="center"/>
              <w:rPr>
                <w:b/>
                <w:sz w:val="20"/>
                <w:szCs w:val="20"/>
              </w:rPr>
            </w:pPr>
            <w:r w:rsidRPr="00C417C3">
              <w:rPr>
                <w:rStyle w:val="295pt"/>
                <w:rFonts w:eastAsiaTheme="minorHAnsi"/>
                <w:b w:val="0"/>
                <w:sz w:val="20"/>
                <w:szCs w:val="20"/>
              </w:rPr>
              <w:t>438,72</w:t>
            </w:r>
          </w:p>
        </w:tc>
      </w:tr>
      <w:tr w:rsidR="00017174" w:rsidTr="00F80982">
        <w:trPr>
          <w:trHeight w:hRule="exact" w:val="575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170" w:lineRule="exact"/>
              <w:ind w:firstLine="180"/>
              <w:jc w:val="left"/>
            </w:pPr>
            <w:r w:rsidRPr="00C8176C">
              <w:rPr>
                <w:rStyle w:val="285pt"/>
                <w:rFonts w:eastAsiaTheme="minorHAnsi"/>
              </w:rPr>
              <w:t>8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170" w:lineRule="exact"/>
              <w:jc w:val="left"/>
            </w:pPr>
            <w:r w:rsidRPr="00C8176C">
              <w:rPr>
                <w:rStyle w:val="285pt"/>
                <w:rFonts w:eastAsiaTheme="minorHAnsi"/>
              </w:rPr>
              <w:t>Увеличение пропускной способности существующих сетей водоснабжения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190" w:lineRule="exact"/>
              <w:ind w:left="220"/>
              <w:jc w:val="left"/>
            </w:pPr>
            <w:r w:rsidRPr="00C8176C">
              <w:rPr>
                <w:rStyle w:val="295pt"/>
                <w:rFonts w:eastAsiaTheme="minorHAnsi"/>
              </w:rPr>
              <w:t>4 395,70*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Pr="00C417C3" w:rsidRDefault="00017174" w:rsidP="00F80982">
            <w:pPr>
              <w:pStyle w:val="20"/>
              <w:shd w:val="clear" w:color="auto" w:fill="auto"/>
              <w:spacing w:before="0" w:after="0" w:line="190" w:lineRule="exact"/>
              <w:jc w:val="center"/>
              <w:rPr>
                <w:b/>
                <w:sz w:val="20"/>
                <w:szCs w:val="20"/>
              </w:rPr>
            </w:pPr>
            <w:r w:rsidRPr="00C417C3">
              <w:rPr>
                <w:rStyle w:val="295pt"/>
                <w:rFonts w:eastAsiaTheme="minorHAnsi"/>
                <w:b w:val="0"/>
                <w:sz w:val="20"/>
                <w:szCs w:val="20"/>
              </w:rPr>
              <w:t>998,32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Pr="00C417C3" w:rsidRDefault="00017174" w:rsidP="00F80982">
            <w:pPr>
              <w:pStyle w:val="20"/>
              <w:shd w:val="clear" w:color="auto" w:fill="auto"/>
              <w:spacing w:before="0" w:after="0" w:line="190" w:lineRule="exact"/>
              <w:jc w:val="center"/>
              <w:rPr>
                <w:b/>
                <w:sz w:val="20"/>
                <w:szCs w:val="20"/>
              </w:rPr>
            </w:pPr>
            <w:r w:rsidRPr="00C417C3">
              <w:rPr>
                <w:rStyle w:val="295pt"/>
                <w:rFonts w:eastAsiaTheme="minorHAnsi"/>
                <w:b w:val="0"/>
                <w:sz w:val="20"/>
                <w:szCs w:val="20"/>
              </w:rPr>
              <w:t>252,40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Pr="00C417C3" w:rsidRDefault="00017174" w:rsidP="00F80982">
            <w:pPr>
              <w:pStyle w:val="20"/>
              <w:shd w:val="clear" w:color="auto" w:fill="auto"/>
              <w:spacing w:before="0" w:after="0" w:line="190" w:lineRule="exact"/>
              <w:ind w:left="280"/>
              <w:jc w:val="left"/>
              <w:rPr>
                <w:rStyle w:val="295pt"/>
                <w:rFonts w:eastAsiaTheme="minorHAnsi"/>
                <w:b w:val="0"/>
                <w:sz w:val="20"/>
                <w:szCs w:val="20"/>
              </w:rPr>
            </w:pPr>
            <w:r w:rsidRPr="00C417C3">
              <w:rPr>
                <w:rStyle w:val="295pt"/>
                <w:rFonts w:eastAsiaTheme="minorHAnsi"/>
                <w:b w:val="0"/>
                <w:sz w:val="20"/>
                <w:szCs w:val="20"/>
              </w:rPr>
              <w:t>1 197,17</w:t>
            </w:r>
          </w:p>
          <w:p w:rsidR="00017174" w:rsidRPr="00C417C3" w:rsidRDefault="00017174" w:rsidP="00F80982">
            <w:pPr>
              <w:pStyle w:val="20"/>
              <w:shd w:val="clear" w:color="auto" w:fill="auto"/>
              <w:spacing w:before="0" w:after="0" w:line="190" w:lineRule="exact"/>
              <w:jc w:val="left"/>
              <w:rPr>
                <w:b/>
                <w:sz w:val="20"/>
                <w:szCs w:val="20"/>
              </w:rPr>
            </w:pPr>
            <w:r w:rsidRPr="00C417C3">
              <w:rPr>
                <w:rStyle w:val="295pt"/>
                <w:rFonts w:eastAsiaTheme="minorHAnsi"/>
                <w:b w:val="0"/>
                <w:sz w:val="20"/>
                <w:szCs w:val="20"/>
              </w:rPr>
              <w:t>факт –259,67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Pr="00C417C3" w:rsidRDefault="00017174" w:rsidP="00F80982">
            <w:pPr>
              <w:pStyle w:val="20"/>
              <w:shd w:val="clear" w:color="auto" w:fill="auto"/>
              <w:spacing w:before="0" w:after="0" w:line="190" w:lineRule="exact"/>
              <w:jc w:val="center"/>
              <w:rPr>
                <w:b/>
                <w:sz w:val="20"/>
                <w:szCs w:val="20"/>
              </w:rPr>
            </w:pPr>
            <w:r w:rsidRPr="00C417C3">
              <w:rPr>
                <w:rStyle w:val="295pt"/>
                <w:rFonts w:eastAsiaTheme="minorHAnsi"/>
                <w:b w:val="0"/>
                <w:sz w:val="20"/>
                <w:szCs w:val="20"/>
              </w:rPr>
              <w:t>695,24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7174" w:rsidRPr="00C417C3" w:rsidRDefault="00017174" w:rsidP="00F80982">
            <w:pPr>
              <w:pStyle w:val="20"/>
              <w:shd w:val="clear" w:color="auto" w:fill="auto"/>
              <w:spacing w:before="0" w:after="0" w:line="190" w:lineRule="exact"/>
              <w:jc w:val="center"/>
              <w:rPr>
                <w:b/>
                <w:sz w:val="20"/>
                <w:szCs w:val="20"/>
              </w:rPr>
            </w:pPr>
            <w:r w:rsidRPr="00C417C3">
              <w:rPr>
                <w:rStyle w:val="295pt"/>
                <w:rFonts w:eastAsiaTheme="minorHAnsi"/>
                <w:b w:val="0"/>
                <w:sz w:val="20"/>
                <w:szCs w:val="20"/>
              </w:rPr>
              <w:t>517,84</w:t>
            </w:r>
          </w:p>
        </w:tc>
      </w:tr>
      <w:tr w:rsidR="00017174" w:rsidTr="00F80982">
        <w:trPr>
          <w:trHeight w:hRule="exact" w:val="611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170" w:lineRule="exact"/>
              <w:ind w:firstLine="180"/>
              <w:jc w:val="left"/>
            </w:pPr>
            <w:r w:rsidRPr="00C8176C">
              <w:rPr>
                <w:rStyle w:val="285pt"/>
                <w:rFonts w:eastAsiaTheme="minorHAnsi"/>
              </w:rPr>
              <w:t>9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243" w:lineRule="exact"/>
              <w:jc w:val="left"/>
            </w:pPr>
            <w:r w:rsidRPr="00C8176C">
              <w:rPr>
                <w:rStyle w:val="285pt"/>
                <w:rFonts w:eastAsiaTheme="minorHAnsi"/>
              </w:rPr>
              <w:t>Капитальный ремонт водопроводных сетей в рамках производ</w:t>
            </w:r>
            <w:bookmarkStart w:id="0" w:name="_GoBack"/>
            <w:bookmarkEnd w:id="0"/>
            <w:r w:rsidRPr="00C8176C">
              <w:rPr>
                <w:rStyle w:val="285pt"/>
                <w:rFonts w:eastAsiaTheme="minorHAnsi"/>
              </w:rPr>
              <w:t>ственных программ</w:t>
            </w:r>
            <w:r w:rsidRPr="00C8176C">
              <w:rPr>
                <w:rStyle w:val="285pt"/>
                <w:rFonts w:eastAsiaTheme="minorHAnsi"/>
              </w:rPr>
              <w:br/>
              <w:t>АО "Ростовводоканал", ориентировочная протяженность до 10 км/год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95pt"/>
                <w:rFonts w:eastAsiaTheme="minorHAnsi"/>
              </w:rPr>
              <w:t>791,15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Pr="00C417C3" w:rsidRDefault="00017174" w:rsidP="00F80982">
            <w:pPr>
              <w:pStyle w:val="20"/>
              <w:shd w:val="clear" w:color="auto" w:fill="auto"/>
              <w:spacing w:before="0" w:after="0" w:line="170" w:lineRule="exact"/>
              <w:jc w:val="center"/>
              <w:rPr>
                <w:sz w:val="20"/>
                <w:szCs w:val="20"/>
              </w:rPr>
            </w:pPr>
            <w:r w:rsidRPr="00C417C3">
              <w:rPr>
                <w:rStyle w:val="285pt"/>
                <w:rFonts w:eastAsiaTheme="minorHAnsi"/>
                <w:sz w:val="20"/>
                <w:szCs w:val="20"/>
              </w:rPr>
              <w:t>138,19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Pr="00C417C3" w:rsidRDefault="00017174" w:rsidP="00F80982">
            <w:pPr>
              <w:pStyle w:val="20"/>
              <w:shd w:val="clear" w:color="auto" w:fill="auto"/>
              <w:spacing w:before="0" w:after="0" w:line="170" w:lineRule="exact"/>
              <w:jc w:val="center"/>
              <w:rPr>
                <w:sz w:val="20"/>
                <w:szCs w:val="20"/>
              </w:rPr>
            </w:pPr>
            <w:r w:rsidRPr="00C417C3">
              <w:rPr>
                <w:rStyle w:val="285pt"/>
                <w:rFonts w:eastAsiaTheme="minorHAnsi"/>
                <w:sz w:val="20"/>
                <w:szCs w:val="20"/>
              </w:rPr>
              <w:t>150,48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Pr="00C417C3" w:rsidRDefault="00017174" w:rsidP="00F80982">
            <w:pPr>
              <w:pStyle w:val="20"/>
              <w:shd w:val="clear" w:color="auto" w:fill="auto"/>
              <w:spacing w:before="0" w:after="0" w:line="170" w:lineRule="exact"/>
              <w:jc w:val="center"/>
              <w:rPr>
                <w:rStyle w:val="285pt"/>
                <w:rFonts w:eastAsiaTheme="minorHAnsi"/>
                <w:sz w:val="20"/>
                <w:szCs w:val="20"/>
              </w:rPr>
            </w:pPr>
            <w:r w:rsidRPr="00C417C3">
              <w:rPr>
                <w:rStyle w:val="285pt"/>
                <w:rFonts w:eastAsiaTheme="minorHAnsi"/>
                <w:sz w:val="20"/>
                <w:szCs w:val="20"/>
              </w:rPr>
              <w:t>185,42</w:t>
            </w:r>
          </w:p>
          <w:p w:rsidR="00017174" w:rsidRPr="00C417C3" w:rsidRDefault="00017174" w:rsidP="00F80982">
            <w:pPr>
              <w:pStyle w:val="20"/>
              <w:shd w:val="clear" w:color="auto" w:fill="auto"/>
              <w:spacing w:before="0" w:after="0" w:line="170" w:lineRule="exact"/>
              <w:rPr>
                <w:sz w:val="20"/>
                <w:szCs w:val="20"/>
              </w:rPr>
            </w:pPr>
            <w:r w:rsidRPr="00C417C3">
              <w:rPr>
                <w:rStyle w:val="285pt"/>
                <w:rFonts w:eastAsiaTheme="minorHAnsi"/>
                <w:sz w:val="20"/>
                <w:szCs w:val="20"/>
              </w:rPr>
              <w:t>факт–167,82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Pr="00C417C3" w:rsidRDefault="00017174" w:rsidP="00F80982">
            <w:pPr>
              <w:pStyle w:val="20"/>
              <w:shd w:val="clear" w:color="auto" w:fill="auto"/>
              <w:spacing w:before="0" w:after="0" w:line="170" w:lineRule="exact"/>
              <w:jc w:val="center"/>
              <w:rPr>
                <w:sz w:val="20"/>
                <w:szCs w:val="20"/>
              </w:rPr>
            </w:pPr>
            <w:r w:rsidRPr="00C417C3">
              <w:rPr>
                <w:rStyle w:val="285pt"/>
                <w:rFonts w:eastAsiaTheme="minorHAnsi"/>
                <w:sz w:val="20"/>
                <w:szCs w:val="20"/>
              </w:rPr>
              <w:t>142,88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7174" w:rsidRPr="00C417C3" w:rsidRDefault="00017174" w:rsidP="00F80982">
            <w:pPr>
              <w:pStyle w:val="20"/>
              <w:shd w:val="clear" w:color="auto" w:fill="auto"/>
              <w:spacing w:before="0" w:after="0" w:line="170" w:lineRule="exact"/>
              <w:jc w:val="center"/>
              <w:rPr>
                <w:sz w:val="20"/>
                <w:szCs w:val="20"/>
              </w:rPr>
            </w:pPr>
            <w:r w:rsidRPr="00C417C3">
              <w:rPr>
                <w:rStyle w:val="285pt"/>
                <w:rFonts w:eastAsiaTheme="minorHAnsi"/>
                <w:sz w:val="20"/>
                <w:szCs w:val="20"/>
              </w:rPr>
              <w:t>156,83</w:t>
            </w:r>
          </w:p>
        </w:tc>
      </w:tr>
      <w:tr w:rsidR="00017174" w:rsidTr="00F80982">
        <w:trPr>
          <w:trHeight w:hRule="exact" w:val="70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170" w:lineRule="exact"/>
              <w:ind w:firstLine="180"/>
              <w:jc w:val="left"/>
            </w:pPr>
            <w:r w:rsidRPr="00C8176C">
              <w:rPr>
                <w:rStyle w:val="285pt"/>
                <w:rFonts w:eastAsiaTheme="minorHAnsi"/>
              </w:rPr>
              <w:t>10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243" w:lineRule="exact"/>
              <w:jc w:val="left"/>
            </w:pPr>
            <w:r w:rsidRPr="00C8176C">
              <w:rPr>
                <w:rStyle w:val="285pt"/>
                <w:rFonts w:eastAsiaTheme="minorHAnsi"/>
              </w:rPr>
              <w:t>Капитальный ремонт 2-х площадок водопроводных очистных сооружений ОСАВ и ОСЦВ (в т.ч. скорые фильтры, горизонтальные отстойники, оборудование и запорная арматура)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95pt"/>
                <w:rFonts w:eastAsiaTheme="minorHAnsi"/>
              </w:rPr>
              <w:t>206,00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Pr="00C417C3" w:rsidRDefault="00017174" w:rsidP="00F80982">
            <w:pPr>
              <w:pStyle w:val="20"/>
              <w:shd w:val="clear" w:color="auto" w:fill="auto"/>
              <w:spacing w:before="0" w:after="0" w:line="170" w:lineRule="exact"/>
              <w:jc w:val="center"/>
              <w:rPr>
                <w:sz w:val="20"/>
                <w:szCs w:val="20"/>
              </w:rPr>
            </w:pPr>
            <w:r w:rsidRPr="00C417C3">
              <w:rPr>
                <w:rStyle w:val="285pt"/>
                <w:rFonts w:eastAsiaTheme="minorHAnsi"/>
                <w:sz w:val="20"/>
                <w:szCs w:val="20"/>
              </w:rPr>
              <w:t>57,54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Pr="00C417C3" w:rsidRDefault="00017174" w:rsidP="00F80982">
            <w:pPr>
              <w:pStyle w:val="20"/>
              <w:shd w:val="clear" w:color="auto" w:fill="auto"/>
              <w:spacing w:before="0" w:after="0" w:line="170" w:lineRule="exact"/>
              <w:jc w:val="center"/>
              <w:rPr>
                <w:sz w:val="20"/>
                <w:szCs w:val="20"/>
              </w:rPr>
            </w:pPr>
            <w:r w:rsidRPr="00C417C3">
              <w:rPr>
                <w:rStyle w:val="285pt"/>
                <w:rFonts w:eastAsiaTheme="minorHAnsi"/>
                <w:sz w:val="20"/>
                <w:szCs w:val="20"/>
              </w:rPr>
              <w:t>87,31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Default="00017174" w:rsidP="00F80982">
            <w:pPr>
              <w:pStyle w:val="20"/>
              <w:shd w:val="clear" w:color="auto" w:fill="auto"/>
              <w:spacing w:before="0" w:after="0" w:line="170" w:lineRule="exact"/>
              <w:jc w:val="center"/>
              <w:rPr>
                <w:rStyle w:val="285pt"/>
                <w:rFonts w:eastAsiaTheme="minorHAnsi"/>
                <w:sz w:val="20"/>
                <w:szCs w:val="20"/>
              </w:rPr>
            </w:pPr>
            <w:r w:rsidRPr="00C417C3">
              <w:rPr>
                <w:rStyle w:val="285pt"/>
                <w:rFonts w:eastAsiaTheme="minorHAnsi"/>
                <w:sz w:val="20"/>
                <w:szCs w:val="20"/>
              </w:rPr>
              <w:t>15,60</w:t>
            </w:r>
          </w:p>
          <w:p w:rsidR="00017174" w:rsidRPr="00C417C3" w:rsidRDefault="00017174" w:rsidP="00F80982">
            <w:pPr>
              <w:pStyle w:val="20"/>
              <w:shd w:val="clear" w:color="auto" w:fill="auto"/>
              <w:spacing w:before="0" w:after="0" w:line="170" w:lineRule="exact"/>
              <w:jc w:val="center"/>
              <w:rPr>
                <w:sz w:val="20"/>
                <w:szCs w:val="20"/>
              </w:rPr>
            </w:pPr>
            <w:r>
              <w:rPr>
                <w:rStyle w:val="285pt"/>
                <w:rFonts w:eastAsiaTheme="minorHAnsi"/>
                <w:sz w:val="20"/>
                <w:szCs w:val="20"/>
              </w:rPr>
              <w:t>факт-54,51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Pr="00C417C3" w:rsidRDefault="00017174" w:rsidP="00F80982">
            <w:pPr>
              <w:pStyle w:val="20"/>
              <w:shd w:val="clear" w:color="auto" w:fill="auto"/>
              <w:spacing w:before="0" w:after="0" w:line="170" w:lineRule="exact"/>
              <w:jc w:val="center"/>
              <w:rPr>
                <w:sz w:val="20"/>
                <w:szCs w:val="20"/>
              </w:rPr>
            </w:pPr>
            <w:r w:rsidRPr="00C417C3">
              <w:rPr>
                <w:rStyle w:val="285pt"/>
                <w:rFonts w:eastAsiaTheme="minorHAnsi"/>
                <w:sz w:val="20"/>
                <w:szCs w:val="20"/>
              </w:rPr>
              <w:t>9,34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7174" w:rsidRPr="00C417C3" w:rsidRDefault="00017174" w:rsidP="00F80982">
            <w:pPr>
              <w:pStyle w:val="20"/>
              <w:shd w:val="clear" w:color="auto" w:fill="auto"/>
              <w:spacing w:before="0" w:after="0" w:line="170" w:lineRule="exact"/>
              <w:jc w:val="center"/>
              <w:rPr>
                <w:sz w:val="20"/>
                <w:szCs w:val="20"/>
              </w:rPr>
            </w:pPr>
            <w:r w:rsidRPr="00C417C3">
              <w:rPr>
                <w:rStyle w:val="285pt"/>
                <w:rFonts w:eastAsiaTheme="minorHAnsi"/>
                <w:sz w:val="20"/>
                <w:szCs w:val="20"/>
              </w:rPr>
              <w:t>69,01</w:t>
            </w:r>
          </w:p>
        </w:tc>
      </w:tr>
      <w:tr w:rsidR="00017174" w:rsidTr="00F80982">
        <w:trPr>
          <w:trHeight w:hRule="exact" w:val="133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170" w:lineRule="exact"/>
              <w:ind w:firstLine="180"/>
              <w:jc w:val="left"/>
            </w:pPr>
            <w:r w:rsidRPr="00C8176C">
              <w:rPr>
                <w:rStyle w:val="285pt"/>
                <w:rFonts w:eastAsiaTheme="minorHAnsi"/>
              </w:rPr>
              <w:t>11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243" w:lineRule="exact"/>
              <w:jc w:val="left"/>
            </w:pPr>
            <w:r w:rsidRPr="00C8176C">
              <w:rPr>
                <w:rStyle w:val="285pt"/>
                <w:rFonts w:eastAsiaTheme="minorHAnsi"/>
              </w:rPr>
              <w:t>Строительство блока сооружений защиты водоисточника р. Дон от антропогенных загрязнений (внедрение технологии обработки воды порошкообразным активированным углем, в целях ее дезодорации в периоды влияния сине-зеленых водорослей на ее органолептические показатели (запах, привкус). А так же обеспечение защиты питьевой воды от антропогенных загрязнений в реке Дон)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95pt"/>
                <w:rFonts w:eastAsiaTheme="minorHAnsi"/>
              </w:rPr>
              <w:t>173,56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Pr="00C417C3" w:rsidRDefault="00017174" w:rsidP="00F80982">
            <w:pPr>
              <w:pStyle w:val="20"/>
              <w:shd w:val="clear" w:color="auto" w:fill="auto"/>
              <w:spacing w:before="0" w:after="0" w:line="170" w:lineRule="exact"/>
              <w:jc w:val="center"/>
              <w:rPr>
                <w:sz w:val="20"/>
                <w:szCs w:val="20"/>
              </w:rPr>
            </w:pPr>
            <w:r w:rsidRPr="00C417C3">
              <w:rPr>
                <w:rStyle w:val="285pt"/>
                <w:rFonts w:eastAsiaTheme="minorHAnsi"/>
                <w:sz w:val="20"/>
                <w:szCs w:val="20"/>
              </w:rPr>
              <w:t>166,56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7174" w:rsidRPr="00C417C3" w:rsidRDefault="00017174" w:rsidP="00F80982">
            <w:pPr>
              <w:pStyle w:val="20"/>
              <w:shd w:val="clear" w:color="auto" w:fill="auto"/>
              <w:spacing w:before="0" w:after="0" w:line="170" w:lineRule="exact"/>
              <w:jc w:val="center"/>
              <w:rPr>
                <w:sz w:val="20"/>
                <w:szCs w:val="20"/>
              </w:rPr>
            </w:pPr>
            <w:r w:rsidRPr="00C417C3">
              <w:rPr>
                <w:rStyle w:val="285pt"/>
                <w:rFonts w:eastAsiaTheme="minorHAnsi"/>
                <w:sz w:val="20"/>
                <w:szCs w:val="20"/>
              </w:rPr>
              <w:t>54,28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7174" w:rsidRDefault="00017174" w:rsidP="00F80982">
            <w:pPr>
              <w:jc w:val="center"/>
              <w:rPr>
                <w:sz w:val="20"/>
                <w:szCs w:val="20"/>
              </w:rPr>
            </w:pPr>
          </w:p>
          <w:p w:rsidR="00017174" w:rsidRPr="00C417C3" w:rsidRDefault="00017174" w:rsidP="00F809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7174" w:rsidRPr="00C417C3" w:rsidRDefault="00017174" w:rsidP="00F80982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7174" w:rsidRPr="00C8176C" w:rsidRDefault="00017174" w:rsidP="00F80982">
            <w:pPr>
              <w:rPr>
                <w:sz w:val="10"/>
                <w:szCs w:val="10"/>
              </w:rPr>
            </w:pPr>
          </w:p>
        </w:tc>
      </w:tr>
      <w:tr w:rsidR="00017174" w:rsidTr="00017174">
        <w:trPr>
          <w:trHeight w:hRule="exact" w:val="721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170" w:lineRule="exact"/>
              <w:ind w:firstLine="180"/>
              <w:jc w:val="left"/>
            </w:pPr>
            <w:r w:rsidRPr="00C8176C">
              <w:rPr>
                <w:rStyle w:val="285pt"/>
                <w:rFonts w:eastAsiaTheme="minorHAnsi"/>
              </w:rPr>
              <w:t>12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243" w:lineRule="exact"/>
              <w:jc w:val="left"/>
            </w:pPr>
            <w:r w:rsidRPr="00C8176C">
              <w:rPr>
                <w:rStyle w:val="285pt"/>
                <w:rFonts w:eastAsiaTheme="minorHAnsi"/>
              </w:rPr>
              <w:t>Определение количественных значений биомассы микроводорослей, присутствующих в воде, забираемой из реки Дон, на водозаборе №2 АО «Ростовводоканал», методом флуоресценции хлорофилла А, в непрерывном режиме, с учетом фактора мутности (НИР)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190" w:lineRule="exact"/>
              <w:jc w:val="center"/>
            </w:pPr>
            <w:r w:rsidRPr="00C8176C">
              <w:rPr>
                <w:rStyle w:val="295pt"/>
                <w:rFonts w:eastAsiaTheme="minorHAnsi"/>
              </w:rPr>
              <w:t>0,25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17174" w:rsidRPr="00C417C3" w:rsidRDefault="00017174" w:rsidP="00F80982">
            <w:pPr>
              <w:pStyle w:val="20"/>
              <w:shd w:val="clear" w:color="auto" w:fill="auto"/>
              <w:spacing w:before="0" w:after="0" w:line="170" w:lineRule="exact"/>
              <w:jc w:val="center"/>
              <w:rPr>
                <w:sz w:val="20"/>
                <w:szCs w:val="20"/>
              </w:rPr>
            </w:pPr>
            <w:r w:rsidRPr="00C417C3">
              <w:rPr>
                <w:rStyle w:val="285pt"/>
                <w:rFonts w:eastAsiaTheme="minorHAnsi"/>
                <w:sz w:val="20"/>
                <w:szCs w:val="20"/>
              </w:rPr>
              <w:t>0,25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17174" w:rsidRPr="00C417C3" w:rsidRDefault="00017174" w:rsidP="00F80982">
            <w:pPr>
              <w:pStyle w:val="20"/>
              <w:shd w:val="clear" w:color="auto" w:fill="auto"/>
              <w:spacing w:before="0" w:after="0" w:line="170" w:lineRule="exact"/>
              <w:jc w:val="center"/>
              <w:rPr>
                <w:sz w:val="20"/>
                <w:szCs w:val="20"/>
              </w:rPr>
            </w:pPr>
            <w:r w:rsidRPr="00C417C3">
              <w:rPr>
                <w:rStyle w:val="285pt"/>
                <w:rFonts w:eastAsiaTheme="minorHAnsi"/>
                <w:sz w:val="20"/>
                <w:szCs w:val="20"/>
              </w:rPr>
              <w:t>0,025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17174" w:rsidRPr="00C417C3" w:rsidRDefault="00017174" w:rsidP="00F8098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17174" w:rsidRPr="00C417C3" w:rsidRDefault="00017174" w:rsidP="00F80982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7174" w:rsidRPr="00C8176C" w:rsidRDefault="00017174" w:rsidP="00F80982">
            <w:pPr>
              <w:rPr>
                <w:sz w:val="10"/>
                <w:szCs w:val="10"/>
              </w:rPr>
            </w:pPr>
          </w:p>
        </w:tc>
      </w:tr>
      <w:tr w:rsidR="00017174" w:rsidTr="00017174">
        <w:trPr>
          <w:trHeight w:hRule="exact" w:val="6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17174" w:rsidRPr="007D5F97" w:rsidRDefault="00017174" w:rsidP="00F80982">
            <w:pPr>
              <w:rPr>
                <w:sz w:val="10"/>
                <w:szCs w:val="10"/>
              </w:rPr>
            </w:pP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17174" w:rsidRPr="007D5F97" w:rsidRDefault="00017174" w:rsidP="00F80982">
            <w:pPr>
              <w:pStyle w:val="20"/>
              <w:shd w:val="clear" w:color="auto" w:fill="auto"/>
              <w:spacing w:before="0" w:after="0" w:line="190" w:lineRule="exact"/>
              <w:jc w:val="left"/>
              <w:rPr>
                <w:rStyle w:val="295pt"/>
                <w:rFonts w:eastAsiaTheme="minorHAnsi"/>
              </w:rPr>
            </w:pPr>
            <w:r w:rsidRPr="007D5F97">
              <w:rPr>
                <w:rStyle w:val="295pt"/>
                <w:rFonts w:eastAsiaTheme="minorHAnsi"/>
              </w:rPr>
              <w:t>Итого:</w:t>
            </w:r>
          </w:p>
          <w:p w:rsidR="00017174" w:rsidRPr="007D5F97" w:rsidRDefault="00017174" w:rsidP="00F80982">
            <w:pPr>
              <w:pStyle w:val="20"/>
              <w:shd w:val="clear" w:color="auto" w:fill="auto"/>
              <w:spacing w:before="0" w:after="0" w:line="190" w:lineRule="exact"/>
              <w:jc w:val="left"/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17174" w:rsidRDefault="00017174" w:rsidP="00F80982">
            <w:pPr>
              <w:pStyle w:val="20"/>
              <w:shd w:val="clear" w:color="auto" w:fill="auto"/>
              <w:spacing w:before="0" w:after="0" w:line="190" w:lineRule="exact"/>
              <w:jc w:val="center"/>
              <w:rPr>
                <w:rStyle w:val="295pt"/>
                <w:rFonts w:eastAsiaTheme="minorHAnsi"/>
              </w:rPr>
            </w:pPr>
            <w:r>
              <w:rPr>
                <w:rStyle w:val="295pt"/>
                <w:rFonts w:eastAsiaTheme="minorHAnsi"/>
              </w:rPr>
              <w:t>8051,58</w:t>
            </w:r>
          </w:p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190" w:lineRule="exact"/>
              <w:jc w:val="center"/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17174" w:rsidRDefault="00017174" w:rsidP="00F80982">
            <w:pPr>
              <w:pStyle w:val="20"/>
              <w:shd w:val="clear" w:color="auto" w:fill="auto"/>
              <w:spacing w:before="0" w:after="0" w:line="190" w:lineRule="exact"/>
              <w:jc w:val="center"/>
              <w:rPr>
                <w:rStyle w:val="295pt"/>
                <w:rFonts w:eastAsiaTheme="minorHAnsi"/>
              </w:rPr>
            </w:pPr>
            <w:r w:rsidRPr="00C8176C">
              <w:rPr>
                <w:rStyle w:val="295pt"/>
                <w:rFonts w:eastAsiaTheme="minorHAnsi"/>
              </w:rPr>
              <w:t>1 829,05</w:t>
            </w:r>
          </w:p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190" w:lineRule="exact"/>
              <w:jc w:val="center"/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17174" w:rsidRDefault="00017174" w:rsidP="00F80982">
            <w:pPr>
              <w:pStyle w:val="20"/>
              <w:shd w:val="clear" w:color="auto" w:fill="auto"/>
              <w:spacing w:before="0" w:after="0" w:line="190" w:lineRule="exact"/>
              <w:jc w:val="center"/>
              <w:rPr>
                <w:rStyle w:val="295pt"/>
                <w:rFonts w:eastAsiaTheme="minorHAnsi"/>
              </w:rPr>
            </w:pPr>
            <w:r w:rsidRPr="00C8176C">
              <w:rPr>
                <w:rStyle w:val="295pt"/>
                <w:rFonts w:eastAsiaTheme="minorHAnsi"/>
              </w:rPr>
              <w:t>587,99</w:t>
            </w:r>
          </w:p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190" w:lineRule="exact"/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17174" w:rsidRDefault="00017174" w:rsidP="00F80982">
            <w:pPr>
              <w:pStyle w:val="20"/>
              <w:shd w:val="clear" w:color="auto" w:fill="auto"/>
              <w:spacing w:before="0" w:after="0" w:line="190" w:lineRule="exact"/>
              <w:jc w:val="center"/>
              <w:rPr>
                <w:rStyle w:val="295pt"/>
                <w:rFonts w:eastAsiaTheme="minorHAnsi"/>
              </w:rPr>
            </w:pPr>
            <w:r w:rsidRPr="00C8176C">
              <w:rPr>
                <w:rStyle w:val="295pt"/>
                <w:rFonts w:eastAsiaTheme="minorHAnsi"/>
              </w:rPr>
              <w:t>1 691,39</w:t>
            </w:r>
          </w:p>
          <w:p w:rsidR="00017174" w:rsidRDefault="00017174" w:rsidP="00F80982">
            <w:pPr>
              <w:pStyle w:val="20"/>
              <w:shd w:val="clear" w:color="auto" w:fill="auto"/>
              <w:spacing w:before="0" w:after="0" w:line="190" w:lineRule="exact"/>
              <w:jc w:val="center"/>
              <w:rPr>
                <w:rStyle w:val="295pt"/>
                <w:rFonts w:eastAsiaTheme="minorHAnsi"/>
              </w:rPr>
            </w:pPr>
            <w:r>
              <w:rPr>
                <w:rStyle w:val="295pt"/>
                <w:rFonts w:eastAsiaTheme="minorHAnsi"/>
              </w:rPr>
              <w:t>факт-512,93</w:t>
            </w:r>
          </w:p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190" w:lineRule="exact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17174" w:rsidRDefault="00017174" w:rsidP="00F80982">
            <w:pPr>
              <w:pStyle w:val="20"/>
              <w:shd w:val="clear" w:color="auto" w:fill="auto"/>
              <w:spacing w:before="0" w:after="0" w:line="190" w:lineRule="exact"/>
              <w:jc w:val="center"/>
              <w:rPr>
                <w:rStyle w:val="295pt"/>
                <w:rFonts w:eastAsiaTheme="minorHAnsi"/>
              </w:rPr>
            </w:pPr>
            <w:r w:rsidRPr="00C8176C">
              <w:rPr>
                <w:rStyle w:val="295pt"/>
                <w:rFonts w:eastAsiaTheme="minorHAnsi"/>
              </w:rPr>
              <w:t>1 283,26</w:t>
            </w:r>
          </w:p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190" w:lineRule="exact"/>
              <w:jc w:val="center"/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17174" w:rsidRDefault="00017174" w:rsidP="00F80982">
            <w:pPr>
              <w:pStyle w:val="20"/>
              <w:shd w:val="clear" w:color="auto" w:fill="auto"/>
              <w:spacing w:before="0" w:after="0" w:line="190" w:lineRule="exact"/>
              <w:jc w:val="center"/>
              <w:rPr>
                <w:rStyle w:val="295pt"/>
                <w:rFonts w:eastAsiaTheme="minorHAnsi"/>
              </w:rPr>
            </w:pPr>
            <w:r w:rsidRPr="00C8176C">
              <w:rPr>
                <w:rStyle w:val="295pt"/>
                <w:rFonts w:eastAsiaTheme="minorHAnsi"/>
              </w:rPr>
              <w:t>1 626,16</w:t>
            </w:r>
          </w:p>
          <w:p w:rsidR="00017174" w:rsidRPr="00C8176C" w:rsidRDefault="00017174" w:rsidP="00F80982">
            <w:pPr>
              <w:pStyle w:val="20"/>
              <w:shd w:val="clear" w:color="auto" w:fill="auto"/>
              <w:spacing w:before="0" w:after="0" w:line="190" w:lineRule="exact"/>
              <w:jc w:val="center"/>
            </w:pPr>
          </w:p>
        </w:tc>
      </w:tr>
    </w:tbl>
    <w:p w:rsidR="00017174" w:rsidRDefault="00017174" w:rsidP="00017174">
      <w:pPr>
        <w:pStyle w:val="a7"/>
        <w:rPr>
          <w:sz w:val="20"/>
          <w:szCs w:val="20"/>
        </w:rPr>
      </w:pPr>
    </w:p>
    <w:p w:rsidR="00145D75" w:rsidRDefault="00145D75"/>
    <w:sectPr w:rsidR="00145D75" w:rsidSect="007D5F97">
      <w:headerReference w:type="default" r:id="rId4"/>
      <w:footerReference w:type="default" r:id="rId5"/>
      <w:pgSz w:w="16838" w:h="11906" w:orient="landscape" w:code="9"/>
      <w:pgMar w:top="60" w:right="851" w:bottom="142" w:left="1134" w:header="426" w:footer="181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4395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4395"/>
    </w:tblGrid>
    <w:tr w:rsidR="00430496" w:rsidTr="00430496">
      <w:trPr>
        <w:trHeight w:val="313"/>
      </w:trPr>
      <w:tc>
        <w:tcPr>
          <w:tcW w:w="4395" w:type="dxa"/>
          <w:tcBorders>
            <w:top w:val="nil"/>
            <w:left w:val="nil"/>
            <w:bottom w:val="nil"/>
            <w:right w:val="nil"/>
          </w:tcBorders>
        </w:tcPr>
        <w:p w:rsidR="00430496" w:rsidRPr="006012A1" w:rsidRDefault="00017174" w:rsidP="00E870E8">
          <w:pPr>
            <w:pStyle w:val="a7"/>
          </w:pPr>
        </w:p>
      </w:tc>
    </w:tr>
  </w:tbl>
  <w:p w:rsidR="006B0E19" w:rsidRDefault="00017174">
    <w:pPr>
      <w:pStyle w:val="a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3C85" w:rsidRDefault="00017174" w:rsidP="00CD423A">
    <w:pPr>
      <w:pStyle w:val="a3"/>
      <w:jc w:val="center"/>
    </w:pPr>
  </w:p>
  <w:p w:rsidR="00393C85" w:rsidRDefault="00017174" w:rsidP="00393C8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174"/>
    <w:rsid w:val="00017174"/>
    <w:rsid w:val="0014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614087-31BC-4826-B2DB-BB6873825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7174"/>
    <w:pPr>
      <w:suppressAutoHyphens/>
      <w:spacing w:before="120"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17174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017174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5">
    <w:name w:val="footer"/>
    <w:basedOn w:val="a"/>
    <w:link w:val="a6"/>
    <w:rsid w:val="0001717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01717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No Spacing"/>
    <w:uiPriority w:val="1"/>
    <w:qFormat/>
    <w:rsid w:val="0001717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_"/>
    <w:link w:val="20"/>
    <w:rsid w:val="00017174"/>
    <w:rPr>
      <w:sz w:val="26"/>
      <w:szCs w:val="26"/>
      <w:shd w:val="clear" w:color="auto" w:fill="FFFFFF"/>
    </w:rPr>
  </w:style>
  <w:style w:type="character" w:customStyle="1" w:styleId="285pt">
    <w:name w:val="Основной текст (2) + 8;5 pt"/>
    <w:rsid w:val="000171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95pt">
    <w:name w:val="Основной текст (2) + 9;5 pt;Полужирный"/>
    <w:rsid w:val="0001717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017174"/>
    <w:pPr>
      <w:widowControl w:val="0"/>
      <w:shd w:val="clear" w:color="auto" w:fill="FFFFFF"/>
      <w:suppressAutoHyphens w:val="0"/>
      <w:spacing w:before="420" w:after="240" w:line="30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</dc:creator>
  <cp:keywords/>
  <dc:description/>
  <cp:lastModifiedBy>admin1</cp:lastModifiedBy>
  <cp:revision>1</cp:revision>
  <dcterms:created xsi:type="dcterms:W3CDTF">2022-04-15T07:00:00Z</dcterms:created>
  <dcterms:modified xsi:type="dcterms:W3CDTF">2022-04-15T07:01:00Z</dcterms:modified>
</cp:coreProperties>
</file>