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66DFB" w14:textId="77777777" w:rsidR="00562EA7" w:rsidRDefault="00562EA7" w:rsidP="00562EA7">
      <w:pPr>
        <w:jc w:val="right"/>
        <w:rPr>
          <w:sz w:val="28"/>
          <w:szCs w:val="28"/>
        </w:rPr>
      </w:pPr>
      <w:bookmarkStart w:id="0" w:name="_Hlk142489649"/>
      <w:r>
        <w:rPr>
          <w:rFonts w:eastAsia="Calibri"/>
          <w:sz w:val="28"/>
          <w:szCs w:val="28"/>
          <w:lang w:eastAsia="en-US"/>
        </w:rPr>
        <w:t>Приложение № 4</w:t>
      </w:r>
    </w:p>
    <w:p w14:paraId="781611D1" w14:textId="77777777"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Порядка рассмотрения и проведения </w:t>
      </w:r>
    </w:p>
    <w:p w14:paraId="01B684C0" w14:textId="77777777"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конкурсного отбора инициативных </w:t>
      </w:r>
    </w:p>
    <w:p w14:paraId="520F7D1C" w14:textId="77777777"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>проектов, выдвигаемых для получения</w:t>
      </w:r>
    </w:p>
    <w:p w14:paraId="373F8054" w14:textId="77777777"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финансовой поддержки за счет субсидий</w:t>
      </w:r>
    </w:p>
    <w:p w14:paraId="1A2AE93D" w14:textId="77777777"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из областного бюджета,</w:t>
      </w:r>
    </w:p>
    <w:p w14:paraId="7B429103" w14:textId="77777777" w:rsidR="00A035D3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а также контроля за их реализацией</w:t>
      </w:r>
    </w:p>
    <w:p w14:paraId="43C227B6" w14:textId="77777777" w:rsidR="00562EA7" w:rsidRDefault="00562EA7" w:rsidP="00562EA7">
      <w:pPr>
        <w:jc w:val="right"/>
        <w:rPr>
          <w:sz w:val="28"/>
        </w:rPr>
      </w:pPr>
    </w:p>
    <w:p w14:paraId="0A7A4245" w14:textId="77777777" w:rsidR="00A035D3" w:rsidRDefault="00365F88">
      <w:pPr>
        <w:jc w:val="center"/>
        <w:rPr>
          <w:sz w:val="28"/>
        </w:rPr>
      </w:pPr>
      <w:r>
        <w:rPr>
          <w:sz w:val="28"/>
        </w:rPr>
        <w:t>ОТЧЕТ</w:t>
      </w:r>
    </w:p>
    <w:p w14:paraId="0F4CF9AE" w14:textId="77777777"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14:paraId="17134CEC" w14:textId="77777777" w:rsidR="00A035D3" w:rsidRDefault="00A035D3">
      <w:pPr>
        <w:jc w:val="center"/>
        <w:rPr>
          <w:sz w:val="28"/>
        </w:rPr>
      </w:pPr>
    </w:p>
    <w:p w14:paraId="5A7AC2DD" w14:textId="77777777" w:rsidR="00A035D3" w:rsidRDefault="00A035D3">
      <w:pPr>
        <w:jc w:val="center"/>
        <w:rPr>
          <w:sz w:val="28"/>
        </w:rPr>
      </w:pPr>
    </w:p>
    <w:p w14:paraId="32927CEA" w14:textId="77777777"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14:paraId="38CEF4AD" w14:textId="77777777" w:rsidR="00A035D3" w:rsidRPr="0065234F" w:rsidRDefault="00365F88">
      <w:pPr>
        <w:contextualSpacing/>
        <w:jc w:val="both"/>
        <w:rPr>
          <w:color w:val="000000" w:themeColor="text1"/>
          <w:sz w:val="28"/>
        </w:rPr>
      </w:pPr>
      <w:r w:rsidRPr="0065234F">
        <w:rPr>
          <w:i/>
          <w:color w:val="000000" w:themeColor="text1"/>
          <w:sz w:val="28"/>
          <w:u w:val="single"/>
        </w:rPr>
        <w:t>город Ростов-на-Дону</w:t>
      </w:r>
      <w:r w:rsidRPr="0065234F">
        <w:rPr>
          <w:color w:val="000000" w:themeColor="text1"/>
          <w:sz w:val="28"/>
        </w:rPr>
        <w:t>.</w:t>
      </w:r>
    </w:p>
    <w:p w14:paraId="768D5840" w14:textId="77777777"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365F88">
        <w:rPr>
          <w:b/>
          <w:i/>
          <w:sz w:val="28"/>
          <w:u w:val="single"/>
        </w:rPr>
        <w:t>«</w:t>
      </w:r>
      <w:r w:rsidR="007073C3" w:rsidRPr="007073C3">
        <w:rPr>
          <w:b/>
          <w:i/>
          <w:sz w:val="28"/>
          <w:u w:val="single"/>
        </w:rPr>
        <w:t xml:space="preserve">Благоустройство территории МБОУ "Школа № 107" по адресу: г. Ростов-на-Дону, </w:t>
      </w:r>
      <w:proofErr w:type="spellStart"/>
      <w:r w:rsidR="007073C3" w:rsidRPr="007073C3">
        <w:rPr>
          <w:b/>
          <w:i/>
          <w:sz w:val="28"/>
          <w:u w:val="single"/>
        </w:rPr>
        <w:t>пр-кт</w:t>
      </w:r>
      <w:proofErr w:type="spellEnd"/>
      <w:r w:rsidR="007073C3" w:rsidRPr="007073C3">
        <w:rPr>
          <w:b/>
          <w:i/>
          <w:sz w:val="28"/>
          <w:u w:val="single"/>
        </w:rPr>
        <w:t xml:space="preserve"> Королева, 15/4</w:t>
      </w:r>
      <w:r>
        <w:rPr>
          <w:b/>
          <w:i/>
          <w:sz w:val="28"/>
          <w:u w:val="single"/>
        </w:rPr>
        <w:t>»</w:t>
      </w:r>
      <w:r>
        <w:rPr>
          <w:sz w:val="28"/>
        </w:rPr>
        <w:t>.</w:t>
      </w:r>
    </w:p>
    <w:p w14:paraId="277F936D" w14:textId="77777777" w:rsidR="00A035D3" w:rsidRPr="0065234F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3. Информация об итогах реализации инициативного проекта – </w:t>
      </w:r>
      <w:bookmarkStart w:id="1" w:name="_GoBack"/>
      <w:r w:rsidRPr="0065234F">
        <w:rPr>
          <w:i/>
          <w:sz w:val="28"/>
          <w:u w:val="single"/>
        </w:rPr>
        <w:t>реализован.</w:t>
      </w:r>
    </w:p>
    <w:p w14:paraId="64477FF5" w14:textId="32C09D98" w:rsidR="00A035D3" w:rsidRPr="0065234F" w:rsidRDefault="00365F88">
      <w:pPr>
        <w:contextualSpacing/>
        <w:jc w:val="both"/>
        <w:rPr>
          <w:i/>
          <w:sz w:val="28"/>
          <w:u w:val="single"/>
        </w:rPr>
      </w:pPr>
      <w:r w:rsidRPr="0065234F">
        <w:rPr>
          <w:sz w:val="28"/>
        </w:rPr>
        <w:t>4.</w:t>
      </w:r>
      <w:r w:rsidRPr="0065234F">
        <w:rPr>
          <w:color w:val="000000" w:themeColor="text1"/>
          <w:sz w:val="28"/>
        </w:rPr>
        <w:t> </w:t>
      </w:r>
      <w:r w:rsidRPr="0065234F">
        <w:rPr>
          <w:sz w:val="28"/>
        </w:rPr>
        <w:t xml:space="preserve">Даты начала и окончания реализации инициативного проекта: </w:t>
      </w:r>
      <w:r w:rsidR="00F63F2F" w:rsidRPr="0065234F">
        <w:rPr>
          <w:i/>
          <w:sz w:val="28"/>
          <w:u w:val="single"/>
        </w:rPr>
        <w:t>01.07</w:t>
      </w:r>
      <w:r w:rsidR="007073C3" w:rsidRPr="0065234F">
        <w:rPr>
          <w:i/>
          <w:sz w:val="28"/>
          <w:u w:val="single"/>
        </w:rPr>
        <w:t>.2024</w:t>
      </w:r>
      <w:r w:rsidR="00870DD6" w:rsidRPr="0065234F">
        <w:rPr>
          <w:i/>
          <w:sz w:val="28"/>
          <w:u w:val="single"/>
        </w:rPr>
        <w:t>-05.08.2024</w:t>
      </w:r>
      <w:r w:rsidRPr="0065234F">
        <w:rPr>
          <w:i/>
          <w:sz w:val="28"/>
          <w:u w:val="single"/>
        </w:rPr>
        <w:t>.</w:t>
      </w:r>
    </w:p>
    <w:p w14:paraId="2604BF29" w14:textId="77777777" w:rsidR="00A035D3" w:rsidRPr="0065234F" w:rsidRDefault="00365F88">
      <w:pPr>
        <w:contextualSpacing/>
        <w:jc w:val="both"/>
        <w:rPr>
          <w:sz w:val="28"/>
        </w:rPr>
      </w:pPr>
      <w:r w:rsidRPr="0065234F">
        <w:rPr>
          <w:sz w:val="28"/>
        </w:rPr>
        <w:t xml:space="preserve">4.1. Информация о причинах нарушения сроков реализации инициативного проекта, в случае если такой срок нарушен: </w:t>
      </w:r>
      <w:r w:rsidRPr="0065234F">
        <w:rPr>
          <w:i/>
          <w:sz w:val="28"/>
          <w:u w:val="single"/>
        </w:rPr>
        <w:t>проект реализован в срок.</w:t>
      </w:r>
    </w:p>
    <w:bookmarkEnd w:id="1"/>
    <w:p w14:paraId="1F26439D" w14:textId="77777777" w:rsidR="00A035D3" w:rsidRDefault="00A035D3">
      <w:pPr>
        <w:contextualSpacing/>
        <w:jc w:val="both"/>
        <w:rPr>
          <w:sz w:val="28"/>
        </w:rPr>
      </w:pP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 w14:paraId="6F251079" w14:textId="77777777" w:rsidTr="00CB5C0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FCAEF6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0DD0CD71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6612C3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4CEA8AD8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14:paraId="5CDD6FA9" w14:textId="77777777"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119584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14:paraId="5BA1AABD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14:paraId="642000EE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D0965C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 w14:paraId="41177349" w14:textId="77777777" w:rsidTr="00CB5C0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F5F5FA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EA7A1F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5BCC4F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B9AC64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035D3" w14:paraId="0BB4F6D5" w14:textId="77777777" w:rsidTr="00CB5C0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AE9435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78832E" w14:textId="77777777" w:rsidR="00A035D3" w:rsidRDefault="00870DD6">
            <w:pPr>
              <w:contextualSpacing/>
              <w:rPr>
                <w:sz w:val="24"/>
              </w:rPr>
            </w:pPr>
            <w:r w:rsidRPr="00870DD6">
              <w:rPr>
                <w:sz w:val="24"/>
              </w:rPr>
              <w:t xml:space="preserve">«Благоустройство территории МБОУ "Школа № 107" по адресу: г. Ростов-на-Дону, </w:t>
            </w:r>
            <w:proofErr w:type="spellStart"/>
            <w:r w:rsidRPr="00870DD6">
              <w:rPr>
                <w:sz w:val="24"/>
              </w:rPr>
              <w:t>пр-кт</w:t>
            </w:r>
            <w:proofErr w:type="spellEnd"/>
            <w:r w:rsidRPr="00870DD6">
              <w:rPr>
                <w:sz w:val="24"/>
              </w:rPr>
              <w:t xml:space="preserve"> Королева, 15/4».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4D51F4" w14:textId="64088C74" w:rsidR="00A035D3" w:rsidRDefault="00870DD6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2 393</w:t>
            </w:r>
            <w:r>
              <w:rPr>
                <w:sz w:val="24"/>
                <w:lang w:val="en-US"/>
              </w:rPr>
              <w:t>,</w:t>
            </w:r>
            <w:r>
              <w:rPr>
                <w:sz w:val="24"/>
              </w:rPr>
              <w:t>2</w:t>
            </w:r>
            <w:r w:rsidR="00365F88">
              <w:rPr>
                <w:sz w:val="24"/>
              </w:rPr>
              <w:t xml:space="preserve">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4DDA19" w14:textId="77777777" w:rsidR="00A035D3" w:rsidRDefault="00870DD6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ИП Синяк С.А.</w:t>
            </w:r>
          </w:p>
        </w:tc>
      </w:tr>
      <w:tr w:rsidR="00CB5C07" w14:paraId="11E1FFE8" w14:textId="77777777" w:rsidTr="00CB5C07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6E05B2" w14:textId="77777777" w:rsidR="00CB5C07" w:rsidRDefault="00CB5C0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DD5FF8" w14:textId="551A4060" w:rsidR="00CB5C07" w:rsidRPr="004D5578" w:rsidRDefault="00CB5C07" w:rsidP="00562EA7">
            <w:pPr>
              <w:contextualSpacing/>
              <w:rPr>
                <w:sz w:val="24"/>
              </w:rPr>
            </w:pPr>
            <w:r w:rsidRPr="00870DD6">
              <w:rPr>
                <w:sz w:val="24"/>
              </w:rPr>
              <w:t xml:space="preserve">Предоставление саженцев </w:t>
            </w:r>
            <w:proofErr w:type="spellStart"/>
            <w:r w:rsidR="004D5578">
              <w:rPr>
                <w:sz w:val="24"/>
              </w:rPr>
              <w:t>можевельника</w:t>
            </w:r>
            <w:proofErr w:type="spellEnd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B792ED" w14:textId="77777777" w:rsidR="00CB5C07" w:rsidRDefault="00CB5C0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8C3BE2" w14:textId="77777777" w:rsidR="00CB5C07" w:rsidRDefault="00CB5C07">
            <w:pPr>
              <w:contextualSpacing/>
              <w:jc w:val="center"/>
              <w:rPr>
                <w:sz w:val="24"/>
              </w:rPr>
            </w:pPr>
            <w:r w:rsidRPr="00870DD6">
              <w:rPr>
                <w:sz w:val="24"/>
              </w:rPr>
              <w:t>Старикова Надежда Владимировна</w:t>
            </w:r>
          </w:p>
        </w:tc>
      </w:tr>
      <w:tr w:rsidR="00CB5C07" w14:paraId="5102D3DD" w14:textId="77777777" w:rsidTr="00CB5C07"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23209A" w14:textId="77777777" w:rsidR="00CB5C07" w:rsidRDefault="00CB5C07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A68C10" w14:textId="661B11A5" w:rsidR="00CB5C07" w:rsidRDefault="004D5578">
            <w:pPr>
              <w:rPr>
                <w:sz w:val="24"/>
              </w:rPr>
            </w:pPr>
            <w:r>
              <w:rPr>
                <w:sz w:val="24"/>
              </w:rPr>
              <w:t xml:space="preserve">Краска для </w:t>
            </w:r>
            <w:proofErr w:type="spellStart"/>
            <w:r>
              <w:rPr>
                <w:sz w:val="24"/>
              </w:rPr>
              <w:t>покраки</w:t>
            </w:r>
            <w:proofErr w:type="spellEnd"/>
            <w:r>
              <w:rPr>
                <w:sz w:val="24"/>
              </w:rPr>
              <w:t xml:space="preserve"> бордюров – 50 кг белая эмаль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580CAB" w14:textId="77777777" w:rsidR="00CB5C07" w:rsidRDefault="00CB5C07">
            <w:pPr>
              <w:jc w:val="center"/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EAC135" w14:textId="77777777" w:rsidR="00CB5C07" w:rsidRDefault="00CB5C07">
            <w:pPr>
              <w:contextualSpacing/>
              <w:jc w:val="center"/>
              <w:rPr>
                <w:sz w:val="24"/>
              </w:rPr>
            </w:pPr>
            <w:r w:rsidRPr="00870DD6">
              <w:rPr>
                <w:sz w:val="24"/>
              </w:rPr>
              <w:t>Попова Мария Александровна</w:t>
            </w:r>
          </w:p>
        </w:tc>
      </w:tr>
      <w:tr w:rsidR="00CB5C07" w14:paraId="6A3A4C5F" w14:textId="77777777" w:rsidTr="00CB5C07"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86954E" w14:textId="77777777" w:rsidR="00CB5C07" w:rsidRDefault="00CB5C07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1AD13C" w14:textId="58E5E622" w:rsidR="00CB5C07" w:rsidRDefault="00CB5C07">
            <w:pPr>
              <w:rPr>
                <w:sz w:val="24"/>
              </w:rPr>
            </w:pPr>
            <w:r w:rsidRPr="00870DD6">
              <w:rPr>
                <w:sz w:val="24"/>
              </w:rPr>
              <w:t xml:space="preserve">Предоставление </w:t>
            </w:r>
            <w:r w:rsidR="004D5578">
              <w:rPr>
                <w:sz w:val="24"/>
              </w:rPr>
              <w:t xml:space="preserve">садового инвентаря: мешки – 100 </w:t>
            </w:r>
            <w:proofErr w:type="spellStart"/>
            <w:r w:rsidR="004D5578">
              <w:rPr>
                <w:sz w:val="24"/>
              </w:rPr>
              <w:t>шт</w:t>
            </w:r>
            <w:proofErr w:type="spellEnd"/>
            <w:r w:rsidR="004D5578">
              <w:rPr>
                <w:sz w:val="24"/>
              </w:rPr>
              <w:t xml:space="preserve">, грабли – 5шт, тяпки – 5 </w:t>
            </w:r>
            <w:proofErr w:type="spellStart"/>
            <w:r w:rsidR="004D5578">
              <w:rPr>
                <w:sz w:val="24"/>
              </w:rPr>
              <w:t>шт</w:t>
            </w:r>
            <w:proofErr w:type="spellEnd"/>
            <w:r w:rsidR="004D5578">
              <w:rPr>
                <w:sz w:val="24"/>
              </w:rPr>
              <w:t xml:space="preserve">, метлы – 10 </w:t>
            </w:r>
            <w:proofErr w:type="spellStart"/>
            <w:r w:rsidR="004D5578">
              <w:rPr>
                <w:sz w:val="24"/>
              </w:rPr>
              <w:t>шт</w:t>
            </w:r>
            <w:proofErr w:type="spellEnd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D9ED66" w14:textId="77777777" w:rsidR="00CB5C07" w:rsidRDefault="00CB5C07">
            <w:pPr>
              <w:jc w:val="center"/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60BE8F" w14:textId="77777777" w:rsidR="00D5765A" w:rsidRDefault="00CB5C07">
            <w:pPr>
              <w:contextualSpacing/>
              <w:jc w:val="center"/>
              <w:rPr>
                <w:sz w:val="24"/>
              </w:rPr>
            </w:pPr>
            <w:proofErr w:type="spellStart"/>
            <w:r w:rsidRPr="00870DD6">
              <w:rPr>
                <w:sz w:val="24"/>
              </w:rPr>
              <w:t>Галась</w:t>
            </w:r>
            <w:proofErr w:type="spellEnd"/>
            <w:r w:rsidRPr="00870DD6">
              <w:rPr>
                <w:sz w:val="24"/>
              </w:rPr>
              <w:t xml:space="preserve"> Елена </w:t>
            </w:r>
          </w:p>
          <w:p w14:paraId="40752C89" w14:textId="2C7B5116" w:rsidR="00CB5C07" w:rsidRDefault="00CB5C07">
            <w:pPr>
              <w:contextualSpacing/>
              <w:jc w:val="center"/>
              <w:rPr>
                <w:sz w:val="24"/>
              </w:rPr>
            </w:pPr>
            <w:r w:rsidRPr="00870DD6">
              <w:rPr>
                <w:sz w:val="24"/>
              </w:rPr>
              <w:t>Александровна</w:t>
            </w:r>
          </w:p>
        </w:tc>
      </w:tr>
      <w:tr w:rsidR="00A035D3" w14:paraId="2A70FAA9" w14:textId="77777777" w:rsidTr="00CB5C0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FC48F5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87B9E4" w14:textId="77777777"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 xml:space="preserve">Уборка территории после завершения работ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F34655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DDF0F0" w14:textId="77777777" w:rsidR="00A035D3" w:rsidRDefault="00CB5C07" w:rsidP="00CB5C07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500 человек</w:t>
            </w:r>
          </w:p>
        </w:tc>
      </w:tr>
      <w:tr w:rsidR="00A035D3" w14:paraId="1488D571" w14:textId="77777777" w:rsidTr="00CB5C0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4CE635" w14:textId="77777777"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285DA9" w14:textId="77777777" w:rsidR="00A035D3" w:rsidRDefault="00365F88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9E1781" w14:textId="406C5494" w:rsidR="00A035D3" w:rsidRDefault="00CB5C0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2 393</w:t>
            </w:r>
            <w:r>
              <w:rPr>
                <w:sz w:val="24"/>
                <w:lang w:val="en-US"/>
              </w:rPr>
              <w:t>,</w:t>
            </w:r>
            <w:r>
              <w:rPr>
                <w:sz w:val="24"/>
              </w:rPr>
              <w:t>2</w:t>
            </w:r>
            <w:r w:rsidR="00365F88">
              <w:rPr>
                <w:sz w:val="24"/>
              </w:rPr>
              <w:t xml:space="preserve">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F8740C" w14:textId="77777777"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</w:tr>
    </w:tbl>
    <w:p w14:paraId="607104CC" w14:textId="77777777" w:rsidR="00A035D3" w:rsidRDefault="00A035D3">
      <w:pPr>
        <w:jc w:val="both"/>
        <w:rPr>
          <w:sz w:val="24"/>
        </w:rPr>
      </w:pPr>
    </w:p>
    <w:p w14:paraId="6AD20184" w14:textId="77777777" w:rsidR="00A035D3" w:rsidRDefault="00A035D3">
      <w:pPr>
        <w:ind w:firstLine="709"/>
        <w:jc w:val="both"/>
        <w:rPr>
          <w:sz w:val="24"/>
        </w:rPr>
      </w:pPr>
      <w:bookmarkStart w:id="2" w:name="_Hlk175843247"/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14:paraId="389D0CDA" w14:textId="77777777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910504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Сведения </w:t>
            </w:r>
          </w:p>
          <w:p w14:paraId="777A18D5" w14:textId="77777777" w:rsidR="00A035D3" w:rsidRDefault="00365F88">
            <w:pPr>
              <w:pageBreakBefore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178DEE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Планируемый</w:t>
            </w:r>
          </w:p>
          <w:p w14:paraId="7CACA253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DC3335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Фактический </w:t>
            </w:r>
          </w:p>
          <w:p w14:paraId="6BA51ED7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</w:tr>
      <w:tr w:rsidR="00A035D3" w14:paraId="2F4334E0" w14:textId="77777777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02CCA7" w14:textId="77777777" w:rsidR="00A035D3" w:rsidRDefault="00A035D3"/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720B1F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14:paraId="3C215FD5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66315D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80A575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14:paraId="20587031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D4D6D9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</w:tr>
      <w:tr w:rsidR="00A035D3" w14:paraId="22038CBF" w14:textId="77777777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503A89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E26658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7D303B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B047B6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BBE9C1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A035D3" w14:paraId="0875FE82" w14:textId="77777777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3B4A22" w14:textId="77777777"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E711BE" w14:textId="4ABCB8B4" w:rsidR="00A035D3" w:rsidRPr="00E704D4" w:rsidRDefault="00E704D4" w:rsidP="00AB0927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2 417,</w:t>
            </w:r>
            <w:r>
              <w:rPr>
                <w:sz w:val="24"/>
                <w:lang w:val="en-US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A09777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="00562EA7">
              <w:rPr>
                <w:sz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DF8A5E" w14:textId="4506A65C" w:rsidR="00A035D3" w:rsidRDefault="00284B91" w:rsidP="00DD37D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2 393,2</w:t>
            </w:r>
          </w:p>
          <w:p w14:paraId="32CC25B2" w14:textId="77777777" w:rsidR="00E704D4" w:rsidRPr="00E704D4" w:rsidRDefault="00E704D4" w:rsidP="00DD37D2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CEE6B8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="00562EA7">
              <w:rPr>
                <w:sz w:val="24"/>
              </w:rPr>
              <w:t>%</w:t>
            </w:r>
          </w:p>
        </w:tc>
      </w:tr>
      <w:tr w:rsidR="00A035D3" w14:paraId="133BE263" w14:textId="77777777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B176A7" w14:textId="77777777"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21ABB4" w14:textId="77777777" w:rsidR="00A035D3" w:rsidRPr="00CB5C07" w:rsidRDefault="00CB5C07" w:rsidP="00B417F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  <w:r w:rsidR="00284B91">
              <w:rPr>
                <w:sz w:val="24"/>
                <w:lang w:val="en-US"/>
              </w:rPr>
              <w:t> 605,1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C4D35C" w14:textId="77777777" w:rsidR="00A035D3" w:rsidRPr="00E704D4" w:rsidRDefault="00E704D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  <w:lang w:val="en-US"/>
              </w:rPr>
              <w:t>6,4</w:t>
            </w:r>
            <w:r w:rsidR="00562EA7">
              <w:rPr>
                <w:sz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ED4863" w14:textId="77777777" w:rsidR="00A035D3" w:rsidRPr="00E704D4" w:rsidRDefault="00E704D4" w:rsidP="00B417F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1 589,</w:t>
            </w:r>
            <w:r w:rsidR="00284B91">
              <w:rPr>
                <w:sz w:val="24"/>
                <w:lang w:val="en-US"/>
              </w:rPr>
              <w:t>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FEEFA2" w14:textId="77777777" w:rsidR="00A035D3" w:rsidRDefault="00E704D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66,4</w:t>
            </w:r>
            <w:r w:rsidR="00562EA7">
              <w:rPr>
                <w:sz w:val="24"/>
              </w:rPr>
              <w:t>%</w:t>
            </w:r>
          </w:p>
        </w:tc>
      </w:tr>
      <w:tr w:rsidR="00B417F4" w14:paraId="4EC84B26" w14:textId="77777777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689CD8" w14:textId="77777777" w:rsidR="00B417F4" w:rsidRDefault="00B417F4" w:rsidP="00B417F4">
            <w:pPr>
              <w:rPr>
                <w:sz w:val="24"/>
              </w:rPr>
            </w:pPr>
            <w:r>
              <w:rPr>
                <w:sz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56031A" w14:textId="77777777" w:rsidR="00B417F4" w:rsidRPr="00CB5C07" w:rsidRDefault="00284B91" w:rsidP="00B417F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635,1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C1E75E" w14:textId="77777777" w:rsidR="00B417F4" w:rsidRDefault="00E704D4" w:rsidP="00B417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26,2</w:t>
            </w:r>
            <w:r w:rsidR="00284B91">
              <w:rPr>
                <w:sz w:val="24"/>
              </w:rPr>
              <w:t>7</w:t>
            </w:r>
            <w:r w:rsidR="00B417F4">
              <w:rPr>
                <w:sz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D5E2C7" w14:textId="77777777" w:rsidR="00B417F4" w:rsidRPr="00E704D4" w:rsidRDefault="00284B91" w:rsidP="00B417F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628,7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69E022" w14:textId="77777777" w:rsidR="00B417F4" w:rsidRDefault="00E704D4" w:rsidP="00B417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26,2</w:t>
            </w:r>
            <w:r w:rsidR="00284B91">
              <w:rPr>
                <w:sz w:val="24"/>
              </w:rPr>
              <w:t>7</w:t>
            </w:r>
            <w:r w:rsidR="00B417F4">
              <w:rPr>
                <w:sz w:val="24"/>
              </w:rPr>
              <w:t>%</w:t>
            </w:r>
          </w:p>
        </w:tc>
      </w:tr>
      <w:tr w:rsidR="00B417F4" w14:paraId="314DA0B7" w14:textId="77777777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F7BFA0" w14:textId="77777777" w:rsidR="00B417F4" w:rsidRDefault="00B417F4" w:rsidP="00B417F4">
            <w:pPr>
              <w:rPr>
                <w:sz w:val="24"/>
              </w:rPr>
            </w:pPr>
            <w:r>
              <w:rPr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7F609F" w14:textId="77777777" w:rsidR="00B417F4" w:rsidRPr="00CB5C07" w:rsidRDefault="00284B91" w:rsidP="00B417F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177,2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AAAB93" w14:textId="77777777" w:rsidR="00B417F4" w:rsidRDefault="00284B91" w:rsidP="00B417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7,33</w:t>
            </w:r>
            <w:r w:rsidR="00B417F4">
              <w:rPr>
                <w:sz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84EAE4" w14:textId="5C9FAA4E" w:rsidR="00CB5C07" w:rsidRPr="00CB5C07" w:rsidRDefault="00284B91" w:rsidP="00CB5C07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175,4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33E10E" w14:textId="77777777" w:rsidR="00B417F4" w:rsidRDefault="00284B91" w:rsidP="00B417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7,33</w:t>
            </w:r>
            <w:r w:rsidR="00B417F4">
              <w:rPr>
                <w:sz w:val="24"/>
              </w:rPr>
              <w:t>%</w:t>
            </w:r>
          </w:p>
        </w:tc>
      </w:tr>
      <w:tr w:rsidR="00A035D3" w14:paraId="44066709" w14:textId="77777777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1B6307" w14:textId="77777777"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B2AF26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DD37D2">
              <w:rPr>
                <w:sz w:val="24"/>
              </w:rPr>
              <w:t>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F63A10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1E8249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DD37D2">
              <w:rPr>
                <w:sz w:val="24"/>
              </w:rPr>
              <w:t>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78D168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A035D3" w14:paraId="3825CEE4" w14:textId="77777777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AB9F75" w14:textId="77777777" w:rsidR="00A035D3" w:rsidRDefault="00365F88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112785" w14:textId="75C2C39E" w:rsidR="00A035D3" w:rsidRPr="00E85D3B" w:rsidRDefault="00E85D3B" w:rsidP="004D5578">
            <w:pPr>
              <w:jc w:val="both"/>
            </w:pPr>
            <w:r>
              <w:t xml:space="preserve">По итогам проведения аукциона образовалась экономия средств в размере </w:t>
            </w:r>
            <w:r w:rsidR="004D5578">
              <w:br/>
            </w:r>
            <w:r>
              <w:t>24</w:t>
            </w:r>
            <w:r w:rsidRPr="00E85D3B">
              <w:t>,</w:t>
            </w:r>
            <w:r w:rsidR="004D5578">
              <w:t>2</w:t>
            </w:r>
            <w:r>
              <w:t xml:space="preserve"> </w:t>
            </w:r>
            <w:proofErr w:type="spellStart"/>
            <w:r>
              <w:t>тыс</w:t>
            </w:r>
            <w:r w:rsidRPr="00E85D3B">
              <w:t>.</w:t>
            </w:r>
            <w:r>
              <w:t>руб</w:t>
            </w:r>
            <w:proofErr w:type="spellEnd"/>
            <w:r w:rsidRPr="00E85D3B">
              <w:t>.</w:t>
            </w:r>
            <w:r>
              <w:t xml:space="preserve"> </w:t>
            </w:r>
          </w:p>
        </w:tc>
      </w:tr>
    </w:tbl>
    <w:p w14:paraId="1D7ED5CD" w14:textId="77777777" w:rsidR="00562EA7" w:rsidRDefault="00562EA7">
      <w:pPr>
        <w:contextualSpacing/>
        <w:jc w:val="both"/>
        <w:rPr>
          <w:sz w:val="28"/>
        </w:rPr>
      </w:pPr>
    </w:p>
    <w:bookmarkEnd w:id="2"/>
    <w:p w14:paraId="231484FD" w14:textId="77777777" w:rsidR="00AE5AE0" w:rsidRDefault="00AE5AE0">
      <w:pPr>
        <w:contextualSpacing/>
        <w:jc w:val="both"/>
        <w:rPr>
          <w:sz w:val="28"/>
        </w:rPr>
      </w:pPr>
    </w:p>
    <w:p w14:paraId="25DCCC33" w14:textId="4BD7831A"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Фотоматериалы </w:t>
      </w: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4755"/>
        <w:gridCol w:w="4680"/>
      </w:tblGrid>
      <w:tr w:rsidR="00A035D3" w14:paraId="15249889" w14:textId="77777777" w:rsidTr="00E85D3B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92993F" w14:textId="77777777" w:rsidR="00A035D3" w:rsidRDefault="00365F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6D0DBBC2" w14:textId="77777777"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E8F252" w14:textId="77777777"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14:paraId="7DA4FC8A" w14:textId="77777777"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до реализации</w:t>
            </w:r>
          </w:p>
          <w:p w14:paraId="3D7948A6" w14:textId="77777777"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E4CE5C" w14:textId="77777777"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14:paraId="14CD9942" w14:textId="77777777"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после реализации</w:t>
            </w:r>
          </w:p>
          <w:p w14:paraId="2E7D39F1" w14:textId="77777777"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</w:tr>
      <w:tr w:rsidR="00A035D3" w14:paraId="04CD6622" w14:textId="77777777" w:rsidTr="00E85D3B">
        <w:trPr>
          <w:trHeight w:val="290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FC8C46" w14:textId="77777777"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9E1E5C" w14:textId="77777777"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площадка перед входом </w:t>
            </w:r>
          </w:p>
          <w:p w14:paraId="42FFB3D2" w14:textId="77777777" w:rsidR="00A035D3" w:rsidRDefault="00E85D3B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 </w:t>
            </w:r>
            <w:r w:rsidR="00365F88">
              <w:rPr>
                <w:sz w:val="28"/>
              </w:rPr>
              <w:t>школу</w:t>
            </w:r>
          </w:p>
          <w:p w14:paraId="66A257A1" w14:textId="77777777" w:rsidR="00E85D3B" w:rsidRDefault="00E85D3B">
            <w:pPr>
              <w:contextualSpacing/>
              <w:jc w:val="center"/>
              <w:rPr>
                <w:sz w:val="28"/>
              </w:rPr>
            </w:pPr>
            <w:r w:rsidRPr="00E85D3B">
              <w:rPr>
                <w:noProof/>
                <w:sz w:val="28"/>
              </w:rPr>
              <w:drawing>
                <wp:inline distT="0" distB="0" distL="0" distR="0" wp14:anchorId="3E3A5A6A" wp14:editId="5FAB58B1">
                  <wp:extent cx="3108325" cy="1400689"/>
                  <wp:effectExtent l="0" t="0" r="0" b="9525"/>
                  <wp:docPr id="1" name="Рисунок 1" descr="C:\Users\Главный бухгалтер\Documents\Благоустройство территории\фото\WhatsApp Image 2023-05-11 at 09.13.3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лавный бухгалтер\Documents\Благоустройство территории\фото\WhatsApp Image 2023-05-11 at 09.13.32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6816" cy="1427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089B3E" w14:textId="77777777"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площадка перед входом</w:t>
            </w:r>
          </w:p>
          <w:p w14:paraId="4E389EF8" w14:textId="77777777" w:rsidR="00A035D3" w:rsidRDefault="00E85D3B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 w:rsidR="00365F88">
              <w:rPr>
                <w:sz w:val="28"/>
              </w:rPr>
              <w:t xml:space="preserve"> школу</w:t>
            </w:r>
          </w:p>
          <w:p w14:paraId="6D377D43" w14:textId="77777777" w:rsidR="00E85D3B" w:rsidRDefault="00E85D3B">
            <w:pPr>
              <w:contextualSpacing/>
              <w:jc w:val="center"/>
              <w:rPr>
                <w:sz w:val="28"/>
              </w:rPr>
            </w:pPr>
            <w:r w:rsidRPr="00E85D3B">
              <w:rPr>
                <w:noProof/>
                <w:sz w:val="28"/>
              </w:rPr>
              <w:drawing>
                <wp:inline distT="0" distB="0" distL="0" distR="0" wp14:anchorId="4B766361" wp14:editId="17CF5B5B">
                  <wp:extent cx="2505075" cy="1571625"/>
                  <wp:effectExtent l="0" t="0" r="9525" b="9525"/>
                  <wp:docPr id="5" name="Рисунок 5" descr="C:\Users\Главный бухгалтер\Downloads\WhatsApp Image 2024-08-27 at 15.05.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Главный бухгалтер\Downloads\WhatsApp Image 2024-08-27 at 15.05.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9562" cy="1580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5D3" w14:paraId="683563BF" w14:textId="77777777" w:rsidTr="00E85D3B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D3E451" w14:textId="77777777"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EAD996" w14:textId="77777777" w:rsidR="00A035D3" w:rsidRDefault="00A035D3">
            <w:pPr>
              <w:contextualSpacing/>
              <w:jc w:val="both"/>
              <w:rPr>
                <w:sz w:val="28"/>
              </w:rPr>
            </w:pPr>
          </w:p>
          <w:p w14:paraId="61AA0105" w14:textId="77777777" w:rsidR="00A035D3" w:rsidRDefault="00365F88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E85D3B" w:rsidRPr="00E85D3B">
              <w:rPr>
                <w:noProof/>
                <w:sz w:val="28"/>
              </w:rPr>
              <w:drawing>
                <wp:inline distT="0" distB="0" distL="0" distR="0" wp14:anchorId="08F060BE" wp14:editId="08BC12B9">
                  <wp:extent cx="2761043" cy="1244195"/>
                  <wp:effectExtent l="0" t="0" r="1270" b="0"/>
                  <wp:docPr id="3" name="Рисунок 3" descr="C:\Users\Главный бухгалтер\Documents\Благоустройство территории\фото\WhatsApp Image 2023-05-11 at 09.13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Главный бухгалтер\Documents\Благоустройство территории\фото\WhatsApp Image 2023-05-11 at 09.13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508" cy="1279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F5F921" w14:textId="77777777"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площадка перед входом</w:t>
            </w:r>
          </w:p>
          <w:p w14:paraId="6463386F" w14:textId="77777777" w:rsidR="00A035D3" w:rsidRDefault="00365F88" w:rsidP="00E85D3B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 школу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78E52C" w14:textId="77777777" w:rsidR="00A035D3" w:rsidRDefault="00A035D3" w:rsidP="00E85D3B">
            <w:pPr>
              <w:contextualSpacing/>
              <w:jc w:val="center"/>
              <w:rPr>
                <w:sz w:val="28"/>
              </w:rPr>
            </w:pPr>
          </w:p>
          <w:p w14:paraId="31FCA393" w14:textId="77777777" w:rsidR="00E85D3B" w:rsidRDefault="00E85D3B" w:rsidP="00E85D3B">
            <w:pPr>
              <w:contextualSpacing/>
              <w:jc w:val="center"/>
              <w:rPr>
                <w:sz w:val="28"/>
              </w:rPr>
            </w:pPr>
            <w:r w:rsidRPr="00E85D3B">
              <w:rPr>
                <w:noProof/>
                <w:sz w:val="28"/>
              </w:rPr>
              <w:drawing>
                <wp:inline distT="0" distB="0" distL="0" distR="0" wp14:anchorId="3226F170" wp14:editId="1B09324D">
                  <wp:extent cx="2609850" cy="1540510"/>
                  <wp:effectExtent l="0" t="0" r="0" b="2540"/>
                  <wp:docPr id="7" name="Рисунок 7" descr="C:\Users\Главный бухгалтер\Downloads\WhatsApp Image 2024-08-27 at 15.05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Главный бухгалтер\Downloads\WhatsApp Image 2024-08-27 at 15.05.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9199" cy="1575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1C0908" w14:textId="77777777" w:rsidR="00E85D3B" w:rsidRPr="00E85D3B" w:rsidRDefault="00E85D3B" w:rsidP="00E85D3B">
            <w:pPr>
              <w:contextualSpacing/>
              <w:jc w:val="center"/>
              <w:rPr>
                <w:sz w:val="28"/>
              </w:rPr>
            </w:pPr>
            <w:r w:rsidRPr="00E85D3B">
              <w:rPr>
                <w:sz w:val="28"/>
              </w:rPr>
              <w:t>площадка перед входом</w:t>
            </w:r>
          </w:p>
          <w:p w14:paraId="02934E74" w14:textId="77777777" w:rsidR="00E85D3B" w:rsidRDefault="00E85D3B" w:rsidP="00E85D3B">
            <w:pPr>
              <w:contextualSpacing/>
              <w:jc w:val="center"/>
              <w:rPr>
                <w:sz w:val="28"/>
              </w:rPr>
            </w:pPr>
            <w:r w:rsidRPr="00E85D3B">
              <w:rPr>
                <w:sz w:val="28"/>
              </w:rPr>
              <w:t>в  школу</w:t>
            </w:r>
          </w:p>
        </w:tc>
      </w:tr>
      <w:bookmarkEnd w:id="0"/>
    </w:tbl>
    <w:p w14:paraId="63408BA6" w14:textId="235510E6" w:rsidR="004D5578" w:rsidRDefault="004D5578" w:rsidP="00562EA7">
      <w:pPr>
        <w:contextualSpacing/>
        <w:jc w:val="both"/>
      </w:pPr>
    </w:p>
    <w:sectPr w:rsidR="004D5578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D3"/>
    <w:rsid w:val="001E37C5"/>
    <w:rsid w:val="00284B91"/>
    <w:rsid w:val="0035297E"/>
    <w:rsid w:val="00365F88"/>
    <w:rsid w:val="004D5578"/>
    <w:rsid w:val="00562EA7"/>
    <w:rsid w:val="0065234F"/>
    <w:rsid w:val="006F4A78"/>
    <w:rsid w:val="007073C3"/>
    <w:rsid w:val="00870DD6"/>
    <w:rsid w:val="00A035D3"/>
    <w:rsid w:val="00A04D2B"/>
    <w:rsid w:val="00AB0927"/>
    <w:rsid w:val="00AE5AE0"/>
    <w:rsid w:val="00B417F4"/>
    <w:rsid w:val="00CB5C07"/>
    <w:rsid w:val="00D5765A"/>
    <w:rsid w:val="00DD37D2"/>
    <w:rsid w:val="00DD4F63"/>
    <w:rsid w:val="00E704D4"/>
    <w:rsid w:val="00E85D3B"/>
    <w:rsid w:val="00ED64D7"/>
    <w:rsid w:val="00EE608D"/>
    <w:rsid w:val="00F6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7D6D3"/>
  <w15:docId w15:val="{100DCB4C-7AA9-4842-BEEC-72678B73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4D5578"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бухгалтер</dc:creator>
  <cp:lastModifiedBy>PC38WP01</cp:lastModifiedBy>
  <cp:revision>5</cp:revision>
  <dcterms:created xsi:type="dcterms:W3CDTF">2024-09-02T07:02:00Z</dcterms:created>
  <dcterms:modified xsi:type="dcterms:W3CDTF">2024-09-13T09:21:00Z</dcterms:modified>
</cp:coreProperties>
</file>