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764" w:rsidRPr="00597088" w:rsidRDefault="00202764" w:rsidP="00202764">
      <w:pPr>
        <w:jc w:val="right"/>
        <w:textAlignment w:val="baseline"/>
        <w:rPr>
          <w:rFonts w:eastAsia="Calibri"/>
          <w:sz w:val="24"/>
          <w:szCs w:val="24"/>
          <w:lang w:eastAsia="en-US"/>
        </w:rPr>
      </w:pPr>
      <w:r w:rsidRPr="00597088">
        <w:rPr>
          <w:sz w:val="24"/>
          <w:szCs w:val="24"/>
        </w:rPr>
        <w:t>Приложение 5</w:t>
      </w:r>
      <w:r w:rsidRPr="00597088">
        <w:rPr>
          <w:sz w:val="24"/>
          <w:szCs w:val="24"/>
        </w:rPr>
        <w:br/>
        <w:t>к Положению</w:t>
      </w:r>
      <w:r w:rsidRPr="00597088">
        <w:rPr>
          <w:sz w:val="24"/>
          <w:szCs w:val="24"/>
        </w:rPr>
        <w:br/>
        <w:t>об инициативных проектах</w:t>
      </w:r>
      <w:r w:rsidRPr="00597088">
        <w:rPr>
          <w:sz w:val="24"/>
          <w:szCs w:val="24"/>
        </w:rPr>
        <w:br/>
        <w:t>на территории муниципального</w:t>
      </w:r>
      <w:r w:rsidRPr="00597088">
        <w:rPr>
          <w:sz w:val="24"/>
          <w:szCs w:val="24"/>
        </w:rPr>
        <w:br/>
        <w:t>образования «Город Ростов-на-Дону»</w:t>
      </w:r>
    </w:p>
    <w:p w:rsidR="00202764" w:rsidRDefault="00202764" w:rsidP="00202764">
      <w:pPr>
        <w:jc w:val="center"/>
        <w:rPr>
          <w:rFonts w:eastAsia="Calibri"/>
          <w:sz w:val="28"/>
          <w:szCs w:val="28"/>
          <w:lang w:eastAsia="en-US"/>
        </w:rPr>
      </w:pPr>
    </w:p>
    <w:p w:rsidR="00202764" w:rsidRDefault="00202764" w:rsidP="00202764">
      <w:pPr>
        <w:jc w:val="center"/>
        <w:rPr>
          <w:rFonts w:eastAsia="Calibri"/>
          <w:sz w:val="28"/>
          <w:szCs w:val="28"/>
          <w:lang w:eastAsia="en-US"/>
        </w:rPr>
      </w:pPr>
    </w:p>
    <w:p w:rsidR="007C6E48" w:rsidRDefault="00FE2F6A">
      <w:pPr>
        <w:jc w:val="center"/>
        <w:rPr>
          <w:sz w:val="28"/>
        </w:rPr>
      </w:pPr>
      <w:r>
        <w:rPr>
          <w:sz w:val="28"/>
        </w:rPr>
        <w:t>ОТЧЕТ</w:t>
      </w:r>
    </w:p>
    <w:p w:rsidR="007C6E48" w:rsidRDefault="00FE2F6A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7C6E48" w:rsidRDefault="007C6E48">
      <w:pPr>
        <w:jc w:val="center"/>
        <w:rPr>
          <w:sz w:val="28"/>
        </w:rPr>
      </w:pPr>
    </w:p>
    <w:p w:rsidR="007C6E48" w:rsidRDefault="00FE2F6A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района города Ростова-на-Дону, на территории которого реализовывался инициативный проект: </w:t>
      </w:r>
    </w:p>
    <w:p w:rsidR="007C6E48" w:rsidRDefault="00FE2F6A">
      <w:pPr>
        <w:contextualSpacing/>
        <w:jc w:val="both"/>
        <w:rPr>
          <w:sz w:val="28"/>
        </w:rPr>
      </w:pPr>
      <w:r>
        <w:rPr>
          <w:i/>
          <w:sz w:val="28"/>
          <w:u w:val="single"/>
        </w:rPr>
        <w:t>Железнодорожный район города Ростов-на-Дону</w:t>
      </w:r>
      <w:r>
        <w:rPr>
          <w:sz w:val="28"/>
          <w:u w:val="single"/>
        </w:rPr>
        <w:t xml:space="preserve">. </w:t>
      </w:r>
    </w:p>
    <w:p w:rsidR="007C6E48" w:rsidRPr="00202764" w:rsidRDefault="00FE2F6A">
      <w:pPr>
        <w:contextualSpacing/>
        <w:jc w:val="both"/>
        <w:rPr>
          <w:b/>
          <w:i/>
          <w:spacing w:val="-18"/>
          <w:sz w:val="28"/>
          <w:u w:val="single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202764">
        <w:rPr>
          <w:b/>
          <w:i/>
          <w:spacing w:val="-18"/>
          <w:sz w:val="28"/>
          <w:u w:val="single"/>
        </w:rPr>
        <w:t>Капитальный</w:t>
      </w:r>
      <w:r w:rsidRPr="00202764">
        <w:rPr>
          <w:b/>
          <w:i/>
          <w:spacing w:val="-18"/>
          <w:sz w:val="28"/>
          <w:u w:val="single"/>
        </w:rPr>
        <w:t xml:space="preserve"> ремонт актового зала в здании МАОУ «Юридическая гимназия №</w:t>
      </w:r>
      <w:r w:rsidR="00202764">
        <w:rPr>
          <w:b/>
          <w:i/>
          <w:spacing w:val="-18"/>
          <w:sz w:val="28"/>
          <w:u w:val="single"/>
        </w:rPr>
        <w:t xml:space="preserve"> </w:t>
      </w:r>
      <w:r w:rsidRPr="00202764">
        <w:rPr>
          <w:b/>
          <w:i/>
          <w:spacing w:val="-18"/>
          <w:sz w:val="28"/>
          <w:u w:val="single"/>
        </w:rPr>
        <w:t>9 имени М.М.</w:t>
      </w:r>
      <w:r w:rsidR="00F752B0">
        <w:rPr>
          <w:b/>
          <w:i/>
          <w:spacing w:val="-18"/>
          <w:sz w:val="28"/>
          <w:u w:val="single"/>
        </w:rPr>
        <w:t> </w:t>
      </w:r>
      <w:r w:rsidRPr="00202764">
        <w:rPr>
          <w:b/>
          <w:i/>
          <w:spacing w:val="-18"/>
          <w:sz w:val="28"/>
          <w:u w:val="single"/>
        </w:rPr>
        <w:t xml:space="preserve">Сперанского» по адресу: г.Ростов-на-Дону, </w:t>
      </w:r>
      <w:r w:rsidR="00F752B0">
        <w:rPr>
          <w:b/>
          <w:i/>
          <w:spacing w:val="-18"/>
          <w:sz w:val="28"/>
          <w:u w:val="single"/>
        </w:rPr>
        <w:br/>
      </w:r>
      <w:r w:rsidRPr="00202764">
        <w:rPr>
          <w:b/>
          <w:i/>
          <w:spacing w:val="-18"/>
          <w:sz w:val="28"/>
          <w:u w:val="single"/>
        </w:rPr>
        <w:t>ул.</w:t>
      </w:r>
      <w:r w:rsidR="00F752B0">
        <w:rPr>
          <w:b/>
          <w:i/>
          <w:spacing w:val="-18"/>
          <w:sz w:val="28"/>
          <w:u w:val="single"/>
        </w:rPr>
        <w:t xml:space="preserve"> </w:t>
      </w:r>
      <w:r w:rsidRPr="00202764">
        <w:rPr>
          <w:b/>
          <w:i/>
          <w:spacing w:val="-18"/>
          <w:sz w:val="28"/>
          <w:u w:val="single"/>
        </w:rPr>
        <w:t>Портовая,</w:t>
      </w:r>
      <w:r w:rsidR="00F752B0">
        <w:rPr>
          <w:b/>
          <w:i/>
          <w:spacing w:val="-18"/>
          <w:sz w:val="28"/>
          <w:u w:val="single"/>
        </w:rPr>
        <w:t xml:space="preserve"> </w:t>
      </w:r>
      <w:proofErr w:type="gramStart"/>
      <w:r w:rsidRPr="00202764">
        <w:rPr>
          <w:b/>
          <w:i/>
          <w:spacing w:val="-18"/>
          <w:sz w:val="28"/>
          <w:u w:val="single"/>
        </w:rPr>
        <w:t xml:space="preserve">82 </w:t>
      </w:r>
      <w:r w:rsidR="006846B3">
        <w:rPr>
          <w:b/>
          <w:i/>
          <w:spacing w:val="-18"/>
          <w:sz w:val="28"/>
          <w:u w:val="single"/>
        </w:rPr>
        <w:t>.</w:t>
      </w:r>
      <w:proofErr w:type="gramEnd"/>
    </w:p>
    <w:p w:rsidR="007C6E48" w:rsidRPr="00202764" w:rsidRDefault="00FE2F6A">
      <w:pPr>
        <w:contextualSpacing/>
        <w:jc w:val="both"/>
        <w:rPr>
          <w:i/>
          <w:sz w:val="28"/>
          <w:u w:val="single"/>
        </w:rPr>
      </w:pPr>
      <w:r>
        <w:rPr>
          <w:sz w:val="28"/>
        </w:rPr>
        <w:t>3. Информация об итогах реализации инициативного проекта</w:t>
      </w:r>
      <w:r w:rsidR="00202764">
        <w:rPr>
          <w:sz w:val="28"/>
        </w:rPr>
        <w:t>:</w:t>
      </w:r>
      <w:r>
        <w:rPr>
          <w:i/>
          <w:sz w:val="28"/>
          <w:u w:val="single"/>
        </w:rPr>
        <w:t xml:space="preserve"> реализован</w:t>
      </w:r>
      <w:r>
        <w:rPr>
          <w:i/>
          <w:sz w:val="28"/>
        </w:rPr>
        <w:t>.</w:t>
      </w:r>
    </w:p>
    <w:p w:rsidR="00202764" w:rsidRDefault="00FE2F6A">
      <w:pPr>
        <w:contextualSpacing/>
        <w:jc w:val="both"/>
        <w:rPr>
          <w:sz w:val="28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>Даты начала и окончания реализации и</w:t>
      </w:r>
      <w:bookmarkStart w:id="0" w:name="_GoBack"/>
      <w:bookmarkEnd w:id="0"/>
      <w:r>
        <w:rPr>
          <w:sz w:val="28"/>
        </w:rPr>
        <w:t xml:space="preserve">нициативного проекта: </w:t>
      </w:r>
    </w:p>
    <w:p w:rsidR="007C6E48" w:rsidRDefault="00FE2F6A">
      <w:pPr>
        <w:contextualSpacing/>
        <w:jc w:val="both"/>
        <w:rPr>
          <w:sz w:val="28"/>
        </w:rPr>
      </w:pPr>
      <w:r>
        <w:rPr>
          <w:i/>
          <w:sz w:val="28"/>
          <w:u w:val="single"/>
        </w:rPr>
        <w:t>с 03.03.2025 по 03.04.2025.</w:t>
      </w:r>
    </w:p>
    <w:p w:rsidR="007C6E48" w:rsidRDefault="00FE2F6A">
      <w:pPr>
        <w:contextualSpacing/>
        <w:jc w:val="both"/>
        <w:rPr>
          <w:sz w:val="28"/>
        </w:rPr>
      </w:pPr>
      <w:r>
        <w:rPr>
          <w:sz w:val="28"/>
        </w:rPr>
        <w:t>4.1. Планируемый срок реализации инициативного проекта в случае нарушения установленного срока</w:t>
      </w:r>
      <w:r>
        <w:rPr>
          <w:i/>
          <w:sz w:val="28"/>
        </w:rPr>
        <w:t xml:space="preserve">: 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7C6E48" w:rsidRDefault="007C6E48">
      <w:pPr>
        <w:contextualSpacing/>
        <w:jc w:val="both"/>
        <w:rPr>
          <w:sz w:val="28"/>
        </w:rPr>
      </w:pPr>
    </w:p>
    <w:tbl>
      <w:tblPr>
        <w:tblStyle w:val="1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7C6E4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7C6E48" w:rsidRDefault="007C6E4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7C6E4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C6E4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Капитальный ремонт актового зала в здании МАОУ «Юридическая гимназия №9 имени  М.М. Сперанского» по адресу: город Ростов-на-Дону, ул. Портовая, 82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 w:rsidP="0020276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2350,0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ООО «БРЕНДСЕРВИС»</w:t>
            </w:r>
          </w:p>
        </w:tc>
      </w:tr>
      <w:tr w:rsidR="007C6E4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 w:rsidP="00202764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Демонтаж стендов, </w:t>
            </w:r>
            <w:r w:rsidR="00202764">
              <w:rPr>
                <w:color w:val="000000" w:themeColor="text1"/>
                <w:sz w:val="24"/>
              </w:rPr>
              <w:t>вынос</w:t>
            </w:r>
            <w:r>
              <w:rPr>
                <w:color w:val="000000" w:themeColor="text1"/>
                <w:sz w:val="24"/>
              </w:rPr>
              <w:t xml:space="preserve"> мебели</w:t>
            </w:r>
            <w:r w:rsidR="00202764">
              <w:rPr>
                <w:color w:val="000000" w:themeColor="text1"/>
                <w:sz w:val="24"/>
              </w:rPr>
              <w:t>,</w:t>
            </w:r>
            <w:r>
              <w:rPr>
                <w:color w:val="000000" w:themeColor="text1"/>
                <w:sz w:val="24"/>
              </w:rPr>
              <w:t xml:space="preserve"> расстановка, монтаж телевизора</w:t>
            </w:r>
            <w:r w:rsidR="00202764">
              <w:rPr>
                <w:color w:val="000000" w:themeColor="text1"/>
                <w:sz w:val="24"/>
              </w:rPr>
              <w:t>, уборка.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8"/>
              </w:rPr>
              <w:t>120</w:t>
            </w:r>
            <w:r>
              <w:rPr>
                <w:color w:val="000000" w:themeColor="text1"/>
                <w:sz w:val="24"/>
              </w:rPr>
              <w:t xml:space="preserve"> человек</w:t>
            </w:r>
          </w:p>
        </w:tc>
      </w:tr>
      <w:tr w:rsidR="007C6E48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Предоставление карнизов для штор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Гирина</w:t>
            </w:r>
            <w:proofErr w:type="spellEnd"/>
            <w:r>
              <w:rPr>
                <w:color w:val="000000" w:themeColor="text1"/>
                <w:sz w:val="24"/>
              </w:rPr>
              <w:t xml:space="preserve"> Н.В.</w:t>
            </w:r>
          </w:p>
        </w:tc>
      </w:tr>
      <w:tr w:rsidR="007C6E48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Предоставление интерьерных композиций из искусственных цветов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Кондрашова О.М.</w:t>
            </w:r>
          </w:p>
        </w:tc>
      </w:tr>
      <w:tr w:rsidR="007C6E48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Предоставление мебели для организации образовательных зон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Захарова </w:t>
            </w:r>
            <w:proofErr w:type="gramStart"/>
            <w:r>
              <w:rPr>
                <w:color w:val="000000" w:themeColor="text1"/>
                <w:sz w:val="24"/>
              </w:rPr>
              <w:t>И .</w:t>
            </w:r>
            <w:proofErr w:type="gramEnd"/>
            <w:r>
              <w:rPr>
                <w:color w:val="000000" w:themeColor="text1"/>
                <w:sz w:val="24"/>
              </w:rPr>
              <w:t>С.</w:t>
            </w:r>
          </w:p>
        </w:tc>
      </w:tr>
      <w:tr w:rsidR="007C6E48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Предоставление саженцев цветов для оформления рекреации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Данилов Д.В.</w:t>
            </w:r>
          </w:p>
        </w:tc>
      </w:tr>
      <w:tr w:rsidR="007C6E4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FE2F6A" w:rsidP="0020276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2350,0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E48" w:rsidRDefault="007C6E48">
            <w:pPr>
              <w:rPr>
                <w:sz w:val="24"/>
              </w:rPr>
            </w:pPr>
          </w:p>
        </w:tc>
      </w:tr>
    </w:tbl>
    <w:p w:rsidR="007C6E48" w:rsidRDefault="007C6E48">
      <w:pPr>
        <w:jc w:val="both"/>
      </w:pPr>
    </w:p>
    <w:p w:rsidR="007C6E48" w:rsidRDefault="007C6E48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1"/>
        <w:gridCol w:w="1763"/>
        <w:gridCol w:w="1764"/>
        <w:gridCol w:w="1763"/>
        <w:gridCol w:w="1764"/>
      </w:tblGrid>
      <w:tr w:rsidR="007C6E48">
        <w:trPr>
          <w:tblHeader/>
        </w:trPr>
        <w:tc>
          <w:tcPr>
            <w:tcW w:w="3151" w:type="dxa"/>
            <w:vMerge w:val="restart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7C6E48" w:rsidRDefault="00FE2F6A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7C6E48">
        <w:trPr>
          <w:tblHeader/>
        </w:trPr>
        <w:tc>
          <w:tcPr>
            <w:tcW w:w="3151" w:type="dxa"/>
            <w:vMerge/>
            <w:tcMar>
              <w:left w:w="57" w:type="dxa"/>
              <w:right w:w="57" w:type="dxa"/>
            </w:tcMar>
          </w:tcPr>
          <w:p w:rsidR="007C6E48" w:rsidRDefault="007C6E48"/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7C6E48">
        <w:trPr>
          <w:tblHeader/>
        </w:trPr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7C6E48"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2849,30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2350,00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7C6E48"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 xml:space="preserve">объем средств местного бюджета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2564,30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2115,00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</w:tr>
      <w:tr w:rsidR="007C6E48"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7C6E48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7C6E48">
            <w:pPr>
              <w:jc w:val="center"/>
              <w:rPr>
                <w:sz w:val="24"/>
              </w:rPr>
            </w:pP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7C6E48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7C6E48">
            <w:pPr>
              <w:jc w:val="center"/>
              <w:rPr>
                <w:sz w:val="24"/>
              </w:rPr>
            </w:pPr>
          </w:p>
        </w:tc>
      </w:tr>
      <w:tr w:rsidR="007C6E48"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285,00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235,00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 w:rsidR="007C6E48">
        <w:tc>
          <w:tcPr>
            <w:tcW w:w="3151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4" w:type="dxa"/>
            <w:gridSpan w:val="4"/>
            <w:tcMar>
              <w:left w:w="57" w:type="dxa"/>
              <w:right w:w="57" w:type="dxa"/>
            </w:tcMar>
          </w:tcPr>
          <w:p w:rsidR="007C6E48" w:rsidRDefault="00FE2F6A">
            <w:pPr>
              <w:rPr>
                <w:sz w:val="24"/>
              </w:rPr>
            </w:pPr>
            <w:r>
              <w:rPr>
                <w:sz w:val="24"/>
              </w:rPr>
              <w:t>Экономия в размере 499,30 тыс.руб. по результатам запроса котировок в электронной форме</w:t>
            </w:r>
          </w:p>
        </w:tc>
      </w:tr>
    </w:tbl>
    <w:p w:rsidR="007C6E48" w:rsidRDefault="007C6E48">
      <w:pPr>
        <w:contextualSpacing/>
        <w:jc w:val="both"/>
        <w:rPr>
          <w:sz w:val="28"/>
        </w:rPr>
      </w:pPr>
    </w:p>
    <w:p w:rsidR="007C6E48" w:rsidRDefault="00FE2F6A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Style w:val="ac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7C6E48" w:rsidTr="00202764">
        <w:tc>
          <w:tcPr>
            <w:tcW w:w="771" w:type="dxa"/>
            <w:tcMar>
              <w:left w:w="57" w:type="dxa"/>
              <w:right w:w="57" w:type="dxa"/>
            </w:tcMar>
          </w:tcPr>
          <w:p w:rsidR="007C6E48" w:rsidRDefault="00FE2F6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7C6E48" w:rsidRDefault="00FE2F6A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</w:pPr>
            <w:r>
              <w:t>Фотография объекта</w:t>
            </w:r>
          </w:p>
          <w:p w:rsidR="007C6E48" w:rsidRDefault="00FE2F6A">
            <w:pPr>
              <w:contextualSpacing/>
              <w:jc w:val="center"/>
            </w:pPr>
            <w:r>
              <w:t>до реализации</w:t>
            </w:r>
          </w:p>
          <w:p w:rsidR="007C6E48" w:rsidRDefault="00FE2F6A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</w:pPr>
            <w:r>
              <w:t>Фотография объекта</w:t>
            </w:r>
          </w:p>
          <w:p w:rsidR="007C6E48" w:rsidRDefault="00FE2F6A">
            <w:pPr>
              <w:contextualSpacing/>
              <w:jc w:val="center"/>
            </w:pPr>
            <w:r>
              <w:t>после реализации</w:t>
            </w:r>
          </w:p>
          <w:p w:rsidR="007C6E48" w:rsidRDefault="00FE2F6A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7C6E48" w:rsidTr="00202764">
        <w:trPr>
          <w:trHeight w:val="3494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</w:pPr>
            <w:r>
              <w:t xml:space="preserve">1. </w:t>
            </w:r>
          </w:p>
          <w:p w:rsidR="007C6E48" w:rsidRDefault="007C6E48">
            <w:pPr>
              <w:contextualSpacing/>
              <w:jc w:val="center"/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887980" cy="444246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/>
                          <a:stretch/>
                        </pic:blipFill>
                        <pic:spPr>
                          <a:xfrm>
                            <a:off x="0" y="0"/>
                            <a:ext cx="2887980" cy="444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903220" cy="444246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 cstate="print"/>
                          <a:stretch/>
                        </pic:blipFill>
                        <pic:spPr>
                          <a:xfrm>
                            <a:off x="0" y="0"/>
                            <a:ext cx="2903220" cy="444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E48" w:rsidTr="00202764">
        <w:trPr>
          <w:trHeight w:val="4245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</w:pPr>
            <w:r>
              <w:lastRenderedPageBreak/>
              <w:t>2.</w:t>
            </w:r>
          </w:p>
          <w:p w:rsidR="007C6E48" w:rsidRDefault="007C6E48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948940" cy="2720340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 cstate="print"/>
                          <a:stretch/>
                        </pic:blipFill>
                        <pic:spPr>
                          <a:xfrm>
                            <a:off x="0" y="0"/>
                            <a:ext cx="2948940" cy="272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903220" cy="2727960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 cstate="print"/>
                          <a:stretch/>
                        </pic:blipFill>
                        <pic:spPr>
                          <a:xfrm>
                            <a:off x="0" y="0"/>
                            <a:ext cx="2903220" cy="272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E48" w:rsidTr="00202764">
        <w:trPr>
          <w:trHeight w:val="4677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7C6E48" w:rsidRDefault="00FE2F6A">
            <w:pPr>
              <w:contextualSpacing/>
              <w:jc w:val="center"/>
            </w:pPr>
            <w:r>
              <w:t>4.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956560" cy="2956560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 cstate="print"/>
                          <a:stretch/>
                        </pic:blipFill>
                        <pic:spPr>
                          <a:xfrm>
                            <a:off x="0" y="0"/>
                            <a:ext cx="2956560" cy="295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7C6E48" w:rsidRDefault="00FE2F6A">
            <w:r>
              <w:rPr>
                <w:noProof/>
              </w:rPr>
              <w:drawing>
                <wp:inline distT="0" distB="0" distL="0" distR="0">
                  <wp:extent cx="2903220" cy="2948940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9" cstate="print"/>
                          <a:stretch/>
                        </pic:blipFill>
                        <pic:spPr>
                          <a:xfrm>
                            <a:off x="0" y="0"/>
                            <a:ext cx="2903220" cy="294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6E48" w:rsidRDefault="007C6E48">
      <w:pPr>
        <w:contextualSpacing/>
        <w:jc w:val="both"/>
      </w:pPr>
    </w:p>
    <w:sectPr w:rsidR="007C6E48" w:rsidSect="007C6E48">
      <w:pgSz w:w="11906" w:h="16838"/>
      <w:pgMar w:top="851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E48"/>
    <w:rsid w:val="000317A0"/>
    <w:rsid w:val="00202764"/>
    <w:rsid w:val="006846B3"/>
    <w:rsid w:val="007C6E48"/>
    <w:rsid w:val="00F752B0"/>
    <w:rsid w:val="00FE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14FB8-74EE-4329-A47E-CC79F3A6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C6E48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7C6E4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C6E4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C6E4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C6E4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C6E4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C6E48"/>
    <w:rPr>
      <w:rFonts w:ascii="Times New Roman" w:hAnsi="Times New Roman"/>
      <w:sz w:val="20"/>
    </w:rPr>
  </w:style>
  <w:style w:type="paragraph" w:customStyle="1" w:styleId="12">
    <w:name w:val="Обычный1"/>
    <w:link w:val="13"/>
    <w:rsid w:val="007C6E48"/>
    <w:rPr>
      <w:rFonts w:ascii="Times New Roman" w:hAnsi="Times New Roman"/>
      <w:sz w:val="20"/>
    </w:rPr>
  </w:style>
  <w:style w:type="character" w:customStyle="1" w:styleId="13">
    <w:name w:val="Обычный1"/>
    <w:link w:val="12"/>
    <w:rsid w:val="007C6E48"/>
    <w:rPr>
      <w:rFonts w:ascii="Times New Roman" w:hAnsi="Times New Roman"/>
      <w:sz w:val="20"/>
    </w:rPr>
  </w:style>
  <w:style w:type="paragraph" w:customStyle="1" w:styleId="14">
    <w:name w:val="Основной шрифт абзаца1"/>
    <w:rsid w:val="007C6E48"/>
  </w:style>
  <w:style w:type="paragraph" w:styleId="21">
    <w:name w:val="toc 2"/>
    <w:next w:val="a"/>
    <w:link w:val="22"/>
    <w:uiPriority w:val="39"/>
    <w:rsid w:val="007C6E4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C6E4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C6E4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C6E4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C6E4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C6E4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C6E4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C6E4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C6E48"/>
    <w:rPr>
      <w:rFonts w:ascii="XO Thames" w:hAnsi="XO Thames"/>
      <w:b/>
      <w:sz w:val="26"/>
    </w:rPr>
  </w:style>
  <w:style w:type="paragraph" w:customStyle="1" w:styleId="15">
    <w:name w:val="Основной шрифт абзаца1"/>
    <w:link w:val="16"/>
    <w:rsid w:val="007C6E48"/>
  </w:style>
  <w:style w:type="character" w:customStyle="1" w:styleId="16">
    <w:name w:val="Основной шрифт абзаца1"/>
    <w:link w:val="15"/>
    <w:rsid w:val="007C6E48"/>
  </w:style>
  <w:style w:type="paragraph" w:styleId="31">
    <w:name w:val="toc 3"/>
    <w:next w:val="a"/>
    <w:link w:val="32"/>
    <w:uiPriority w:val="39"/>
    <w:rsid w:val="007C6E4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C6E4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C6E48"/>
    <w:rPr>
      <w:rFonts w:ascii="XO Thames" w:hAnsi="XO Thames"/>
      <w:b/>
    </w:rPr>
  </w:style>
  <w:style w:type="character" w:customStyle="1" w:styleId="11">
    <w:name w:val="Заголовок 1 Знак"/>
    <w:link w:val="10"/>
    <w:rsid w:val="007C6E48"/>
    <w:rPr>
      <w:rFonts w:ascii="XO Thames" w:hAnsi="XO Thames"/>
      <w:b/>
      <w:sz w:val="32"/>
    </w:rPr>
  </w:style>
  <w:style w:type="paragraph" w:customStyle="1" w:styleId="17">
    <w:name w:val="Гиперссылка1"/>
    <w:link w:val="a3"/>
    <w:rsid w:val="007C6E48"/>
    <w:rPr>
      <w:color w:val="0000FF"/>
      <w:u w:val="single"/>
    </w:rPr>
  </w:style>
  <w:style w:type="character" w:styleId="a3">
    <w:name w:val="Hyperlink"/>
    <w:link w:val="17"/>
    <w:rsid w:val="007C6E48"/>
    <w:rPr>
      <w:color w:val="0000FF"/>
      <w:u w:val="single"/>
    </w:rPr>
  </w:style>
  <w:style w:type="paragraph" w:customStyle="1" w:styleId="Footnote">
    <w:name w:val="Footnote"/>
    <w:link w:val="Footnote0"/>
    <w:rsid w:val="007C6E4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C6E48"/>
    <w:rPr>
      <w:rFonts w:ascii="XO Thames" w:hAnsi="XO Thames"/>
    </w:rPr>
  </w:style>
  <w:style w:type="paragraph" w:styleId="a4">
    <w:name w:val="List Paragraph"/>
    <w:basedOn w:val="a"/>
    <w:link w:val="a5"/>
    <w:rsid w:val="007C6E48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C6E48"/>
    <w:rPr>
      <w:rFonts w:ascii="Times New Roman" w:hAnsi="Times New Roman"/>
      <w:sz w:val="20"/>
    </w:rPr>
  </w:style>
  <w:style w:type="paragraph" w:styleId="18">
    <w:name w:val="toc 1"/>
    <w:next w:val="a"/>
    <w:link w:val="19"/>
    <w:uiPriority w:val="39"/>
    <w:rsid w:val="007C6E48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7C6E4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C6E4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C6E4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C6E4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C6E4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C6E4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C6E4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C6E4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C6E48"/>
    <w:rPr>
      <w:rFonts w:ascii="XO Thames" w:hAnsi="XO Thames"/>
      <w:sz w:val="28"/>
    </w:rPr>
  </w:style>
  <w:style w:type="paragraph" w:customStyle="1" w:styleId="1a">
    <w:name w:val="Гиперссылка1"/>
    <w:link w:val="1b"/>
    <w:rsid w:val="007C6E48"/>
    <w:rPr>
      <w:color w:val="0000FF"/>
      <w:u w:val="single"/>
    </w:rPr>
  </w:style>
  <w:style w:type="character" w:customStyle="1" w:styleId="1b">
    <w:name w:val="Гиперссылка1"/>
    <w:link w:val="1a"/>
    <w:rsid w:val="007C6E48"/>
    <w:rPr>
      <w:color w:val="0000FF"/>
      <w:u w:val="single"/>
    </w:rPr>
  </w:style>
  <w:style w:type="paragraph" w:styleId="a6">
    <w:name w:val="Subtitle"/>
    <w:next w:val="a"/>
    <w:link w:val="a7"/>
    <w:uiPriority w:val="11"/>
    <w:qFormat/>
    <w:rsid w:val="007C6E4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7C6E48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7C6E4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7C6E4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C6E48"/>
    <w:rPr>
      <w:rFonts w:ascii="XO Thames" w:hAnsi="XO Thames"/>
      <w:b/>
      <w:sz w:val="24"/>
    </w:rPr>
  </w:style>
  <w:style w:type="paragraph" w:styleId="aa">
    <w:name w:val="Balloon Text"/>
    <w:basedOn w:val="a"/>
    <w:link w:val="ab"/>
    <w:rsid w:val="007C6E48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7C6E48"/>
    <w:rPr>
      <w:rFonts w:ascii="Tahoma" w:hAnsi="Tahoma"/>
      <w:sz w:val="16"/>
    </w:rPr>
  </w:style>
  <w:style w:type="character" w:customStyle="1" w:styleId="20">
    <w:name w:val="Заголовок 2 Знак"/>
    <w:link w:val="2"/>
    <w:rsid w:val="007C6E48"/>
    <w:rPr>
      <w:rFonts w:ascii="XO Thames" w:hAnsi="XO Thames"/>
      <w:b/>
      <w:sz w:val="28"/>
    </w:rPr>
  </w:style>
  <w:style w:type="table" w:customStyle="1" w:styleId="1c">
    <w:name w:val="Сетка таблицы1"/>
    <w:basedOn w:val="a1"/>
    <w:rsid w:val="007C6E4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rsid w:val="007C6E4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PC38WP01</cp:lastModifiedBy>
  <cp:revision>5</cp:revision>
  <cp:lastPrinted>2025-10-01T08:10:00Z</cp:lastPrinted>
  <dcterms:created xsi:type="dcterms:W3CDTF">2025-10-01T08:07:00Z</dcterms:created>
  <dcterms:modified xsi:type="dcterms:W3CDTF">2025-10-24T12:55:00Z</dcterms:modified>
</cp:coreProperties>
</file>