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09AB7" w14:textId="0DCD56F9" w:rsidR="00FE6FBB" w:rsidRPr="00CE5A5D" w:rsidRDefault="00D15543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E5A5D">
        <w:rPr>
          <w:rFonts w:ascii="Times New Roman" w:hAnsi="Times New Roman" w:cs="Times New Roman"/>
          <w:b/>
          <w:bCs/>
          <w:iCs/>
          <w:sz w:val="24"/>
          <w:szCs w:val="24"/>
        </w:rPr>
        <w:t>АКТ</w:t>
      </w:r>
      <w:r w:rsidR="00846A55" w:rsidRPr="00CE5A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="00EC660D" w:rsidRPr="00CE5A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№ </w:t>
      </w:r>
      <w:r w:rsidR="00CE5A5D" w:rsidRPr="00CE5A5D">
        <w:rPr>
          <w:rFonts w:ascii="Times New Roman" w:hAnsi="Times New Roman" w:cs="Times New Roman"/>
          <w:b/>
          <w:bCs/>
          <w:iCs/>
          <w:sz w:val="24"/>
          <w:szCs w:val="24"/>
        </w:rPr>
        <w:t>7</w:t>
      </w:r>
      <w:r w:rsidR="00EC660D" w:rsidRPr="00CE5A5D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/1 </w:t>
      </w:r>
      <w:r w:rsidR="00C471EA" w:rsidRPr="00CE5A5D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E30165" w:rsidRPr="00CE5A5D">
        <w:rPr>
          <w:rFonts w:ascii="Times New Roman" w:hAnsi="Times New Roman" w:cs="Times New Roman"/>
          <w:b/>
          <w:sz w:val="24"/>
          <w:szCs w:val="24"/>
        </w:rPr>
        <w:t xml:space="preserve">ПРОВЕРКИ </w:t>
      </w:r>
      <w:r w:rsidR="00FE6FBB" w:rsidRPr="00CE5A5D">
        <w:rPr>
          <w:rFonts w:ascii="Times New Roman" w:hAnsi="Times New Roman" w:cs="Times New Roman"/>
          <w:b/>
          <w:sz w:val="24"/>
          <w:szCs w:val="24"/>
        </w:rPr>
        <w:t xml:space="preserve">РАБОТОСПОСОБНОСТИ </w:t>
      </w:r>
    </w:p>
    <w:p w14:paraId="694E3C61" w14:textId="17E7AC7B" w:rsidR="00D15543" w:rsidRPr="00CE5A5D" w:rsidRDefault="00FE6FBB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5A5D">
        <w:rPr>
          <w:rFonts w:ascii="Times New Roman" w:hAnsi="Times New Roman" w:cs="Times New Roman"/>
          <w:b/>
          <w:sz w:val="24"/>
          <w:szCs w:val="24"/>
        </w:rPr>
        <w:t>АВТОМАТИЧЕСКИХ РЕГУЛЯТОРОВ</w:t>
      </w:r>
    </w:p>
    <w:p w14:paraId="06650CCC" w14:textId="6DA89A2A" w:rsidR="00846A55" w:rsidRPr="00CE5A5D" w:rsidRDefault="00846A55" w:rsidP="00846A5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79726E" w14:textId="74FC7629" w:rsidR="00E12CE7" w:rsidRPr="00CE5A5D" w:rsidRDefault="00E12CE7" w:rsidP="00E12CE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</w:r>
      <w:r w:rsidRPr="00CE5A5D">
        <w:rPr>
          <w:rFonts w:ascii="Times New Roman" w:hAnsi="Times New Roman" w:cs="Times New Roman"/>
          <w:sz w:val="24"/>
          <w:szCs w:val="24"/>
        </w:rPr>
        <w:tab/>
        <w:t>«__» ____________ 2025 г.</w:t>
      </w:r>
    </w:p>
    <w:p w14:paraId="0727A73A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7471791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1D5FD1B2" w14:textId="77777777" w:rsidR="00E12CE7" w:rsidRPr="00CE5A5D" w:rsidRDefault="00E12CE7" w:rsidP="00E12CE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Мы, нижеподписавшиеся, представитель Потребителя_____________________________ _______________________________________________________________________________,</w:t>
      </w:r>
    </w:p>
    <w:p w14:paraId="5553588D" w14:textId="77777777" w:rsidR="00E12CE7" w:rsidRPr="00CE5A5D" w:rsidRDefault="00E12CE7" w:rsidP="00E12CE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79790078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32140756" w14:textId="0A0AAB93" w:rsidR="00E12CE7" w:rsidRPr="00CE5A5D" w:rsidRDefault="00AB0B18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___________________________</w:t>
      </w:r>
      <w:r w:rsidR="00E12CE7" w:rsidRPr="00CE5A5D">
        <w:rPr>
          <w:rFonts w:ascii="Times New Roman" w:hAnsi="Times New Roman" w:cs="Times New Roman"/>
          <w:sz w:val="24"/>
          <w:szCs w:val="24"/>
        </w:rPr>
        <w:t>____________________________________________________</w:t>
      </w:r>
    </w:p>
    <w:p w14:paraId="456A3EF1" w14:textId="77777777" w:rsidR="00E12CE7" w:rsidRPr="00CE5A5D" w:rsidRDefault="00E12CE7" w:rsidP="00E12CE7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_______________________________________________________________________________,</w:t>
      </w:r>
    </w:p>
    <w:p w14:paraId="17FD6F15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 xml:space="preserve">Составили настоящий акт в том, что на объекте по адресу: </w:t>
      </w:r>
    </w:p>
    <w:p w14:paraId="709B2FB3" w14:textId="216780A5" w:rsidR="00E12CE7" w:rsidRPr="00CE5A5D" w:rsidRDefault="00AB0B18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</w:t>
      </w:r>
      <w:r w:rsidR="00E12CE7" w:rsidRPr="00CE5A5D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14:paraId="32CD876C" w14:textId="62EA30D1" w:rsidR="00846A55" w:rsidRPr="00CE5A5D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1250FD9" w14:textId="2549DBC4" w:rsidR="00E30165" w:rsidRPr="00CE5A5D" w:rsidRDefault="00E30165" w:rsidP="00D15543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CE5A5D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="00FE6FBB" w:rsidRPr="00CE5A5D">
        <w:rPr>
          <w:rFonts w:ascii="Times New Roman" w:hAnsi="Times New Roman" w:cs="Times New Roman"/>
          <w:b/>
          <w:sz w:val="24"/>
          <w:szCs w:val="24"/>
        </w:rPr>
        <w:t>П</w:t>
      </w:r>
      <w:r w:rsidRPr="00CE5A5D">
        <w:rPr>
          <w:rFonts w:ascii="Times New Roman" w:hAnsi="Times New Roman" w:cs="Times New Roman"/>
          <w:b/>
          <w:sz w:val="24"/>
          <w:szCs w:val="24"/>
        </w:rPr>
        <w:t>роверк</w:t>
      </w:r>
      <w:r w:rsidR="00FE6FBB" w:rsidRPr="00CE5A5D">
        <w:rPr>
          <w:rFonts w:ascii="Times New Roman" w:hAnsi="Times New Roman" w:cs="Times New Roman"/>
          <w:b/>
          <w:sz w:val="24"/>
          <w:szCs w:val="24"/>
        </w:rPr>
        <w:t>а</w:t>
      </w:r>
      <w:r w:rsidRPr="00CE5A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FBB" w:rsidRPr="00CE5A5D">
        <w:rPr>
          <w:rFonts w:ascii="Times New Roman" w:hAnsi="Times New Roman" w:cs="Times New Roman"/>
          <w:b/>
          <w:sz w:val="24"/>
          <w:szCs w:val="24"/>
        </w:rPr>
        <w:t>работоспособности автоматических регуляторов температуры воды, подаваемой в системы горячего водоснабжения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CE5A5D" w14:paraId="2DE2909C" w14:textId="77777777" w:rsidTr="003C3509">
        <w:tc>
          <w:tcPr>
            <w:tcW w:w="529" w:type="dxa"/>
          </w:tcPr>
          <w:p w14:paraId="008D89FF" w14:textId="2778ADD6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50F3A3DF" w14:textId="7162CA69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проведена</w:t>
            </w:r>
          </w:p>
        </w:tc>
      </w:tr>
      <w:tr w:rsidR="00FE6FBB" w:rsidRPr="00CE5A5D" w14:paraId="72B2084B" w14:textId="77777777" w:rsidTr="003C3509">
        <w:tc>
          <w:tcPr>
            <w:tcW w:w="529" w:type="dxa"/>
          </w:tcPr>
          <w:p w14:paraId="67D27381" w14:textId="3F670AF9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FA61CF8" w14:textId="4ADDD181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система ГВС отсутствует</w:t>
            </w:r>
          </w:p>
        </w:tc>
      </w:tr>
    </w:tbl>
    <w:p w14:paraId="1D80A787" w14:textId="77777777" w:rsidR="00FE6FBB" w:rsidRPr="00CE5A5D" w:rsidRDefault="00FE6FBB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2F0B9571" w14:textId="26DEC33F" w:rsidR="00FE6FBB" w:rsidRPr="00CE5A5D" w:rsidRDefault="00FE6FBB" w:rsidP="00FE6FBB">
      <w:pPr>
        <w:pStyle w:val="ConsPlusNonformat"/>
        <w:widowControl/>
        <w:rPr>
          <w:rFonts w:ascii="Times New Roman" w:hAnsi="Times New Roman" w:cs="Times New Roman"/>
          <w:b/>
          <w:sz w:val="24"/>
          <w:szCs w:val="24"/>
        </w:rPr>
      </w:pPr>
      <w:r w:rsidRPr="00CE5A5D">
        <w:rPr>
          <w:rFonts w:ascii="Times New Roman" w:hAnsi="Times New Roman" w:cs="Times New Roman"/>
          <w:b/>
          <w:sz w:val="24"/>
          <w:szCs w:val="24"/>
        </w:rPr>
        <w:t>2. Проверка настроечных характеристик и установок систем регулирования и (или) регуляторов температуры и давления теплоносителя на системы отопления и воды на системы горячего водоснабжения, ограничения расхода сетевой воды через тепловой пункт.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9"/>
        <w:gridCol w:w="9031"/>
      </w:tblGrid>
      <w:tr w:rsidR="00FE6FBB" w:rsidRPr="00CE5A5D" w14:paraId="700FC934" w14:textId="77777777" w:rsidTr="003C3509">
        <w:tc>
          <w:tcPr>
            <w:tcW w:w="529" w:type="dxa"/>
          </w:tcPr>
          <w:p w14:paraId="02CEBA44" w14:textId="3E4C577D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031" w:type="dxa"/>
          </w:tcPr>
          <w:p w14:paraId="4FCC6A1D" w14:textId="2A161DA0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индивидуальный тепловой пункт отсутствует</w:t>
            </w:r>
          </w:p>
        </w:tc>
      </w:tr>
      <w:tr w:rsidR="00FE6FBB" w:rsidRPr="00CE5A5D" w14:paraId="69ACDA32" w14:textId="77777777" w:rsidTr="003C3509">
        <w:tc>
          <w:tcPr>
            <w:tcW w:w="529" w:type="dxa"/>
          </w:tcPr>
          <w:p w14:paraId="596495F3" w14:textId="4E63CF8B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02D96964" w14:textId="58CA2E67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давления теплоносителя </w:t>
            </w: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на системы отопления</w:t>
            </w:r>
          </w:p>
        </w:tc>
      </w:tr>
      <w:tr w:rsidR="00FE6FBB" w:rsidRPr="00CE5A5D" w14:paraId="65FDF5F0" w14:textId="77777777" w:rsidTr="003C3509">
        <w:tc>
          <w:tcPr>
            <w:tcW w:w="529" w:type="dxa"/>
          </w:tcPr>
          <w:p w14:paraId="0F52B8FE" w14:textId="661DDB44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738F92C1" w14:textId="730CE279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температуры теплоносителя </w:t>
            </w: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на системы отопления</w:t>
            </w:r>
          </w:p>
        </w:tc>
      </w:tr>
      <w:tr w:rsidR="00FE6FBB" w:rsidRPr="00CE5A5D" w14:paraId="5468F06A" w14:textId="77777777" w:rsidTr="003C3509">
        <w:tc>
          <w:tcPr>
            <w:tcW w:w="529" w:type="dxa"/>
          </w:tcPr>
          <w:p w14:paraId="2775987C" w14:textId="22719C64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567A66F" w14:textId="2D857F45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давления теплоносителя </w:t>
            </w: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на системы ГВС</w:t>
            </w:r>
          </w:p>
        </w:tc>
      </w:tr>
      <w:tr w:rsidR="00FE6FBB" w:rsidRPr="00CE5A5D" w14:paraId="52BCC9EE" w14:textId="77777777" w:rsidTr="003C3509">
        <w:tc>
          <w:tcPr>
            <w:tcW w:w="529" w:type="dxa"/>
          </w:tcPr>
          <w:p w14:paraId="16CDA2DB" w14:textId="7B897640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69ED615B" w14:textId="78F877CB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температуры теплоносителя </w:t>
            </w: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на системы ГВС</w:t>
            </w:r>
          </w:p>
        </w:tc>
      </w:tr>
      <w:tr w:rsidR="00FE6FBB" w:rsidRPr="00CE5A5D" w14:paraId="49D9B626" w14:textId="77777777" w:rsidTr="003C3509">
        <w:tc>
          <w:tcPr>
            <w:tcW w:w="529" w:type="dxa"/>
          </w:tcPr>
          <w:p w14:paraId="28A6CB99" w14:textId="638A71DB" w:rsidR="00FE6FBB" w:rsidRPr="00CE5A5D" w:rsidRDefault="00FE6FBB" w:rsidP="00FE6FBB">
            <w:pPr>
              <w:pStyle w:val="ConsPlusNonformat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31" w:type="dxa"/>
          </w:tcPr>
          <w:p w14:paraId="21DD823A" w14:textId="445CC7EC" w:rsidR="00FE6FBB" w:rsidRPr="00CE5A5D" w:rsidRDefault="00FE6FBB" w:rsidP="00FE6FBB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A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регуляторы расхода (перепада давления) </w:t>
            </w:r>
            <w:r w:rsidRPr="00CE5A5D">
              <w:rPr>
                <w:rFonts w:ascii="Times New Roman" w:hAnsi="Times New Roman" w:cs="Times New Roman"/>
                <w:sz w:val="24"/>
                <w:szCs w:val="24"/>
              </w:rPr>
              <w:t>сетевой воды через тепловой пункт</w:t>
            </w:r>
          </w:p>
        </w:tc>
      </w:tr>
    </w:tbl>
    <w:p w14:paraId="6A70CD1D" w14:textId="2C2BD983" w:rsidR="00FE6FBB" w:rsidRPr="00CE5A5D" w:rsidRDefault="00FE6FBB" w:rsidP="00FE6FBB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50DCA431" w14:textId="77777777" w:rsidR="00BA2CA3" w:rsidRPr="00CE5A5D" w:rsidRDefault="00BA2CA3" w:rsidP="00164C60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14:paraId="32A3E5FB" w14:textId="7C931FEF" w:rsidR="00164C60" w:rsidRPr="00CE5A5D" w:rsidRDefault="00164C60" w:rsidP="00164C60">
      <w:pPr>
        <w:jc w:val="both"/>
        <w:rPr>
          <w:b/>
          <w:sz w:val="24"/>
          <w:szCs w:val="24"/>
          <w:lang w:eastAsia="ru-RU"/>
        </w:rPr>
      </w:pPr>
      <w:r w:rsidRPr="00CE5A5D">
        <w:rPr>
          <w:b/>
          <w:sz w:val="24"/>
          <w:szCs w:val="24"/>
          <w:lang w:eastAsia="ru-RU"/>
        </w:rPr>
        <w:t>ЗАКЛЮЧЕНИЕ</w:t>
      </w:r>
      <w:r w:rsidR="002D0D72" w:rsidRPr="00CE5A5D">
        <w:rPr>
          <w:b/>
          <w:sz w:val="24"/>
          <w:szCs w:val="24"/>
          <w:lang w:eastAsia="ru-RU"/>
        </w:rPr>
        <w:t>:</w:t>
      </w:r>
    </w:p>
    <w:p w14:paraId="6CF86D66" w14:textId="7AA3069E" w:rsidR="00BA2CA3" w:rsidRPr="00CE5A5D" w:rsidRDefault="00727B4A" w:rsidP="00C83371">
      <w:pPr>
        <w:pStyle w:val="a3"/>
        <w:spacing w:before="1"/>
        <w:jc w:val="both"/>
        <w:rPr>
          <w:spacing w:val="-2"/>
        </w:rPr>
      </w:pPr>
      <w:r w:rsidRPr="00CE5A5D">
        <w:t xml:space="preserve">Автоматические регуляторы </w:t>
      </w:r>
      <w:r w:rsidR="0091468A" w:rsidRPr="00CE5A5D">
        <w:t>не предусмотрены проектом.</w:t>
      </w:r>
    </w:p>
    <w:p w14:paraId="1D2FAC40" w14:textId="38F12679" w:rsidR="00846A55" w:rsidRPr="00CE5A5D" w:rsidRDefault="00846A55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07C3FD06" w14:textId="3A7AB54F" w:rsidR="003D49FE" w:rsidRPr="00CE5A5D" w:rsidRDefault="003D49FE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C58B304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Представитель потребителя</w:t>
      </w:r>
    </w:p>
    <w:p w14:paraId="31D87F8A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________________________                                                                _______________________</w:t>
      </w:r>
    </w:p>
    <w:p w14:paraId="59A197DD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72848BE3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61F77461" w14:textId="77777777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Представитель ТСО</w:t>
      </w:r>
    </w:p>
    <w:p w14:paraId="2B0CC48E" w14:textId="77777777" w:rsidR="00AB0B18" w:rsidRPr="00CE5A5D" w:rsidRDefault="00AB0B18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14:paraId="30DBAB50" w14:textId="6E78CAE6" w:rsidR="00E12CE7" w:rsidRPr="00CE5A5D" w:rsidRDefault="00E12CE7" w:rsidP="00E12CE7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 w:rsidRPr="00CE5A5D">
        <w:rPr>
          <w:rFonts w:ascii="Times New Roman" w:hAnsi="Times New Roman" w:cs="Times New Roman"/>
          <w:sz w:val="24"/>
          <w:szCs w:val="24"/>
        </w:rPr>
        <w:t>_________________________                                                              _______________________</w:t>
      </w:r>
    </w:p>
    <w:bookmarkEnd w:id="0"/>
    <w:p w14:paraId="108A62EE" w14:textId="77777777" w:rsidR="002D0D72" w:rsidRPr="00CE5A5D" w:rsidRDefault="002D0D72" w:rsidP="00D15543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sectPr w:rsidR="002D0D72" w:rsidRPr="00CE5A5D" w:rsidSect="00A3777B">
      <w:type w:val="continuous"/>
      <w:pgSz w:w="11910" w:h="16840"/>
      <w:pgMar w:top="620" w:right="7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3BFD"/>
    <w:multiLevelType w:val="hybridMultilevel"/>
    <w:tmpl w:val="C0E48992"/>
    <w:lvl w:ilvl="0" w:tplc="EE30520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54E73"/>
    <w:multiLevelType w:val="hybridMultilevel"/>
    <w:tmpl w:val="A796B6A8"/>
    <w:lvl w:ilvl="0" w:tplc="4044E18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A274D"/>
    <w:multiLevelType w:val="hybridMultilevel"/>
    <w:tmpl w:val="92FEC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2D03F3"/>
    <w:multiLevelType w:val="hybridMultilevel"/>
    <w:tmpl w:val="5B02B796"/>
    <w:lvl w:ilvl="0" w:tplc="AD02B920">
      <w:start w:val="1"/>
      <w:numFmt w:val="decimal"/>
      <w:lvlText w:val="%1."/>
      <w:lvlJc w:val="left"/>
      <w:pPr>
        <w:ind w:left="102" w:hanging="336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8A813DE">
      <w:numFmt w:val="bullet"/>
      <w:lvlText w:val="•"/>
      <w:lvlJc w:val="left"/>
      <w:pPr>
        <w:ind w:left="1046" w:hanging="336"/>
      </w:pPr>
      <w:rPr>
        <w:rFonts w:hint="default"/>
        <w:lang w:val="ru-RU" w:eastAsia="en-US" w:bidi="ar-SA"/>
      </w:rPr>
    </w:lvl>
    <w:lvl w:ilvl="2" w:tplc="6ED66706">
      <w:numFmt w:val="bullet"/>
      <w:lvlText w:val="•"/>
      <w:lvlJc w:val="left"/>
      <w:pPr>
        <w:ind w:left="1993" w:hanging="336"/>
      </w:pPr>
      <w:rPr>
        <w:rFonts w:hint="default"/>
        <w:lang w:val="ru-RU" w:eastAsia="en-US" w:bidi="ar-SA"/>
      </w:rPr>
    </w:lvl>
    <w:lvl w:ilvl="3" w:tplc="D5780FF2">
      <w:numFmt w:val="bullet"/>
      <w:lvlText w:val="•"/>
      <w:lvlJc w:val="left"/>
      <w:pPr>
        <w:ind w:left="2939" w:hanging="336"/>
      </w:pPr>
      <w:rPr>
        <w:rFonts w:hint="default"/>
        <w:lang w:val="ru-RU" w:eastAsia="en-US" w:bidi="ar-SA"/>
      </w:rPr>
    </w:lvl>
    <w:lvl w:ilvl="4" w:tplc="F9387D40">
      <w:numFmt w:val="bullet"/>
      <w:lvlText w:val="•"/>
      <w:lvlJc w:val="left"/>
      <w:pPr>
        <w:ind w:left="3886" w:hanging="336"/>
      </w:pPr>
      <w:rPr>
        <w:rFonts w:hint="default"/>
        <w:lang w:val="ru-RU" w:eastAsia="en-US" w:bidi="ar-SA"/>
      </w:rPr>
    </w:lvl>
    <w:lvl w:ilvl="5" w:tplc="8410DCB0">
      <w:numFmt w:val="bullet"/>
      <w:lvlText w:val="•"/>
      <w:lvlJc w:val="left"/>
      <w:pPr>
        <w:ind w:left="4833" w:hanging="336"/>
      </w:pPr>
      <w:rPr>
        <w:rFonts w:hint="default"/>
        <w:lang w:val="ru-RU" w:eastAsia="en-US" w:bidi="ar-SA"/>
      </w:rPr>
    </w:lvl>
    <w:lvl w:ilvl="6" w:tplc="C7E050AE">
      <w:numFmt w:val="bullet"/>
      <w:lvlText w:val="•"/>
      <w:lvlJc w:val="left"/>
      <w:pPr>
        <w:ind w:left="5779" w:hanging="336"/>
      </w:pPr>
      <w:rPr>
        <w:rFonts w:hint="default"/>
        <w:lang w:val="ru-RU" w:eastAsia="en-US" w:bidi="ar-SA"/>
      </w:rPr>
    </w:lvl>
    <w:lvl w:ilvl="7" w:tplc="960CB02A">
      <w:numFmt w:val="bullet"/>
      <w:lvlText w:val="•"/>
      <w:lvlJc w:val="left"/>
      <w:pPr>
        <w:ind w:left="6726" w:hanging="336"/>
      </w:pPr>
      <w:rPr>
        <w:rFonts w:hint="default"/>
        <w:lang w:val="ru-RU" w:eastAsia="en-US" w:bidi="ar-SA"/>
      </w:rPr>
    </w:lvl>
    <w:lvl w:ilvl="8" w:tplc="C026144E">
      <w:numFmt w:val="bullet"/>
      <w:lvlText w:val="•"/>
      <w:lvlJc w:val="left"/>
      <w:pPr>
        <w:ind w:left="7673" w:hanging="336"/>
      </w:pPr>
      <w:rPr>
        <w:rFonts w:hint="default"/>
        <w:lang w:val="ru-RU" w:eastAsia="en-US" w:bidi="ar-SA"/>
      </w:rPr>
    </w:lvl>
  </w:abstractNum>
  <w:abstractNum w:abstractNumId="4" w15:restartNumberingAfterBreak="0">
    <w:nsid w:val="6028393B"/>
    <w:multiLevelType w:val="hybridMultilevel"/>
    <w:tmpl w:val="64880BF4"/>
    <w:lvl w:ilvl="0" w:tplc="CA0E355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77B"/>
    <w:rsid w:val="00164C60"/>
    <w:rsid w:val="002D0D72"/>
    <w:rsid w:val="003238F6"/>
    <w:rsid w:val="00363D5D"/>
    <w:rsid w:val="00384D93"/>
    <w:rsid w:val="003B1CC4"/>
    <w:rsid w:val="003D49FE"/>
    <w:rsid w:val="00444220"/>
    <w:rsid w:val="004635B7"/>
    <w:rsid w:val="00465375"/>
    <w:rsid w:val="00466839"/>
    <w:rsid w:val="0058079C"/>
    <w:rsid w:val="00624A2C"/>
    <w:rsid w:val="00671E05"/>
    <w:rsid w:val="00727B4A"/>
    <w:rsid w:val="007458FC"/>
    <w:rsid w:val="00846A55"/>
    <w:rsid w:val="008A52AE"/>
    <w:rsid w:val="008B57E8"/>
    <w:rsid w:val="008C5BFF"/>
    <w:rsid w:val="0091468A"/>
    <w:rsid w:val="0097532B"/>
    <w:rsid w:val="009C7C5F"/>
    <w:rsid w:val="00A211E6"/>
    <w:rsid w:val="00A3777B"/>
    <w:rsid w:val="00AB0B18"/>
    <w:rsid w:val="00BA2CA3"/>
    <w:rsid w:val="00BF2189"/>
    <w:rsid w:val="00C15A37"/>
    <w:rsid w:val="00C471EA"/>
    <w:rsid w:val="00C652FA"/>
    <w:rsid w:val="00C83371"/>
    <w:rsid w:val="00CE5A5D"/>
    <w:rsid w:val="00D15543"/>
    <w:rsid w:val="00E12CE7"/>
    <w:rsid w:val="00E30165"/>
    <w:rsid w:val="00E519B5"/>
    <w:rsid w:val="00E66FC6"/>
    <w:rsid w:val="00E91760"/>
    <w:rsid w:val="00EC660D"/>
    <w:rsid w:val="00F00631"/>
    <w:rsid w:val="00F222E3"/>
    <w:rsid w:val="00FC271E"/>
    <w:rsid w:val="00FE6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DBE0A"/>
  <w15:docId w15:val="{DB4749E4-7116-4D83-824A-A5096A172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3777B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3777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A3777B"/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A3777B"/>
    <w:pPr>
      <w:ind w:left="102"/>
      <w:jc w:val="center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A3777B"/>
    <w:pPr>
      <w:spacing w:before="1"/>
      <w:ind w:left="102" w:right="105"/>
      <w:jc w:val="both"/>
    </w:pPr>
  </w:style>
  <w:style w:type="paragraph" w:customStyle="1" w:styleId="TableParagraph">
    <w:name w:val="Table Paragraph"/>
    <w:basedOn w:val="a"/>
    <w:uiPriority w:val="1"/>
    <w:qFormat/>
    <w:rsid w:val="00A3777B"/>
  </w:style>
  <w:style w:type="paragraph" w:customStyle="1" w:styleId="ConsPlusNonformat">
    <w:name w:val="ConsPlusNonformat"/>
    <w:rsid w:val="00D15543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6">
    <w:name w:val="No Spacing"/>
    <w:uiPriority w:val="1"/>
    <w:qFormat/>
    <w:rsid w:val="00D1554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7">
    <w:name w:val="Table Grid"/>
    <w:basedOn w:val="a1"/>
    <w:uiPriority w:val="59"/>
    <w:rsid w:val="002D0D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basedOn w:val="a0"/>
    <w:link w:val="a3"/>
    <w:uiPriority w:val="1"/>
    <w:rsid w:val="00E30165"/>
    <w:rPr>
      <w:rFonts w:ascii="Times New Roman" w:eastAsia="Times New Roman" w:hAnsi="Times New Roman" w:cs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Абрамова Ольга Олеговна</dc:creator>
  <cp:lastModifiedBy>Загоскина Людмила Александровна</cp:lastModifiedBy>
  <cp:revision>7</cp:revision>
  <dcterms:created xsi:type="dcterms:W3CDTF">2025-02-07T05:39:00Z</dcterms:created>
  <dcterms:modified xsi:type="dcterms:W3CDTF">2025-04-15T09:33:00Z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2021-08-13T00:00:00Z</vt:filetime>
  </property>
</Properties>
</file>